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74ABC">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00000" w:rsidRDefault="00B74ABC">
      <w:pPr>
        <w:rPr>
          <w:rFonts w:hint="eastAsia"/>
          <w:b/>
          <w:bCs/>
          <w:sz w:val="36"/>
        </w:rPr>
      </w:pPr>
    </w:p>
    <w:p w:rsidR="00000000" w:rsidRDefault="009E0EBA">
      <w:pPr>
        <w:tabs>
          <w:tab w:val="left" w:pos="341"/>
          <w:tab w:val="left" w:pos="5235"/>
        </w:tabs>
        <w:rPr>
          <w:b/>
          <w:bCs/>
          <w:color w:val="000000"/>
          <w:szCs w:val="21"/>
        </w:rPr>
      </w:pPr>
      <w:r>
        <w:rPr>
          <w:noProof/>
        </w:rPr>
        <w:drawing>
          <wp:anchor distT="0" distB="0" distL="114300" distR="114300" simplePos="0" relativeHeight="251657728" behindDoc="0" locked="0" layoutInCell="1" allowOverlap="1">
            <wp:simplePos x="0" y="0"/>
            <wp:positionH relativeFrom="margin">
              <wp:align>right</wp:align>
            </wp:positionH>
            <wp:positionV relativeFrom="paragraph">
              <wp:posOffset>6985</wp:posOffset>
            </wp:positionV>
            <wp:extent cx="1474470" cy="2244725"/>
            <wp:effectExtent l="0" t="0" r="0" b="3175"/>
            <wp:wrapSquare wrapText="bothSides"/>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4470" cy="2244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ABC">
        <w:rPr>
          <w:b/>
          <w:bCs/>
          <w:color w:val="000000"/>
          <w:szCs w:val="21"/>
        </w:rPr>
        <w:t>中文书名：</w:t>
      </w:r>
      <w:bookmarkStart w:id="0" w:name="_Hlt89834866"/>
      <w:bookmarkEnd w:id="0"/>
      <w:r w:rsidR="00B74ABC">
        <w:rPr>
          <w:rFonts w:hint="eastAsia"/>
          <w:b/>
          <w:bCs/>
          <w:color w:val="000000"/>
          <w:szCs w:val="21"/>
        </w:rPr>
        <w:t>《讨厌游戏：生活、爱情和工作的经济作弊密码》</w:t>
      </w:r>
    </w:p>
    <w:p w:rsidR="00000000" w:rsidRPr="00E851A3" w:rsidRDefault="00B74ABC">
      <w:pPr>
        <w:rPr>
          <w:b/>
          <w:bCs/>
          <w:iCs/>
          <w:color w:val="000000"/>
          <w:szCs w:val="21"/>
        </w:rPr>
      </w:pPr>
      <w:r>
        <w:rPr>
          <w:b/>
          <w:bCs/>
          <w:color w:val="000000"/>
          <w:szCs w:val="21"/>
        </w:rPr>
        <w:t>英文书名</w:t>
      </w:r>
      <w:r>
        <w:rPr>
          <w:rFonts w:hint="eastAsia"/>
          <w:b/>
          <w:bCs/>
          <w:color w:val="000000"/>
          <w:szCs w:val="21"/>
        </w:rPr>
        <w:t>：</w:t>
      </w:r>
      <w:r w:rsidR="00E851A3" w:rsidRPr="00E851A3">
        <w:rPr>
          <w:b/>
          <w:bCs/>
          <w:iCs/>
          <w:color w:val="000000"/>
          <w:szCs w:val="21"/>
        </w:rPr>
        <w:t>HATE THE GAME</w:t>
      </w:r>
      <w:r w:rsidR="00E851A3">
        <w:rPr>
          <w:rFonts w:hint="eastAsia"/>
          <w:b/>
          <w:bCs/>
          <w:iCs/>
          <w:color w:val="000000"/>
          <w:szCs w:val="21"/>
        </w:rPr>
        <w:t>:</w:t>
      </w:r>
      <w:r w:rsidR="00E851A3">
        <w:rPr>
          <w:b/>
          <w:bCs/>
          <w:iCs/>
          <w:color w:val="000000"/>
          <w:szCs w:val="21"/>
        </w:rPr>
        <w:t xml:space="preserve"> </w:t>
      </w:r>
      <w:r w:rsidRPr="00E851A3">
        <w:rPr>
          <w:b/>
          <w:bCs/>
          <w:iCs/>
          <w:color w:val="000000"/>
          <w:szCs w:val="21"/>
        </w:rPr>
        <w:t>Economic Cheat Codes for Life, Love, and Work</w:t>
      </w:r>
    </w:p>
    <w:p w:rsidR="00000000" w:rsidRDefault="00B74ABC">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r>
        <w:rPr>
          <w:b/>
          <w:bCs/>
          <w:color w:val="000000"/>
          <w:szCs w:val="21"/>
        </w:rPr>
        <w:t xml:space="preserve">Daryl </w:t>
      </w:r>
      <w:proofErr w:type="spellStart"/>
      <w:r>
        <w:rPr>
          <w:b/>
          <w:bCs/>
          <w:color w:val="000000"/>
          <w:szCs w:val="21"/>
        </w:rPr>
        <w:t>Fairweather</w:t>
      </w:r>
      <w:proofErr w:type="spellEnd"/>
    </w:p>
    <w:p w:rsidR="00000000" w:rsidRDefault="00B74ABC">
      <w:pPr>
        <w:tabs>
          <w:tab w:val="left" w:pos="341"/>
          <w:tab w:val="left" w:pos="5235"/>
        </w:tabs>
        <w:rPr>
          <w:rFonts w:hint="eastAsia"/>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University of Chicago Press</w:t>
      </w:r>
    </w:p>
    <w:p w:rsidR="00000000" w:rsidRPr="00E851A3" w:rsidRDefault="00B74ABC">
      <w:pPr>
        <w:tabs>
          <w:tab w:val="left" w:pos="341"/>
          <w:tab w:val="left" w:pos="5235"/>
        </w:tabs>
        <w:rPr>
          <w:b/>
          <w:bCs/>
          <w:color w:val="000000"/>
          <w:szCs w:val="21"/>
        </w:rPr>
      </w:pPr>
      <w:r>
        <w:rPr>
          <w:b/>
          <w:bCs/>
          <w:color w:val="000000"/>
          <w:szCs w:val="21"/>
        </w:rPr>
        <w:t>代理公司：</w:t>
      </w:r>
      <w:r>
        <w:rPr>
          <w:b/>
          <w:bCs/>
          <w:color w:val="000000"/>
          <w:szCs w:val="21"/>
        </w:rPr>
        <w:t>ANA/Jessica</w:t>
      </w:r>
      <w:r>
        <w:rPr>
          <w:lang w:val="en-US" w:eastAsia="zh-CN"/>
        </w:rPr>
        <w:t xml:space="preserve"> </w:t>
      </w:r>
      <w:r w:rsidR="00E851A3" w:rsidRPr="00E851A3">
        <w:rPr>
          <w:b/>
          <w:lang w:val="en-US" w:eastAsia="zh-CN"/>
        </w:rPr>
        <w:t>Wu</w:t>
      </w:r>
    </w:p>
    <w:p w:rsidR="00000000" w:rsidRDefault="00B74ABC">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272</w:t>
      </w:r>
      <w:r>
        <w:rPr>
          <w:rFonts w:hint="eastAsia"/>
          <w:b/>
          <w:bCs/>
          <w:color w:val="000000"/>
          <w:szCs w:val="21"/>
        </w:rPr>
        <w:t>页</w:t>
      </w:r>
    </w:p>
    <w:p w:rsidR="00000000" w:rsidRDefault="00B74ABC">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b/>
          <w:bCs/>
          <w:color w:val="000000"/>
          <w:szCs w:val="21"/>
        </w:rPr>
        <w:t>年</w:t>
      </w:r>
      <w:r>
        <w:rPr>
          <w:rFonts w:hint="eastAsia"/>
          <w:b/>
          <w:bCs/>
          <w:color w:val="000000"/>
          <w:szCs w:val="21"/>
        </w:rPr>
        <w:t>4</w:t>
      </w:r>
      <w:r>
        <w:rPr>
          <w:b/>
          <w:bCs/>
          <w:color w:val="000000"/>
          <w:szCs w:val="21"/>
        </w:rPr>
        <w:t>月</w:t>
      </w:r>
    </w:p>
    <w:p w:rsidR="00000000" w:rsidRDefault="00B74ABC">
      <w:pPr>
        <w:rPr>
          <w:b/>
          <w:bCs/>
          <w:color w:val="000000"/>
        </w:rPr>
      </w:pPr>
      <w:r>
        <w:rPr>
          <w:b/>
          <w:bCs/>
          <w:color w:val="000000"/>
        </w:rPr>
        <w:t>代理地区：中国大陆、台湾</w:t>
      </w:r>
    </w:p>
    <w:p w:rsidR="00000000" w:rsidRDefault="00B74ABC">
      <w:pPr>
        <w:tabs>
          <w:tab w:val="left" w:pos="341"/>
          <w:tab w:val="left" w:pos="5235"/>
        </w:tabs>
        <w:rPr>
          <w:rFonts w:hint="eastAsia"/>
          <w:b/>
          <w:bCs/>
          <w:szCs w:val="21"/>
        </w:rPr>
      </w:pPr>
      <w:r>
        <w:rPr>
          <w:b/>
          <w:bCs/>
          <w:szCs w:val="21"/>
        </w:rPr>
        <w:t>审读资料：电子稿</w:t>
      </w:r>
    </w:p>
    <w:p w:rsidR="00000000" w:rsidRDefault="00B74ABC">
      <w:pPr>
        <w:tabs>
          <w:tab w:val="left" w:pos="341"/>
          <w:tab w:val="left" w:pos="5235"/>
        </w:tabs>
        <w:rPr>
          <w:rFonts w:hint="eastAsia"/>
          <w:b/>
          <w:bCs/>
          <w:szCs w:val="21"/>
        </w:rPr>
      </w:pPr>
      <w:r>
        <w:rPr>
          <w:b/>
          <w:bCs/>
          <w:szCs w:val="21"/>
        </w:rPr>
        <w:t>类</w:t>
      </w:r>
      <w:r>
        <w:rPr>
          <w:b/>
          <w:bCs/>
          <w:szCs w:val="21"/>
        </w:rPr>
        <w:t xml:space="preserve">    </w:t>
      </w:r>
      <w:r>
        <w:rPr>
          <w:b/>
          <w:bCs/>
          <w:szCs w:val="21"/>
        </w:rPr>
        <w:t>型：</w:t>
      </w:r>
      <w:r>
        <w:rPr>
          <w:rFonts w:hint="eastAsia"/>
          <w:b/>
          <w:bCs/>
          <w:szCs w:val="21"/>
        </w:rPr>
        <w:t>经管</w:t>
      </w:r>
    </w:p>
    <w:p w:rsidR="00000000" w:rsidRDefault="00B74ABC">
      <w:pPr>
        <w:rPr>
          <w:rFonts w:ascii="Arial" w:hAnsi="Arial" w:cs="Arial"/>
          <w:b/>
          <w:bCs/>
          <w:color w:val="000000"/>
          <w:spacing w:val="-3"/>
          <w:sz w:val="11"/>
          <w:szCs w:val="11"/>
          <w:shd w:val="clear" w:color="auto" w:fill="FFFFFF"/>
        </w:rPr>
      </w:pPr>
    </w:p>
    <w:p w:rsidR="00E851A3" w:rsidRDefault="00E851A3">
      <w:pPr>
        <w:rPr>
          <w:rFonts w:ascii="Arial" w:hAnsi="Arial" w:cs="Arial" w:hint="eastAsia"/>
          <w:b/>
          <w:bCs/>
          <w:color w:val="000000"/>
          <w:spacing w:val="-3"/>
          <w:sz w:val="11"/>
          <w:szCs w:val="11"/>
          <w:shd w:val="clear" w:color="auto" w:fill="FFFFFF"/>
        </w:rPr>
      </w:pPr>
    </w:p>
    <w:p w:rsidR="00000000" w:rsidRDefault="00B74ABC">
      <w:pPr>
        <w:rPr>
          <w:b/>
          <w:bCs/>
          <w:color w:val="000000"/>
        </w:rPr>
      </w:pPr>
      <w:r>
        <w:rPr>
          <w:b/>
          <w:bCs/>
          <w:color w:val="000000"/>
        </w:rPr>
        <w:t>内容简介：</w:t>
      </w:r>
    </w:p>
    <w:p w:rsidR="00000000" w:rsidRDefault="00B74ABC">
      <w:pPr>
        <w:rPr>
          <w:bCs/>
          <w:color w:val="000000"/>
        </w:rPr>
      </w:pPr>
    </w:p>
    <w:p w:rsidR="00000000" w:rsidRDefault="00B74ABC">
      <w:pPr>
        <w:ind w:firstLineChars="200" w:firstLine="422"/>
        <w:rPr>
          <w:b/>
          <w:bCs/>
          <w:color w:val="000000"/>
        </w:rPr>
      </w:pPr>
      <w:r>
        <w:rPr>
          <w:rFonts w:hint="eastAsia"/>
          <w:b/>
          <w:bCs/>
          <w:color w:val="000000"/>
        </w:rPr>
        <w:t>为我们翻译经济学的秘</w:t>
      </w:r>
      <w:r>
        <w:rPr>
          <w:rFonts w:hint="eastAsia"/>
          <w:b/>
          <w:bCs/>
          <w:color w:val="000000"/>
        </w:rPr>
        <w:t>密见解。</w:t>
      </w:r>
    </w:p>
    <w:p w:rsidR="00000000" w:rsidRDefault="00B74ABC">
      <w:pPr>
        <w:rPr>
          <w:b/>
          <w:bCs/>
          <w:i/>
          <w:iCs/>
          <w:color w:val="000000"/>
        </w:rPr>
      </w:pPr>
    </w:p>
    <w:p w:rsidR="00000000" w:rsidRDefault="00B74ABC">
      <w:pPr>
        <w:ind w:firstLineChars="200" w:firstLine="420"/>
        <w:rPr>
          <w:i/>
          <w:iCs/>
          <w:color w:val="000000"/>
        </w:rPr>
      </w:pPr>
      <w:r>
        <w:rPr>
          <w:rFonts w:hint="eastAsia"/>
          <w:color w:val="000000"/>
        </w:rPr>
        <w:t>“</w:t>
      </w:r>
      <w:r>
        <w:rPr>
          <w:color w:val="000000"/>
        </w:rPr>
        <w:t>我应该买还是租？我是否要求升职？我应该告诉别人我怀孕了吗？我应得的薪水是多少？我应该辞掉这份工作吗？</w:t>
      </w:r>
      <w:r>
        <w:rPr>
          <w:rFonts w:hint="eastAsia"/>
          <w:color w:val="000000"/>
        </w:rPr>
        <w:t>”这些</w:t>
      </w:r>
      <w:r>
        <w:rPr>
          <w:color w:val="000000"/>
        </w:rPr>
        <w:t>对生活的常见焦虑往往基于经济学。在一个日益双赢的社会中，这些经济决策</w:t>
      </w:r>
      <w:r>
        <w:rPr>
          <w:rFonts w:hint="eastAsia"/>
          <w:color w:val="000000"/>
        </w:rPr>
        <w:t>——</w:t>
      </w:r>
      <w:r>
        <w:rPr>
          <w:color w:val="000000"/>
        </w:rPr>
        <w:t>在哪里工作、在哪里居住，甚至如何生活</w:t>
      </w:r>
      <w:r>
        <w:rPr>
          <w:rFonts w:hint="eastAsia"/>
          <w:color w:val="000000"/>
        </w:rPr>
        <w:t>——</w:t>
      </w:r>
      <w:r>
        <w:rPr>
          <w:color w:val="000000"/>
        </w:rPr>
        <w:t>在某种程度上</w:t>
      </w:r>
      <w:r>
        <w:rPr>
          <w:rFonts w:hint="eastAsia"/>
          <w:color w:val="000000"/>
        </w:rPr>
        <w:t>都让人觉得固定不变，错误也就到头了</w:t>
      </w:r>
      <w:r>
        <w:rPr>
          <w:color w:val="000000"/>
        </w:rPr>
        <w:t>。</w:t>
      </w:r>
    </w:p>
    <w:p w:rsidR="00000000" w:rsidRDefault="00B74ABC">
      <w:pPr>
        <w:rPr>
          <w:color w:val="000000"/>
        </w:rPr>
      </w:pPr>
    </w:p>
    <w:p w:rsidR="00000000" w:rsidRDefault="00B74ABC">
      <w:pPr>
        <w:ind w:firstLineChars="200" w:firstLine="420"/>
        <w:rPr>
          <w:color w:val="000000"/>
        </w:rPr>
      </w:pPr>
      <w:r>
        <w:rPr>
          <w:color w:val="000000"/>
        </w:rPr>
        <w:t>达里尔</w:t>
      </w:r>
      <w:r>
        <w:rPr>
          <w:color w:val="000000"/>
        </w:rPr>
        <w:t>·</w:t>
      </w:r>
      <w:r>
        <w:rPr>
          <w:color w:val="000000"/>
        </w:rPr>
        <w:t>费尔韦瑟（</w:t>
      </w:r>
      <w:r>
        <w:rPr>
          <w:color w:val="000000"/>
        </w:rPr>
        <w:t xml:space="preserve">Daryl </w:t>
      </w:r>
      <w:proofErr w:type="spellStart"/>
      <w:r>
        <w:rPr>
          <w:color w:val="000000"/>
        </w:rPr>
        <w:t>Fairweather</w:t>
      </w:r>
      <w:proofErr w:type="spellEnd"/>
      <w:r>
        <w:rPr>
          <w:color w:val="000000"/>
        </w:rPr>
        <w:t>）对这些动态并不陌生。作为第一位从著名的芝加哥大学获得经济学博士学位的黑人女性，她亲眼目睹了行为经济学和博弈论的概念如何在现实世界和她自己的生活中得到应用，并产生了巨大的影响。</w:t>
      </w:r>
      <w:r>
        <w:rPr>
          <w:rFonts w:hint="eastAsia"/>
          <w:color w:val="000000"/>
        </w:rPr>
        <w:t>《讨厌游戏》结合了</w:t>
      </w:r>
      <w:r>
        <w:rPr>
          <w:color w:val="000000"/>
        </w:rPr>
        <w:t>费尔韦瑟</w:t>
      </w:r>
      <w:r>
        <w:rPr>
          <w:rFonts w:hint="eastAsia"/>
          <w:color w:val="000000"/>
        </w:rPr>
        <w:t>对这些原则的专业知识，以及她对如何利用这些原则的独特描述。她在经济学家中独一无二的伟大才能在于，她能够以一种不仅能提供信息，而且能解释生活中其他焦虑的方式阐述经济趋势</w:t>
      </w:r>
      <w:r>
        <w:rPr>
          <w:color w:val="000000"/>
        </w:rPr>
        <w:t>。</w:t>
      </w:r>
      <w:r>
        <w:rPr>
          <w:rFonts w:hint="eastAsia"/>
          <w:color w:val="000000"/>
        </w:rPr>
        <w:t xml:space="preserve"> </w:t>
      </w:r>
    </w:p>
    <w:p w:rsidR="00000000" w:rsidRDefault="00B74ABC">
      <w:pPr>
        <w:rPr>
          <w:color w:val="000000"/>
        </w:rPr>
      </w:pPr>
      <w:r>
        <w:rPr>
          <w:rFonts w:hint="eastAsia"/>
          <w:color w:val="000000"/>
        </w:rPr>
        <w:t xml:space="preserve">  </w:t>
      </w:r>
    </w:p>
    <w:p w:rsidR="00000000" w:rsidRDefault="00B74ABC">
      <w:pPr>
        <w:ind w:firstLineChars="200" w:firstLine="420"/>
        <w:rPr>
          <w:color w:val="000000"/>
        </w:rPr>
      </w:pPr>
      <w:r>
        <w:rPr>
          <w:color w:val="000000"/>
        </w:rPr>
        <w:t>在</w:t>
      </w:r>
      <w:r>
        <w:rPr>
          <w:rFonts w:hint="eastAsia"/>
          <w:color w:val="000000"/>
        </w:rPr>
        <w:t>《讨厌游戏》中</w:t>
      </w:r>
      <w:r>
        <w:rPr>
          <w:color w:val="000000"/>
        </w:rPr>
        <w:t>，费尔韦瑟</w:t>
      </w:r>
      <w:r>
        <w:rPr>
          <w:rFonts w:hint="eastAsia"/>
          <w:color w:val="000000"/>
        </w:rPr>
        <w:t>将她的专业知识和服务定位于引导成人生活中最早的经济拐点：是否上大学，读多久；结婚，生孩子，要么都生，要么都不生；获得、保持和更换工作；住在哪里，怎么付房租</w:t>
      </w:r>
      <w:r>
        <w:rPr>
          <w:color w:val="000000"/>
        </w:rPr>
        <w:t>。她以可操作的方式谈到了经济对个人意味着什么，尤其是那些暗中怀疑自己正在失去的人。费尔韦瑟以她自己的经历为背景，并从历史、科学和</w:t>
      </w:r>
      <w:r>
        <w:rPr>
          <w:color w:val="000000"/>
        </w:rPr>
        <w:t>流行文化中汲取了丰富的经验教训，指导读者如何使用博弈论和行为科学来规划选项和选择方向</w:t>
      </w:r>
      <w:r>
        <w:rPr>
          <w:rFonts w:hint="eastAsia"/>
          <w:color w:val="000000"/>
        </w:rPr>
        <w:t>同时让读者在一个日益稀缺的经济中感受到控制和能动性</w:t>
      </w:r>
      <w:r>
        <w:rPr>
          <w:color w:val="000000"/>
        </w:rPr>
        <w:t>。</w:t>
      </w:r>
    </w:p>
    <w:p w:rsidR="00000000" w:rsidRDefault="00B74ABC">
      <w:pPr>
        <w:rPr>
          <w:color w:val="000000"/>
        </w:rPr>
      </w:pPr>
    </w:p>
    <w:p w:rsidR="00E851A3" w:rsidRDefault="00E851A3">
      <w:pPr>
        <w:rPr>
          <w:rFonts w:hint="eastAsia"/>
          <w:color w:val="000000"/>
        </w:rPr>
      </w:pPr>
    </w:p>
    <w:p w:rsidR="00000000" w:rsidRDefault="00B74ABC">
      <w:pPr>
        <w:rPr>
          <w:b/>
          <w:color w:val="000000"/>
          <w:szCs w:val="21"/>
        </w:rPr>
      </w:pPr>
      <w:r>
        <w:rPr>
          <w:b/>
          <w:color w:val="000000"/>
          <w:szCs w:val="21"/>
        </w:rPr>
        <w:t>作者简介：</w:t>
      </w:r>
    </w:p>
    <w:p w:rsidR="00000000" w:rsidRDefault="00B74ABC">
      <w:pPr>
        <w:rPr>
          <w:b/>
          <w:color w:val="000000"/>
          <w:szCs w:val="21"/>
        </w:rPr>
      </w:pPr>
    </w:p>
    <w:p w:rsidR="00000000" w:rsidRDefault="009E0EBA">
      <w:pPr>
        <w:ind w:firstLineChars="200" w:firstLine="420"/>
        <w:rPr>
          <w:color w:val="000000"/>
          <w:szCs w:val="21"/>
        </w:rPr>
      </w:pPr>
      <w:r>
        <w:rPr>
          <w:noProof/>
        </w:rPr>
        <w:drawing>
          <wp:anchor distT="0" distB="0" distL="114300" distR="114300" simplePos="0" relativeHeight="251658752" behindDoc="0" locked="0" layoutInCell="1" allowOverlap="1">
            <wp:simplePos x="0" y="0"/>
            <wp:positionH relativeFrom="margin">
              <wp:align>left</wp:align>
            </wp:positionH>
            <wp:positionV relativeFrom="paragraph">
              <wp:posOffset>8255</wp:posOffset>
            </wp:positionV>
            <wp:extent cx="1135380" cy="1135380"/>
            <wp:effectExtent l="0" t="0" r="7620" b="7620"/>
            <wp:wrapSquare wrapText="bothSides"/>
            <wp:docPr id="3" name="图片 2" descr="Daryl Fairwe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yl Fairweath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ABC">
        <w:rPr>
          <w:b/>
          <w:bCs/>
          <w:color w:val="000000"/>
          <w:szCs w:val="21"/>
        </w:rPr>
        <w:t>达里尔</w:t>
      </w:r>
      <w:r w:rsidR="00B74ABC">
        <w:rPr>
          <w:b/>
          <w:bCs/>
          <w:color w:val="000000"/>
          <w:szCs w:val="21"/>
        </w:rPr>
        <w:t>·</w:t>
      </w:r>
      <w:r w:rsidR="00B74ABC">
        <w:rPr>
          <w:b/>
          <w:bCs/>
          <w:color w:val="000000"/>
          <w:szCs w:val="21"/>
        </w:rPr>
        <w:t>费尔韦瑟（</w:t>
      </w:r>
      <w:r w:rsidR="00B74ABC">
        <w:rPr>
          <w:b/>
          <w:bCs/>
          <w:color w:val="000000"/>
          <w:szCs w:val="21"/>
        </w:rPr>
        <w:t xml:space="preserve">Daryl </w:t>
      </w:r>
      <w:proofErr w:type="spellStart"/>
      <w:r w:rsidR="00B74ABC">
        <w:rPr>
          <w:b/>
          <w:bCs/>
          <w:color w:val="000000"/>
          <w:szCs w:val="21"/>
        </w:rPr>
        <w:t>Fairweather</w:t>
      </w:r>
      <w:proofErr w:type="spellEnd"/>
      <w:r w:rsidR="00B74ABC">
        <w:rPr>
          <w:b/>
          <w:bCs/>
          <w:color w:val="000000"/>
          <w:szCs w:val="21"/>
        </w:rPr>
        <w:t>）</w:t>
      </w:r>
      <w:r w:rsidR="00B74ABC">
        <w:rPr>
          <w:color w:val="000000"/>
          <w:szCs w:val="21"/>
        </w:rPr>
        <w:t>是</w:t>
      </w:r>
      <w:r w:rsidR="00B74ABC">
        <w:rPr>
          <w:color w:val="000000"/>
          <w:szCs w:val="21"/>
        </w:rPr>
        <w:t xml:space="preserve"> </w:t>
      </w:r>
      <w:proofErr w:type="spellStart"/>
      <w:r w:rsidR="00B74ABC">
        <w:rPr>
          <w:color w:val="000000"/>
          <w:szCs w:val="21"/>
        </w:rPr>
        <w:t>Redfin</w:t>
      </w:r>
      <w:proofErr w:type="spellEnd"/>
      <w:r w:rsidR="00B74ABC">
        <w:rPr>
          <w:color w:val="000000"/>
          <w:szCs w:val="21"/>
        </w:rPr>
        <w:t xml:space="preserve"> </w:t>
      </w:r>
      <w:r w:rsidR="00B74ABC">
        <w:rPr>
          <w:color w:val="000000"/>
          <w:szCs w:val="21"/>
        </w:rPr>
        <w:t>的首席经济学家，她分析美国房地产市场和消费者行为，也是达拉斯联邦储备银行（</w:t>
      </w:r>
      <w:r w:rsidR="00B74ABC">
        <w:rPr>
          <w:color w:val="000000"/>
          <w:szCs w:val="21"/>
        </w:rPr>
        <w:t xml:space="preserve">Federal Reserve Bank of Dallas </w:t>
      </w:r>
      <w:r w:rsidR="00B74ABC">
        <w:rPr>
          <w:color w:val="000000"/>
          <w:szCs w:val="21"/>
        </w:rPr>
        <w:t>顾问委员会的成员。她曾是亚马逊的高级经济学家，是</w:t>
      </w:r>
      <w:r w:rsidR="00B74ABC">
        <w:rPr>
          <w:rFonts w:hint="eastAsia"/>
          <w:color w:val="000000"/>
          <w:szCs w:val="21"/>
        </w:rPr>
        <w:t>《</w:t>
      </w:r>
      <w:r w:rsidR="00B74ABC">
        <w:rPr>
          <w:color w:val="000000"/>
          <w:szCs w:val="21"/>
        </w:rPr>
        <w:t>福布斯</w:t>
      </w:r>
      <w:r w:rsidR="00B74ABC">
        <w:rPr>
          <w:rFonts w:hint="eastAsia"/>
          <w:color w:val="000000"/>
          <w:szCs w:val="21"/>
        </w:rPr>
        <w:t>》（</w:t>
      </w:r>
      <w:r w:rsidR="00B74ABC">
        <w:rPr>
          <w:i/>
          <w:iCs/>
          <w:color w:val="000000"/>
          <w:szCs w:val="21"/>
        </w:rPr>
        <w:t>Forbes</w:t>
      </w:r>
      <w:r w:rsidR="00B74ABC">
        <w:rPr>
          <w:rFonts w:hint="eastAsia"/>
          <w:color w:val="000000"/>
          <w:szCs w:val="21"/>
        </w:rPr>
        <w:t>）</w:t>
      </w:r>
      <w:r w:rsidR="00B74ABC">
        <w:rPr>
          <w:color w:val="000000"/>
          <w:szCs w:val="21"/>
        </w:rPr>
        <w:t>的定期撰稿人，</w:t>
      </w:r>
      <w:r w:rsidR="00B74ABC">
        <w:rPr>
          <w:rFonts w:hint="eastAsia"/>
          <w:color w:val="000000"/>
          <w:szCs w:val="21"/>
        </w:rPr>
        <w:t>并在《</w:t>
      </w:r>
      <w:r w:rsidR="00B74ABC">
        <w:rPr>
          <w:rFonts w:hint="eastAsia"/>
          <w:color w:val="000000"/>
          <w:szCs w:val="21"/>
        </w:rPr>
        <w:t>60</w:t>
      </w:r>
      <w:r w:rsidR="00B74ABC">
        <w:rPr>
          <w:rFonts w:hint="eastAsia"/>
          <w:color w:val="000000"/>
          <w:szCs w:val="21"/>
        </w:rPr>
        <w:t>分钟》（</w:t>
      </w:r>
      <w:r w:rsidR="00B74ABC">
        <w:rPr>
          <w:i/>
          <w:iCs/>
          <w:color w:val="000000"/>
          <w:szCs w:val="21"/>
        </w:rPr>
        <w:t>60 Minutes</w:t>
      </w:r>
      <w:r w:rsidR="00B74ABC">
        <w:rPr>
          <w:rFonts w:hint="eastAsia"/>
          <w:color w:val="000000"/>
          <w:szCs w:val="21"/>
        </w:rPr>
        <w:t>）、《今日》（</w:t>
      </w:r>
      <w:r w:rsidR="00B74ABC">
        <w:rPr>
          <w:i/>
          <w:iCs/>
          <w:color w:val="000000"/>
          <w:szCs w:val="21"/>
        </w:rPr>
        <w:t>Today</w:t>
      </w:r>
      <w:r w:rsidR="00B74ABC">
        <w:rPr>
          <w:rFonts w:hint="eastAsia"/>
          <w:color w:val="000000"/>
          <w:szCs w:val="21"/>
        </w:rPr>
        <w:t>）、《纽约时报》（</w:t>
      </w:r>
      <w:r w:rsidR="00B74ABC">
        <w:rPr>
          <w:color w:val="000000"/>
          <w:szCs w:val="21"/>
        </w:rPr>
        <w:t xml:space="preserve">the </w:t>
      </w:r>
      <w:r w:rsidR="00B74ABC">
        <w:rPr>
          <w:i/>
          <w:iCs/>
          <w:color w:val="000000"/>
          <w:szCs w:val="21"/>
        </w:rPr>
        <w:t>New York</w:t>
      </w:r>
      <w:r w:rsidR="00B74ABC">
        <w:rPr>
          <w:rFonts w:hint="eastAsia"/>
          <w:color w:val="000000"/>
          <w:szCs w:val="21"/>
        </w:rPr>
        <w:t xml:space="preserve"> </w:t>
      </w:r>
      <w:r w:rsidR="00B74ABC">
        <w:rPr>
          <w:i/>
          <w:iCs/>
          <w:color w:val="000000"/>
          <w:szCs w:val="21"/>
        </w:rPr>
        <w:t>Times</w:t>
      </w:r>
      <w:r w:rsidR="00B74ABC">
        <w:rPr>
          <w:rFonts w:hint="eastAsia"/>
          <w:color w:val="000000"/>
          <w:szCs w:val="21"/>
        </w:rPr>
        <w:t>）和彭博社（</w:t>
      </w:r>
      <w:r w:rsidR="00B74ABC">
        <w:rPr>
          <w:i/>
          <w:iCs/>
          <w:color w:val="000000"/>
          <w:szCs w:val="21"/>
        </w:rPr>
        <w:t>Bloomberg</w:t>
      </w:r>
      <w:r w:rsidR="00B74ABC">
        <w:rPr>
          <w:rFonts w:hint="eastAsia"/>
          <w:color w:val="000000"/>
          <w:szCs w:val="21"/>
        </w:rPr>
        <w:t>）等媒体上发表过专题报道</w:t>
      </w:r>
      <w:r w:rsidR="00B74ABC">
        <w:rPr>
          <w:color w:val="000000"/>
          <w:szCs w:val="21"/>
        </w:rPr>
        <w:t>。</w:t>
      </w:r>
    </w:p>
    <w:p w:rsidR="00E851A3" w:rsidRDefault="00E851A3" w:rsidP="00E851A3">
      <w:pPr>
        <w:rPr>
          <w:color w:val="000000"/>
          <w:szCs w:val="21"/>
        </w:rPr>
      </w:pPr>
    </w:p>
    <w:p w:rsidR="00E851A3" w:rsidRDefault="00E851A3" w:rsidP="00E851A3">
      <w:pPr>
        <w:rPr>
          <w:color w:val="000000"/>
          <w:szCs w:val="21"/>
        </w:rPr>
      </w:pPr>
    </w:p>
    <w:p w:rsidR="00E851A3" w:rsidRPr="00E851A3" w:rsidRDefault="00E851A3" w:rsidP="00E851A3">
      <w:pPr>
        <w:rPr>
          <w:rFonts w:hint="eastAsia"/>
          <w:b/>
          <w:color w:val="000000"/>
          <w:szCs w:val="21"/>
        </w:rPr>
      </w:pPr>
      <w:r w:rsidRPr="00E851A3">
        <w:rPr>
          <w:b/>
          <w:color w:val="000000"/>
          <w:szCs w:val="21"/>
        </w:rPr>
        <w:t>媒体评价</w:t>
      </w:r>
      <w:r>
        <w:rPr>
          <w:b/>
          <w:color w:val="000000"/>
          <w:szCs w:val="21"/>
        </w:rPr>
        <w:t>：</w:t>
      </w:r>
    </w:p>
    <w:p w:rsidR="00E851A3" w:rsidRDefault="00E851A3">
      <w:pPr>
        <w:ind w:firstLineChars="200" w:firstLine="420"/>
        <w:rPr>
          <w:color w:val="000000"/>
          <w:szCs w:val="21"/>
        </w:rPr>
      </w:pPr>
    </w:p>
    <w:p w:rsidR="00E851A3" w:rsidRDefault="00E851A3" w:rsidP="00E851A3">
      <w:pPr>
        <w:ind w:firstLineChars="200" w:firstLine="420"/>
        <w:rPr>
          <w:color w:val="000000"/>
          <w:szCs w:val="21"/>
        </w:rPr>
      </w:pPr>
      <w:r w:rsidRPr="00E851A3">
        <w:rPr>
          <w:rFonts w:hint="eastAsia"/>
          <w:color w:val="000000"/>
          <w:szCs w:val="21"/>
        </w:rPr>
        <w:t>“太棒了——这和我读过的任何经济学书籍都不一样！《讨厌游戏》大胆直白地展现了经济思维的力量。费尔韦瑟深入经济学领域，剔除那些无关紧要的内容，只呈现现实世界中真正重要的部分。对于任何渴望在商业领域——或者生活中取得成功的人来说，这本书都应该是必读之作。”</w:t>
      </w:r>
      <w:r w:rsidRPr="00E851A3">
        <w:rPr>
          <w:rFonts w:hint="eastAsia"/>
          <w:color w:val="000000"/>
          <w:szCs w:val="21"/>
        </w:rPr>
        <w:t xml:space="preserve"> </w:t>
      </w:r>
    </w:p>
    <w:p w:rsidR="00E851A3" w:rsidRPr="00E851A3" w:rsidRDefault="00E851A3" w:rsidP="00E851A3">
      <w:pPr>
        <w:ind w:firstLineChars="200" w:firstLine="420"/>
        <w:jc w:val="right"/>
        <w:rPr>
          <w:rFonts w:hint="eastAsia"/>
          <w:color w:val="000000"/>
          <w:szCs w:val="21"/>
        </w:rPr>
      </w:pPr>
      <w:r w:rsidRPr="00E851A3">
        <w:rPr>
          <w:rFonts w:hint="eastAsia"/>
          <w:color w:val="000000"/>
          <w:szCs w:val="21"/>
        </w:rPr>
        <w:t>——史蒂文·列维特</w:t>
      </w:r>
      <w:r>
        <w:rPr>
          <w:rFonts w:hint="eastAsia"/>
          <w:color w:val="000000"/>
          <w:szCs w:val="21"/>
        </w:rPr>
        <w:t>（</w:t>
      </w:r>
      <w:r w:rsidRPr="00E851A3">
        <w:rPr>
          <w:color w:val="000000"/>
          <w:szCs w:val="21"/>
        </w:rPr>
        <w:t>Steven Levitt</w:t>
      </w:r>
      <w:r>
        <w:rPr>
          <w:rFonts w:hint="eastAsia"/>
          <w:color w:val="000000"/>
          <w:szCs w:val="21"/>
        </w:rPr>
        <w:t>）</w:t>
      </w:r>
      <w:r w:rsidRPr="00E851A3">
        <w:rPr>
          <w:rFonts w:hint="eastAsia"/>
          <w:color w:val="000000"/>
          <w:szCs w:val="21"/>
        </w:rPr>
        <w:t>，《魔鬼经济学》</w:t>
      </w:r>
      <w:r>
        <w:rPr>
          <w:rFonts w:hint="eastAsia"/>
          <w:color w:val="000000"/>
          <w:szCs w:val="21"/>
        </w:rPr>
        <w:t>（</w:t>
      </w:r>
      <w:r w:rsidRPr="00E851A3">
        <w:rPr>
          <w:i/>
          <w:color w:val="000000"/>
          <w:szCs w:val="21"/>
        </w:rPr>
        <w:t>Freakonomics</w:t>
      </w:r>
      <w:r>
        <w:rPr>
          <w:rFonts w:hint="eastAsia"/>
          <w:color w:val="000000"/>
          <w:szCs w:val="21"/>
        </w:rPr>
        <w:t>）的</w:t>
      </w:r>
      <w:r w:rsidRPr="00E851A3">
        <w:rPr>
          <w:rFonts w:hint="eastAsia"/>
          <w:color w:val="000000"/>
          <w:szCs w:val="21"/>
        </w:rPr>
        <w:t>合著者</w:t>
      </w:r>
    </w:p>
    <w:p w:rsidR="00E851A3" w:rsidRPr="00E851A3" w:rsidRDefault="00E851A3" w:rsidP="00E851A3">
      <w:pPr>
        <w:ind w:firstLineChars="200" w:firstLine="420"/>
        <w:rPr>
          <w:color w:val="000000"/>
          <w:szCs w:val="21"/>
        </w:rPr>
      </w:pPr>
    </w:p>
    <w:p w:rsidR="00E851A3" w:rsidRDefault="00E851A3" w:rsidP="00E851A3">
      <w:pPr>
        <w:ind w:firstLineChars="200" w:firstLine="420"/>
        <w:rPr>
          <w:color w:val="000000"/>
          <w:szCs w:val="21"/>
        </w:rPr>
      </w:pPr>
      <w:r>
        <w:rPr>
          <w:rFonts w:hint="eastAsia"/>
          <w:color w:val="000000"/>
          <w:szCs w:val="21"/>
        </w:rPr>
        <w:t>“对于那些自认为无法理解经济学世界的人来说，《讨厌</w:t>
      </w:r>
      <w:r w:rsidRPr="00E851A3">
        <w:rPr>
          <w:rFonts w:hint="eastAsia"/>
          <w:color w:val="000000"/>
          <w:szCs w:val="21"/>
        </w:rPr>
        <w:t>游戏》会改变他们的想法。费尔韦瑟向你展示如何做出最佳决策——无论是协商加薪、争取升职，还是购买第一套房子。她揭示了通过了解游戏规则，你如何掌控自己的未来。这本书以人们喜爱的电影和流行文化为隐喻，激发新一代对经济学产生兴趣。准备好接受经济思维，从而做出更明智的决策吧！”</w:t>
      </w:r>
      <w:r w:rsidRPr="00E851A3">
        <w:rPr>
          <w:rFonts w:hint="eastAsia"/>
          <w:color w:val="000000"/>
          <w:szCs w:val="21"/>
        </w:rPr>
        <w:t xml:space="preserve"> </w:t>
      </w:r>
    </w:p>
    <w:p w:rsidR="00E851A3" w:rsidRPr="00E851A3" w:rsidRDefault="00E851A3" w:rsidP="00E851A3">
      <w:pPr>
        <w:ind w:firstLineChars="200" w:firstLine="420"/>
        <w:jc w:val="right"/>
        <w:rPr>
          <w:rFonts w:hint="eastAsia"/>
          <w:color w:val="000000"/>
          <w:szCs w:val="21"/>
        </w:rPr>
      </w:pPr>
      <w:r w:rsidRPr="00E851A3">
        <w:rPr>
          <w:rFonts w:hint="eastAsia"/>
          <w:color w:val="000000"/>
          <w:szCs w:val="21"/>
        </w:rPr>
        <w:t>——安吉拉·伊</w:t>
      </w:r>
      <w:r>
        <w:rPr>
          <w:rFonts w:hint="eastAsia"/>
          <w:color w:val="000000"/>
          <w:szCs w:val="21"/>
        </w:rPr>
        <w:t>（</w:t>
      </w:r>
      <w:r w:rsidRPr="00E851A3">
        <w:rPr>
          <w:color w:val="000000"/>
          <w:szCs w:val="21"/>
        </w:rPr>
        <w:t>Angela Yee</w:t>
      </w:r>
      <w:r>
        <w:rPr>
          <w:rFonts w:hint="eastAsia"/>
          <w:color w:val="000000"/>
          <w:szCs w:val="21"/>
        </w:rPr>
        <w:t>）</w:t>
      </w:r>
      <w:r w:rsidRPr="00E851A3">
        <w:rPr>
          <w:rFonts w:hint="eastAsia"/>
          <w:color w:val="000000"/>
          <w:szCs w:val="21"/>
        </w:rPr>
        <w:t>，《一路高升》</w:t>
      </w:r>
      <w:r>
        <w:rPr>
          <w:rFonts w:hint="eastAsia"/>
          <w:color w:val="000000"/>
          <w:szCs w:val="21"/>
        </w:rPr>
        <w:t>（</w:t>
      </w:r>
      <w:r w:rsidRPr="00E851A3">
        <w:rPr>
          <w:i/>
          <w:color w:val="000000"/>
          <w:szCs w:val="21"/>
        </w:rPr>
        <w:t>Way Up</w:t>
      </w:r>
      <w:r>
        <w:rPr>
          <w:rFonts w:hint="eastAsia"/>
          <w:color w:val="000000"/>
          <w:szCs w:val="21"/>
        </w:rPr>
        <w:t>）</w:t>
      </w:r>
      <w:r w:rsidRPr="00E851A3">
        <w:rPr>
          <w:rFonts w:hint="eastAsia"/>
          <w:color w:val="000000"/>
          <w:szCs w:val="21"/>
        </w:rPr>
        <w:t>节目主持人</w:t>
      </w:r>
    </w:p>
    <w:p w:rsidR="00E851A3" w:rsidRPr="00E851A3" w:rsidRDefault="00E851A3" w:rsidP="00E851A3">
      <w:pPr>
        <w:ind w:firstLineChars="200" w:firstLine="420"/>
        <w:rPr>
          <w:color w:val="000000"/>
          <w:szCs w:val="21"/>
        </w:rPr>
      </w:pPr>
    </w:p>
    <w:p w:rsidR="00E851A3" w:rsidRDefault="00E851A3" w:rsidP="00E851A3">
      <w:pPr>
        <w:ind w:firstLineChars="200" w:firstLine="420"/>
        <w:rPr>
          <w:color w:val="000000"/>
          <w:szCs w:val="21"/>
        </w:rPr>
      </w:pPr>
      <w:r w:rsidRPr="00E851A3">
        <w:rPr>
          <w:rFonts w:hint="eastAsia"/>
          <w:color w:val="000000"/>
          <w:szCs w:val="21"/>
        </w:rPr>
        <w:t>“《讨厌游戏》针对我们生活中最艰难的竞争性谈判提供了实用策略，也就是那些我们面临偏见和不确定性的谈判场景。费尔韦瑟表明，只需运用经济学理论中的一些基本观点，我们就能将竞争转化为合作——甚至或许能学会爱上这场游戏。”</w:t>
      </w:r>
      <w:r w:rsidRPr="00E851A3">
        <w:rPr>
          <w:rFonts w:hint="eastAsia"/>
          <w:color w:val="000000"/>
          <w:szCs w:val="21"/>
        </w:rPr>
        <w:t xml:space="preserve"> </w:t>
      </w:r>
    </w:p>
    <w:p w:rsidR="00E851A3" w:rsidRPr="00E851A3" w:rsidRDefault="00E851A3" w:rsidP="00E851A3">
      <w:pPr>
        <w:ind w:firstLineChars="200" w:firstLine="420"/>
        <w:jc w:val="right"/>
        <w:rPr>
          <w:rFonts w:hint="eastAsia"/>
          <w:color w:val="000000"/>
          <w:szCs w:val="21"/>
        </w:rPr>
      </w:pPr>
      <w:r w:rsidRPr="00E851A3">
        <w:rPr>
          <w:rFonts w:hint="eastAsia"/>
          <w:color w:val="000000"/>
          <w:szCs w:val="21"/>
        </w:rPr>
        <w:t>——罗杰·迈尔森</w:t>
      </w:r>
      <w:r>
        <w:rPr>
          <w:rFonts w:hint="eastAsia"/>
          <w:color w:val="000000"/>
          <w:szCs w:val="21"/>
        </w:rPr>
        <w:t>（</w:t>
      </w:r>
      <w:r w:rsidRPr="00E851A3">
        <w:rPr>
          <w:color w:val="000000"/>
          <w:szCs w:val="21"/>
        </w:rPr>
        <w:t>Roger Myerson</w:t>
      </w:r>
      <w:r>
        <w:rPr>
          <w:rFonts w:hint="eastAsia"/>
          <w:color w:val="000000"/>
          <w:szCs w:val="21"/>
        </w:rPr>
        <w:t>）</w:t>
      </w:r>
      <w:r w:rsidRPr="00E851A3">
        <w:rPr>
          <w:rFonts w:hint="eastAsia"/>
          <w:color w:val="000000"/>
          <w:szCs w:val="21"/>
        </w:rPr>
        <w:t>，诺贝尔经济学奖得主</w:t>
      </w:r>
    </w:p>
    <w:p w:rsidR="00000000" w:rsidRDefault="00B74ABC">
      <w:pPr>
        <w:rPr>
          <w:color w:val="000000"/>
          <w:szCs w:val="21"/>
        </w:rPr>
      </w:pPr>
    </w:p>
    <w:p w:rsidR="00E851A3" w:rsidRDefault="00E851A3">
      <w:pPr>
        <w:rPr>
          <w:color w:val="000000"/>
          <w:szCs w:val="21"/>
        </w:rPr>
      </w:pPr>
    </w:p>
    <w:p w:rsidR="00000000" w:rsidRDefault="00B74ABC">
      <w:pPr>
        <w:rPr>
          <w:b/>
        </w:rPr>
      </w:pPr>
      <w:r>
        <w:rPr>
          <w:rFonts w:hint="eastAsia"/>
          <w:b/>
        </w:rPr>
        <w:t>全书目录</w:t>
      </w:r>
      <w:r>
        <w:rPr>
          <w:b/>
        </w:rPr>
        <w:t>：</w:t>
      </w:r>
    </w:p>
    <w:p w:rsidR="00000000" w:rsidRDefault="00B74ABC">
      <w:pPr>
        <w:rPr>
          <w:b/>
        </w:rPr>
      </w:pPr>
    </w:p>
    <w:p w:rsidR="00000000" w:rsidRDefault="00B74ABC">
      <w:pPr>
        <w:rPr>
          <w:rFonts w:hint="eastAsia"/>
        </w:rPr>
      </w:pPr>
      <w:r>
        <w:t>作者的</w:t>
      </w:r>
      <w:r>
        <w:rPr>
          <w:rFonts w:hint="eastAsia"/>
        </w:rPr>
        <w:t>说明</w:t>
      </w:r>
    </w:p>
    <w:p w:rsidR="00000000" w:rsidRDefault="00B74ABC">
      <w:pPr>
        <w:rPr>
          <w:rFonts w:hint="eastAsia"/>
        </w:rPr>
      </w:pPr>
      <w:r>
        <w:rPr>
          <w:rFonts w:hint="eastAsia"/>
        </w:rPr>
        <w:t>简介</w:t>
      </w:r>
    </w:p>
    <w:p w:rsidR="00000000" w:rsidRDefault="00B74ABC">
      <w:r>
        <w:t xml:space="preserve">1. </w:t>
      </w:r>
      <w:r>
        <w:t>游戏内，游戏外</w:t>
      </w:r>
    </w:p>
    <w:p w:rsidR="00000000" w:rsidRDefault="00B74ABC">
      <w:r>
        <w:t xml:space="preserve">2. </w:t>
      </w:r>
      <w:r>
        <w:t>选择游戏</w:t>
      </w:r>
    </w:p>
    <w:p w:rsidR="00000000" w:rsidRDefault="00B74ABC">
      <w:r>
        <w:t xml:space="preserve">3. </w:t>
      </w:r>
      <w:r>
        <w:t>信息是一个优势</w:t>
      </w:r>
    </w:p>
    <w:p w:rsidR="00000000" w:rsidRDefault="00B74ABC">
      <w:r>
        <w:t xml:space="preserve">4. </w:t>
      </w:r>
      <w:r>
        <w:t>梦想工作的梦想</w:t>
      </w:r>
    </w:p>
    <w:p w:rsidR="00000000" w:rsidRDefault="00B74ABC">
      <w:r>
        <w:lastRenderedPageBreak/>
        <w:t xml:space="preserve">5. </w:t>
      </w:r>
      <w:r>
        <w:t>买房</w:t>
      </w:r>
    </w:p>
    <w:p w:rsidR="00000000" w:rsidRDefault="00B74ABC">
      <w:r>
        <w:t xml:space="preserve">6. </w:t>
      </w:r>
      <w:proofErr w:type="gramStart"/>
      <w:r>
        <w:rPr>
          <w:rFonts w:hint="eastAsia"/>
        </w:rPr>
        <w:t>职场冲突</w:t>
      </w:r>
      <w:proofErr w:type="gramEnd"/>
    </w:p>
    <w:p w:rsidR="00000000" w:rsidRDefault="00B74ABC">
      <w:r>
        <w:t xml:space="preserve">7. </w:t>
      </w:r>
      <w:r>
        <w:t>获得晋升</w:t>
      </w:r>
    </w:p>
    <w:p w:rsidR="00000000" w:rsidRDefault="00B74ABC">
      <w:r>
        <w:t xml:space="preserve">8. </w:t>
      </w:r>
      <w:r>
        <w:t>平衡家庭和事业</w:t>
      </w:r>
    </w:p>
    <w:p w:rsidR="00000000" w:rsidRDefault="00B74ABC">
      <w:r>
        <w:t xml:space="preserve">9. </w:t>
      </w:r>
      <w:r>
        <w:t>了解自己的价值</w:t>
      </w:r>
    </w:p>
    <w:p w:rsidR="00000000" w:rsidRDefault="00B74ABC">
      <w:r>
        <w:t xml:space="preserve">10. </w:t>
      </w:r>
      <w:r>
        <w:t>优化你的生活</w:t>
      </w:r>
    </w:p>
    <w:p w:rsidR="00000000" w:rsidRDefault="00B74ABC">
      <w:pPr>
        <w:rPr>
          <w:rFonts w:hint="eastAsia"/>
        </w:rPr>
      </w:pPr>
      <w:r>
        <w:t xml:space="preserve">11. </w:t>
      </w:r>
      <w:r>
        <w:rPr>
          <w:rFonts w:hint="eastAsia"/>
        </w:rPr>
        <w:t>卖</w:t>
      </w:r>
      <w:r>
        <w:t>房</w:t>
      </w:r>
    </w:p>
    <w:p w:rsidR="00000000" w:rsidRDefault="00B74ABC">
      <w:r>
        <w:t xml:space="preserve">12. </w:t>
      </w:r>
      <w:r>
        <w:rPr>
          <w:rFonts w:hint="eastAsia"/>
        </w:rPr>
        <w:t>赢家的密码</w:t>
      </w:r>
    </w:p>
    <w:p w:rsidR="00E851A3" w:rsidRDefault="00E851A3"/>
    <w:p w:rsidR="00E851A3" w:rsidRDefault="00E851A3">
      <w:pPr>
        <w:rPr>
          <w:rFonts w:hint="eastAsia"/>
        </w:rPr>
      </w:pPr>
      <w:bookmarkStart w:id="1" w:name="_GoBack"/>
      <w:bookmarkEnd w:id="1"/>
    </w:p>
    <w:p w:rsidR="00000000" w:rsidRDefault="00B74ABC">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000000" w:rsidRDefault="00B74ABC">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000000" w:rsidRDefault="00B74ABC">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9" w:history="1">
        <w:r>
          <w:rPr>
            <w:rStyle w:val="a9"/>
            <w:rFonts w:ascii="@宋体" w:hAnsi="@宋体" w:cs="@宋体" w:hint="eastAsia"/>
            <w:b/>
            <w:bCs/>
          </w:rPr>
          <w:t>Rights@nurnberg.com.cn</w:t>
        </w:r>
      </w:hyperlink>
    </w:p>
    <w:p w:rsidR="00000000" w:rsidRDefault="00B74ABC">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000000" w:rsidRDefault="00B74ABC">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rsidR="00000000" w:rsidRDefault="00B74ABC">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000000" w:rsidRDefault="00B74ABC">
      <w:pPr>
        <w:shd w:val="clear" w:color="auto" w:fill="FFFFFF"/>
        <w:rPr>
          <w:rFonts w:ascii="Verdana" w:hAnsi="Verdana" w:cs="Verdana"/>
          <w:color w:val="000000"/>
        </w:rPr>
      </w:pPr>
      <w:r>
        <w:rPr>
          <w:rFonts w:ascii="Arial Unicode MS" w:hAnsi="Arial Unicode MS" w:cs="Verdana" w:hint="eastAsia"/>
          <w:color w:val="000000"/>
        </w:rPr>
        <w:t>公司网址：</w:t>
      </w:r>
      <w:hyperlink r:id="rId10" w:history="1">
        <w:r>
          <w:rPr>
            <w:rStyle w:val="a9"/>
            <w:rFonts w:ascii="@宋体" w:hAnsi="@宋体" w:cs="@宋体" w:hint="eastAsia"/>
          </w:rPr>
          <w:t>http://www.nurnberg.com.cn</w:t>
        </w:r>
      </w:hyperlink>
    </w:p>
    <w:p w:rsidR="00000000" w:rsidRDefault="00B74ABC">
      <w:pPr>
        <w:shd w:val="clear" w:color="auto" w:fill="FFFFFF"/>
        <w:rPr>
          <w:rFonts w:ascii="Verdana" w:hAnsi="Verdana" w:cs="Verdana"/>
          <w:color w:val="000000"/>
        </w:rPr>
      </w:pPr>
      <w:r>
        <w:rPr>
          <w:rFonts w:ascii="Arial Unicode MS" w:hAnsi="Arial Unicode MS" w:cs="Verdana" w:hint="eastAsia"/>
          <w:color w:val="000000"/>
        </w:rPr>
        <w:t>书目下载：</w:t>
      </w:r>
      <w:hyperlink r:id="rId11" w:history="1">
        <w:r>
          <w:rPr>
            <w:rStyle w:val="a9"/>
            <w:rFonts w:ascii="@宋体" w:hAnsi="@宋体" w:cs="@宋体" w:hint="eastAsia"/>
          </w:rPr>
          <w:t>http://www.nurnberg.com.cn/booklist_zh/list.aspx</w:t>
        </w:r>
      </w:hyperlink>
    </w:p>
    <w:p w:rsidR="00000000" w:rsidRDefault="00B74ABC">
      <w:pPr>
        <w:shd w:val="clear" w:color="auto" w:fill="FFFFFF"/>
        <w:rPr>
          <w:rFonts w:ascii="Verdana" w:hAnsi="Verdana" w:cs="Verdana"/>
          <w:color w:val="000000"/>
        </w:rPr>
      </w:pPr>
      <w:r>
        <w:rPr>
          <w:rFonts w:ascii="Arial Unicode MS" w:hAnsi="Arial Unicode MS" w:cs="Verdana" w:hint="eastAsia"/>
          <w:color w:val="000000"/>
        </w:rPr>
        <w:t>书讯浏览：</w:t>
      </w:r>
      <w:hyperlink r:id="rId12" w:history="1">
        <w:r>
          <w:rPr>
            <w:rStyle w:val="a9"/>
            <w:rFonts w:ascii="@宋体" w:hAnsi="@宋体" w:cs="@宋体" w:hint="eastAsia"/>
          </w:rPr>
          <w:t>http://www.nurnberg.com.cn/book/book.aspx</w:t>
        </w:r>
      </w:hyperlink>
    </w:p>
    <w:p w:rsidR="00000000" w:rsidRDefault="00B74ABC">
      <w:pPr>
        <w:shd w:val="clear" w:color="auto" w:fill="FFFFFF"/>
        <w:rPr>
          <w:rFonts w:ascii="Verdana" w:hAnsi="Verdana" w:cs="Verdana"/>
          <w:color w:val="000000"/>
        </w:rPr>
      </w:pPr>
      <w:r>
        <w:rPr>
          <w:rFonts w:ascii="Arial Unicode MS" w:hAnsi="Arial Unicode MS" w:cs="Verdana" w:hint="eastAsia"/>
          <w:color w:val="000000"/>
        </w:rPr>
        <w:t>视频推荐：</w:t>
      </w:r>
      <w:hyperlink r:id="rId13" w:history="1">
        <w:r>
          <w:rPr>
            <w:rStyle w:val="a9"/>
            <w:rFonts w:ascii="@宋体" w:hAnsi="@宋体" w:cs="@宋体" w:hint="eastAsia"/>
          </w:rPr>
          <w:t>http://www.nurnberg.</w:t>
        </w:r>
        <w:r>
          <w:rPr>
            <w:rStyle w:val="a9"/>
            <w:rFonts w:ascii="@宋体" w:hAnsi="@宋体" w:cs="@宋体" w:hint="eastAsia"/>
          </w:rPr>
          <w:t>com.cn/video/video.aspx</w:t>
        </w:r>
      </w:hyperlink>
    </w:p>
    <w:p w:rsidR="00000000" w:rsidRDefault="00B74ABC">
      <w:pPr>
        <w:shd w:val="clear" w:color="auto" w:fill="FFFFFF"/>
        <w:rPr>
          <w:rFonts w:ascii="Verdana" w:hAnsi="Verdana" w:cs="Verdana"/>
          <w:color w:val="000000"/>
        </w:rPr>
      </w:pPr>
      <w:r>
        <w:rPr>
          <w:rFonts w:ascii="Arial Unicode MS" w:hAnsi="Arial Unicode MS" w:cs="Verdana" w:hint="eastAsia"/>
          <w:color w:val="000000"/>
        </w:rPr>
        <w:t>豆瓣小站：</w:t>
      </w:r>
      <w:hyperlink r:id="rId14" w:history="1">
        <w:r>
          <w:rPr>
            <w:rStyle w:val="a9"/>
            <w:rFonts w:ascii="@宋体" w:hAnsi="@宋体" w:cs="@宋体" w:hint="eastAsia"/>
          </w:rPr>
          <w:t>http://site.douban.com/110577/</w:t>
        </w:r>
      </w:hyperlink>
    </w:p>
    <w:p w:rsidR="00000000" w:rsidRDefault="00B74ABC">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5"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rsidR="00000000" w:rsidRDefault="00B74ABC">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rsidR="00000000" w:rsidRDefault="009E0EBA">
      <w:pPr>
        <w:widowControl/>
        <w:jc w:val="left"/>
        <w:rPr>
          <w:rFonts w:ascii="@宋体" w:hAnsi="@宋体" w:cs="@宋体"/>
          <w:color w:val="000000"/>
        </w:rPr>
      </w:pPr>
      <w:r>
        <w:rPr>
          <w:rFonts w:ascii="@宋体" w:hAnsi="@宋体" w:cs="@宋体"/>
          <w:noProof/>
          <w:color w:val="000000"/>
        </w:rPr>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B74ABC" w:rsidRDefault="00B74ABC">
      <w:pPr>
        <w:widowControl/>
        <w:jc w:val="left"/>
        <w:rPr>
          <w:rFonts w:hint="eastAsia"/>
          <w:color w:val="000000"/>
        </w:rPr>
      </w:pPr>
    </w:p>
    <w:sectPr w:rsidR="00B74ABC">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ABC" w:rsidRDefault="00B74ABC">
      <w:r>
        <w:separator/>
      </w:r>
    </w:p>
  </w:endnote>
  <w:endnote w:type="continuationSeparator" w:id="0">
    <w:p w:rsidR="00B74ABC" w:rsidRDefault="00B7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74ABC">
    <w:pPr>
      <w:pBdr>
        <w:bottom w:val="single" w:sz="6" w:space="1" w:color="auto"/>
      </w:pBdr>
      <w:jc w:val="center"/>
      <w:rPr>
        <w:rFonts w:ascii="方正姚体" w:eastAsia="方正姚体" w:hint="eastAsia"/>
        <w:sz w:val="18"/>
      </w:rPr>
    </w:pPr>
  </w:p>
  <w:p w:rsidR="00000000" w:rsidRDefault="00B74ABC">
    <w:pPr>
      <w:jc w:val="center"/>
      <w:rPr>
        <w:rFonts w:ascii="方正姚体" w:eastAsia="方正姚体" w:hint="eastAsia"/>
        <w:sz w:val="18"/>
      </w:rPr>
    </w:pPr>
  </w:p>
  <w:p w:rsidR="00000000" w:rsidRDefault="00B74ABC">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000000" w:rsidRDefault="00B74ABC">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00000" w:rsidRDefault="00B74ABC">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000000" w:rsidRDefault="00B74ABC">
    <w:pPr>
      <w:pStyle w:val="a4"/>
      <w:jc w:val="center"/>
      <w:rPr>
        <w:rFonts w:eastAsia="方正姚体" w:hint="eastAsia"/>
      </w:rPr>
    </w:pPr>
  </w:p>
  <w:p w:rsidR="00000000" w:rsidRDefault="00B74ABC">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851A3">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ABC" w:rsidRDefault="00B74ABC">
      <w:r>
        <w:separator/>
      </w:r>
    </w:p>
  </w:footnote>
  <w:footnote w:type="continuationSeparator" w:id="0">
    <w:p w:rsidR="00B74ABC" w:rsidRDefault="00B74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E0EBA">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B74ABC">
    <w:pPr>
      <w:pStyle w:val="a5"/>
      <w:rPr>
        <w:rFonts w:eastAsia="方正姚体"/>
        <w:b/>
        <w:bCs/>
      </w:rPr>
    </w:pPr>
    <w:r>
      <w:rPr>
        <w:rFonts w:hint="eastAsia"/>
      </w:rPr>
      <w:t xml:space="preserve">                           </w:t>
    </w: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51EF"/>
    <w:rsid w:val="000156C9"/>
    <w:rsid w:val="00020C2F"/>
    <w:rsid w:val="00022CF0"/>
    <w:rsid w:val="00027A10"/>
    <w:rsid w:val="00027C08"/>
    <w:rsid w:val="00030800"/>
    <w:rsid w:val="000320FF"/>
    <w:rsid w:val="0003357B"/>
    <w:rsid w:val="00033CAB"/>
    <w:rsid w:val="00034381"/>
    <w:rsid w:val="00042017"/>
    <w:rsid w:val="0004270B"/>
    <w:rsid w:val="000428E1"/>
    <w:rsid w:val="00047463"/>
    <w:rsid w:val="0004748D"/>
    <w:rsid w:val="00050C6A"/>
    <w:rsid w:val="00052DAE"/>
    <w:rsid w:val="00061414"/>
    <w:rsid w:val="00061580"/>
    <w:rsid w:val="00063E8E"/>
    <w:rsid w:val="00064035"/>
    <w:rsid w:val="0006734C"/>
    <w:rsid w:val="000730CB"/>
    <w:rsid w:val="00073454"/>
    <w:rsid w:val="00076E62"/>
    <w:rsid w:val="00080CAF"/>
    <w:rsid w:val="00082B31"/>
    <w:rsid w:val="0008438B"/>
    <w:rsid w:val="00085240"/>
    <w:rsid w:val="000865B1"/>
    <w:rsid w:val="00090F88"/>
    <w:rsid w:val="000911ED"/>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14C3"/>
    <w:rsid w:val="000E2488"/>
    <w:rsid w:val="000E2724"/>
    <w:rsid w:val="000E2BAB"/>
    <w:rsid w:val="000E3135"/>
    <w:rsid w:val="000E613E"/>
    <w:rsid w:val="000E65DE"/>
    <w:rsid w:val="000E6D3C"/>
    <w:rsid w:val="000F0109"/>
    <w:rsid w:val="000F4E8C"/>
    <w:rsid w:val="000F5F2C"/>
    <w:rsid w:val="000F78D9"/>
    <w:rsid w:val="001029C9"/>
    <w:rsid w:val="00105705"/>
    <w:rsid w:val="00110A4E"/>
    <w:rsid w:val="0011108B"/>
    <w:rsid w:val="001171CD"/>
    <w:rsid w:val="00126544"/>
    <w:rsid w:val="001304FB"/>
    <w:rsid w:val="001310F7"/>
    <w:rsid w:val="001352A5"/>
    <w:rsid w:val="001413B7"/>
    <w:rsid w:val="00141952"/>
    <w:rsid w:val="00147DA5"/>
    <w:rsid w:val="00150A08"/>
    <w:rsid w:val="00153476"/>
    <w:rsid w:val="001616BB"/>
    <w:rsid w:val="00161968"/>
    <w:rsid w:val="00165C2D"/>
    <w:rsid w:val="001735B6"/>
    <w:rsid w:val="00173E4E"/>
    <w:rsid w:val="00174B7A"/>
    <w:rsid w:val="001757CB"/>
    <w:rsid w:val="00180177"/>
    <w:rsid w:val="00180643"/>
    <w:rsid w:val="00182EA9"/>
    <w:rsid w:val="00184BBD"/>
    <w:rsid w:val="00185556"/>
    <w:rsid w:val="001909FF"/>
    <w:rsid w:val="001917FD"/>
    <w:rsid w:val="00193994"/>
    <w:rsid w:val="001951B9"/>
    <w:rsid w:val="00196F1F"/>
    <w:rsid w:val="00197CE1"/>
    <w:rsid w:val="001A31EC"/>
    <w:rsid w:val="001A5291"/>
    <w:rsid w:val="001A6489"/>
    <w:rsid w:val="001B5739"/>
    <w:rsid w:val="001C18BA"/>
    <w:rsid w:val="001C5B0A"/>
    <w:rsid w:val="001C7749"/>
    <w:rsid w:val="001D0464"/>
    <w:rsid w:val="001D2FD1"/>
    <w:rsid w:val="001E34B0"/>
    <w:rsid w:val="001E65AC"/>
    <w:rsid w:val="001F0E5A"/>
    <w:rsid w:val="001F1A77"/>
    <w:rsid w:val="001F7287"/>
    <w:rsid w:val="00202219"/>
    <w:rsid w:val="0020714B"/>
    <w:rsid w:val="002102CA"/>
    <w:rsid w:val="00220BEE"/>
    <w:rsid w:val="00221754"/>
    <w:rsid w:val="002246A0"/>
    <w:rsid w:val="002328F4"/>
    <w:rsid w:val="00233509"/>
    <w:rsid w:val="00233AC5"/>
    <w:rsid w:val="00234142"/>
    <w:rsid w:val="00234F3D"/>
    <w:rsid w:val="00236CFE"/>
    <w:rsid w:val="00240E7D"/>
    <w:rsid w:val="002445FF"/>
    <w:rsid w:val="002459D3"/>
    <w:rsid w:val="00250A5F"/>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19FE"/>
    <w:rsid w:val="00294BFC"/>
    <w:rsid w:val="002A2F14"/>
    <w:rsid w:val="002A41B6"/>
    <w:rsid w:val="002A4210"/>
    <w:rsid w:val="002A4985"/>
    <w:rsid w:val="002A5C88"/>
    <w:rsid w:val="002A7679"/>
    <w:rsid w:val="002B20DE"/>
    <w:rsid w:val="002B2460"/>
    <w:rsid w:val="002B3B7A"/>
    <w:rsid w:val="002B6511"/>
    <w:rsid w:val="002B69B5"/>
    <w:rsid w:val="002C08E7"/>
    <w:rsid w:val="002C2569"/>
    <w:rsid w:val="002C4A09"/>
    <w:rsid w:val="002C519F"/>
    <w:rsid w:val="002C6E69"/>
    <w:rsid w:val="002C7A8E"/>
    <w:rsid w:val="002D57F1"/>
    <w:rsid w:val="002D5B29"/>
    <w:rsid w:val="002D7286"/>
    <w:rsid w:val="002D7589"/>
    <w:rsid w:val="002E289E"/>
    <w:rsid w:val="002E40B0"/>
    <w:rsid w:val="002E4B34"/>
    <w:rsid w:val="002E572B"/>
    <w:rsid w:val="002E66BD"/>
    <w:rsid w:val="002F1429"/>
    <w:rsid w:val="002F4232"/>
    <w:rsid w:val="002F57E0"/>
    <w:rsid w:val="002F760F"/>
    <w:rsid w:val="003021BD"/>
    <w:rsid w:val="00304508"/>
    <w:rsid w:val="003115F6"/>
    <w:rsid w:val="00311D1B"/>
    <w:rsid w:val="003144DC"/>
    <w:rsid w:val="0031627A"/>
    <w:rsid w:val="00321FDC"/>
    <w:rsid w:val="00326DBF"/>
    <w:rsid w:val="00332B77"/>
    <w:rsid w:val="00333736"/>
    <w:rsid w:val="00333982"/>
    <w:rsid w:val="00333E07"/>
    <w:rsid w:val="00334B49"/>
    <w:rsid w:val="00334CF6"/>
    <w:rsid w:val="0033586C"/>
    <w:rsid w:val="00337817"/>
    <w:rsid w:val="003433FB"/>
    <w:rsid w:val="003447D6"/>
    <w:rsid w:val="0034709C"/>
    <w:rsid w:val="00351AB2"/>
    <w:rsid w:val="00364AFB"/>
    <w:rsid w:val="00370131"/>
    <w:rsid w:val="00370D2B"/>
    <w:rsid w:val="003751A7"/>
    <w:rsid w:val="0038196C"/>
    <w:rsid w:val="00382F22"/>
    <w:rsid w:val="00383200"/>
    <w:rsid w:val="00384319"/>
    <w:rsid w:val="00384EDA"/>
    <w:rsid w:val="00386BA6"/>
    <w:rsid w:val="00391DDA"/>
    <w:rsid w:val="00392322"/>
    <w:rsid w:val="003948CD"/>
    <w:rsid w:val="003978FB"/>
    <w:rsid w:val="00397D0F"/>
    <w:rsid w:val="003A26FA"/>
    <w:rsid w:val="003A442A"/>
    <w:rsid w:val="003A5DFE"/>
    <w:rsid w:val="003B28DE"/>
    <w:rsid w:val="003B4566"/>
    <w:rsid w:val="003B6FAC"/>
    <w:rsid w:val="003C0181"/>
    <w:rsid w:val="003C4425"/>
    <w:rsid w:val="003C6ACA"/>
    <w:rsid w:val="003D0DEF"/>
    <w:rsid w:val="003D1C5D"/>
    <w:rsid w:val="003D711B"/>
    <w:rsid w:val="003E097B"/>
    <w:rsid w:val="003E4442"/>
    <w:rsid w:val="003E762C"/>
    <w:rsid w:val="003F2063"/>
    <w:rsid w:val="003F2504"/>
    <w:rsid w:val="003F6C30"/>
    <w:rsid w:val="003F7477"/>
    <w:rsid w:val="00401226"/>
    <w:rsid w:val="00403389"/>
    <w:rsid w:val="004044CB"/>
    <w:rsid w:val="00411929"/>
    <w:rsid w:val="004119B3"/>
    <w:rsid w:val="004150D3"/>
    <w:rsid w:val="004308D6"/>
    <w:rsid w:val="00430D03"/>
    <w:rsid w:val="00432345"/>
    <w:rsid w:val="00432671"/>
    <w:rsid w:val="0043600A"/>
    <w:rsid w:val="00441910"/>
    <w:rsid w:val="00441B63"/>
    <w:rsid w:val="00443402"/>
    <w:rsid w:val="00444226"/>
    <w:rsid w:val="00445804"/>
    <w:rsid w:val="0045439C"/>
    <w:rsid w:val="004548A8"/>
    <w:rsid w:val="00456452"/>
    <w:rsid w:val="004567A3"/>
    <w:rsid w:val="004568FB"/>
    <w:rsid w:val="0045778F"/>
    <w:rsid w:val="00460ED9"/>
    <w:rsid w:val="00465620"/>
    <w:rsid w:val="00471842"/>
    <w:rsid w:val="004730BE"/>
    <w:rsid w:val="004778CE"/>
    <w:rsid w:val="00480154"/>
    <w:rsid w:val="0048062D"/>
    <w:rsid w:val="00481900"/>
    <w:rsid w:val="00482011"/>
    <w:rsid w:val="004852A5"/>
    <w:rsid w:val="00485C1F"/>
    <w:rsid w:val="00492B35"/>
    <w:rsid w:val="00493931"/>
    <w:rsid w:val="0049542A"/>
    <w:rsid w:val="004A045D"/>
    <w:rsid w:val="004A0979"/>
    <w:rsid w:val="004A477C"/>
    <w:rsid w:val="004B2D4D"/>
    <w:rsid w:val="004B4862"/>
    <w:rsid w:val="004B5B9C"/>
    <w:rsid w:val="004B7608"/>
    <w:rsid w:val="004B7975"/>
    <w:rsid w:val="004B7D4A"/>
    <w:rsid w:val="004C0C38"/>
    <w:rsid w:val="004C1EFA"/>
    <w:rsid w:val="004C5A2A"/>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7724"/>
    <w:rsid w:val="00501383"/>
    <w:rsid w:val="00501905"/>
    <w:rsid w:val="00501F85"/>
    <w:rsid w:val="005104DE"/>
    <w:rsid w:val="00513C58"/>
    <w:rsid w:val="00513F60"/>
    <w:rsid w:val="005140E7"/>
    <w:rsid w:val="00515A2F"/>
    <w:rsid w:val="00522331"/>
    <w:rsid w:val="00523145"/>
    <w:rsid w:val="00523A90"/>
    <w:rsid w:val="00524519"/>
    <w:rsid w:val="005262C4"/>
    <w:rsid w:val="00533AC3"/>
    <w:rsid w:val="005355C5"/>
    <w:rsid w:val="00537831"/>
    <w:rsid w:val="00537FE8"/>
    <w:rsid w:val="00540193"/>
    <w:rsid w:val="005412BF"/>
    <w:rsid w:val="00541BEC"/>
    <w:rsid w:val="005516BB"/>
    <w:rsid w:val="0055497B"/>
    <w:rsid w:val="00562DFC"/>
    <w:rsid w:val="00570B14"/>
    <w:rsid w:val="00570C6B"/>
    <w:rsid w:val="00571579"/>
    <w:rsid w:val="005805BC"/>
    <w:rsid w:val="00583AD1"/>
    <w:rsid w:val="005846A8"/>
    <w:rsid w:val="00584DFE"/>
    <w:rsid w:val="00585722"/>
    <w:rsid w:val="00593554"/>
    <w:rsid w:val="005941D2"/>
    <w:rsid w:val="00596559"/>
    <w:rsid w:val="00597029"/>
    <w:rsid w:val="005976A1"/>
    <w:rsid w:val="005A0271"/>
    <w:rsid w:val="005A42FE"/>
    <w:rsid w:val="005A56E2"/>
    <w:rsid w:val="005A6D31"/>
    <w:rsid w:val="005B00F7"/>
    <w:rsid w:val="005B7E98"/>
    <w:rsid w:val="005D1CC1"/>
    <w:rsid w:val="005D3ABC"/>
    <w:rsid w:val="005D44C3"/>
    <w:rsid w:val="005D4884"/>
    <w:rsid w:val="005D4D83"/>
    <w:rsid w:val="005D4DDB"/>
    <w:rsid w:val="005D70DB"/>
    <w:rsid w:val="005E38FB"/>
    <w:rsid w:val="005E3927"/>
    <w:rsid w:val="005E52DE"/>
    <w:rsid w:val="00600E95"/>
    <w:rsid w:val="00602087"/>
    <w:rsid w:val="0060236E"/>
    <w:rsid w:val="0060498E"/>
    <w:rsid w:val="0060533E"/>
    <w:rsid w:val="006156D4"/>
    <w:rsid w:val="00615DA6"/>
    <w:rsid w:val="006162F1"/>
    <w:rsid w:val="00632D64"/>
    <w:rsid w:val="006330BC"/>
    <w:rsid w:val="00636A54"/>
    <w:rsid w:val="00642194"/>
    <w:rsid w:val="0064357C"/>
    <w:rsid w:val="0064548C"/>
    <w:rsid w:val="00646D67"/>
    <w:rsid w:val="00651513"/>
    <w:rsid w:val="00655D73"/>
    <w:rsid w:val="006579E3"/>
    <w:rsid w:val="00662033"/>
    <w:rsid w:val="006650B8"/>
    <w:rsid w:val="00666B19"/>
    <w:rsid w:val="0067160E"/>
    <w:rsid w:val="00672ACC"/>
    <w:rsid w:val="00682287"/>
    <w:rsid w:val="00683B6E"/>
    <w:rsid w:val="006857FD"/>
    <w:rsid w:val="00687017"/>
    <w:rsid w:val="006902F9"/>
    <w:rsid w:val="006A0C05"/>
    <w:rsid w:val="006A2173"/>
    <w:rsid w:val="006A28C2"/>
    <w:rsid w:val="006A524A"/>
    <w:rsid w:val="006A5D9A"/>
    <w:rsid w:val="006B38EE"/>
    <w:rsid w:val="006B5BB2"/>
    <w:rsid w:val="006C732C"/>
    <w:rsid w:val="006D2BEC"/>
    <w:rsid w:val="006D5D57"/>
    <w:rsid w:val="006D750D"/>
    <w:rsid w:val="006E41BF"/>
    <w:rsid w:val="006E465D"/>
    <w:rsid w:val="006E6A07"/>
    <w:rsid w:val="006F0058"/>
    <w:rsid w:val="006F0FDD"/>
    <w:rsid w:val="006F721F"/>
    <w:rsid w:val="0070095A"/>
    <w:rsid w:val="00702E0E"/>
    <w:rsid w:val="00702E2B"/>
    <w:rsid w:val="0070603A"/>
    <w:rsid w:val="00706B75"/>
    <w:rsid w:val="00711E2D"/>
    <w:rsid w:val="00712A06"/>
    <w:rsid w:val="0071763A"/>
    <w:rsid w:val="00720ED8"/>
    <w:rsid w:val="00724FA9"/>
    <w:rsid w:val="00726455"/>
    <w:rsid w:val="00741A95"/>
    <w:rsid w:val="0074317C"/>
    <w:rsid w:val="007440EE"/>
    <w:rsid w:val="0074775F"/>
    <w:rsid w:val="00750C21"/>
    <w:rsid w:val="00752C20"/>
    <w:rsid w:val="00752F8F"/>
    <w:rsid w:val="00754DE2"/>
    <w:rsid w:val="007553BB"/>
    <w:rsid w:val="00757985"/>
    <w:rsid w:val="007604E7"/>
    <w:rsid w:val="00761D38"/>
    <w:rsid w:val="00762FA5"/>
    <w:rsid w:val="0076373C"/>
    <w:rsid w:val="00763C18"/>
    <w:rsid w:val="00770356"/>
    <w:rsid w:val="00770950"/>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5224"/>
    <w:rsid w:val="007E1C56"/>
    <w:rsid w:val="007E3F9B"/>
    <w:rsid w:val="007E7596"/>
    <w:rsid w:val="007F2C2F"/>
    <w:rsid w:val="007F666A"/>
    <w:rsid w:val="007F7AAB"/>
    <w:rsid w:val="008057D3"/>
    <w:rsid w:val="008059BF"/>
    <w:rsid w:val="008130D6"/>
    <w:rsid w:val="00814427"/>
    <w:rsid w:val="00820D16"/>
    <w:rsid w:val="008216B5"/>
    <w:rsid w:val="00821EA3"/>
    <w:rsid w:val="008249F3"/>
    <w:rsid w:val="00824A5C"/>
    <w:rsid w:val="00831184"/>
    <w:rsid w:val="00832673"/>
    <w:rsid w:val="008401DB"/>
    <w:rsid w:val="00842FD9"/>
    <w:rsid w:val="00850886"/>
    <w:rsid w:val="00852AA0"/>
    <w:rsid w:val="00855763"/>
    <w:rsid w:val="008561F3"/>
    <w:rsid w:val="00856CC4"/>
    <w:rsid w:val="008618C2"/>
    <w:rsid w:val="00867302"/>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C6D"/>
    <w:rsid w:val="008C1393"/>
    <w:rsid w:val="008C4E6C"/>
    <w:rsid w:val="008C7BF2"/>
    <w:rsid w:val="008D38AF"/>
    <w:rsid w:val="008E15C9"/>
    <w:rsid w:val="008E4DA7"/>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45D7B"/>
    <w:rsid w:val="00947857"/>
    <w:rsid w:val="00950120"/>
    <w:rsid w:val="00952920"/>
    <w:rsid w:val="00953E20"/>
    <w:rsid w:val="009546B9"/>
    <w:rsid w:val="00956E21"/>
    <w:rsid w:val="00957812"/>
    <w:rsid w:val="00960E09"/>
    <w:rsid w:val="00960F00"/>
    <w:rsid w:val="00962F70"/>
    <w:rsid w:val="0098379A"/>
    <w:rsid w:val="00985959"/>
    <w:rsid w:val="00992FF0"/>
    <w:rsid w:val="00993EE0"/>
    <w:rsid w:val="009A2ACE"/>
    <w:rsid w:val="009A401F"/>
    <w:rsid w:val="009A667C"/>
    <w:rsid w:val="009B13E5"/>
    <w:rsid w:val="009B3649"/>
    <w:rsid w:val="009B6EA3"/>
    <w:rsid w:val="009B71BF"/>
    <w:rsid w:val="009C274E"/>
    <w:rsid w:val="009D0CB3"/>
    <w:rsid w:val="009D1456"/>
    <w:rsid w:val="009D2736"/>
    <w:rsid w:val="009D34AA"/>
    <w:rsid w:val="009D54F4"/>
    <w:rsid w:val="009D56E3"/>
    <w:rsid w:val="009D6D31"/>
    <w:rsid w:val="009D73C2"/>
    <w:rsid w:val="009E02C5"/>
    <w:rsid w:val="009E0EBA"/>
    <w:rsid w:val="009E7E0B"/>
    <w:rsid w:val="009F2CA9"/>
    <w:rsid w:val="009F4190"/>
    <w:rsid w:val="009F58B6"/>
    <w:rsid w:val="009F696E"/>
    <w:rsid w:val="00A05141"/>
    <w:rsid w:val="00A05298"/>
    <w:rsid w:val="00A06DF9"/>
    <w:rsid w:val="00A06F67"/>
    <w:rsid w:val="00A07C01"/>
    <w:rsid w:val="00A100B2"/>
    <w:rsid w:val="00A16D8C"/>
    <w:rsid w:val="00A176EB"/>
    <w:rsid w:val="00A177DD"/>
    <w:rsid w:val="00A202E2"/>
    <w:rsid w:val="00A267DB"/>
    <w:rsid w:val="00A31DB4"/>
    <w:rsid w:val="00A3363E"/>
    <w:rsid w:val="00A3576B"/>
    <w:rsid w:val="00A37033"/>
    <w:rsid w:val="00A4214A"/>
    <w:rsid w:val="00A4339C"/>
    <w:rsid w:val="00A436FC"/>
    <w:rsid w:val="00A4448A"/>
    <w:rsid w:val="00A515DE"/>
    <w:rsid w:val="00A55BC1"/>
    <w:rsid w:val="00A565B1"/>
    <w:rsid w:val="00A65186"/>
    <w:rsid w:val="00A7160A"/>
    <w:rsid w:val="00A728E9"/>
    <w:rsid w:val="00A73D69"/>
    <w:rsid w:val="00A80BE7"/>
    <w:rsid w:val="00A827AE"/>
    <w:rsid w:val="00A84A89"/>
    <w:rsid w:val="00A85B48"/>
    <w:rsid w:val="00A87579"/>
    <w:rsid w:val="00AA194A"/>
    <w:rsid w:val="00AA3458"/>
    <w:rsid w:val="00AA3E60"/>
    <w:rsid w:val="00AA4AC1"/>
    <w:rsid w:val="00AA7509"/>
    <w:rsid w:val="00AB14EF"/>
    <w:rsid w:val="00AB544D"/>
    <w:rsid w:val="00AB68FB"/>
    <w:rsid w:val="00AC0CB1"/>
    <w:rsid w:val="00AC3422"/>
    <w:rsid w:val="00AC3A24"/>
    <w:rsid w:val="00AC42A5"/>
    <w:rsid w:val="00AC4BFB"/>
    <w:rsid w:val="00AC7FF2"/>
    <w:rsid w:val="00AD013A"/>
    <w:rsid w:val="00AD077D"/>
    <w:rsid w:val="00AD1F41"/>
    <w:rsid w:val="00AD438B"/>
    <w:rsid w:val="00AD505E"/>
    <w:rsid w:val="00AD5967"/>
    <w:rsid w:val="00AD6908"/>
    <w:rsid w:val="00AD7F6A"/>
    <w:rsid w:val="00AE4CA7"/>
    <w:rsid w:val="00AE4F7B"/>
    <w:rsid w:val="00AF1FD9"/>
    <w:rsid w:val="00B004EB"/>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71A33"/>
    <w:rsid w:val="00B74ABC"/>
    <w:rsid w:val="00B75E3E"/>
    <w:rsid w:val="00B76F58"/>
    <w:rsid w:val="00B77306"/>
    <w:rsid w:val="00B81779"/>
    <w:rsid w:val="00B9086E"/>
    <w:rsid w:val="00B909C7"/>
    <w:rsid w:val="00B91618"/>
    <w:rsid w:val="00B91E1D"/>
    <w:rsid w:val="00B95324"/>
    <w:rsid w:val="00B96FDD"/>
    <w:rsid w:val="00B973CA"/>
    <w:rsid w:val="00BA037E"/>
    <w:rsid w:val="00BA0FB6"/>
    <w:rsid w:val="00BA341D"/>
    <w:rsid w:val="00BA39F8"/>
    <w:rsid w:val="00BA4605"/>
    <w:rsid w:val="00BA4C12"/>
    <w:rsid w:val="00BB22BD"/>
    <w:rsid w:val="00BB482D"/>
    <w:rsid w:val="00BB5C2F"/>
    <w:rsid w:val="00BC048C"/>
    <w:rsid w:val="00BC13EA"/>
    <w:rsid w:val="00BC1BD1"/>
    <w:rsid w:val="00BC3258"/>
    <w:rsid w:val="00BC3D7E"/>
    <w:rsid w:val="00BC7026"/>
    <w:rsid w:val="00BD0E22"/>
    <w:rsid w:val="00BD3623"/>
    <w:rsid w:val="00BE73D4"/>
    <w:rsid w:val="00BE7617"/>
    <w:rsid w:val="00BF432C"/>
    <w:rsid w:val="00BF5762"/>
    <w:rsid w:val="00C01613"/>
    <w:rsid w:val="00C04B46"/>
    <w:rsid w:val="00C1105D"/>
    <w:rsid w:val="00C14773"/>
    <w:rsid w:val="00C1485D"/>
    <w:rsid w:val="00C17F85"/>
    <w:rsid w:val="00C21557"/>
    <w:rsid w:val="00C21641"/>
    <w:rsid w:val="00C219D6"/>
    <w:rsid w:val="00C221F7"/>
    <w:rsid w:val="00C2389A"/>
    <w:rsid w:val="00C2513B"/>
    <w:rsid w:val="00C318A6"/>
    <w:rsid w:val="00C32559"/>
    <w:rsid w:val="00C34886"/>
    <w:rsid w:val="00C34DF3"/>
    <w:rsid w:val="00C35BFA"/>
    <w:rsid w:val="00C36F9F"/>
    <w:rsid w:val="00C4243F"/>
    <w:rsid w:val="00C4666A"/>
    <w:rsid w:val="00C47E51"/>
    <w:rsid w:val="00C5144A"/>
    <w:rsid w:val="00C52BA7"/>
    <w:rsid w:val="00C52F62"/>
    <w:rsid w:val="00C53FDA"/>
    <w:rsid w:val="00C55877"/>
    <w:rsid w:val="00C56DCA"/>
    <w:rsid w:val="00C705CB"/>
    <w:rsid w:val="00C711FC"/>
    <w:rsid w:val="00C72068"/>
    <w:rsid w:val="00C75A97"/>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B6594"/>
    <w:rsid w:val="00CC730C"/>
    <w:rsid w:val="00CC7DBB"/>
    <w:rsid w:val="00CD44E0"/>
    <w:rsid w:val="00CD6148"/>
    <w:rsid w:val="00CD62F1"/>
    <w:rsid w:val="00CE6B3E"/>
    <w:rsid w:val="00CF4AD2"/>
    <w:rsid w:val="00CF559A"/>
    <w:rsid w:val="00D01D9B"/>
    <w:rsid w:val="00D01F74"/>
    <w:rsid w:val="00D04160"/>
    <w:rsid w:val="00D050BF"/>
    <w:rsid w:val="00D06B16"/>
    <w:rsid w:val="00D140A3"/>
    <w:rsid w:val="00D16096"/>
    <w:rsid w:val="00D17161"/>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2528"/>
    <w:rsid w:val="00D70564"/>
    <w:rsid w:val="00D71AE5"/>
    <w:rsid w:val="00D71B0E"/>
    <w:rsid w:val="00D75454"/>
    <w:rsid w:val="00D77431"/>
    <w:rsid w:val="00D81694"/>
    <w:rsid w:val="00D824EA"/>
    <w:rsid w:val="00D82AC7"/>
    <w:rsid w:val="00D84C59"/>
    <w:rsid w:val="00D86595"/>
    <w:rsid w:val="00D9444F"/>
    <w:rsid w:val="00D95763"/>
    <w:rsid w:val="00D95CE8"/>
    <w:rsid w:val="00D967FA"/>
    <w:rsid w:val="00DA0C03"/>
    <w:rsid w:val="00DA12DC"/>
    <w:rsid w:val="00DA1721"/>
    <w:rsid w:val="00DA2DB7"/>
    <w:rsid w:val="00DA3017"/>
    <w:rsid w:val="00DA67E2"/>
    <w:rsid w:val="00DA7499"/>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72FC"/>
    <w:rsid w:val="00DF7906"/>
    <w:rsid w:val="00E0097A"/>
    <w:rsid w:val="00E01710"/>
    <w:rsid w:val="00E048A5"/>
    <w:rsid w:val="00E06E31"/>
    <w:rsid w:val="00E11B95"/>
    <w:rsid w:val="00E12129"/>
    <w:rsid w:val="00E14A0E"/>
    <w:rsid w:val="00E15FE7"/>
    <w:rsid w:val="00E17231"/>
    <w:rsid w:val="00E176FB"/>
    <w:rsid w:val="00E21BDE"/>
    <w:rsid w:val="00E27093"/>
    <w:rsid w:val="00E30BA9"/>
    <w:rsid w:val="00E31251"/>
    <w:rsid w:val="00E37DF4"/>
    <w:rsid w:val="00E403FB"/>
    <w:rsid w:val="00E42425"/>
    <w:rsid w:val="00E42D34"/>
    <w:rsid w:val="00E43023"/>
    <w:rsid w:val="00E44936"/>
    <w:rsid w:val="00E4793B"/>
    <w:rsid w:val="00E506AB"/>
    <w:rsid w:val="00E52740"/>
    <w:rsid w:val="00E544DE"/>
    <w:rsid w:val="00E60070"/>
    <w:rsid w:val="00E610A4"/>
    <w:rsid w:val="00E635D3"/>
    <w:rsid w:val="00E6421D"/>
    <w:rsid w:val="00E64A00"/>
    <w:rsid w:val="00E82B2C"/>
    <w:rsid w:val="00E841D8"/>
    <w:rsid w:val="00E851A3"/>
    <w:rsid w:val="00E8521B"/>
    <w:rsid w:val="00E85220"/>
    <w:rsid w:val="00E8547F"/>
    <w:rsid w:val="00E879B0"/>
    <w:rsid w:val="00E921F8"/>
    <w:rsid w:val="00E92BE2"/>
    <w:rsid w:val="00EA050F"/>
    <w:rsid w:val="00EA2E46"/>
    <w:rsid w:val="00EA4FF3"/>
    <w:rsid w:val="00EA68D3"/>
    <w:rsid w:val="00EB2162"/>
    <w:rsid w:val="00EB2818"/>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1883"/>
    <w:rsid w:val="00F13642"/>
    <w:rsid w:val="00F15959"/>
    <w:rsid w:val="00F23F06"/>
    <w:rsid w:val="00F262C0"/>
    <w:rsid w:val="00F26E3F"/>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74CC0"/>
    <w:rsid w:val="00F761C5"/>
    <w:rsid w:val="00F86100"/>
    <w:rsid w:val="00F8643C"/>
    <w:rsid w:val="00F870E8"/>
    <w:rsid w:val="00F922C5"/>
    <w:rsid w:val="00F9332E"/>
    <w:rsid w:val="00FB0BD3"/>
    <w:rsid w:val="00FB2A6C"/>
    <w:rsid w:val="00FC3662"/>
    <w:rsid w:val="00FC5878"/>
    <w:rsid w:val="00FC7235"/>
    <w:rsid w:val="00FD05AA"/>
    <w:rsid w:val="00FD1359"/>
    <w:rsid w:val="00FD536F"/>
    <w:rsid w:val="00FD67AF"/>
    <w:rsid w:val="00FD7BDB"/>
    <w:rsid w:val="00FE068D"/>
    <w:rsid w:val="00FE0C2B"/>
    <w:rsid w:val="00FE3595"/>
    <w:rsid w:val="00FE37EB"/>
    <w:rsid w:val="00FE4E15"/>
    <w:rsid w:val="00FE62B8"/>
    <w:rsid w:val="00FE7284"/>
    <w:rsid w:val="00FE7E8D"/>
    <w:rsid w:val="00FF13CD"/>
    <w:rsid w:val="00FF3A57"/>
    <w:rsid w:val="00FF7001"/>
    <w:rsid w:val="094743D2"/>
    <w:rsid w:val="206111E4"/>
    <w:rsid w:val="43043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1FA4D7-8492-4B92-96BF-B15D7A75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semiHidden/>
    <w:rPr>
      <w:rFonts w:ascii="Calibri Light" w:eastAsia="宋体" w:hAnsi="Calibri Light" w:cs="Times New Roman"/>
      <w:b/>
      <w:bCs/>
      <w:kern w:val="2"/>
      <w:sz w:val="32"/>
      <w:szCs w:val="32"/>
    </w:rPr>
  </w:style>
  <w:style w:type="character" w:customStyle="1" w:styleId="3Char">
    <w:name w:val="标题 3 Char"/>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4357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381</Words>
  <Characters>2176</Characters>
  <Application>Microsoft Office Word</Application>
  <DocSecurity>0</DocSecurity>
  <Lines>18</Lines>
  <Paragraphs>5</Paragraphs>
  <ScaleCrop>false</ScaleCrop>
  <Company>2ndSpAcE</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2025-02-25T09:26:00Z</dcterms:created>
  <dcterms:modified xsi:type="dcterms:W3CDTF">2025-02-25T09:29:00Z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699E637EDA06453A86A3E401BB0AF5C3_12</vt:lpwstr>
  </property>
</Properties>
</file>