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DFBB0BE" w:rsidR="00AE574A" w:rsidRDefault="00AE574A">
      <w:pPr>
        <w:rPr>
          <w:b/>
          <w:color w:val="000000"/>
          <w:szCs w:val="21"/>
        </w:rPr>
      </w:pPr>
    </w:p>
    <w:p w14:paraId="3DA7336F" w14:textId="6BB86793" w:rsidR="00774233" w:rsidRPr="00774233" w:rsidRDefault="00F33263" w:rsidP="00F3326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49F2019C" wp14:editId="1B1EFE32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2240" cy="2118360"/>
            <wp:effectExtent l="0" t="0" r="0" b="0"/>
            <wp:wrapSquare wrapText="bothSides"/>
            <wp:docPr id="3" name="图片 3" descr="https://m.media-amazon.com/images/I/910-HdbMFu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910-HdbMFu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F33263">
        <w:rPr>
          <w:rFonts w:hint="eastAsia"/>
          <w:b/>
          <w:bCs/>
          <w:color w:val="000000"/>
          <w:szCs w:val="21"/>
        </w:rPr>
        <w:t>半导体</w:t>
      </w:r>
      <w:r>
        <w:rPr>
          <w:rFonts w:hint="eastAsia"/>
          <w:b/>
          <w:bCs/>
          <w:color w:val="000000"/>
          <w:szCs w:val="21"/>
        </w:rPr>
        <w:t>：</w:t>
      </w:r>
      <w:r w:rsidRPr="00F33263">
        <w:rPr>
          <w:rFonts w:hint="eastAsia"/>
          <w:b/>
          <w:bCs/>
          <w:color w:val="000000"/>
          <w:szCs w:val="21"/>
        </w:rPr>
        <w:t>在后凯奇丛林中漫游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3F85585A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6705D" w:rsidRPr="00E6705D">
        <w:rPr>
          <w:b/>
          <w:bCs/>
          <w:color w:val="000000"/>
          <w:szCs w:val="21"/>
        </w:rPr>
        <w:t>SEMI-CONDUCTING: Rambles Through the Post-</w:t>
      </w:r>
      <w:proofErr w:type="spellStart"/>
      <w:r w:rsidR="00E6705D" w:rsidRPr="00E6705D">
        <w:rPr>
          <w:b/>
          <w:bCs/>
          <w:color w:val="000000"/>
          <w:szCs w:val="21"/>
        </w:rPr>
        <w:t>Cagean</w:t>
      </w:r>
      <w:proofErr w:type="spellEnd"/>
      <w:r w:rsidR="00E6705D" w:rsidRPr="00E6705D">
        <w:rPr>
          <w:b/>
          <w:bCs/>
          <w:color w:val="000000"/>
          <w:szCs w:val="21"/>
        </w:rPr>
        <w:t xml:space="preserve"> Thicket</w:t>
      </w:r>
    </w:p>
    <w:p w14:paraId="39B7E419" w14:textId="42C5139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F33263" w:rsidRPr="00F33263">
        <w:rPr>
          <w:b/>
          <w:bCs/>
          <w:color w:val="000000"/>
          <w:szCs w:val="21"/>
        </w:rPr>
        <w:t xml:space="preserve">Nicolas Collins </w:t>
      </w:r>
      <w:hyperlink r:id="rId9" w:history="1"/>
    </w:p>
    <w:p w14:paraId="5EB65684" w14:textId="619191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82AB4" w:rsidRPr="00D82AB4">
        <w:rPr>
          <w:b/>
          <w:bCs/>
          <w:color w:val="000000"/>
          <w:szCs w:val="21"/>
        </w:rPr>
        <w:t>Bloomsbury Academic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9044D6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F33263" w:rsidRPr="00F33263">
        <w:rPr>
          <w:b/>
          <w:bCs/>
          <w:color w:val="000000"/>
          <w:szCs w:val="21"/>
        </w:rPr>
        <w:t>272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138D4C45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F33263" w:rsidRPr="00F33263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F33263">
        <w:rPr>
          <w:b/>
          <w:bCs/>
          <w:color w:val="000000"/>
          <w:szCs w:val="21"/>
        </w:rPr>
        <w:t>2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42440BD1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F33263">
        <w:rPr>
          <w:rFonts w:hint="eastAsia"/>
          <w:b/>
          <w:bCs/>
          <w:szCs w:val="21"/>
        </w:rPr>
        <w:t>音乐</w:t>
      </w:r>
    </w:p>
    <w:p w14:paraId="478631A8" w14:textId="6948E2B4" w:rsidR="00F33263" w:rsidRPr="00F33263" w:rsidRDefault="00F33263" w:rsidP="00433082">
      <w:pPr>
        <w:tabs>
          <w:tab w:val="left" w:pos="341"/>
          <w:tab w:val="left" w:pos="5235"/>
        </w:tabs>
        <w:rPr>
          <w:b/>
          <w:bCs/>
          <w:color w:val="FF0000"/>
          <w:szCs w:val="21"/>
        </w:rPr>
      </w:pPr>
      <w:r w:rsidRPr="00F33263">
        <w:rPr>
          <w:b/>
          <w:bCs/>
          <w:color w:val="FF0000"/>
          <w:szCs w:val="21"/>
        </w:rPr>
        <w:t>亚马逊畅销书排名：</w:t>
      </w:r>
    </w:p>
    <w:p w14:paraId="2C2E0416" w14:textId="5C2069B9" w:rsidR="00F33263" w:rsidRPr="00F33263" w:rsidRDefault="00F33263" w:rsidP="00433082">
      <w:pPr>
        <w:tabs>
          <w:tab w:val="left" w:pos="341"/>
          <w:tab w:val="left" w:pos="5235"/>
        </w:tabs>
        <w:rPr>
          <w:rFonts w:hint="eastAsia"/>
          <w:b/>
          <w:bCs/>
          <w:color w:val="FF0000"/>
          <w:szCs w:val="21"/>
        </w:rPr>
      </w:pPr>
      <w:r w:rsidRPr="00F33263">
        <w:rPr>
          <w:b/>
          <w:bCs/>
          <w:color w:val="FF0000"/>
          <w:szCs w:val="21"/>
        </w:rPr>
        <w:t>#477 in Music History &amp; Criticism (Books)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01F106B9" w14:textId="4CAB77A3" w:rsidR="00F33263" w:rsidRPr="00F33263" w:rsidRDefault="00F33263" w:rsidP="00F33263">
      <w:pPr>
        <w:ind w:firstLineChars="200" w:firstLine="422"/>
        <w:rPr>
          <w:b/>
          <w:bCs/>
          <w:color w:val="000000"/>
          <w:szCs w:val="21"/>
        </w:rPr>
      </w:pPr>
      <w:r w:rsidRPr="00F33263">
        <w:rPr>
          <w:rFonts w:hint="eastAsia"/>
          <w:b/>
          <w:bCs/>
          <w:color w:val="000000"/>
          <w:szCs w:val="21"/>
        </w:rPr>
        <w:t>本书作者是一位长期沉浸于新音乐和实验音乐的作曲家，回顾了过去</w:t>
      </w:r>
      <w:r w:rsidRPr="00F33263">
        <w:rPr>
          <w:rFonts w:hint="eastAsia"/>
          <w:b/>
          <w:bCs/>
          <w:color w:val="000000"/>
          <w:szCs w:val="21"/>
        </w:rPr>
        <w:t>50</w:t>
      </w:r>
      <w:r w:rsidRPr="00F33263">
        <w:rPr>
          <w:rFonts w:hint="eastAsia"/>
          <w:b/>
          <w:bCs/>
          <w:color w:val="000000"/>
          <w:szCs w:val="21"/>
        </w:rPr>
        <w:t>年中改变我们制作、聆听和思考声音方式的音乐、技术与人。</w:t>
      </w:r>
    </w:p>
    <w:p w14:paraId="681199B3" w14:textId="77777777" w:rsidR="00F33263" w:rsidRDefault="00F33263" w:rsidP="00F33263">
      <w:pPr>
        <w:ind w:firstLineChars="200" w:firstLine="420"/>
        <w:rPr>
          <w:bCs/>
          <w:color w:val="000000"/>
          <w:szCs w:val="21"/>
        </w:rPr>
      </w:pPr>
    </w:p>
    <w:p w14:paraId="56A6D2FA" w14:textId="169B8A34" w:rsidR="00D82AB4" w:rsidRDefault="00F33263" w:rsidP="00F33263">
      <w:pPr>
        <w:ind w:firstLineChars="200" w:firstLine="420"/>
        <w:rPr>
          <w:bCs/>
          <w:color w:val="000000"/>
          <w:szCs w:val="21"/>
        </w:rPr>
      </w:pPr>
      <w:r w:rsidRPr="00F33263">
        <w:rPr>
          <w:rFonts w:hint="eastAsia"/>
          <w:bCs/>
          <w:color w:val="000000"/>
          <w:szCs w:val="21"/>
        </w:rPr>
        <w:t>作为后</w:t>
      </w:r>
      <w:proofErr w:type="gramStart"/>
      <w:r w:rsidRPr="00F33263">
        <w:rPr>
          <w:rFonts w:hint="eastAsia"/>
          <w:bCs/>
          <w:color w:val="000000"/>
          <w:szCs w:val="21"/>
        </w:rPr>
        <w:t>凯</w:t>
      </w:r>
      <w:proofErr w:type="gramEnd"/>
      <w:r w:rsidRPr="00F33263">
        <w:rPr>
          <w:rFonts w:hint="eastAsia"/>
          <w:bCs/>
          <w:color w:val="000000"/>
          <w:szCs w:val="21"/>
        </w:rPr>
        <w:t>奇音乐世界的参与者和批判观察者，尼古拉斯·柯林斯通过轶事和分析，考察音乐先锋派的历史和美学。探讨的主题包括流行文化与先锋派的关系；在可能以图表、图纸、文字、五线谱上的音符或电子电路形式展现乐谱的世界中，即兴创作和作曲的定义不断变化；模拟和数字资源在音乐制作和消费中的社会和美学影响；更广泛地说，在创造性追求中实验性思维的本质。</w:t>
      </w:r>
    </w:p>
    <w:p w14:paraId="69197FF4" w14:textId="77777777" w:rsidR="00F33263" w:rsidRDefault="00F33263" w:rsidP="00F33263">
      <w:pPr>
        <w:ind w:firstLineChars="200" w:firstLine="420"/>
        <w:rPr>
          <w:bCs/>
          <w:color w:val="000000"/>
          <w:szCs w:val="21"/>
        </w:rPr>
      </w:pPr>
    </w:p>
    <w:p w14:paraId="124EA862" w14:textId="45BBAFBF" w:rsidR="00F33263" w:rsidRPr="00F33263" w:rsidRDefault="00F33263" w:rsidP="00F33263">
      <w:pPr>
        <w:ind w:firstLineChars="200" w:firstLine="420"/>
        <w:rPr>
          <w:rFonts w:hint="eastAsia"/>
          <w:bCs/>
          <w:color w:val="000000"/>
          <w:szCs w:val="21"/>
        </w:rPr>
      </w:pPr>
      <w:r w:rsidRPr="00F33263">
        <w:rPr>
          <w:rFonts w:hint="eastAsia"/>
          <w:bCs/>
          <w:color w:val="000000"/>
          <w:szCs w:val="21"/>
        </w:rPr>
        <w:t>本书</w:t>
      </w:r>
      <w:r>
        <w:rPr>
          <w:rFonts w:hint="eastAsia"/>
          <w:bCs/>
          <w:color w:val="000000"/>
          <w:szCs w:val="21"/>
        </w:rPr>
        <w:t>按照</w:t>
      </w:r>
      <w:r w:rsidRPr="00F33263">
        <w:rPr>
          <w:rFonts w:hint="eastAsia"/>
          <w:bCs/>
          <w:color w:val="000000"/>
          <w:szCs w:val="21"/>
        </w:rPr>
        <w:t>时间顺序，记录了作者</w:t>
      </w:r>
      <w:r>
        <w:rPr>
          <w:rFonts w:hint="eastAsia"/>
          <w:bCs/>
          <w:color w:val="000000"/>
          <w:szCs w:val="21"/>
        </w:rPr>
        <w:t>在</w:t>
      </w:r>
      <w:r w:rsidRPr="00F33263">
        <w:rPr>
          <w:rFonts w:hint="eastAsia"/>
          <w:bCs/>
          <w:color w:val="000000"/>
          <w:szCs w:val="21"/>
        </w:rPr>
        <w:t>音乐、技术、经济和文化的观察与经历——从年轻时与约翰·凯奇及简约主义的邂逅，到</w:t>
      </w:r>
      <w:r w:rsidRPr="00F33263">
        <w:rPr>
          <w:rFonts w:hint="eastAsia"/>
          <w:bCs/>
          <w:color w:val="000000"/>
          <w:szCs w:val="21"/>
        </w:rPr>
        <w:t>20</w:t>
      </w:r>
      <w:r w:rsidRPr="00F33263">
        <w:rPr>
          <w:rFonts w:hint="eastAsia"/>
          <w:bCs/>
          <w:color w:val="000000"/>
          <w:szCs w:val="21"/>
        </w:rPr>
        <w:t>世纪</w:t>
      </w:r>
      <w:r w:rsidRPr="00F33263">
        <w:rPr>
          <w:rFonts w:hint="eastAsia"/>
          <w:bCs/>
          <w:color w:val="000000"/>
          <w:szCs w:val="21"/>
        </w:rPr>
        <w:t>80</w:t>
      </w:r>
      <w:r w:rsidRPr="00F33263">
        <w:rPr>
          <w:rFonts w:hint="eastAsia"/>
          <w:bCs/>
          <w:color w:val="000000"/>
          <w:szCs w:val="21"/>
        </w:rPr>
        <w:t>年代市中心和东村的音乐景象，先锋派审美融入欧洲音乐厅和全球流行音乐的过程，声音艺术的蓬勃发展，以及数字技术带来的或积极或消极的变革性影响。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7A5D650" w:rsidR="00110405" w:rsidRDefault="00F33263" w:rsidP="00F33263">
      <w:pPr>
        <w:ind w:firstLineChars="200" w:firstLine="422"/>
        <w:rPr>
          <w:bCs/>
          <w:color w:val="000000"/>
          <w:szCs w:val="21"/>
        </w:rPr>
      </w:pPr>
      <w:r w:rsidRPr="00F33263">
        <w:rPr>
          <w:rFonts w:hint="eastAsia"/>
          <w:b/>
          <w:bCs/>
          <w:color w:val="000000"/>
          <w:szCs w:val="21"/>
        </w:rPr>
        <w:t>尼古拉斯·柯林斯</w:t>
      </w:r>
      <w:r>
        <w:rPr>
          <w:rFonts w:hint="eastAsia"/>
          <w:b/>
          <w:bCs/>
          <w:color w:val="000000"/>
          <w:szCs w:val="21"/>
        </w:rPr>
        <w:t>（</w:t>
      </w:r>
      <w:r w:rsidRPr="00F33263">
        <w:rPr>
          <w:b/>
          <w:bCs/>
          <w:color w:val="000000"/>
          <w:szCs w:val="21"/>
        </w:rPr>
        <w:t>Nicolas Collins</w:t>
      </w:r>
      <w:r>
        <w:rPr>
          <w:rFonts w:hint="eastAsia"/>
          <w:b/>
          <w:bCs/>
          <w:color w:val="000000"/>
          <w:szCs w:val="21"/>
        </w:rPr>
        <w:t>）</w:t>
      </w:r>
      <w:r w:rsidRPr="00F33263">
        <w:rPr>
          <w:rFonts w:hint="eastAsia"/>
          <w:bCs/>
          <w:color w:val="000000"/>
          <w:szCs w:val="21"/>
        </w:rPr>
        <w:t>是国际公认的实验音乐作曲家，现任美国芝加哥艺术学院声学教授</w:t>
      </w:r>
      <w:r>
        <w:rPr>
          <w:rFonts w:hint="eastAsia"/>
          <w:bCs/>
          <w:color w:val="000000"/>
          <w:szCs w:val="21"/>
        </w:rPr>
        <w:t>。</w:t>
      </w:r>
      <w:r w:rsidRPr="00F33263">
        <w:rPr>
          <w:rFonts w:hint="eastAsia"/>
          <w:bCs/>
          <w:color w:val="000000"/>
          <w:szCs w:val="21"/>
        </w:rPr>
        <w:t>他所著的《手工电子音乐：硬件改装的艺术》</w:t>
      </w:r>
      <w:r>
        <w:rPr>
          <w:rFonts w:hint="eastAsia"/>
          <w:bCs/>
          <w:color w:val="000000"/>
          <w:szCs w:val="21"/>
        </w:rPr>
        <w:t>（</w:t>
      </w:r>
      <w:r w:rsidRPr="00F33263">
        <w:rPr>
          <w:bCs/>
          <w:i/>
          <w:color w:val="000000"/>
          <w:szCs w:val="21"/>
        </w:rPr>
        <w:t>Handmade Electronic Music: The Art of Hardware Hacking</w:t>
      </w:r>
      <w:r>
        <w:rPr>
          <w:rFonts w:hint="eastAsia"/>
          <w:bCs/>
          <w:color w:val="000000"/>
          <w:szCs w:val="21"/>
        </w:rPr>
        <w:t>）</w:t>
      </w:r>
      <w:r w:rsidRPr="00F33263">
        <w:rPr>
          <w:rFonts w:hint="eastAsia"/>
          <w:bCs/>
          <w:color w:val="000000"/>
          <w:szCs w:val="21"/>
        </w:rPr>
        <w:t>现已推出第三版（</w:t>
      </w:r>
      <w:r w:rsidRPr="00F33263">
        <w:rPr>
          <w:rFonts w:hint="eastAsia"/>
          <w:bCs/>
          <w:color w:val="000000"/>
          <w:szCs w:val="21"/>
        </w:rPr>
        <w:t>2020</w:t>
      </w:r>
      <w:r w:rsidRPr="00F33263">
        <w:rPr>
          <w:rFonts w:hint="eastAsia"/>
          <w:bCs/>
          <w:color w:val="000000"/>
          <w:szCs w:val="21"/>
        </w:rPr>
        <w:t>年），该书激发了世界</w:t>
      </w:r>
      <w:proofErr w:type="gramStart"/>
      <w:r w:rsidRPr="00F33263">
        <w:rPr>
          <w:rFonts w:hint="eastAsia"/>
          <w:bCs/>
          <w:color w:val="000000"/>
          <w:szCs w:val="21"/>
        </w:rPr>
        <w:t>各地创客音乐家</w:t>
      </w:r>
      <w:proofErr w:type="gramEnd"/>
      <w:r w:rsidRPr="00F33263">
        <w:rPr>
          <w:rFonts w:hint="eastAsia"/>
          <w:bCs/>
          <w:color w:val="000000"/>
          <w:szCs w:val="21"/>
        </w:rPr>
        <w:lastRenderedPageBreak/>
        <w:t>群体的灵感</w:t>
      </w:r>
      <w:bookmarkStart w:id="0" w:name="_GoBack"/>
      <w:bookmarkEnd w:id="0"/>
      <w:r w:rsidRPr="00F33263">
        <w:rPr>
          <w:rFonts w:hint="eastAsia"/>
          <w:bCs/>
          <w:color w:val="000000"/>
          <w:szCs w:val="21"/>
        </w:rPr>
        <w:t>。</w:t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8572F" w14:textId="77777777" w:rsidR="0052532C" w:rsidRDefault="0052532C">
      <w:r>
        <w:separator/>
      </w:r>
    </w:p>
  </w:endnote>
  <w:endnote w:type="continuationSeparator" w:id="0">
    <w:p w14:paraId="6272F952" w14:textId="77777777" w:rsidR="0052532C" w:rsidRDefault="0052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B44777" w14:textId="77777777" w:rsidR="0052532C" w:rsidRDefault="0052532C">
      <w:r>
        <w:separator/>
      </w:r>
    </w:p>
  </w:footnote>
  <w:footnote w:type="continuationSeparator" w:id="0">
    <w:p w14:paraId="543AA358" w14:textId="77777777" w:rsidR="0052532C" w:rsidRDefault="00525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324C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32C"/>
    <w:rsid w:val="00525F35"/>
    <w:rsid w:val="00527595"/>
    <w:rsid w:val="00531E34"/>
    <w:rsid w:val="00534163"/>
    <w:rsid w:val="005346B8"/>
    <w:rsid w:val="0053526D"/>
    <w:rsid w:val="00535B22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6705D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263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1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885450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31299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1282826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628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5669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207620026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82157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67230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0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7914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470984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0344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827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4232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13560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29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464330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89244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0001544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7713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9882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174765364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6515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9929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73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52888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12017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44053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930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588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70243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1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0094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602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31" w:color="E5E7EB"/>
                    <w:right w:val="single" w:sz="2" w:space="0" w:color="E5E7EB"/>
                  </w:divBdr>
                  <w:divsChild>
                    <w:div w:id="13881876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39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764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6" w:color="E5E7EB"/>
                                <w:left w:val="single" w:sz="2" w:space="12" w:color="E5E7EB"/>
                                <w:bottom w:val="single" w:sz="2" w:space="6" w:color="E5E7EB"/>
                                <w:right w:val="single" w:sz="2" w:space="12" w:color="E5E7EB"/>
                              </w:divBdr>
                              <w:divsChild>
                                <w:div w:id="66783007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556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479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33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8185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1821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single" w:sz="2" w:space="0" w:color="E5E7EB"/>
                                    <w:bottom w:val="single" w:sz="2" w:space="6" w:color="E5E7EB"/>
                                    <w:right w:val="single" w:sz="2" w:space="0" w:color="E5E7EB"/>
                                  </w:divBdr>
                                  <w:divsChild>
                                    <w:div w:id="177959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42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6760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640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2393E-EE1F-48E3-AEE9-BA9FD059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1482</Characters>
  <Application>Microsoft Office Word</Application>
  <DocSecurity>0</DocSecurity>
  <Lines>12</Lines>
  <Paragraphs>3</Paragraphs>
  <ScaleCrop>false</ScaleCrop>
  <Company>2ndSpAcE</Company>
  <LinksUpToDate>false</LinksUpToDate>
  <CharactersWithSpaces>1739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2025-02-27T07:31:00Z</dcterms:created>
  <dcterms:modified xsi:type="dcterms:W3CDTF">2025-02-27T07:40:00Z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