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C6" w:rsidRDefault="00D92C96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A058C6" w:rsidRDefault="00A058C6">
      <w:pPr>
        <w:rPr>
          <w:b/>
          <w:color w:val="000000" w:themeColor="text1"/>
          <w:szCs w:val="21"/>
        </w:rPr>
      </w:pPr>
    </w:p>
    <w:p w:rsidR="00A058C6" w:rsidRDefault="00A058C6">
      <w:pPr>
        <w:rPr>
          <w:b/>
          <w:color w:val="000000" w:themeColor="text1"/>
          <w:szCs w:val="21"/>
        </w:rPr>
      </w:pPr>
    </w:p>
    <w:p w:rsidR="00A058C6" w:rsidRPr="000D140D" w:rsidRDefault="000D140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4127665</wp:posOffset>
            </wp:positionH>
            <wp:positionV relativeFrom="paragraph">
              <wp:posOffset>9525</wp:posOffset>
            </wp:positionV>
            <wp:extent cx="1200785" cy="1717675"/>
            <wp:effectExtent l="0" t="0" r="0" b="0"/>
            <wp:wrapTight wrapText="bothSides">
              <wp:wrapPolygon edited="0">
                <wp:start x="0" y="0"/>
                <wp:lineTo x="0" y="21321"/>
                <wp:lineTo x="21246" y="21321"/>
                <wp:lineTo x="21246" y="0"/>
                <wp:lineTo x="0" y="0"/>
              </wp:wrapPolygon>
            </wp:wrapTight>
            <wp:docPr id="1" name="图片 1" descr="C:\Users\admin\AppData\Roaming\Foxmail7\Temp-13400-20250304093743\Attach\clip_image002(02(03-04-13-54-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3400-20250304093743\Attach\clip_image002(02(03-04-13-54-1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2C96">
        <w:rPr>
          <w:b/>
          <w:color w:val="000000" w:themeColor="text1"/>
          <w:szCs w:val="21"/>
        </w:rPr>
        <w:t>中文书名：</w:t>
      </w:r>
      <w:r w:rsidR="00D92C96">
        <w:rPr>
          <w:rFonts w:hint="eastAsia"/>
          <w:b/>
          <w:color w:val="000000" w:themeColor="text1"/>
          <w:szCs w:val="21"/>
        </w:rPr>
        <w:t>《海之习惯》</w:t>
      </w:r>
    </w:p>
    <w:p w:rsidR="00A058C6" w:rsidRDefault="00D92C96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rFonts w:hint="eastAsia"/>
          <w:b/>
          <w:szCs w:val="21"/>
        </w:rPr>
        <w:t>HABITS OF THE SEA</w:t>
      </w:r>
    </w:p>
    <w:p w:rsidR="00A058C6" w:rsidRDefault="00D92C96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者：</w:t>
      </w:r>
      <w:proofErr w:type="spellStart"/>
      <w:r>
        <w:rPr>
          <w:rFonts w:hint="eastAsia"/>
          <w:b/>
          <w:szCs w:val="21"/>
        </w:rPr>
        <w:t>Shea</w:t>
      </w:r>
      <w:proofErr w:type="spellEnd"/>
      <w:r>
        <w:rPr>
          <w:rFonts w:hint="eastAsia"/>
          <w:b/>
          <w:szCs w:val="21"/>
        </w:rPr>
        <w:t xml:space="preserve"> </w:t>
      </w:r>
      <w:proofErr w:type="spellStart"/>
      <w:r>
        <w:rPr>
          <w:rFonts w:hint="eastAsia"/>
          <w:b/>
          <w:szCs w:val="21"/>
        </w:rPr>
        <w:t>Ernshaw</w:t>
      </w:r>
      <w:proofErr w:type="spellEnd"/>
      <w:r>
        <w:rPr>
          <w:rFonts w:hint="eastAsia"/>
          <w:b/>
          <w:szCs w:val="21"/>
        </w:rPr>
        <w:t xml:space="preserve"> </w:t>
      </w:r>
    </w:p>
    <w:p w:rsidR="00A058C6" w:rsidRDefault="00D92C96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b/>
          <w:szCs w:val="21"/>
        </w:rPr>
        <w:t>Atria</w:t>
      </w:r>
      <w:bookmarkStart w:id="0" w:name="_GoBack"/>
      <w:bookmarkEnd w:id="0"/>
    </w:p>
    <w:p w:rsidR="00A058C6" w:rsidRDefault="00D92C96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Helm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A058C6" w:rsidRDefault="00D92C96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 w:rsidR="00D77478">
        <w:rPr>
          <w:rFonts w:eastAsiaTheme="minorEastAsia" w:hint="eastAsia"/>
          <w:b/>
          <w:szCs w:val="21"/>
        </w:rPr>
        <w:t>待定</w:t>
      </w:r>
    </w:p>
    <w:p w:rsidR="00A058C6" w:rsidRDefault="00D92C96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2026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 </w:t>
      </w:r>
    </w:p>
    <w:p w:rsidR="00A058C6" w:rsidRDefault="00D92C96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A058C6" w:rsidRDefault="00D92C96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A058C6" w:rsidRDefault="00D92C96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奇幻小说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A058C6" w:rsidRDefault="00A058C6">
      <w:pPr>
        <w:rPr>
          <w:rFonts w:eastAsiaTheme="minorEastAsia"/>
          <w:b/>
          <w:bCs/>
          <w:szCs w:val="21"/>
        </w:rPr>
      </w:pPr>
    </w:p>
    <w:p w:rsidR="00A058C6" w:rsidRDefault="00D92C96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A058C6" w:rsidRDefault="00A058C6">
      <w:pPr>
        <w:rPr>
          <w:bCs/>
          <w:color w:val="000000" w:themeColor="text1"/>
          <w:szCs w:val="21"/>
        </w:rPr>
      </w:pPr>
      <w:bookmarkStart w:id="1" w:name="_Hlk175862361"/>
    </w:p>
    <w:p w:rsidR="00A058C6" w:rsidRDefault="00D92C96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海之习惯：孤岛之谜</w:t>
      </w:r>
    </w:p>
    <w:p w:rsidR="00A058C6" w:rsidRDefault="00A058C6">
      <w:pPr>
        <w:ind w:firstLineChars="200" w:firstLine="422"/>
        <w:jc w:val="center"/>
        <w:rPr>
          <w:b/>
          <w:color w:val="FF0000"/>
          <w:szCs w:val="21"/>
        </w:rPr>
      </w:pPr>
    </w:p>
    <w:p w:rsidR="00A058C6" w:rsidRDefault="00D92C96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在苏格兰外</w:t>
      </w:r>
      <w:proofErr w:type="gramStart"/>
      <w:r>
        <w:rPr>
          <w:rFonts w:hint="eastAsia"/>
          <w:bCs/>
          <w:color w:val="000000" w:themeColor="text1"/>
          <w:szCs w:val="21"/>
        </w:rPr>
        <w:t>赫</w:t>
      </w:r>
      <w:proofErr w:type="gramEnd"/>
      <w:r>
        <w:rPr>
          <w:rFonts w:hint="eastAsia"/>
          <w:bCs/>
          <w:color w:val="000000" w:themeColor="text1"/>
          <w:szCs w:val="21"/>
        </w:rPr>
        <w:t>布里底群岛的边缘，一场突如其来的风暴不仅卷走了克莱·洛克哈特的家与农田，还夺走了他挚爱的妻子。风暴过后，只留下一座孤零零的岛屿和一位心碎的父亲——克莱·洛克哈特。三十年间，这座岛屿仿佛被时间遗忘，只有克莱一人孤独地生活。然而，关于这座岛屿和克莱的故事，在民间流传着不同的版本：有人视其为神话，而有人坚信其真实性。</w:t>
      </w:r>
    </w:p>
    <w:p w:rsidR="00A058C6" w:rsidRDefault="00A058C6">
      <w:pPr>
        <w:ind w:firstLineChars="200" w:firstLine="420"/>
        <w:rPr>
          <w:bCs/>
          <w:color w:val="000000" w:themeColor="text1"/>
          <w:szCs w:val="21"/>
        </w:rPr>
      </w:pPr>
    </w:p>
    <w:p w:rsidR="00A058C6" w:rsidRDefault="00D92C96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直到艾莉·米尔斯，一个</w:t>
      </w:r>
      <w:r>
        <w:rPr>
          <w:rFonts w:hint="eastAsia"/>
          <w:bCs/>
          <w:color w:val="000000" w:themeColor="text1"/>
          <w:szCs w:val="21"/>
        </w:rPr>
        <w:t>12</w:t>
      </w:r>
      <w:r>
        <w:rPr>
          <w:rFonts w:hint="eastAsia"/>
          <w:bCs/>
          <w:color w:val="000000" w:themeColor="text1"/>
          <w:szCs w:val="21"/>
        </w:rPr>
        <w:t>岁的女孩，在新斯科舍海岸的祖母家意外发现了一个近海的神秘岛屿。在那个夜晚，她勇敢地划着小船，踏上了探索之旅，并在岛屿中心的白石房子里遇到了克莱·洛克哈特。这段经历彻底改变了艾莉的生活轨迹，她试图说服当地人相信她的故事，但起初无人愿意相信。艾莉的一生都将与这个夜晚的奇遇紧密相连，她不断在真实与幻想之间挣扎，试图找到属于自己的答案。而这座孤岛和克莱·洛克哈特的存在，也成为了她心中永远无法抹去的谜团。</w:t>
      </w:r>
    </w:p>
    <w:p w:rsidR="00A058C6" w:rsidRDefault="00A058C6">
      <w:pPr>
        <w:rPr>
          <w:bCs/>
          <w:color w:val="000000" w:themeColor="text1"/>
          <w:szCs w:val="21"/>
        </w:rPr>
      </w:pPr>
    </w:p>
    <w:p w:rsidR="00A058C6" w:rsidRDefault="00D92C96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A058C6" w:rsidRDefault="00A058C6">
      <w:pPr>
        <w:rPr>
          <w:b/>
          <w:bCs/>
          <w:color w:val="000000" w:themeColor="text1"/>
          <w:szCs w:val="21"/>
        </w:rPr>
      </w:pPr>
    </w:p>
    <w:bookmarkEnd w:id="1"/>
    <w:p w:rsidR="00A058C6" w:rsidRDefault="00A058C6">
      <w:pPr>
        <w:ind w:firstLineChars="200" w:firstLine="420"/>
        <w:rPr>
          <w:color w:val="000000" w:themeColor="text1"/>
          <w:szCs w:val="21"/>
        </w:rPr>
      </w:pPr>
    </w:p>
    <w:p w:rsidR="00A058C6" w:rsidRDefault="00D92C96">
      <w:pPr>
        <w:ind w:firstLineChars="200" w:firstLine="422"/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19050</wp:posOffset>
            </wp:positionV>
            <wp:extent cx="731520" cy="701675"/>
            <wp:effectExtent l="0" t="0" r="0" b="14605"/>
            <wp:wrapSquare wrapText="bothSides"/>
            <wp:docPr id="341187008" name="图片 1" descr="C:/Users/孙妍/Desktop/屏幕截图 2024-12-15 221901.png屏幕截图 2024-12-15 22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屏幕截图 2024-12-15 221901.png屏幕截图 2024-12-15 2219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293" b="6293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谢伊</w:t>
      </w:r>
      <w:r>
        <w:rPr>
          <w:rFonts w:hint="eastAsia"/>
          <w:b/>
          <w:bCs/>
        </w:rPr>
        <w:t>·</w:t>
      </w:r>
      <w:r>
        <w:rPr>
          <w:b/>
          <w:bCs/>
        </w:rPr>
        <w:t>恩肖</w:t>
      </w:r>
      <w:r>
        <w:rPr>
          <w:rFonts w:hint="eastAsia"/>
          <w:b/>
          <w:bCs/>
        </w:rPr>
        <w:t>（</w:t>
      </w:r>
      <w:proofErr w:type="spellStart"/>
      <w:r>
        <w:rPr>
          <w:b/>
          <w:bCs/>
        </w:rPr>
        <w:t>Shea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Ernshaw</w:t>
      </w:r>
      <w:proofErr w:type="spellEnd"/>
      <w:r>
        <w:rPr>
          <w:rFonts w:hint="eastAsia"/>
          <w:b/>
          <w:bCs/>
        </w:rPr>
        <w:t>）</w:t>
      </w:r>
      <w:r>
        <w:t>是《纽约时报》、《今日美国》、独立畅销书作家。她的书已经在</w:t>
      </w:r>
      <w:r>
        <w:t>20</w:t>
      </w:r>
      <w:r>
        <w:t>多个国家出版，《荒野的历史》是月度最佳书籍。《南瓜女王万岁》被谷仓和</w:t>
      </w:r>
      <w:proofErr w:type="gramStart"/>
      <w:r>
        <w:t>诺布尔</w:t>
      </w:r>
      <w:proofErr w:type="gramEnd"/>
      <w:r>
        <w:t>出版社评为</w:t>
      </w:r>
      <w:r>
        <w:t>“2022</w:t>
      </w:r>
      <w:r>
        <w:t>年最佳书籍</w:t>
      </w:r>
      <w:r>
        <w:t>”</w:t>
      </w:r>
      <w:r>
        <w:t>。她也是俄勒冈州图书奖的得主。她住在俄勒冈州的一个山城。</w:t>
      </w:r>
    </w:p>
    <w:p w:rsidR="00A058C6" w:rsidRDefault="00D92C96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</w:t>
      </w:r>
    </w:p>
    <w:p w:rsidR="00A058C6" w:rsidRDefault="00A058C6">
      <w:pPr>
        <w:ind w:firstLineChars="200" w:firstLine="420"/>
        <w:rPr>
          <w:color w:val="000000" w:themeColor="text1"/>
          <w:szCs w:val="21"/>
        </w:rPr>
      </w:pPr>
    </w:p>
    <w:p w:rsidR="00A058C6" w:rsidRDefault="00A058C6">
      <w:pPr>
        <w:ind w:firstLineChars="200" w:firstLine="420"/>
        <w:rPr>
          <w:color w:val="000000" w:themeColor="text1"/>
          <w:szCs w:val="21"/>
        </w:rPr>
      </w:pPr>
    </w:p>
    <w:p w:rsidR="00A058C6" w:rsidRDefault="00D92C9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A058C6" w:rsidRDefault="00D92C9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A058C6" w:rsidRDefault="00D92C9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A058C6" w:rsidRDefault="00D92C96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A058C6" w:rsidRDefault="00D92C9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A058C6" w:rsidRDefault="00D92C9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A058C6" w:rsidRDefault="00D92C9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A058C6" w:rsidRDefault="00D92C9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A058C6" w:rsidRDefault="00D92C9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A058C6" w:rsidRDefault="00D92C9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A058C6" w:rsidRDefault="00D92C9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A058C6" w:rsidRDefault="00D92C9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A058C6" w:rsidRDefault="00D92C96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A058C6" w:rsidRDefault="00D92C96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58C6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0D" w:rsidRDefault="00377F0D">
      <w:r>
        <w:separator/>
      </w:r>
    </w:p>
  </w:endnote>
  <w:endnote w:type="continuationSeparator" w:id="0">
    <w:p w:rsidR="00377F0D" w:rsidRDefault="0037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C6" w:rsidRDefault="00A058C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058C6" w:rsidRDefault="00D92C9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A058C6" w:rsidRDefault="00D92C9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A058C6" w:rsidRDefault="00D92C9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A058C6" w:rsidRDefault="00D92C9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D140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0D" w:rsidRDefault="00377F0D">
      <w:r>
        <w:separator/>
      </w:r>
    </w:p>
  </w:footnote>
  <w:footnote w:type="continuationSeparator" w:id="0">
    <w:p w:rsidR="00377F0D" w:rsidRDefault="00377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8C6" w:rsidRDefault="00D92C9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58C6" w:rsidRDefault="00D92C96">
    <w:pPr>
      <w:pStyle w:val="a6"/>
      <w:jc w:val="right"/>
      <w:rPr>
        <w:rFonts w:eastAsia="方正姚体"/>
        <w:b/>
        <w:bCs/>
      </w:rPr>
    </w:pPr>
    <w:bookmarkStart w:id="2" w:name="_Hlk175863846"/>
    <w:bookmarkStart w:id="3" w:name="_Hlk175863845"/>
    <w:bookmarkStart w:id="4" w:name="_Hlk175863839"/>
    <w:bookmarkStart w:id="5" w:name="_Hlk175863844"/>
    <w:bookmarkStart w:id="6" w:name="_Hlk175863843"/>
    <w:bookmarkStart w:id="7" w:name="_Hlk175863840"/>
    <w:bookmarkStart w:id="8" w:name="_Hlk175863842"/>
    <w:bookmarkStart w:id="9" w:name="_Hlk175863841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140D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77F0D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058C6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478"/>
    <w:rsid w:val="00D81549"/>
    <w:rsid w:val="00D81983"/>
    <w:rsid w:val="00D844AC"/>
    <w:rsid w:val="00D85736"/>
    <w:rsid w:val="00D87CCE"/>
    <w:rsid w:val="00D924FC"/>
    <w:rsid w:val="00D92C96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5E82CCA"/>
    <w:rsid w:val="1AF119FB"/>
    <w:rsid w:val="221B4E96"/>
    <w:rsid w:val="3518359B"/>
    <w:rsid w:val="39E30554"/>
    <w:rsid w:val="57897A67"/>
    <w:rsid w:val="60D23CEC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5C5B0B4-C68C-4118-8C2E-6FEAA30C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>2ndSpAcE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2024-11-23T13:24:00Z</dcterms:created>
  <dcterms:modified xsi:type="dcterms:W3CDTF">2025-03-04T05:58:00Z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320DFD98CCC743EEAD92C2FD1F37A79B_13</vt:lpwstr>
  </property>
  <property fmtid="{D5CDD505-2E9C-101B-9397-08002B2CF9AE}" pid="4" name="GrammarlyDocumentId">
    <vt:lpwstr>6384f9fc398310d53f7c1e96edb9c330b9663e79693f26b1b3b6b52e17e51920</vt:lpwstr>
  </property>
</Properties>
</file>