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4A" w:rsidRDefault="00BB45C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0A284A" w:rsidRDefault="000A284A">
      <w:pPr>
        <w:rPr>
          <w:b/>
          <w:color w:val="000000" w:themeColor="text1"/>
          <w:szCs w:val="21"/>
        </w:rPr>
      </w:pPr>
    </w:p>
    <w:p w:rsidR="000A284A" w:rsidRDefault="00BB45C0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126428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155" y="21411"/>
                <wp:lineTo x="21155" y="0"/>
                <wp:lineTo x="0" y="0"/>
              </wp:wrapPolygon>
            </wp:wrapTight>
            <wp:docPr id="390566723" name="图片 2" descr="C:/Users/孙妍/Desktop/61wqQmp25EL._SL1500_.jpg61wqQmp25E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61wqQmp25EL._SL1500_.jpg61wqQmp25E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52" b="352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84A" w:rsidRDefault="00BB45C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《深海狂奔：澳大利亚的潜艇生活》</w:t>
      </w:r>
    </w:p>
    <w:p w:rsidR="000A284A" w:rsidRDefault="00BB45C0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caps/>
          <w:szCs w:val="21"/>
        </w:rPr>
        <w:t>RUNNING DEEP: AN AUSTRALIAN SUBMARINE LIFE</w:t>
      </w:r>
    </w:p>
    <w:p w:rsidR="000A284A" w:rsidRDefault="00BB45C0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hint="eastAsia"/>
          <w:b/>
          <w:szCs w:val="21"/>
        </w:rPr>
        <w:t>COMMODORE PETER SCOTT</w:t>
      </w:r>
    </w:p>
    <w:p w:rsidR="000A284A" w:rsidRDefault="00BB45C0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hint="eastAsia"/>
          <w:b/>
          <w:szCs w:val="21"/>
        </w:rPr>
        <w:t>Fremantle</w:t>
      </w:r>
      <w:r>
        <w:rPr>
          <w:rFonts w:eastAsiaTheme="minorEastAsia" w:hint="eastAsia"/>
          <w:b/>
          <w:bCs/>
          <w:szCs w:val="21"/>
        </w:rPr>
        <w:t xml:space="preserve"> Press</w:t>
      </w:r>
    </w:p>
    <w:p w:rsidR="000A284A" w:rsidRDefault="00BB45C0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:   Fremantle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0A284A" w:rsidRDefault="00BB45C0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 xml:space="preserve">288 </w:t>
      </w:r>
      <w:r>
        <w:rPr>
          <w:b/>
          <w:szCs w:val="21"/>
        </w:rPr>
        <w:t>页</w:t>
      </w:r>
    </w:p>
    <w:p w:rsidR="000A284A" w:rsidRDefault="00BB45C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2023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4 </w:t>
      </w:r>
      <w:r>
        <w:rPr>
          <w:rFonts w:hint="eastAsia"/>
          <w:b/>
          <w:szCs w:val="21"/>
        </w:rPr>
        <w:t>月</w:t>
      </w:r>
      <w:bookmarkStart w:id="0" w:name="_GoBack"/>
      <w:bookmarkEnd w:id="0"/>
    </w:p>
    <w:p w:rsidR="000A284A" w:rsidRDefault="00BB45C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0A284A" w:rsidRDefault="00BB45C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0A284A" w:rsidRDefault="00BB45C0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传记和回忆录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0A284A" w:rsidRDefault="000A284A">
      <w:pPr>
        <w:rPr>
          <w:rFonts w:eastAsiaTheme="minorEastAsia"/>
          <w:b/>
          <w:bCs/>
          <w:szCs w:val="21"/>
        </w:rPr>
      </w:pPr>
    </w:p>
    <w:p w:rsidR="000A284A" w:rsidRDefault="00BB45C0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0A284A" w:rsidRDefault="000A284A">
      <w:pPr>
        <w:rPr>
          <w:bCs/>
          <w:color w:val="000000" w:themeColor="text1"/>
          <w:szCs w:val="21"/>
        </w:rPr>
      </w:pPr>
      <w:bookmarkStart w:id="1" w:name="_Hlk175862361"/>
    </w:p>
    <w:p w:rsidR="000A284A" w:rsidRDefault="00BB45C0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澳大利亚潜水英雄的非凡历程</w:t>
      </w:r>
    </w:p>
    <w:p w:rsidR="000A284A" w:rsidRDefault="000A284A">
      <w:pPr>
        <w:ind w:firstLineChars="200" w:firstLine="422"/>
        <w:jc w:val="center"/>
        <w:rPr>
          <w:b/>
          <w:color w:val="FF0000"/>
          <w:szCs w:val="21"/>
        </w:rPr>
      </w:pPr>
    </w:p>
    <w:p w:rsidR="000A284A" w:rsidRDefault="00BB45C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彼得·斯科特，一位澳大利亚潜水界的传奇人物，其职业生涯充满了惊心动魄的时刻。从在潜水艇上遭遇灾难性的火灾和洪水，到成功驶入大陆架，再到指挥澳大利亚潜艇史上最远的部署并执行绝密任务，斯科特的每一步都书写着罕见而非凡的故事。这些经历不仅考验了他的专业技能，更铸就了他</w:t>
      </w:r>
      <w:proofErr w:type="gramStart"/>
      <w:r>
        <w:rPr>
          <w:rFonts w:hint="eastAsia"/>
          <w:bCs/>
          <w:color w:val="000000" w:themeColor="text1"/>
          <w:szCs w:val="21"/>
        </w:rPr>
        <w:t>坚韧不拔</w:t>
      </w:r>
      <w:proofErr w:type="gramEnd"/>
      <w:r>
        <w:rPr>
          <w:rFonts w:hint="eastAsia"/>
          <w:bCs/>
          <w:color w:val="000000" w:themeColor="text1"/>
          <w:szCs w:val="21"/>
        </w:rPr>
        <w:t>的性格。</w:t>
      </w:r>
    </w:p>
    <w:p w:rsidR="000A284A" w:rsidRDefault="000A284A">
      <w:pPr>
        <w:ind w:firstLineChars="200" w:firstLine="420"/>
        <w:rPr>
          <w:bCs/>
          <w:color w:val="000000" w:themeColor="text1"/>
          <w:szCs w:val="21"/>
        </w:rPr>
      </w:pPr>
    </w:p>
    <w:p w:rsidR="000A284A" w:rsidRDefault="00BB45C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然而，英雄的背后也隐藏着不为人知的艰辛与挑战。斯科特在海军服役期间，不仅面临着作为领导者的成功与失败，还经历了危及生命的创伤。更为深刻的是，他与自我怀疑、毒瘾、抑郁和焦虑进行了长期而艰苦的个人斗争。这些内心的挣扎与挑战，与他在海上的英勇事迹形成了鲜明的对比，也让他的人生故事更加真实而深刻。</w:t>
      </w:r>
    </w:p>
    <w:p w:rsidR="000A284A" w:rsidRDefault="000A284A">
      <w:pPr>
        <w:ind w:firstLineChars="200" w:firstLine="420"/>
        <w:rPr>
          <w:bCs/>
          <w:color w:val="000000" w:themeColor="text1"/>
          <w:szCs w:val="21"/>
        </w:rPr>
      </w:pPr>
    </w:p>
    <w:p w:rsidR="000A284A" w:rsidRDefault="000A284A">
      <w:pPr>
        <w:ind w:firstLineChars="200" w:firstLine="420"/>
        <w:rPr>
          <w:bCs/>
          <w:color w:val="000000" w:themeColor="text1"/>
          <w:szCs w:val="21"/>
        </w:rPr>
      </w:pPr>
    </w:p>
    <w:p w:rsidR="000A284A" w:rsidRDefault="000A284A">
      <w:pPr>
        <w:rPr>
          <w:bCs/>
          <w:color w:val="000000" w:themeColor="text1"/>
          <w:szCs w:val="21"/>
        </w:rPr>
      </w:pPr>
    </w:p>
    <w:p w:rsidR="000A284A" w:rsidRDefault="00BB45C0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0A284A" w:rsidRDefault="000A284A">
      <w:pPr>
        <w:rPr>
          <w:b/>
          <w:bCs/>
          <w:color w:val="000000" w:themeColor="text1"/>
          <w:szCs w:val="21"/>
        </w:rPr>
      </w:pPr>
    </w:p>
    <w:bookmarkEnd w:id="1"/>
    <w:p w:rsidR="000A284A" w:rsidRDefault="00BB45C0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169545</wp:posOffset>
            </wp:positionV>
            <wp:extent cx="614680" cy="703580"/>
            <wp:effectExtent l="0" t="0" r="10160" b="12700"/>
            <wp:wrapSquare wrapText="bothSides"/>
            <wp:docPr id="341187008" name="图片 1" descr="C:/Users/孙妍/Desktop/kf9spiuu87ps7o37im5knk5aa2._SX300_CR0,0,300,300_.jpgkf9spiuu87ps7o37im5knk5aa2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kf9spiuu87ps7o37im5knk5aa2._SX300_CR0,0,300,300_.jpgkf9spiuu87ps7o37im5knk5aa2._SX300_CR0,0,300,30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74" r="6374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84A" w:rsidRDefault="00BB45C0">
      <w:pPr>
        <w:ind w:firstLineChars="200" w:firstLine="422"/>
        <w:rPr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彼得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b/>
          <w:bCs/>
          <w:color w:val="000000" w:themeColor="text1"/>
          <w:szCs w:val="21"/>
        </w:rPr>
        <w:t>斯科特</w:t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>Peter Scott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在皇家澳大利亚海军服役长达三十年，并成为了海军精英部队</w:t>
      </w:r>
      <w:r>
        <w:rPr>
          <w:color w:val="000000" w:themeColor="text1"/>
          <w:szCs w:val="21"/>
        </w:rPr>
        <w:t>——</w:t>
      </w:r>
      <w:r>
        <w:rPr>
          <w:color w:val="000000" w:themeColor="text1"/>
          <w:szCs w:val="21"/>
        </w:rPr>
        <w:t>潜艇部队的专业负责人。</w:t>
      </w:r>
      <w:r>
        <w:rPr>
          <w:color w:val="000000" w:themeColor="text1"/>
          <w:szCs w:val="21"/>
        </w:rPr>
        <w:t>2017</w:t>
      </w:r>
      <w:r>
        <w:rPr>
          <w:color w:val="000000" w:themeColor="text1"/>
          <w:szCs w:val="21"/>
        </w:rPr>
        <w:t>年初从全职海军服役中退役后，他现在担任一名执行教练。</w:t>
      </w:r>
    </w:p>
    <w:p w:rsidR="000A284A" w:rsidRDefault="000A284A">
      <w:pPr>
        <w:shd w:val="clear" w:color="auto" w:fill="FFFFFF"/>
        <w:rPr>
          <w:color w:val="000000" w:themeColor="text1"/>
          <w:szCs w:val="21"/>
        </w:rPr>
      </w:pPr>
    </w:p>
    <w:p w:rsidR="000A284A" w:rsidRDefault="000A284A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0A284A" w:rsidRDefault="000A284A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0A284A" w:rsidRDefault="00BB45C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0A284A" w:rsidRDefault="00BB45C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0A284A" w:rsidRDefault="00BB45C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84A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4A" w:rsidRDefault="00F42E4A">
      <w:r>
        <w:separator/>
      </w:r>
    </w:p>
  </w:endnote>
  <w:endnote w:type="continuationSeparator" w:id="0">
    <w:p w:rsidR="00F42E4A" w:rsidRDefault="00F4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4A" w:rsidRDefault="000A28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A284A" w:rsidRDefault="00BB45C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0A284A" w:rsidRDefault="00BB45C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A284A" w:rsidRDefault="00BB45C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A284A" w:rsidRDefault="00BB45C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931D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4A" w:rsidRDefault="00F42E4A">
      <w:r>
        <w:separator/>
      </w:r>
    </w:p>
  </w:footnote>
  <w:footnote w:type="continuationSeparator" w:id="0">
    <w:p w:rsidR="00F42E4A" w:rsidRDefault="00F4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4A" w:rsidRDefault="00BB45C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284A" w:rsidRDefault="00BB45C0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5"/>
    <w:bookmarkStart w:id="4" w:name="_Hlk175863842"/>
    <w:bookmarkStart w:id="5" w:name="_Hlk175863846"/>
    <w:bookmarkStart w:id="6" w:name="_Hlk175863840"/>
    <w:bookmarkStart w:id="7" w:name="_Hlk175863844"/>
    <w:bookmarkStart w:id="8" w:name="_Hlk175863841"/>
    <w:bookmarkStart w:id="9" w:name="_Hlk175863839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84A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1D9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B45C0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D4B70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2E4A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360653A"/>
    <w:rsid w:val="09140627"/>
    <w:rsid w:val="0CB236F8"/>
    <w:rsid w:val="15E82CCA"/>
    <w:rsid w:val="1AF119FB"/>
    <w:rsid w:val="1E7119F7"/>
    <w:rsid w:val="221B4E96"/>
    <w:rsid w:val="2E406CD9"/>
    <w:rsid w:val="3518359B"/>
    <w:rsid w:val="4BFE53F1"/>
    <w:rsid w:val="57897A67"/>
    <w:rsid w:val="5A7069FA"/>
    <w:rsid w:val="5B7F6ADE"/>
    <w:rsid w:val="60D23CEC"/>
    <w:rsid w:val="6A775937"/>
    <w:rsid w:val="6F4824A4"/>
    <w:rsid w:val="71F76ED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F953634-B785-4DEA-9A1D-716906D9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>2ndSpAcE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2024-11-23T13:24:00Z</dcterms:created>
  <dcterms:modified xsi:type="dcterms:W3CDTF">2025-03-04T06:27:00Z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7796E286D0F041AA953E548F33599A6C_13</vt:lpwstr>
  </property>
  <property fmtid="{D5CDD505-2E9C-101B-9397-08002B2CF9AE}" pid="4" name="GrammarlyDocumentId">
    <vt:lpwstr>6384f9fc398310d53f7c1e96edb9c330b9663e79693f26b1b3b6b52e17e51920</vt:lpwstr>
  </property>
</Properties>
</file>