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1A730F32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28CB7EC9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776E369F" w:rsidR="000346AC" w:rsidRPr="0078560C" w:rsidRDefault="000346AC">
      <w:pPr>
        <w:rPr>
          <w:b/>
          <w:color w:val="000000"/>
          <w:szCs w:val="21"/>
        </w:rPr>
      </w:pPr>
    </w:p>
    <w:p w14:paraId="5A741826" w14:textId="350EE15C" w:rsidR="007C1974" w:rsidRPr="007C1974" w:rsidRDefault="00C92E8D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5647" behindDoc="0" locked="0" layoutInCell="1" allowOverlap="1" wp14:anchorId="40DA6590" wp14:editId="0ED9715A">
            <wp:simplePos x="0" y="0"/>
            <wp:positionH relativeFrom="column">
              <wp:posOffset>4091305</wp:posOffset>
            </wp:positionH>
            <wp:positionV relativeFrom="paragraph">
              <wp:posOffset>93345</wp:posOffset>
            </wp:positionV>
            <wp:extent cx="1302385" cy="1955800"/>
            <wp:effectExtent l="0" t="0" r="0" b="6350"/>
            <wp:wrapSquare wrapText="bothSides"/>
            <wp:docPr id="12394467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AD73F2" w:rsidRPr="00AD73F2">
        <w:rPr>
          <w:rFonts w:hint="eastAsia"/>
          <w:b/>
          <w:color w:val="000000"/>
          <w:szCs w:val="21"/>
        </w:rPr>
        <w:t>新唯物主义肯定：方法与实践中的创造性研究干预</w:t>
      </w:r>
      <w:r w:rsidR="007C1974" w:rsidRPr="007C1974">
        <w:rPr>
          <w:b/>
          <w:color w:val="000000"/>
          <w:szCs w:val="21"/>
        </w:rPr>
        <w:t>》</w:t>
      </w:r>
    </w:p>
    <w:p w14:paraId="32CF563A" w14:textId="6BFA1427" w:rsidR="007C1974" w:rsidRPr="00C92E8D" w:rsidRDefault="007C1974" w:rsidP="00E504DE">
      <w:pPr>
        <w:jc w:val="left"/>
        <w:rPr>
          <w:b/>
          <w:bCs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C92E8D" w:rsidRPr="00C92E8D">
        <w:rPr>
          <w:b/>
          <w:color w:val="000000"/>
          <w:szCs w:val="21"/>
        </w:rPr>
        <w:t>NEW MATERIALIST AFFIRMATIONS</w:t>
      </w:r>
      <w:r w:rsidR="00C92E8D" w:rsidRPr="00C92E8D">
        <w:rPr>
          <w:b/>
          <w:bCs/>
          <w:color w:val="000000"/>
          <w:szCs w:val="21"/>
        </w:rPr>
        <w:t>: Creative Research Interventions in Methods and Practice</w:t>
      </w:r>
    </w:p>
    <w:p w14:paraId="71E21827" w14:textId="4BBB59A2" w:rsidR="00C92E8D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C92E8D" w:rsidRPr="00C92E8D">
        <w:rPr>
          <w:b/>
          <w:color w:val="000000"/>
          <w:szCs w:val="21"/>
        </w:rPr>
        <w:t xml:space="preserve">Anna Hickey-Moody, Suvi </w:t>
      </w:r>
      <w:proofErr w:type="spellStart"/>
      <w:r w:rsidR="00C92E8D" w:rsidRPr="00C92E8D">
        <w:rPr>
          <w:b/>
          <w:color w:val="000000"/>
          <w:szCs w:val="21"/>
        </w:rPr>
        <w:t>Pihkala</w:t>
      </w:r>
      <w:proofErr w:type="spellEnd"/>
      <w:r w:rsidR="00C92E8D">
        <w:rPr>
          <w:rFonts w:hint="eastAsia"/>
          <w:b/>
          <w:color w:val="000000"/>
          <w:szCs w:val="21"/>
        </w:rPr>
        <w:t xml:space="preserve"> et al</w:t>
      </w:r>
    </w:p>
    <w:p w14:paraId="44D30F4F" w14:textId="6BBFFE64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775C59" w:rsidRPr="00775C59">
        <w:rPr>
          <w:b/>
          <w:color w:val="000000"/>
          <w:szCs w:val="21"/>
        </w:rPr>
        <w:t>Edinburgh University Press</w:t>
      </w:r>
    </w:p>
    <w:p w14:paraId="6FFF281B" w14:textId="27DF72D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ANA/Jessica</w:t>
      </w:r>
    </w:p>
    <w:p w14:paraId="2AB28EEB" w14:textId="16F0B30A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BD17F1">
        <w:rPr>
          <w:rFonts w:hint="eastAsia"/>
          <w:b/>
          <w:color w:val="000000"/>
          <w:szCs w:val="21"/>
        </w:rPr>
        <w:t>3</w:t>
      </w:r>
      <w:r w:rsidR="00150B51">
        <w:rPr>
          <w:rFonts w:hint="eastAsia"/>
          <w:b/>
          <w:color w:val="000000"/>
          <w:szCs w:val="21"/>
        </w:rPr>
        <w:t>92</w:t>
      </w:r>
      <w:r w:rsidRPr="007C1974">
        <w:rPr>
          <w:b/>
          <w:color w:val="000000"/>
          <w:szCs w:val="21"/>
        </w:rPr>
        <w:t>页</w:t>
      </w:r>
    </w:p>
    <w:p w14:paraId="1F2191A2" w14:textId="435ED055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C92E8D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771C6B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月</w:t>
      </w:r>
    </w:p>
    <w:p w14:paraId="65DCB988" w14:textId="7E5B67BD" w:rsidR="007C1974" w:rsidRPr="00710C89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77FFDC4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7DAE1008" w14:textId="6C3501D9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A5536A">
        <w:rPr>
          <w:rFonts w:hint="eastAsia"/>
          <w:b/>
          <w:color w:val="000000"/>
          <w:szCs w:val="21"/>
        </w:rPr>
        <w:t>大众哲学</w:t>
      </w:r>
    </w:p>
    <w:p w14:paraId="19AA04FC" w14:textId="77777777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DA9C669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04995F4C" w14:textId="5D72504C" w:rsidR="00B071D4" w:rsidRPr="00B071D4" w:rsidRDefault="007C1974" w:rsidP="00B071D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0AE98E53" w14:textId="77777777" w:rsidR="00B071D4" w:rsidRPr="00B071D4" w:rsidRDefault="00B071D4" w:rsidP="00B071D4">
      <w:pPr>
        <w:rPr>
          <w:color w:val="000000"/>
          <w:szCs w:val="21"/>
        </w:rPr>
      </w:pPr>
    </w:p>
    <w:p w14:paraId="11ABF25E" w14:textId="77777777" w:rsidR="00E504DE" w:rsidRDefault="00F41FA1" w:rsidP="000C34FC">
      <w:pPr>
        <w:ind w:firstLineChars="200" w:firstLine="420"/>
        <w:rPr>
          <w:color w:val="000000"/>
          <w:szCs w:val="21"/>
        </w:rPr>
      </w:pPr>
      <w:r w:rsidRPr="00F41FA1">
        <w:rPr>
          <w:rFonts w:hint="eastAsia"/>
          <w:color w:val="000000"/>
          <w:szCs w:val="21"/>
        </w:rPr>
        <w:t>本合集汇集国际范围内</w:t>
      </w:r>
      <w:r w:rsidR="002E5D81">
        <w:rPr>
          <w:rFonts w:hint="eastAsia"/>
          <w:color w:val="000000"/>
          <w:szCs w:val="21"/>
        </w:rPr>
        <w:t>众多</w:t>
      </w:r>
      <w:r w:rsidRPr="00F41FA1">
        <w:rPr>
          <w:rFonts w:hint="eastAsia"/>
          <w:color w:val="000000"/>
          <w:szCs w:val="21"/>
        </w:rPr>
        <w:t>艺术研究</w:t>
      </w:r>
      <w:r w:rsidR="002E5D81" w:rsidRPr="002E5D81">
        <w:rPr>
          <w:color w:val="000000"/>
          <w:szCs w:val="21"/>
        </w:rPr>
        <w:t>员</w:t>
      </w:r>
      <w:r w:rsidR="002E5D81">
        <w:rPr>
          <w:rFonts w:hint="eastAsia"/>
          <w:color w:val="000000"/>
          <w:szCs w:val="21"/>
        </w:rPr>
        <w:t>的研究成果</w:t>
      </w:r>
      <w:r w:rsidRPr="00F41FA1">
        <w:rPr>
          <w:rFonts w:hint="eastAsia"/>
          <w:color w:val="000000"/>
          <w:szCs w:val="21"/>
        </w:rPr>
        <w:t>，探讨新唯物主义如何重塑创新性研究实践。全书植根于情感性和概念性</w:t>
      </w:r>
      <w:r w:rsidR="002E5D81">
        <w:rPr>
          <w:rFonts w:hint="eastAsia"/>
          <w:color w:val="000000"/>
          <w:szCs w:val="21"/>
        </w:rPr>
        <w:t>创意</w:t>
      </w:r>
      <w:r w:rsidRPr="00F41FA1">
        <w:rPr>
          <w:rFonts w:hint="eastAsia"/>
          <w:color w:val="000000"/>
          <w:szCs w:val="21"/>
        </w:rPr>
        <w:t>，强调新兴与既存的研究路径，挑战了二元对立的思维模式。书中涵盖内容广泛，包括跨学科研究人员所采用的各种多样化研究方法，涉及视听制作、舞蹈艺术、文学理论、社交媒体、创意写作及社区艺术等领域。</w:t>
      </w:r>
    </w:p>
    <w:p w14:paraId="50187380" w14:textId="77777777" w:rsidR="00E504DE" w:rsidRDefault="00E504DE" w:rsidP="000C34FC">
      <w:pPr>
        <w:ind w:firstLineChars="200" w:firstLine="420"/>
        <w:rPr>
          <w:color w:val="000000"/>
          <w:szCs w:val="21"/>
        </w:rPr>
      </w:pPr>
    </w:p>
    <w:p w14:paraId="39AC2E62" w14:textId="2B98458A" w:rsidR="000C34FC" w:rsidRDefault="00F41FA1" w:rsidP="000C34FC">
      <w:pPr>
        <w:ind w:firstLineChars="200" w:firstLine="420"/>
        <w:rPr>
          <w:color w:val="000000"/>
          <w:szCs w:val="21"/>
        </w:rPr>
      </w:pPr>
      <w:r w:rsidRPr="00F41FA1">
        <w:rPr>
          <w:rFonts w:hint="eastAsia"/>
          <w:color w:val="000000"/>
          <w:szCs w:val="21"/>
        </w:rPr>
        <w:t>书中引入了</w:t>
      </w:r>
      <w:r w:rsidR="0092157F">
        <w:rPr>
          <w:rFonts w:hint="eastAsia"/>
          <w:color w:val="000000"/>
          <w:szCs w:val="21"/>
        </w:rPr>
        <w:t>“</w:t>
      </w:r>
      <w:r w:rsidRPr="00F41FA1">
        <w:rPr>
          <w:rFonts w:hint="eastAsia"/>
          <w:color w:val="000000"/>
          <w:szCs w:val="21"/>
        </w:rPr>
        <w:t>压褶（</w:t>
      </w:r>
      <w:r w:rsidRPr="00F41FA1">
        <w:rPr>
          <w:rFonts w:hint="eastAsia"/>
          <w:color w:val="000000"/>
          <w:szCs w:val="21"/>
        </w:rPr>
        <w:t>crimping</w:t>
      </w:r>
      <w:r w:rsidRPr="00F41FA1">
        <w:rPr>
          <w:rFonts w:hint="eastAsia"/>
          <w:color w:val="000000"/>
          <w:szCs w:val="21"/>
        </w:rPr>
        <w:t>）</w:t>
      </w:r>
      <w:r w:rsidR="0092157F">
        <w:rPr>
          <w:rFonts w:hint="eastAsia"/>
          <w:color w:val="000000"/>
          <w:szCs w:val="21"/>
        </w:rPr>
        <w:t>”</w:t>
      </w:r>
      <w:r w:rsidRPr="00F41FA1">
        <w:rPr>
          <w:rFonts w:hint="eastAsia"/>
          <w:color w:val="000000"/>
          <w:szCs w:val="21"/>
        </w:rPr>
        <w:t>这一概念，从</w:t>
      </w:r>
      <w:r>
        <w:rPr>
          <w:rFonts w:hint="eastAsia"/>
          <w:color w:val="000000"/>
          <w:szCs w:val="21"/>
        </w:rPr>
        <w:t>“</w:t>
      </w:r>
      <w:r w:rsidRPr="00F41FA1">
        <w:rPr>
          <w:rFonts w:hint="eastAsia"/>
          <w:color w:val="000000"/>
          <w:szCs w:val="21"/>
        </w:rPr>
        <w:t>弯折（</w:t>
      </w:r>
      <w:r w:rsidRPr="00F41FA1">
        <w:rPr>
          <w:rFonts w:hint="eastAsia"/>
          <w:color w:val="000000"/>
          <w:szCs w:val="21"/>
        </w:rPr>
        <w:t>bending</w:t>
      </w:r>
      <w:r w:rsidRPr="00F41FA1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”</w:t>
      </w:r>
      <w:r w:rsidR="00E504DE">
        <w:rPr>
          <w:rFonts w:hint="eastAsia"/>
          <w:color w:val="000000"/>
          <w:szCs w:val="21"/>
        </w:rPr>
        <w:t>，到</w:t>
      </w:r>
      <w:r>
        <w:rPr>
          <w:rFonts w:hint="eastAsia"/>
          <w:color w:val="000000"/>
          <w:szCs w:val="21"/>
        </w:rPr>
        <w:t>“</w:t>
      </w:r>
      <w:r w:rsidR="001C729E">
        <w:rPr>
          <w:rFonts w:hint="eastAsia"/>
          <w:color w:val="000000"/>
          <w:szCs w:val="21"/>
        </w:rPr>
        <w:t>接合</w:t>
      </w:r>
      <w:r w:rsidRPr="00F41FA1">
        <w:rPr>
          <w:rFonts w:hint="eastAsia"/>
          <w:color w:val="000000"/>
          <w:szCs w:val="21"/>
        </w:rPr>
        <w:t>（</w:t>
      </w:r>
      <w:r w:rsidRPr="00F41FA1">
        <w:rPr>
          <w:rFonts w:hint="eastAsia"/>
          <w:color w:val="000000"/>
          <w:szCs w:val="21"/>
        </w:rPr>
        <w:t>joining</w:t>
      </w:r>
      <w:r w:rsidRPr="00F41FA1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”</w:t>
      </w:r>
      <w:r w:rsidR="00E504DE">
        <w:rPr>
          <w:rFonts w:hint="eastAsia"/>
          <w:color w:val="000000"/>
          <w:szCs w:val="21"/>
        </w:rPr>
        <w:t>，再到</w:t>
      </w:r>
      <w:r>
        <w:rPr>
          <w:rFonts w:hint="eastAsia"/>
          <w:color w:val="000000"/>
          <w:szCs w:val="21"/>
        </w:rPr>
        <w:t>“</w:t>
      </w:r>
      <w:r w:rsidRPr="00F41FA1">
        <w:rPr>
          <w:rFonts w:hint="eastAsia"/>
          <w:color w:val="000000"/>
          <w:szCs w:val="21"/>
        </w:rPr>
        <w:t>形成褶皱（</w:t>
      </w:r>
      <w:r w:rsidRPr="00F41FA1">
        <w:rPr>
          <w:rFonts w:hint="eastAsia"/>
          <w:color w:val="000000"/>
          <w:szCs w:val="21"/>
        </w:rPr>
        <w:t>making waves</w:t>
      </w:r>
      <w:r w:rsidRPr="00F41FA1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”</w:t>
      </w:r>
      <w:r w:rsidR="00E504DE">
        <w:rPr>
          <w:rFonts w:hint="eastAsia"/>
          <w:color w:val="000000"/>
          <w:szCs w:val="21"/>
        </w:rPr>
        <w:t>，最后到</w:t>
      </w:r>
      <w:r>
        <w:rPr>
          <w:rFonts w:hint="eastAsia"/>
          <w:color w:val="000000"/>
          <w:szCs w:val="21"/>
        </w:rPr>
        <w:t>“</w:t>
      </w:r>
      <w:r w:rsidR="009C26DB" w:rsidRPr="009C26DB">
        <w:rPr>
          <w:color w:val="000000"/>
          <w:szCs w:val="21"/>
        </w:rPr>
        <w:t>持守</w:t>
      </w:r>
      <w:r w:rsidRPr="00F41FA1">
        <w:rPr>
          <w:rFonts w:hint="eastAsia"/>
          <w:color w:val="000000"/>
          <w:szCs w:val="21"/>
        </w:rPr>
        <w:t>（</w:t>
      </w:r>
      <w:r w:rsidRPr="00F41FA1">
        <w:rPr>
          <w:rFonts w:hint="eastAsia"/>
          <w:color w:val="000000"/>
          <w:szCs w:val="21"/>
        </w:rPr>
        <w:t>holding</w:t>
      </w:r>
      <w:r w:rsidRPr="00F41FA1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”</w:t>
      </w:r>
      <w:r w:rsidRPr="00F41FA1">
        <w:rPr>
          <w:rFonts w:hint="eastAsia"/>
          <w:color w:val="000000"/>
          <w:szCs w:val="21"/>
        </w:rPr>
        <w:t>——即可以引申为“</w:t>
      </w:r>
      <w:r w:rsidR="009C26DB" w:rsidRPr="009C26DB">
        <w:rPr>
          <w:rFonts w:hint="eastAsia"/>
          <w:color w:val="000000"/>
          <w:szCs w:val="21"/>
        </w:rPr>
        <w:t>重塑</w:t>
      </w:r>
      <w:r w:rsidR="009C26DB">
        <w:rPr>
          <w:rFonts w:hint="eastAsia"/>
          <w:color w:val="000000"/>
          <w:szCs w:val="21"/>
        </w:rPr>
        <w:t>思维</w:t>
      </w:r>
      <w:r w:rsidRPr="00F41FA1">
        <w:rPr>
          <w:rFonts w:hint="eastAsia"/>
          <w:color w:val="000000"/>
          <w:szCs w:val="21"/>
        </w:rPr>
        <w:t>”、“跨学科合作”、“引发变革</w:t>
      </w:r>
      <w:r w:rsidR="009C26DB">
        <w:rPr>
          <w:rFonts w:hint="eastAsia"/>
          <w:color w:val="000000"/>
          <w:szCs w:val="21"/>
        </w:rPr>
        <w:t>的方法论</w:t>
      </w:r>
      <w:r w:rsidRPr="00F41FA1">
        <w:rPr>
          <w:rFonts w:hint="eastAsia"/>
          <w:color w:val="000000"/>
          <w:szCs w:val="21"/>
        </w:rPr>
        <w:t>”、“</w:t>
      </w:r>
      <w:r w:rsidR="009C26DB" w:rsidRPr="009C26DB">
        <w:rPr>
          <w:rFonts w:hint="eastAsia"/>
          <w:color w:val="000000"/>
          <w:szCs w:val="21"/>
        </w:rPr>
        <w:t>破解</w:t>
      </w:r>
      <w:r w:rsidR="009C26DB">
        <w:rPr>
          <w:rFonts w:hint="eastAsia"/>
          <w:color w:val="000000"/>
          <w:szCs w:val="21"/>
        </w:rPr>
        <w:t>知识对实践的限制</w:t>
      </w:r>
      <w:r w:rsidRPr="00F41FA1">
        <w:rPr>
          <w:rFonts w:hint="eastAsia"/>
          <w:color w:val="000000"/>
          <w:szCs w:val="21"/>
        </w:rPr>
        <w:t>”四个主题，解析学术实践</w:t>
      </w:r>
      <w:r w:rsidR="00E504DE">
        <w:rPr>
          <w:rFonts w:hint="eastAsia"/>
          <w:color w:val="000000"/>
          <w:szCs w:val="21"/>
        </w:rPr>
        <w:t>的发展转变</w:t>
      </w:r>
      <w:r w:rsidRPr="00F41FA1">
        <w:rPr>
          <w:rFonts w:hint="eastAsia"/>
          <w:color w:val="000000"/>
          <w:szCs w:val="21"/>
        </w:rPr>
        <w:t>。</w:t>
      </w:r>
    </w:p>
    <w:p w14:paraId="080ABD7A" w14:textId="77777777" w:rsidR="00F41FA1" w:rsidRDefault="00F41FA1" w:rsidP="00F41FA1">
      <w:pPr>
        <w:rPr>
          <w:color w:val="000000"/>
          <w:szCs w:val="21"/>
        </w:rPr>
      </w:pPr>
    </w:p>
    <w:p w14:paraId="1FF405D1" w14:textId="77777777" w:rsidR="007D1368" w:rsidRPr="00031567" w:rsidRDefault="007D1368" w:rsidP="007D1368">
      <w:pPr>
        <w:ind w:firstLineChars="200" w:firstLine="422"/>
        <w:rPr>
          <w:b/>
          <w:bCs/>
          <w:color w:val="000000"/>
          <w:szCs w:val="21"/>
        </w:rPr>
      </w:pPr>
      <w:r w:rsidRPr="00031567">
        <w:rPr>
          <w:rFonts w:hint="eastAsia"/>
          <w:b/>
          <w:bCs/>
          <w:color w:val="000000"/>
          <w:szCs w:val="21"/>
        </w:rPr>
        <w:t>【本书核心特色】</w:t>
      </w:r>
    </w:p>
    <w:p w14:paraId="6F8FF079" w14:textId="77777777" w:rsidR="007D1368" w:rsidRPr="00031567" w:rsidRDefault="007D1368" w:rsidP="007D1368">
      <w:pPr>
        <w:ind w:firstLineChars="200" w:firstLine="422"/>
        <w:rPr>
          <w:b/>
          <w:bCs/>
          <w:color w:val="000000"/>
          <w:szCs w:val="21"/>
        </w:rPr>
      </w:pPr>
    </w:p>
    <w:p w14:paraId="505F95C3" w14:textId="77777777" w:rsidR="00031567" w:rsidRPr="00031567" w:rsidRDefault="00031567" w:rsidP="00031567">
      <w:pPr>
        <w:ind w:firstLineChars="200" w:firstLine="422"/>
        <w:rPr>
          <w:b/>
          <w:bCs/>
          <w:color w:val="000000"/>
          <w:szCs w:val="21"/>
        </w:rPr>
      </w:pPr>
      <w:r w:rsidRPr="00031567">
        <w:rPr>
          <w:rFonts w:hint="eastAsia"/>
          <w:b/>
          <w:bCs/>
          <w:color w:val="000000"/>
          <w:szCs w:val="21"/>
        </w:rPr>
        <w:t>·收录创意写作、影视制作、性别研究及文化研究领域知名与新锐学者的研究成果</w:t>
      </w:r>
    </w:p>
    <w:p w14:paraId="7E0135A0" w14:textId="77777777" w:rsidR="00031567" w:rsidRPr="00031567" w:rsidRDefault="00031567" w:rsidP="00031567">
      <w:pPr>
        <w:ind w:firstLineChars="200" w:firstLine="422"/>
        <w:rPr>
          <w:b/>
          <w:bCs/>
          <w:color w:val="000000"/>
          <w:szCs w:val="21"/>
        </w:rPr>
      </w:pPr>
      <w:r w:rsidRPr="00031567">
        <w:rPr>
          <w:rFonts w:hint="eastAsia"/>
          <w:b/>
          <w:bCs/>
          <w:color w:val="000000"/>
          <w:szCs w:val="21"/>
        </w:rPr>
        <w:t>·彰显皇家墨尔本理工大学在创意实践研究领域的领军学术地位</w:t>
      </w:r>
    </w:p>
    <w:p w14:paraId="0F732886" w14:textId="77777777" w:rsidR="00031567" w:rsidRPr="00031567" w:rsidRDefault="00031567" w:rsidP="00031567">
      <w:pPr>
        <w:ind w:firstLineChars="200" w:firstLine="422"/>
        <w:rPr>
          <w:b/>
          <w:bCs/>
          <w:color w:val="000000"/>
          <w:szCs w:val="21"/>
        </w:rPr>
      </w:pPr>
      <w:r w:rsidRPr="00031567">
        <w:rPr>
          <w:rFonts w:hint="eastAsia"/>
          <w:b/>
          <w:bCs/>
          <w:color w:val="000000"/>
          <w:szCs w:val="21"/>
        </w:rPr>
        <w:t>·包括</w:t>
      </w:r>
      <w:r w:rsidRPr="00031567">
        <w:rPr>
          <w:rFonts w:hint="eastAsia"/>
          <w:b/>
          <w:bCs/>
          <w:color w:val="000000"/>
          <w:szCs w:val="21"/>
        </w:rPr>
        <w:t>Iris van der Tuin</w:t>
      </w:r>
      <w:r w:rsidRPr="00031567">
        <w:rPr>
          <w:rFonts w:hint="eastAsia"/>
          <w:b/>
          <w:bCs/>
          <w:color w:val="000000"/>
          <w:szCs w:val="21"/>
        </w:rPr>
        <w:t>、</w:t>
      </w:r>
      <w:r w:rsidRPr="00031567">
        <w:rPr>
          <w:rFonts w:hint="eastAsia"/>
          <w:b/>
          <w:bCs/>
          <w:color w:val="000000"/>
          <w:szCs w:val="21"/>
        </w:rPr>
        <w:t>Franklin-Phipps</w:t>
      </w:r>
      <w:r w:rsidRPr="00031567">
        <w:rPr>
          <w:rFonts w:hint="eastAsia"/>
          <w:b/>
          <w:bCs/>
          <w:color w:val="000000"/>
          <w:szCs w:val="21"/>
        </w:rPr>
        <w:t>、</w:t>
      </w:r>
      <w:r w:rsidRPr="00031567">
        <w:rPr>
          <w:rFonts w:hint="eastAsia"/>
          <w:b/>
          <w:bCs/>
          <w:color w:val="000000"/>
          <w:szCs w:val="21"/>
        </w:rPr>
        <w:t>Nanna Verhoeff</w:t>
      </w:r>
      <w:r w:rsidRPr="00031567">
        <w:rPr>
          <w:rFonts w:hint="eastAsia"/>
          <w:b/>
          <w:bCs/>
          <w:color w:val="000000"/>
          <w:szCs w:val="21"/>
        </w:rPr>
        <w:t>和</w:t>
      </w:r>
      <w:r w:rsidRPr="00031567">
        <w:rPr>
          <w:rFonts w:hint="eastAsia"/>
          <w:b/>
          <w:bCs/>
          <w:color w:val="000000"/>
          <w:szCs w:val="21"/>
        </w:rPr>
        <w:t>Lu Lin</w:t>
      </w:r>
      <w:r w:rsidRPr="00031567">
        <w:rPr>
          <w:rFonts w:hint="eastAsia"/>
          <w:b/>
          <w:bCs/>
          <w:color w:val="000000"/>
          <w:szCs w:val="21"/>
        </w:rPr>
        <w:t>等新唯物主义思想家的深刻洞见</w:t>
      </w:r>
    </w:p>
    <w:p w14:paraId="4FE657A6" w14:textId="77777777" w:rsidR="00031567" w:rsidRPr="00031567" w:rsidRDefault="00031567" w:rsidP="00031567">
      <w:pPr>
        <w:ind w:firstLineChars="200" w:firstLine="422"/>
        <w:rPr>
          <w:b/>
          <w:bCs/>
          <w:color w:val="000000"/>
          <w:szCs w:val="21"/>
        </w:rPr>
      </w:pPr>
      <w:r w:rsidRPr="00031567">
        <w:rPr>
          <w:rFonts w:hint="eastAsia"/>
          <w:b/>
          <w:bCs/>
          <w:color w:val="000000"/>
          <w:szCs w:val="21"/>
        </w:rPr>
        <w:t>·突出实操经验与研究的物质性特征</w:t>
      </w:r>
    </w:p>
    <w:p w14:paraId="44D2413A" w14:textId="49DCBCAC" w:rsidR="007D1368" w:rsidRPr="00031567" w:rsidRDefault="00031567" w:rsidP="00031567">
      <w:pPr>
        <w:ind w:firstLineChars="200" w:firstLine="422"/>
        <w:rPr>
          <w:b/>
          <w:bCs/>
          <w:color w:val="000000"/>
          <w:szCs w:val="21"/>
        </w:rPr>
      </w:pPr>
      <w:r w:rsidRPr="00031567">
        <w:rPr>
          <w:rFonts w:hint="eastAsia"/>
          <w:b/>
          <w:bCs/>
          <w:color w:val="000000"/>
          <w:szCs w:val="21"/>
        </w:rPr>
        <w:t>·提供来自澳大利亚、中国、西班牙及英国的</w:t>
      </w:r>
      <w:r>
        <w:rPr>
          <w:rFonts w:hint="eastAsia"/>
          <w:b/>
          <w:bCs/>
          <w:color w:val="000000"/>
          <w:szCs w:val="21"/>
        </w:rPr>
        <w:t>多种</w:t>
      </w:r>
      <w:r w:rsidRPr="00031567">
        <w:rPr>
          <w:rFonts w:hint="eastAsia"/>
          <w:b/>
          <w:bCs/>
          <w:color w:val="000000"/>
          <w:szCs w:val="21"/>
        </w:rPr>
        <w:t>案例研究</w:t>
      </w:r>
    </w:p>
    <w:p w14:paraId="3D7D92CD" w14:textId="77777777" w:rsidR="007D1368" w:rsidRPr="007D1368" w:rsidRDefault="007D1368" w:rsidP="00F41FA1">
      <w:pPr>
        <w:rPr>
          <w:color w:val="000000"/>
          <w:szCs w:val="21"/>
        </w:rPr>
      </w:pPr>
    </w:p>
    <w:p w14:paraId="6D306308" w14:textId="7C710EC3" w:rsidR="00C6390C" w:rsidRPr="007C1974" w:rsidRDefault="00C6390C" w:rsidP="007C1974">
      <w:pPr>
        <w:rPr>
          <w:color w:val="000000"/>
          <w:szCs w:val="21"/>
        </w:rPr>
      </w:pPr>
    </w:p>
    <w:p w14:paraId="62C18A14" w14:textId="21FF15AA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1B1506A6" w:rsidR="007C1974" w:rsidRDefault="007C1974" w:rsidP="007C1974">
      <w:pPr>
        <w:rPr>
          <w:color w:val="000000"/>
          <w:szCs w:val="21"/>
        </w:rPr>
      </w:pPr>
    </w:p>
    <w:p w14:paraId="145D49D7" w14:textId="60F0C11D" w:rsidR="007F2FD7" w:rsidRPr="00D745F0" w:rsidRDefault="00E504DE" w:rsidP="007F2FD7">
      <w:pPr>
        <w:ind w:firstLineChars="200" w:firstLine="422"/>
        <w:rPr>
          <w:noProof/>
        </w:rPr>
      </w:pPr>
      <w:r w:rsidRPr="00E23D83">
        <w:rPr>
          <w:b/>
          <w:bCs/>
          <w:noProof/>
        </w:rPr>
        <w:lastRenderedPageBreak/>
        <w:drawing>
          <wp:anchor distT="0" distB="0" distL="114300" distR="114300" simplePos="0" relativeHeight="251676671" behindDoc="0" locked="0" layoutInCell="1" allowOverlap="1" wp14:anchorId="6C8A391D" wp14:editId="176F9539">
            <wp:simplePos x="0" y="0"/>
            <wp:positionH relativeFrom="column">
              <wp:posOffset>42264</wp:posOffset>
            </wp:positionH>
            <wp:positionV relativeFrom="paragraph">
              <wp:posOffset>51435</wp:posOffset>
            </wp:positionV>
            <wp:extent cx="1053135" cy="1053135"/>
            <wp:effectExtent l="0" t="0" r="0" b="0"/>
            <wp:wrapSquare wrapText="bothSides"/>
            <wp:docPr id="2214880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35" cy="10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368" w:rsidRPr="00E23D83">
        <w:rPr>
          <w:rFonts w:hint="eastAsia"/>
          <w:b/>
          <w:bCs/>
          <w:noProof/>
        </w:rPr>
        <w:t>安娜·希基</w:t>
      </w:r>
      <w:r w:rsidR="007D1368" w:rsidRPr="00E23D83">
        <w:rPr>
          <w:rFonts w:hint="eastAsia"/>
          <w:b/>
          <w:bCs/>
          <w:noProof/>
        </w:rPr>
        <w:t>-</w:t>
      </w:r>
      <w:r w:rsidR="007D1368" w:rsidRPr="00E23D83">
        <w:rPr>
          <w:rFonts w:hint="eastAsia"/>
          <w:b/>
          <w:bCs/>
          <w:noProof/>
        </w:rPr>
        <w:t>穆迪</w:t>
      </w:r>
      <w:r w:rsidR="007F2FD7" w:rsidRPr="00E23D83">
        <w:rPr>
          <w:rFonts w:hint="eastAsia"/>
          <w:b/>
          <w:bCs/>
          <w:noProof/>
        </w:rPr>
        <w:t>（</w:t>
      </w:r>
      <w:r w:rsidRPr="00E23D83">
        <w:rPr>
          <w:b/>
          <w:bCs/>
          <w:noProof/>
        </w:rPr>
        <w:t>Anna Hickey-Moody</w:t>
      </w:r>
      <w:r w:rsidR="007F2FD7" w:rsidRPr="00E23D83">
        <w:rPr>
          <w:rFonts w:hint="eastAsia"/>
          <w:b/>
          <w:bCs/>
          <w:noProof/>
        </w:rPr>
        <w:t>）</w:t>
      </w:r>
      <w:r w:rsidR="007F2FD7" w:rsidRPr="00D745F0">
        <w:rPr>
          <w:rFonts w:hint="eastAsia"/>
          <w:noProof/>
        </w:rPr>
        <w:t>是</w:t>
      </w:r>
      <w:r w:rsidR="00E23D83" w:rsidRPr="00E23D83">
        <w:rPr>
          <w:rFonts w:hint="eastAsia"/>
          <w:noProof/>
        </w:rPr>
        <w:t>澳大利亚学者，专攻文化研究领域。她目前是爱尔兰梅努斯大学交叉类人文学教授，同时也在皇家墨尔本理工大学做媒体与传播的相关研究。</w:t>
      </w:r>
      <w:r w:rsidR="00E23D83" w:rsidRPr="00E23D83">
        <w:rPr>
          <w:rFonts w:hint="eastAsia"/>
          <w:noProof/>
        </w:rPr>
        <w:t>2017</w:t>
      </w:r>
      <w:r w:rsidR="00E23D83" w:rsidRPr="00E23D83">
        <w:rPr>
          <w:rFonts w:hint="eastAsia"/>
          <w:noProof/>
        </w:rPr>
        <w:t>至</w:t>
      </w:r>
      <w:r w:rsidR="00E23D83" w:rsidRPr="00E23D83">
        <w:rPr>
          <w:rFonts w:hint="eastAsia"/>
          <w:noProof/>
        </w:rPr>
        <w:t>2021</w:t>
      </w:r>
      <w:r w:rsidR="00E23D83" w:rsidRPr="00E23D83">
        <w:rPr>
          <w:rFonts w:hint="eastAsia"/>
          <w:noProof/>
        </w:rPr>
        <w:t>年，她获得了澳大利亚研究委员会的未来研究基金（</w:t>
      </w:r>
      <w:r w:rsidR="00E23D83" w:rsidRPr="00E23D83">
        <w:rPr>
          <w:rFonts w:hint="eastAsia"/>
          <w:noProof/>
        </w:rPr>
        <w:t>Australian Research Council Future Fellowship</w:t>
      </w:r>
      <w:r w:rsidR="00E23D83" w:rsidRPr="00E23D83">
        <w:rPr>
          <w:rFonts w:hint="eastAsia"/>
          <w:noProof/>
        </w:rPr>
        <w:t>）。</w:t>
      </w:r>
    </w:p>
    <w:p w14:paraId="59E66F62" w14:textId="10DEEBAF" w:rsidR="007F2FD7" w:rsidRPr="00D745F0" w:rsidRDefault="007F2FD7" w:rsidP="007F2FD7">
      <w:pPr>
        <w:rPr>
          <w:noProof/>
        </w:rPr>
      </w:pPr>
    </w:p>
    <w:p w14:paraId="784BD7DE" w14:textId="5304526B" w:rsidR="007F2FD7" w:rsidRPr="00D745F0" w:rsidRDefault="00DE5AA5" w:rsidP="007F2FD7">
      <w:pPr>
        <w:ind w:firstLineChars="200" w:firstLine="422"/>
        <w:rPr>
          <w:color w:val="000000"/>
          <w:szCs w:val="21"/>
        </w:rPr>
      </w:pPr>
      <w:r w:rsidRPr="00DE5AA5">
        <w:rPr>
          <w:b/>
          <w:bCs/>
          <w:noProof/>
        </w:rPr>
        <w:drawing>
          <wp:anchor distT="0" distB="0" distL="114300" distR="114300" simplePos="0" relativeHeight="251677695" behindDoc="0" locked="0" layoutInCell="1" allowOverlap="1" wp14:anchorId="430BE51C" wp14:editId="6382AAB5">
            <wp:simplePos x="0" y="0"/>
            <wp:positionH relativeFrom="column">
              <wp:posOffset>42545</wp:posOffset>
            </wp:positionH>
            <wp:positionV relativeFrom="paragraph">
              <wp:posOffset>62029</wp:posOffset>
            </wp:positionV>
            <wp:extent cx="868045" cy="1281430"/>
            <wp:effectExtent l="0" t="0" r="8255" b="0"/>
            <wp:wrapSquare wrapText="bothSides"/>
            <wp:docPr id="7424825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AA5">
        <w:rPr>
          <w:rFonts w:hint="eastAsia"/>
          <w:b/>
          <w:bCs/>
          <w:noProof/>
        </w:rPr>
        <w:t>苏薇·皮卡拉（</w:t>
      </w:r>
      <w:r w:rsidRPr="00DE5AA5">
        <w:rPr>
          <w:rFonts w:hint="eastAsia"/>
          <w:b/>
          <w:bCs/>
          <w:noProof/>
        </w:rPr>
        <w:t>Suvi Pihkala</w:t>
      </w:r>
      <w:r w:rsidRPr="00DE5AA5">
        <w:rPr>
          <w:rFonts w:hint="eastAsia"/>
          <w:b/>
          <w:bCs/>
          <w:noProof/>
        </w:rPr>
        <w:t>）</w:t>
      </w:r>
      <w:r w:rsidRPr="00DE5AA5">
        <w:rPr>
          <w:rFonts w:hint="eastAsia"/>
          <w:noProof/>
        </w:rPr>
        <w:t>是芬兰奥卢大学博士后研究员，主要进行性别和女性主义研究，以及女性新唯物主义和创新方法论研究。她同时也是富有创新力与行动力的“</w:t>
      </w:r>
      <w:r w:rsidRPr="00DE5AA5">
        <w:rPr>
          <w:rFonts w:hint="eastAsia"/>
          <w:noProof/>
        </w:rPr>
        <w:t>FIRE</w:t>
      </w:r>
      <w:r w:rsidRPr="00DE5AA5">
        <w:rPr>
          <w:rFonts w:hint="eastAsia"/>
          <w:noProof/>
        </w:rPr>
        <w:t>研究团体（</w:t>
      </w:r>
      <w:r w:rsidRPr="00DE5AA5">
        <w:rPr>
          <w:rFonts w:hint="eastAsia"/>
          <w:noProof/>
        </w:rPr>
        <w:t>FIRE research collective</w:t>
      </w:r>
      <w:r w:rsidRPr="00DE5AA5">
        <w:rPr>
          <w:rFonts w:hint="eastAsia"/>
          <w:noProof/>
        </w:rPr>
        <w:t>）”的联合负责人。该团体成员由跨学科研究员组成，联系艺术家、创意专业人士、非政府组织、教育工作者及儿童等多方主体，致力于探索并减少教育领域内外的性别歧视现象。</w:t>
      </w:r>
    </w:p>
    <w:p w14:paraId="58885D5A" w14:textId="77777777" w:rsidR="00A24529" w:rsidRDefault="00A24529" w:rsidP="007C1974">
      <w:pPr>
        <w:rPr>
          <w:color w:val="000000"/>
          <w:szCs w:val="21"/>
        </w:rPr>
      </w:pPr>
    </w:p>
    <w:p w14:paraId="4E66CDC8" w14:textId="3D098BE0" w:rsidR="009C26DB" w:rsidRDefault="009C26DB">
      <w:pPr>
        <w:rPr>
          <w:b/>
          <w:color w:val="000000"/>
        </w:rPr>
      </w:pPr>
    </w:p>
    <w:p w14:paraId="0D5B415C" w14:textId="77777777" w:rsidR="009C26DB" w:rsidRDefault="009C26DB">
      <w:pPr>
        <w:rPr>
          <w:b/>
          <w:color w:val="000000"/>
        </w:rPr>
      </w:pPr>
    </w:p>
    <w:p w14:paraId="04A7279A" w14:textId="6F69C27F" w:rsidR="009C26DB" w:rsidRDefault="009C26DB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14A3C5B3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插图目录</w:t>
      </w:r>
    </w:p>
    <w:p w14:paraId="69E42703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表格目录</w:t>
      </w:r>
    </w:p>
    <w:p w14:paraId="70B986C3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致谢</w:t>
      </w:r>
    </w:p>
    <w:p w14:paraId="1873DD87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前言</w:t>
      </w:r>
    </w:p>
    <w:p w14:paraId="30065318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撰稿人</w:t>
      </w:r>
    </w:p>
    <w:p w14:paraId="7DAE8B65" w14:textId="77777777" w:rsidR="009C26DB" w:rsidRPr="009C26DB" w:rsidRDefault="009C26DB" w:rsidP="009C26DB">
      <w:pPr>
        <w:rPr>
          <w:bCs/>
          <w:color w:val="000000"/>
        </w:rPr>
      </w:pPr>
    </w:p>
    <w:p w14:paraId="2C268D11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1. </w:t>
      </w:r>
      <w:r w:rsidRPr="009C26DB">
        <w:rPr>
          <w:rFonts w:hint="eastAsia"/>
          <w:bCs/>
          <w:color w:val="000000"/>
        </w:rPr>
        <w:t>压褶方法论：新唯物主义方法与实践中的创造性研究干预介绍——</w:t>
      </w:r>
      <w:r w:rsidRPr="009C26DB">
        <w:rPr>
          <w:rFonts w:hint="eastAsia"/>
          <w:bCs/>
          <w:color w:val="000000"/>
        </w:rPr>
        <w:t xml:space="preserve">Anna Hickey-Moody and Suvi </w:t>
      </w:r>
      <w:proofErr w:type="spellStart"/>
      <w:r w:rsidRPr="009C26DB">
        <w:rPr>
          <w:rFonts w:hint="eastAsia"/>
          <w:bCs/>
          <w:color w:val="000000"/>
        </w:rPr>
        <w:t>Pihkala</w:t>
      </w:r>
      <w:proofErr w:type="spellEnd"/>
      <w:r w:rsidRPr="009C26DB">
        <w:rPr>
          <w:rFonts w:hint="eastAsia"/>
          <w:bCs/>
          <w:color w:val="000000"/>
        </w:rPr>
        <w:t>, with Marissa Willcox, Gretchen Coombs</w:t>
      </w:r>
    </w:p>
    <w:p w14:paraId="5DFE83E4" w14:textId="77777777" w:rsidR="009C26DB" w:rsidRPr="009C26DB" w:rsidRDefault="009C26DB" w:rsidP="009C26DB">
      <w:pPr>
        <w:rPr>
          <w:bCs/>
          <w:color w:val="000000"/>
        </w:rPr>
      </w:pPr>
    </w:p>
    <w:p w14:paraId="08169CF2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第一部分</w:t>
      </w:r>
      <w:r w:rsidRPr="009C26DB">
        <w:rPr>
          <w:rFonts w:hint="eastAsia"/>
          <w:bCs/>
          <w:color w:val="000000"/>
        </w:rPr>
        <w:t xml:space="preserve"> </w:t>
      </w:r>
      <w:r w:rsidRPr="009C26DB">
        <w:rPr>
          <w:rFonts w:hint="eastAsia"/>
          <w:bCs/>
          <w:color w:val="000000"/>
        </w:rPr>
        <w:t>弯折实践：重塑</w:t>
      </w:r>
      <w:r w:rsidRPr="009C26DB">
        <w:rPr>
          <w:rFonts w:hint="eastAsia"/>
          <w:bCs/>
          <w:color w:val="000000"/>
        </w:rPr>
        <w:t>/</w:t>
      </w:r>
      <w:r w:rsidRPr="009C26DB">
        <w:rPr>
          <w:rFonts w:hint="eastAsia"/>
          <w:bCs/>
          <w:color w:val="000000"/>
        </w:rPr>
        <w:t>解构思维与研究领域</w:t>
      </w:r>
    </w:p>
    <w:p w14:paraId="668F9E98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2. </w:t>
      </w:r>
      <w:r w:rsidRPr="009C26DB">
        <w:rPr>
          <w:rFonts w:hint="eastAsia"/>
          <w:bCs/>
          <w:color w:val="000000"/>
        </w:rPr>
        <w:t>弯折女权主义：访谈萨宾娜·哈克教授</w:t>
      </w:r>
    </w:p>
    <w:p w14:paraId="2EC40D47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3. RSVP </w:t>
      </w:r>
      <w:r w:rsidRPr="009C26DB">
        <w:rPr>
          <w:rFonts w:hint="eastAsia"/>
          <w:bCs/>
          <w:color w:val="000000"/>
        </w:rPr>
        <w:t>循环：后人文主义教学法——</w:t>
      </w:r>
      <w:r w:rsidRPr="009C26DB">
        <w:rPr>
          <w:rFonts w:hint="eastAsia"/>
          <w:bCs/>
          <w:color w:val="000000"/>
        </w:rPr>
        <w:t>Anna Hickey-Moody and Jo Pollitt with Mindy Blaise</w:t>
      </w:r>
    </w:p>
    <w:p w14:paraId="323E3163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4. </w:t>
      </w:r>
      <w:r w:rsidRPr="009C26DB">
        <w:rPr>
          <w:rFonts w:hint="eastAsia"/>
          <w:bCs/>
          <w:color w:val="000000"/>
        </w:rPr>
        <w:t>通过参与式视频方法弯折时间：与青年共同重构城市电影——</w:t>
      </w:r>
      <w:r w:rsidRPr="009C26DB">
        <w:rPr>
          <w:rFonts w:hint="eastAsia"/>
          <w:bCs/>
          <w:color w:val="000000"/>
        </w:rPr>
        <w:t xml:space="preserve">David Rousell, Laura </w:t>
      </w:r>
      <w:proofErr w:type="spellStart"/>
      <w:r w:rsidRPr="009C26DB">
        <w:rPr>
          <w:rFonts w:hint="eastAsia"/>
          <w:bCs/>
          <w:color w:val="000000"/>
        </w:rPr>
        <w:t>Trafi</w:t>
      </w:r>
      <w:proofErr w:type="spellEnd"/>
      <w:r w:rsidRPr="009C26DB">
        <w:rPr>
          <w:rFonts w:hint="eastAsia"/>
          <w:bCs/>
          <w:color w:val="000000"/>
        </w:rPr>
        <w:t>-Prats and Elizabeth de Freitas</w:t>
      </w:r>
    </w:p>
    <w:p w14:paraId="16F97F94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5. </w:t>
      </w:r>
      <w:r w:rsidRPr="009C26DB">
        <w:rPr>
          <w:rFonts w:hint="eastAsia"/>
          <w:bCs/>
          <w:color w:val="000000"/>
        </w:rPr>
        <w:t>从游戏出发：面向人文社科的趣味方法——</w:t>
      </w:r>
      <w:r w:rsidRPr="009C26DB">
        <w:rPr>
          <w:rFonts w:hint="eastAsia"/>
          <w:bCs/>
          <w:color w:val="000000"/>
        </w:rPr>
        <w:t xml:space="preserve">Sybille </w:t>
      </w:r>
      <w:proofErr w:type="spellStart"/>
      <w:r w:rsidRPr="009C26DB">
        <w:rPr>
          <w:rFonts w:hint="eastAsia"/>
          <w:bCs/>
          <w:color w:val="000000"/>
        </w:rPr>
        <w:t>Lammes</w:t>
      </w:r>
      <w:proofErr w:type="spellEnd"/>
      <w:r w:rsidRPr="009C26DB">
        <w:rPr>
          <w:rFonts w:hint="eastAsia"/>
          <w:bCs/>
          <w:color w:val="000000"/>
        </w:rPr>
        <w:t xml:space="preserve"> and Angus Mol</w:t>
      </w:r>
    </w:p>
    <w:p w14:paraId="7CA017B8" w14:textId="77777777" w:rsidR="009C26DB" w:rsidRPr="009C26DB" w:rsidRDefault="009C26DB" w:rsidP="009C26DB">
      <w:pPr>
        <w:rPr>
          <w:bCs/>
          <w:color w:val="000000"/>
        </w:rPr>
      </w:pPr>
    </w:p>
    <w:p w14:paraId="24BAEE93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第二部分</w:t>
      </w:r>
      <w:r w:rsidRPr="009C26DB">
        <w:rPr>
          <w:rFonts w:hint="eastAsia"/>
          <w:bCs/>
          <w:color w:val="000000"/>
        </w:rPr>
        <w:t xml:space="preserve"> </w:t>
      </w:r>
      <w:r w:rsidRPr="009C26DB">
        <w:rPr>
          <w:rFonts w:hint="eastAsia"/>
          <w:bCs/>
          <w:color w:val="000000"/>
        </w:rPr>
        <w:t>接合：跨学科合作的新方法</w:t>
      </w:r>
    </w:p>
    <w:p w14:paraId="325F3347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6. </w:t>
      </w:r>
      <w:r w:rsidRPr="009C26DB">
        <w:rPr>
          <w:rFonts w:hint="eastAsia"/>
          <w:bCs/>
          <w:color w:val="000000"/>
        </w:rPr>
        <w:t>接合：凯蒂·金与安娜·希基</w:t>
      </w:r>
      <w:r w:rsidRPr="009C26DB">
        <w:rPr>
          <w:rFonts w:hint="eastAsia"/>
          <w:bCs/>
          <w:color w:val="000000"/>
        </w:rPr>
        <w:t>-</w:t>
      </w:r>
      <w:r w:rsidRPr="009C26DB">
        <w:rPr>
          <w:rFonts w:hint="eastAsia"/>
          <w:bCs/>
          <w:color w:val="000000"/>
        </w:rPr>
        <w:t>穆迪的合作</w:t>
      </w:r>
    </w:p>
    <w:p w14:paraId="093EF546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7. </w:t>
      </w:r>
      <w:r w:rsidRPr="009C26DB">
        <w:rPr>
          <w:rFonts w:hint="eastAsia"/>
          <w:bCs/>
          <w:color w:val="000000"/>
        </w:rPr>
        <w:t>算法条件下的创造性人文学：融合理论与知识策展的艺术——</w:t>
      </w:r>
      <w:r w:rsidRPr="009C26DB">
        <w:rPr>
          <w:rFonts w:hint="eastAsia"/>
          <w:bCs/>
          <w:color w:val="000000"/>
        </w:rPr>
        <w:t>Iris van der Tuin and Nanna Verhoeff</w:t>
      </w:r>
    </w:p>
    <w:p w14:paraId="4F544709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8. </w:t>
      </w:r>
      <w:r w:rsidRPr="009C26DB">
        <w:rPr>
          <w:rFonts w:hint="eastAsia"/>
          <w:bCs/>
          <w:color w:val="000000"/>
        </w:rPr>
        <w:t>盐鱼：创造性过程的生态学——</w:t>
      </w:r>
      <w:r w:rsidRPr="009C26DB">
        <w:rPr>
          <w:rFonts w:hint="eastAsia"/>
          <w:bCs/>
          <w:color w:val="000000"/>
        </w:rPr>
        <w:t>Alessandro Antonello, Tully Barnett, Jennifer Eadie, Amy Matthews, Stephen Muecke, Jana Norman and Stephen Zagala</w:t>
      </w:r>
    </w:p>
    <w:p w14:paraId="6F35FE7B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9. </w:t>
      </w:r>
      <w:r w:rsidRPr="009C26DB">
        <w:rPr>
          <w:rFonts w:hint="eastAsia"/>
          <w:bCs/>
          <w:color w:val="000000"/>
        </w:rPr>
        <w:t>跟着表格工作：在基于艺术的工作坊中肯定超越人类的能动性——</w:t>
      </w:r>
      <w:proofErr w:type="spellStart"/>
      <w:r w:rsidRPr="009C26DB">
        <w:rPr>
          <w:rFonts w:hint="eastAsia"/>
          <w:bCs/>
          <w:color w:val="000000"/>
        </w:rPr>
        <w:t>Katve</w:t>
      </w:r>
      <w:proofErr w:type="spellEnd"/>
      <w:r w:rsidRPr="009C26DB">
        <w:rPr>
          <w:rFonts w:hint="eastAsia"/>
          <w:bCs/>
          <w:color w:val="000000"/>
        </w:rPr>
        <w:t xml:space="preserve">-Kaisa </w:t>
      </w:r>
      <w:proofErr w:type="spellStart"/>
      <w:r w:rsidRPr="009C26DB">
        <w:rPr>
          <w:rFonts w:hint="eastAsia"/>
          <w:bCs/>
          <w:color w:val="000000"/>
        </w:rPr>
        <w:t>Kontturi</w:t>
      </w:r>
      <w:proofErr w:type="spellEnd"/>
    </w:p>
    <w:p w14:paraId="0570A933" w14:textId="77777777" w:rsidR="009C26DB" w:rsidRPr="009C26DB" w:rsidRDefault="009C26DB" w:rsidP="009C26DB">
      <w:pPr>
        <w:rPr>
          <w:bCs/>
          <w:color w:val="000000"/>
        </w:rPr>
      </w:pPr>
    </w:p>
    <w:p w14:paraId="4E17CE63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第三部分</w:t>
      </w:r>
      <w:r w:rsidRPr="009C26DB">
        <w:rPr>
          <w:rFonts w:hint="eastAsia"/>
          <w:bCs/>
          <w:color w:val="000000"/>
        </w:rPr>
        <w:t xml:space="preserve"> </w:t>
      </w:r>
      <w:r w:rsidRPr="009C26DB">
        <w:rPr>
          <w:rFonts w:hint="eastAsia"/>
          <w:bCs/>
          <w:color w:val="000000"/>
        </w:rPr>
        <w:t>形成褶皱：促成变革的方法论与理论策略</w:t>
      </w:r>
    </w:p>
    <w:p w14:paraId="02558309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10. </w:t>
      </w:r>
      <w:r w:rsidRPr="009C26DB">
        <w:rPr>
          <w:rFonts w:hint="eastAsia"/>
          <w:bCs/>
          <w:color w:val="000000"/>
        </w:rPr>
        <w:t>形成褶皱：访谈阿夫塔·布拉</w:t>
      </w:r>
    </w:p>
    <w:p w14:paraId="2590A64B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lastRenderedPageBreak/>
        <w:t xml:space="preserve">11. </w:t>
      </w:r>
      <w:r w:rsidRPr="009C26DB">
        <w:rPr>
          <w:rFonts w:hint="eastAsia"/>
          <w:bCs/>
          <w:color w:val="000000"/>
        </w:rPr>
        <w:t>实践地缘诗学：通过自然创意的步行写作重新设想研究创作——</w:t>
      </w:r>
      <w:r w:rsidRPr="009C26DB">
        <w:rPr>
          <w:rFonts w:hint="eastAsia"/>
          <w:bCs/>
          <w:color w:val="000000"/>
        </w:rPr>
        <w:t>Dorota Gola</w:t>
      </w:r>
      <w:r w:rsidRPr="009C26DB">
        <w:rPr>
          <w:rFonts w:hint="eastAsia"/>
          <w:bCs/>
          <w:color w:val="000000"/>
        </w:rPr>
        <w:t>ń</w:t>
      </w:r>
      <w:r w:rsidRPr="009C26DB">
        <w:rPr>
          <w:rFonts w:hint="eastAsia"/>
          <w:bCs/>
          <w:color w:val="000000"/>
        </w:rPr>
        <w:t>ska</w:t>
      </w:r>
    </w:p>
    <w:p w14:paraId="394863AA" w14:textId="412105F5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12. </w:t>
      </w:r>
      <w:r w:rsidRPr="009C26DB">
        <w:rPr>
          <w:rFonts w:hint="eastAsia"/>
          <w:bCs/>
          <w:color w:val="000000"/>
        </w:rPr>
        <w:t>友谊工作坊：基于女性主义艺术的向内行动方法论</w:t>
      </w:r>
      <w:r>
        <w:rPr>
          <w:rFonts w:hint="eastAsia"/>
          <w:bCs/>
          <w:color w:val="000000"/>
        </w:rPr>
        <w:t>——</w:t>
      </w:r>
      <w:r w:rsidRPr="009C26DB">
        <w:rPr>
          <w:rFonts w:hint="eastAsia"/>
          <w:bCs/>
          <w:color w:val="000000"/>
        </w:rPr>
        <w:t>与儿童及青少年一起——</w:t>
      </w:r>
      <w:r w:rsidRPr="009C26DB">
        <w:rPr>
          <w:rFonts w:hint="eastAsia"/>
          <w:bCs/>
          <w:color w:val="000000"/>
        </w:rPr>
        <w:t xml:space="preserve">Suvi </w:t>
      </w:r>
      <w:proofErr w:type="spellStart"/>
      <w:r w:rsidRPr="009C26DB">
        <w:rPr>
          <w:rFonts w:hint="eastAsia"/>
          <w:bCs/>
          <w:color w:val="000000"/>
        </w:rPr>
        <w:t>Pihkala</w:t>
      </w:r>
      <w:proofErr w:type="spellEnd"/>
      <w:r w:rsidRPr="009C26DB">
        <w:rPr>
          <w:rFonts w:hint="eastAsia"/>
          <w:bCs/>
          <w:color w:val="000000"/>
        </w:rPr>
        <w:t xml:space="preserve">, Tuija </w:t>
      </w:r>
      <w:proofErr w:type="spellStart"/>
      <w:r w:rsidRPr="009C26DB">
        <w:rPr>
          <w:rFonts w:hint="eastAsia"/>
          <w:bCs/>
          <w:color w:val="000000"/>
        </w:rPr>
        <w:t>Huuki</w:t>
      </w:r>
      <w:proofErr w:type="spellEnd"/>
      <w:r w:rsidRPr="009C26DB">
        <w:rPr>
          <w:rFonts w:hint="eastAsia"/>
          <w:bCs/>
          <w:color w:val="000000"/>
        </w:rPr>
        <w:t xml:space="preserve">, Eveliina </w:t>
      </w:r>
      <w:proofErr w:type="spellStart"/>
      <w:r w:rsidRPr="009C26DB">
        <w:rPr>
          <w:rFonts w:hint="eastAsia"/>
          <w:bCs/>
          <w:color w:val="000000"/>
        </w:rPr>
        <w:t>Puutio</w:t>
      </w:r>
      <w:proofErr w:type="spellEnd"/>
      <w:r w:rsidRPr="009C26DB">
        <w:rPr>
          <w:rFonts w:hint="eastAsia"/>
          <w:bCs/>
          <w:color w:val="000000"/>
        </w:rPr>
        <w:t xml:space="preserve"> and Helena </w:t>
      </w:r>
      <w:proofErr w:type="spellStart"/>
      <w:r w:rsidRPr="009C26DB">
        <w:rPr>
          <w:rFonts w:hint="eastAsia"/>
          <w:bCs/>
          <w:color w:val="000000"/>
        </w:rPr>
        <w:t>Louhela</w:t>
      </w:r>
      <w:proofErr w:type="spellEnd"/>
    </w:p>
    <w:p w14:paraId="29244820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13. </w:t>
      </w:r>
      <w:r w:rsidRPr="009C26DB">
        <w:rPr>
          <w:rFonts w:hint="eastAsia"/>
          <w:bCs/>
          <w:color w:val="000000"/>
        </w:rPr>
        <w:t>捕捉浪潮：现场表演如何给予早期儿童新视角启发——</w:t>
      </w:r>
      <w:r w:rsidRPr="009C26DB">
        <w:rPr>
          <w:rFonts w:hint="eastAsia"/>
          <w:bCs/>
          <w:color w:val="000000"/>
        </w:rPr>
        <w:t>Sally Chance</w:t>
      </w:r>
    </w:p>
    <w:p w14:paraId="6FEFC585" w14:textId="77777777" w:rsidR="009C26DB" w:rsidRPr="009C26DB" w:rsidRDefault="009C26DB" w:rsidP="009C26DB">
      <w:pPr>
        <w:rPr>
          <w:bCs/>
          <w:color w:val="000000"/>
        </w:rPr>
      </w:pPr>
    </w:p>
    <w:p w14:paraId="5C796D9C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>第四部分</w:t>
      </w:r>
      <w:r w:rsidRPr="009C26DB">
        <w:rPr>
          <w:rFonts w:hint="eastAsia"/>
          <w:bCs/>
          <w:color w:val="000000"/>
        </w:rPr>
        <w:t xml:space="preserve"> </w:t>
      </w:r>
      <w:r w:rsidRPr="009C26DB">
        <w:rPr>
          <w:rFonts w:hint="eastAsia"/>
          <w:bCs/>
          <w:color w:val="000000"/>
        </w:rPr>
        <w:t>持守的模式：作为破解知识限制实践难题的创造性方法</w:t>
      </w:r>
    </w:p>
    <w:p w14:paraId="396EE1E6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14. </w:t>
      </w:r>
      <w:r w:rsidRPr="009C26DB">
        <w:rPr>
          <w:rFonts w:hint="eastAsia"/>
          <w:bCs/>
          <w:color w:val="000000"/>
        </w:rPr>
        <w:t>持守：访谈弗朗索瓦丝·维尔热</w:t>
      </w:r>
    </w:p>
    <w:p w14:paraId="6DDD016E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15. </w:t>
      </w:r>
      <w:r w:rsidRPr="009C26DB">
        <w:rPr>
          <w:rFonts w:hint="eastAsia"/>
          <w:bCs/>
          <w:color w:val="000000"/>
        </w:rPr>
        <w:t>通过酷儿纪录片与亲属关系构建持守空间——</w:t>
      </w:r>
      <w:r w:rsidRPr="009C26DB">
        <w:rPr>
          <w:rFonts w:hint="eastAsia"/>
          <w:bCs/>
          <w:color w:val="000000"/>
        </w:rPr>
        <w:t>Patrick Kelly</w:t>
      </w:r>
    </w:p>
    <w:p w14:paraId="528CC0BC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16. </w:t>
      </w:r>
      <w:r w:rsidRPr="009C26DB">
        <w:rPr>
          <w:rFonts w:hint="eastAsia"/>
          <w:bCs/>
          <w:color w:val="000000"/>
        </w:rPr>
        <w:t>社会物质——</w:t>
      </w:r>
      <w:r w:rsidRPr="009C26DB">
        <w:rPr>
          <w:rFonts w:hint="eastAsia"/>
          <w:bCs/>
          <w:color w:val="000000"/>
        </w:rPr>
        <w:t>Gretchen Coombs</w:t>
      </w:r>
    </w:p>
    <w:p w14:paraId="7CCADC29" w14:textId="77777777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17. </w:t>
      </w:r>
      <w:r w:rsidRPr="009C26DB">
        <w:rPr>
          <w:rFonts w:hint="eastAsia"/>
          <w:bCs/>
          <w:color w:val="000000"/>
        </w:rPr>
        <w:t>跟随物质，跟随尘垢——</w:t>
      </w:r>
      <w:r w:rsidRPr="009C26DB">
        <w:rPr>
          <w:rFonts w:hint="eastAsia"/>
          <w:bCs/>
          <w:color w:val="000000"/>
        </w:rPr>
        <w:t>H</w:t>
      </w:r>
      <w:r w:rsidRPr="009C26DB">
        <w:rPr>
          <w:rFonts w:hint="eastAsia"/>
          <w:bCs/>
          <w:color w:val="000000"/>
        </w:rPr>
        <w:t>é</w:t>
      </w:r>
      <w:r w:rsidRPr="009C26DB">
        <w:rPr>
          <w:rFonts w:hint="eastAsia"/>
          <w:bCs/>
          <w:color w:val="000000"/>
        </w:rPr>
        <w:t>l</w:t>
      </w:r>
      <w:r w:rsidRPr="009C26DB">
        <w:rPr>
          <w:rFonts w:hint="eastAsia"/>
          <w:bCs/>
          <w:color w:val="000000"/>
        </w:rPr>
        <w:t>è</w:t>
      </w:r>
      <w:r w:rsidRPr="009C26DB">
        <w:rPr>
          <w:rFonts w:hint="eastAsia"/>
          <w:bCs/>
          <w:color w:val="000000"/>
        </w:rPr>
        <w:t xml:space="preserve">ne </w:t>
      </w:r>
      <w:proofErr w:type="spellStart"/>
      <w:r w:rsidRPr="009C26DB">
        <w:rPr>
          <w:rFonts w:hint="eastAsia"/>
          <w:bCs/>
          <w:color w:val="000000"/>
        </w:rPr>
        <w:t>Frichot</w:t>
      </w:r>
      <w:proofErr w:type="spellEnd"/>
    </w:p>
    <w:p w14:paraId="0D6D185E" w14:textId="77777777" w:rsidR="009C26DB" w:rsidRPr="009C26DB" w:rsidRDefault="009C26DB" w:rsidP="009C26DB">
      <w:pPr>
        <w:rPr>
          <w:bCs/>
          <w:color w:val="000000"/>
        </w:rPr>
      </w:pPr>
    </w:p>
    <w:p w14:paraId="0338B50B" w14:textId="4BABC349" w:rsidR="009C26DB" w:rsidRPr="009C26DB" w:rsidRDefault="009C26DB" w:rsidP="009C26DB">
      <w:pPr>
        <w:rPr>
          <w:rFonts w:hint="eastAsia"/>
          <w:bCs/>
          <w:color w:val="000000"/>
        </w:rPr>
      </w:pPr>
      <w:r w:rsidRPr="009C26DB">
        <w:rPr>
          <w:rFonts w:hint="eastAsia"/>
          <w:bCs/>
          <w:color w:val="000000"/>
        </w:rPr>
        <w:t xml:space="preserve">18. </w:t>
      </w:r>
      <w:r w:rsidRPr="009C26DB">
        <w:rPr>
          <w:rFonts w:hint="eastAsia"/>
          <w:bCs/>
          <w:color w:val="000000"/>
        </w:rPr>
        <w:t>压褶式力量：创造性方法实践的伦理——</w:t>
      </w:r>
      <w:r w:rsidRPr="009C26DB">
        <w:rPr>
          <w:bCs/>
          <w:color w:val="000000"/>
        </w:rPr>
        <w:t xml:space="preserve">Anna Hickey-Moody, Gretchen Coombs, Suvi </w:t>
      </w:r>
      <w:proofErr w:type="spellStart"/>
      <w:r w:rsidRPr="009C26DB">
        <w:rPr>
          <w:bCs/>
          <w:color w:val="000000"/>
        </w:rPr>
        <w:t>Pihkala</w:t>
      </w:r>
      <w:proofErr w:type="spellEnd"/>
      <w:r w:rsidRPr="009C26DB">
        <w:rPr>
          <w:bCs/>
          <w:color w:val="000000"/>
        </w:rPr>
        <w:t xml:space="preserve"> and Marissa Willcox</w:t>
      </w:r>
    </w:p>
    <w:p w14:paraId="3F744039" w14:textId="77777777" w:rsidR="009C26DB" w:rsidRDefault="009C26DB">
      <w:pPr>
        <w:rPr>
          <w:rFonts w:hint="eastAsia"/>
          <w:b/>
          <w:color w:val="000000"/>
        </w:rPr>
      </w:pPr>
    </w:p>
    <w:p w14:paraId="4BF33A47" w14:textId="77777777" w:rsidR="00BD17F1" w:rsidRPr="0078560C" w:rsidRDefault="00BD17F1">
      <w:pPr>
        <w:rPr>
          <w:b/>
          <w:color w:val="000000"/>
        </w:rPr>
      </w:pPr>
    </w:p>
    <w:p w14:paraId="4174F91E" w14:textId="6584FA42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67931053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413F36CB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024EAB48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6C8CF6EA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084EF54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26A751FE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r w:rsidRPr="0078560C">
        <w:rPr>
          <w:color w:val="000000"/>
          <w:shd w:val="clear" w:color="auto" w:fill="FFFFFF"/>
        </w:rPr>
        <w:t>新浪微博</w:t>
      </w:r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安德鲁纳伯格公司的微博</w:t>
        </w:r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r w:rsidRPr="0078560C">
        <w:rPr>
          <w:color w:val="000000"/>
          <w:szCs w:val="21"/>
        </w:rPr>
        <w:t>微信订阅号：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A6270" w14:textId="77777777" w:rsidR="00FD51B0" w:rsidRDefault="00FD51B0">
      <w:r>
        <w:separator/>
      </w:r>
    </w:p>
  </w:endnote>
  <w:endnote w:type="continuationSeparator" w:id="0">
    <w:p w14:paraId="0BA15630" w14:textId="77777777" w:rsidR="00FD51B0" w:rsidRDefault="00F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81DB" w14:textId="77777777" w:rsidR="00FD51B0" w:rsidRDefault="00FD51B0">
      <w:r>
        <w:separator/>
      </w:r>
    </w:p>
  </w:footnote>
  <w:footnote w:type="continuationSeparator" w:id="0">
    <w:p w14:paraId="6F3DE1F7" w14:textId="77777777" w:rsidR="00FD51B0" w:rsidRDefault="00FD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567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0B51"/>
    <w:rsid w:val="001568CD"/>
    <w:rsid w:val="00161B90"/>
    <w:rsid w:val="00163F80"/>
    <w:rsid w:val="00167007"/>
    <w:rsid w:val="00170745"/>
    <w:rsid w:val="00182547"/>
    <w:rsid w:val="00193058"/>
    <w:rsid w:val="00193302"/>
    <w:rsid w:val="00193733"/>
    <w:rsid w:val="00195D6F"/>
    <w:rsid w:val="001A0F0E"/>
    <w:rsid w:val="001B2196"/>
    <w:rsid w:val="001B679D"/>
    <w:rsid w:val="001C1A89"/>
    <w:rsid w:val="001C22E0"/>
    <w:rsid w:val="001C6D65"/>
    <w:rsid w:val="001C729E"/>
    <w:rsid w:val="001D0115"/>
    <w:rsid w:val="001D0FAF"/>
    <w:rsid w:val="001D4E4F"/>
    <w:rsid w:val="001F0F15"/>
    <w:rsid w:val="00202E62"/>
    <w:rsid w:val="002059DF"/>
    <w:rsid w:val="002068EA"/>
    <w:rsid w:val="00206B10"/>
    <w:rsid w:val="00207119"/>
    <w:rsid w:val="00215BF8"/>
    <w:rsid w:val="002243E8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403B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D6FCD"/>
    <w:rsid w:val="002E13E2"/>
    <w:rsid w:val="002E21FA"/>
    <w:rsid w:val="002E25C3"/>
    <w:rsid w:val="002E4527"/>
    <w:rsid w:val="002E5D81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176F9"/>
    <w:rsid w:val="00422383"/>
    <w:rsid w:val="00427236"/>
    <w:rsid w:val="00435906"/>
    <w:rsid w:val="00444055"/>
    <w:rsid w:val="00453291"/>
    <w:rsid w:val="004655CB"/>
    <w:rsid w:val="004800BB"/>
    <w:rsid w:val="00485E2E"/>
    <w:rsid w:val="00486E31"/>
    <w:rsid w:val="00494B3E"/>
    <w:rsid w:val="004A31C1"/>
    <w:rsid w:val="004C2E6A"/>
    <w:rsid w:val="004C4664"/>
    <w:rsid w:val="004D0F08"/>
    <w:rsid w:val="004D5ADA"/>
    <w:rsid w:val="004D6B8A"/>
    <w:rsid w:val="004E3260"/>
    <w:rsid w:val="004E725F"/>
    <w:rsid w:val="004F6FDA"/>
    <w:rsid w:val="0050133A"/>
    <w:rsid w:val="005040F7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A2052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439E0"/>
    <w:rsid w:val="006464C8"/>
    <w:rsid w:val="00655FA9"/>
    <w:rsid w:val="006656BA"/>
    <w:rsid w:val="00667C85"/>
    <w:rsid w:val="006738D1"/>
    <w:rsid w:val="00676FD9"/>
    <w:rsid w:val="00680EFB"/>
    <w:rsid w:val="00684C30"/>
    <w:rsid w:val="006A426E"/>
    <w:rsid w:val="006B39FB"/>
    <w:rsid w:val="006B6CAB"/>
    <w:rsid w:val="006B7979"/>
    <w:rsid w:val="006D37ED"/>
    <w:rsid w:val="006D3AC8"/>
    <w:rsid w:val="006E2E2E"/>
    <w:rsid w:val="006F3738"/>
    <w:rsid w:val="006F567C"/>
    <w:rsid w:val="007078E0"/>
    <w:rsid w:val="00710C89"/>
    <w:rsid w:val="00715F9D"/>
    <w:rsid w:val="007265BB"/>
    <w:rsid w:val="00731CD7"/>
    <w:rsid w:val="007419C0"/>
    <w:rsid w:val="00746B5B"/>
    <w:rsid w:val="00747520"/>
    <w:rsid w:val="0075196D"/>
    <w:rsid w:val="00753AD6"/>
    <w:rsid w:val="00756301"/>
    <w:rsid w:val="00771C6B"/>
    <w:rsid w:val="007741EC"/>
    <w:rsid w:val="00775C59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44C1"/>
    <w:rsid w:val="007F1B8C"/>
    <w:rsid w:val="007F2FD7"/>
    <w:rsid w:val="007F652C"/>
    <w:rsid w:val="008034AC"/>
    <w:rsid w:val="00804239"/>
    <w:rsid w:val="00805ED5"/>
    <w:rsid w:val="008129CA"/>
    <w:rsid w:val="00816558"/>
    <w:rsid w:val="00831B71"/>
    <w:rsid w:val="0084445F"/>
    <w:rsid w:val="00866CDF"/>
    <w:rsid w:val="00873F9C"/>
    <w:rsid w:val="00881EF5"/>
    <w:rsid w:val="008833DC"/>
    <w:rsid w:val="00895CB6"/>
    <w:rsid w:val="0089627B"/>
    <w:rsid w:val="008A6811"/>
    <w:rsid w:val="008A7AE7"/>
    <w:rsid w:val="008B05B7"/>
    <w:rsid w:val="008B4E8A"/>
    <w:rsid w:val="008C0420"/>
    <w:rsid w:val="008C2377"/>
    <w:rsid w:val="008C4BCC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26DB"/>
    <w:rsid w:val="009C66BB"/>
    <w:rsid w:val="009D09AC"/>
    <w:rsid w:val="009D7EA7"/>
    <w:rsid w:val="009E5739"/>
    <w:rsid w:val="00A07A1E"/>
    <w:rsid w:val="00A10B29"/>
    <w:rsid w:val="00A10F0C"/>
    <w:rsid w:val="00A1225E"/>
    <w:rsid w:val="00A2291D"/>
    <w:rsid w:val="00A24529"/>
    <w:rsid w:val="00A42C91"/>
    <w:rsid w:val="00A45A3D"/>
    <w:rsid w:val="00A54252"/>
    <w:rsid w:val="00A54A8E"/>
    <w:rsid w:val="00A5536A"/>
    <w:rsid w:val="00A6177A"/>
    <w:rsid w:val="00A71EAE"/>
    <w:rsid w:val="00A866EC"/>
    <w:rsid w:val="00A90D6D"/>
    <w:rsid w:val="00A90FC8"/>
    <w:rsid w:val="00A91D49"/>
    <w:rsid w:val="00A963B1"/>
    <w:rsid w:val="00A96445"/>
    <w:rsid w:val="00AA5910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17F1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390C"/>
    <w:rsid w:val="00C71DBF"/>
    <w:rsid w:val="00C835AD"/>
    <w:rsid w:val="00C9021F"/>
    <w:rsid w:val="00C92E8D"/>
    <w:rsid w:val="00C94A44"/>
    <w:rsid w:val="00C94FB4"/>
    <w:rsid w:val="00CA1DDF"/>
    <w:rsid w:val="00CA68FD"/>
    <w:rsid w:val="00CB6027"/>
    <w:rsid w:val="00CC69DA"/>
    <w:rsid w:val="00CD3036"/>
    <w:rsid w:val="00CD408A"/>
    <w:rsid w:val="00CD409A"/>
    <w:rsid w:val="00CE56AF"/>
    <w:rsid w:val="00CF1193"/>
    <w:rsid w:val="00CF56BD"/>
    <w:rsid w:val="00CF605B"/>
    <w:rsid w:val="00D068E5"/>
    <w:rsid w:val="00D156CA"/>
    <w:rsid w:val="00D15C60"/>
    <w:rsid w:val="00D17030"/>
    <w:rsid w:val="00D17732"/>
    <w:rsid w:val="00D24A70"/>
    <w:rsid w:val="00D24E00"/>
    <w:rsid w:val="00D27447"/>
    <w:rsid w:val="00D341FB"/>
    <w:rsid w:val="00D500BB"/>
    <w:rsid w:val="00D5176B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B0CFC"/>
    <w:rsid w:val="00DB3297"/>
    <w:rsid w:val="00DB7D8F"/>
    <w:rsid w:val="00DE171A"/>
    <w:rsid w:val="00DE5AA5"/>
    <w:rsid w:val="00DF0BB7"/>
    <w:rsid w:val="00DF1359"/>
    <w:rsid w:val="00DF5347"/>
    <w:rsid w:val="00E00CC0"/>
    <w:rsid w:val="00E052E6"/>
    <w:rsid w:val="00E132E9"/>
    <w:rsid w:val="00E15659"/>
    <w:rsid w:val="00E23D83"/>
    <w:rsid w:val="00E43598"/>
    <w:rsid w:val="00E504DE"/>
    <w:rsid w:val="00E509A5"/>
    <w:rsid w:val="00E54E5E"/>
    <w:rsid w:val="00E557C1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D5A78"/>
    <w:rsid w:val="00EE065D"/>
    <w:rsid w:val="00EE4676"/>
    <w:rsid w:val="00EE651B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D51B0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D73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AD73F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3</Pages>
  <Words>466</Words>
  <Characters>2662</Characters>
  <Application>Microsoft Office Word</Application>
  <DocSecurity>0</DocSecurity>
  <Lines>22</Lines>
  <Paragraphs>6</Paragraphs>
  <ScaleCrop>false</ScaleCrop>
  <Company>2ndSpAcE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83</cp:revision>
  <cp:lastPrinted>2005-06-10T06:33:00Z</cp:lastPrinted>
  <dcterms:created xsi:type="dcterms:W3CDTF">2023-11-05T05:33:00Z</dcterms:created>
  <dcterms:modified xsi:type="dcterms:W3CDTF">2025-02-27T03:24:00Z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