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D62C8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E280455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16C94C23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401248BB">
      <w:pPr>
        <w:rPr>
          <w:rFonts w:hint="eastAsia" w:eastAsia="宋体"/>
          <w:b/>
          <w:color w:val="000000"/>
          <w:szCs w:val="21"/>
          <w:lang w:eastAsia="zh-CN"/>
        </w:rPr>
      </w:pPr>
    </w:p>
    <w:p w14:paraId="37A61AF4">
      <w:pPr>
        <w:rPr>
          <w:b/>
          <w:color w:val="000000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4434840</wp:posOffset>
            </wp:positionH>
            <wp:positionV relativeFrom="paragraph">
              <wp:posOffset>72390</wp:posOffset>
            </wp:positionV>
            <wp:extent cx="1019175" cy="1466850"/>
            <wp:effectExtent l="0" t="0" r="9525" b="0"/>
            <wp:wrapSquare wrapText="bothSides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  <w:lang w:eastAsia="zh-CN"/>
        </w:rPr>
        <w:t>《父母也有情绪：父母的情感与家庭幸福》</w:t>
      </w:r>
    </w:p>
    <w:p w14:paraId="3CE97B3C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i/>
          <w:iCs/>
          <w:color w:val="000000"/>
          <w:szCs w:val="21"/>
        </w:rPr>
        <w:t>Parents Have Feelings, Too: A Guide for Navigating Emotions So You and Your Family Can Thrive</w:t>
      </w:r>
    </w:p>
    <w:p w14:paraId="0938ED5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color w:val="000000"/>
          <w:szCs w:val="21"/>
        </w:rPr>
        <w:t>Hilary Jacobs Hendel and Juli Fraga</w:t>
      </w:r>
    </w:p>
    <w:p w14:paraId="10530D30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</w:rPr>
        <w:t>Alcove Press</w:t>
      </w:r>
    </w:p>
    <w:p w14:paraId="542D05B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  <w:lang w:val="en-US" w:eastAsia="zh-CN"/>
        </w:rPr>
        <w:t>UTA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ANA/Jessica</w:t>
      </w:r>
    </w:p>
    <w:p w14:paraId="208A023B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约345页</w:t>
      </w:r>
    </w:p>
    <w:p w14:paraId="2B9E8FFB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  <w:lang w:val="en-US" w:eastAsia="zh-CN"/>
        </w:rPr>
        <w:t>2025年9月</w:t>
      </w:r>
    </w:p>
    <w:p w14:paraId="1900EC7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734A308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  <w:lang w:val="en-US" w:eastAsia="zh-CN"/>
        </w:rPr>
        <w:t>电子稿</w:t>
      </w:r>
    </w:p>
    <w:p w14:paraId="09C32B04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大众心理/亲子育儿</w:t>
      </w:r>
      <w:bookmarkStart w:id="2" w:name="_GoBack"/>
      <w:bookmarkEnd w:id="2"/>
    </w:p>
    <w:p w14:paraId="3EB0871C">
      <w:pPr>
        <w:rPr>
          <w:b/>
          <w:bCs/>
          <w:color w:val="000000"/>
          <w:szCs w:val="21"/>
        </w:rPr>
      </w:pPr>
    </w:p>
    <w:p w14:paraId="53CC94F0">
      <w:pPr>
        <w:rPr>
          <w:b/>
          <w:bCs/>
          <w:color w:val="000000"/>
          <w:szCs w:val="21"/>
        </w:rPr>
      </w:pPr>
    </w:p>
    <w:p w14:paraId="58A02DA3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5098A41A">
      <w:pPr>
        <w:rPr>
          <w:color w:val="000000"/>
          <w:szCs w:val="21"/>
        </w:rPr>
      </w:pPr>
    </w:p>
    <w:p w14:paraId="537C68A8">
      <w:pPr>
        <w:ind w:firstLine="422" w:firstLineChars="200"/>
        <w:rPr>
          <w:rFonts w:hint="eastAsia"/>
          <w:b/>
          <w:bCs/>
          <w:color w:val="000000"/>
          <w:kern w:val="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一本帮助父母提升情绪智力的实用指南</w:t>
      </w:r>
    </w:p>
    <w:p w14:paraId="53555FC5">
      <w:pPr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79ABEF98">
      <w:pPr>
        <w:ind w:firstLine="420" w:firstLineChars="200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现代社会的压力和期望常常会损害父母的情绪健康，导致他们情绪失控并爆发。但当父母让愤怒和挫败感导致情绪爆发时，这种后果可能会对孩子产生持久的影响，使他们感到焦虑、不安，并因不堪重负的照顾者的言行而受到伤害。</w:t>
      </w:r>
    </w:p>
    <w:p w14:paraId="1EE9F7FA">
      <w:pPr>
        <w:ind w:firstLine="420" w:firstLineChars="200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1C640C9B">
      <w:pPr>
        <w:ind w:firstLine="422" w:firstLineChars="200"/>
        <w:rPr>
          <w:rFonts w:hint="eastAsia"/>
          <w:b/>
          <w:bCs/>
          <w:color w:val="000000"/>
          <w:kern w:val="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父母迫切需要真实、可操作且持久的建议</w:t>
      </w:r>
    </w:p>
    <w:p w14:paraId="778778FF">
      <w:pPr>
        <w:ind w:firstLine="420" w:firstLineChars="200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在《父母也有情绪》中，心理治疗师希拉里·雅各布斯·亨德尔（Hilary Jacobs Hendel）和朱莉·弗拉加（Juli Fraga）提供了父母所需的工具，帮助他们理解并有效地处理自己强烈的情绪，打破代际创伤的链条，并将情绪智力传授给他们的孩子，从而培养出一代具备情绪调节能力的人。</w:t>
      </w:r>
    </w:p>
    <w:p w14:paraId="5C1D79AC">
      <w:pPr>
        <w:ind w:firstLine="420" w:firstLineChars="200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1BB10142">
      <w:pPr>
        <w:ind w:firstLine="422" w:firstLineChars="200"/>
        <w:rPr>
          <w:rFonts w:hint="eastAsia"/>
          <w:b/>
          <w:bCs/>
          <w:color w:val="000000"/>
          <w:kern w:val="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《父母也有情绪》包括：</w:t>
      </w:r>
    </w:p>
    <w:p w14:paraId="39A3D0BC">
      <w:pPr>
        <w:ind w:firstLine="420" w:firstLineChars="200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28F9E05E">
      <w:pPr>
        <w:ind w:firstLine="420" w:firstLineChars="200"/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帮助父母处理情绪的实际策略</w:t>
      </w: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；</w:t>
      </w:r>
    </w:p>
    <w:p w14:paraId="6E710BE3">
      <w:pPr>
        <w:ind w:firstLine="420" w:firstLineChars="200"/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故事和案例</w:t>
      </w: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；</w:t>
      </w:r>
    </w:p>
    <w:p w14:paraId="1BF32AB1">
      <w:pPr>
        <w:ind w:firstLine="420" w:firstLineChars="200"/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帮助孩子建立信心和情绪认知的工具</w:t>
      </w: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；</w:t>
      </w:r>
    </w:p>
    <w:p w14:paraId="39A0E29D">
      <w:pPr>
        <w:ind w:firstLine="420" w:firstLineChars="200"/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打破代际创伤传递的新方法，使父母能够培养出情绪更健康的人，他们能够在当今社会的诸多挑战中茁壮成长</w:t>
      </w: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；</w:t>
      </w:r>
    </w:p>
    <w:p w14:paraId="7D0F8893">
      <w:pPr>
        <w:ind w:firstLine="420" w:firstLineChars="200"/>
        <w:rPr>
          <w:rFonts w:hint="eastAsia" w:eastAsia="宋体"/>
          <w:color w:val="000000"/>
          <w:kern w:val="0"/>
          <w:szCs w:val="21"/>
          <w:shd w:val="clear" w:color="auto" w:fill="FFFFFF"/>
          <w:lang w:eastAsia="zh-CN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专家见解和洞察力培养练习，支持父母的情绪之旅</w:t>
      </w: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。</w:t>
      </w:r>
    </w:p>
    <w:p w14:paraId="4417B6CC">
      <w:pPr>
        <w:ind w:firstLine="420" w:firstLineChars="200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4F879C2D">
      <w:pPr>
        <w:ind w:firstLine="422" w:firstLineChars="200"/>
        <w:rPr>
          <w:rFonts w:hint="eastAsia"/>
          <w:b/>
          <w:bCs/>
          <w:color w:val="000000"/>
          <w:kern w:val="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父母也有情绪</w:t>
      </w:r>
    </w:p>
    <w:p w14:paraId="6E9054E5">
      <w:pPr>
        <w:ind w:firstLine="420" w:firstLineChars="200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当他们理解这些情绪是什么、从何而来以及如何处理它们时，他们不仅能够提升自己的育儿技能，还能帮助孩子理解和处理他们自己的情绪。</w:t>
      </w:r>
    </w:p>
    <w:p w14:paraId="19D28A42">
      <w:pPr>
        <w:ind w:firstLine="420" w:firstLineChars="200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502F1DBD">
      <w:pP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作者简介：</w:t>
      </w:r>
    </w:p>
    <w:p w14:paraId="5A877B38">
      <w:pP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70091004">
      <w:pPr>
        <w:ind w:firstLine="422" w:firstLine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希拉里·雅各布斯·亨德尔（Hilary Jacobs Hendel）</w:t>
      </w: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是一位心理治疗师，也是获奖且广受好评的《It's Not Always Depression》的作者。她的作品曾在《纽约时报》、《时代》杂志和《奥普拉》等媒体上刊登。</w:t>
      </w:r>
    </w:p>
    <w:p w14:paraId="1EFCE385">
      <w:pPr>
        <w:ind w:firstLine="422" w:firstLineChars="200"/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1064629B">
      <w:pPr>
        <w:ind w:firstLine="422" w:firstLineChars="200"/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朱莉·弗拉加（Juli Fraga）</w:t>
      </w: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是一位经验丰富的心理学家和育儿教育专家。她曾为《纽约时报》、《父母》杂志和美国国家公共广播电台（NPR）等全国性媒体撰稿。她还是Baby Center的医学顾问委员会成员，并在加州大学旧金山分校（UCSF）精神病学系担任助理临床教授。</w:t>
      </w:r>
    </w:p>
    <w:p w14:paraId="66B9A8B3">
      <w:pPr>
        <w:ind w:firstLine="422" w:firstLineChars="200"/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5B12B13C">
      <w:pP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书籍目录：</w:t>
      </w:r>
    </w:p>
    <w:p w14:paraId="59D8020F">
      <w:pPr>
        <w:ind w:firstLine="420" w:firstLineChars="200"/>
        <w:rPr>
          <w:rFonts w:hint="default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7EA3D560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希拉里和朱莉的欢迎信</w:t>
      </w:r>
    </w:p>
    <w:p w14:paraId="131B4DF7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67AE28F4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引言：这本书将为你做什么</w:t>
      </w:r>
    </w:p>
    <w:p w14:paraId="6147B079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574D93D1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第一部分：开放心扉的育儿指导之光</w:t>
      </w:r>
    </w:p>
    <w:p w14:paraId="1B6CF670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第一章：我们天生需要情感连接</w:t>
      </w:r>
    </w:p>
    <w:p w14:paraId="7511059E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第二章：情感是什么，为什么它们重要？</w:t>
      </w:r>
    </w:p>
    <w:p w14:paraId="3D0C7A88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第三章：指导之光：情感健康在育儿中的变革三角工具和开放心扉状态的四种能力</w:t>
      </w:r>
    </w:p>
    <w:p w14:paraId="36A42F66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1A4513DC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第二部分：防御和抑制情感</w:t>
      </w:r>
    </w:p>
    <w:p w14:paraId="7A227F9F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第四章：我们避免情感的巧妙方式</w:t>
      </w:r>
    </w:p>
    <w:p w14:paraId="74C69F62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第五章：焦虑作为信号</w:t>
      </w:r>
    </w:p>
    <w:p w14:paraId="39AB18B5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第六章：罪恶感：我的罪行是什么？</w:t>
      </w:r>
    </w:p>
    <w:p w14:paraId="3D283E4D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第七章：预防和治愈有毒的羞耻感</w:t>
      </w:r>
    </w:p>
    <w:p w14:paraId="6AA270DB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26FE1D02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第三部分：核心情感</w:t>
      </w:r>
    </w:p>
    <w:p w14:paraId="6625A4AC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第八章：了解你的核心情感</w:t>
      </w:r>
    </w:p>
    <w:p w14:paraId="306B2463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第九章：充分利用愤怒</w:t>
      </w:r>
    </w:p>
    <w:p w14:paraId="6977C1A9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第十章：尊重悲伤</w:t>
      </w:r>
    </w:p>
    <w:p w14:paraId="6C8A1C04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第十一章：回应大写的F-词：恐惧</w:t>
      </w:r>
    </w:p>
    <w:p w14:paraId="66A594CE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第十二章：从脏尿布到臭房间：让我们谈论厌恶</w:t>
      </w:r>
    </w:p>
    <w:p w14:paraId="59E72A3C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第十三章：失望之剑</w:t>
      </w:r>
    </w:p>
    <w:p w14:paraId="05B73252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第十四章：扩展情感：喜悦、兴奋和真实的自豪感</w:t>
      </w:r>
    </w:p>
    <w:p w14:paraId="0C619612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结论：开放心扉的育儿和你的真实自我</w:t>
      </w:r>
    </w:p>
    <w:p w14:paraId="0ACF40E4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致谢</w:t>
      </w:r>
    </w:p>
    <w:p w14:paraId="2155BBD2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资源</w:t>
      </w:r>
    </w:p>
    <w:p w14:paraId="16BDD253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参考文献</w:t>
      </w:r>
    </w:p>
    <w:p w14:paraId="3C472B44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索引</w:t>
      </w:r>
    </w:p>
    <w:p w14:paraId="0342ED79">
      <w:pP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48C01B9A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6071CCFE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321B01B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543330CF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01C669E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731688C3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2F33722E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4FB51EB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415830D6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761072C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28B0D20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4968D64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604C5095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0B44443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DADDD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Calibri"/>
    <w:panose1 w:val="020B0604020202020204"/>
    <w:charset w:val="00"/>
    <w:family w:val="swiss"/>
    <w:pitch w:val="default"/>
    <w:sig w:usb0="00000000" w:usb1="00000000" w:usb2="00000000" w:usb3="00000000" w:csb0="0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DEF7B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A50B776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1E9DAD13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2BBDCD6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3F6373DA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AEE251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82C698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430BC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0FF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54719"/>
    <w:rsid w:val="00163F80"/>
    <w:rsid w:val="00167007"/>
    <w:rsid w:val="00193733"/>
    <w:rsid w:val="00195D6F"/>
    <w:rsid w:val="001B2196"/>
    <w:rsid w:val="001B679D"/>
    <w:rsid w:val="001C47A2"/>
    <w:rsid w:val="001C6D65"/>
    <w:rsid w:val="001D0115"/>
    <w:rsid w:val="001D0FAF"/>
    <w:rsid w:val="001D4E4F"/>
    <w:rsid w:val="001F0F15"/>
    <w:rsid w:val="002068EA"/>
    <w:rsid w:val="00215BF8"/>
    <w:rsid w:val="00222789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4D7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36AB7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B112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4F72"/>
    <w:rsid w:val="00564FD9"/>
    <w:rsid w:val="005A3490"/>
    <w:rsid w:val="005B2CF5"/>
    <w:rsid w:val="005B444D"/>
    <w:rsid w:val="005C244E"/>
    <w:rsid w:val="005C27DC"/>
    <w:rsid w:val="005D167F"/>
    <w:rsid w:val="005D3FD9"/>
    <w:rsid w:val="005D743E"/>
    <w:rsid w:val="005E31E5"/>
    <w:rsid w:val="005F06EE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4563"/>
    <w:rsid w:val="006B6CAB"/>
    <w:rsid w:val="006D37ED"/>
    <w:rsid w:val="006E2E2E"/>
    <w:rsid w:val="007078E0"/>
    <w:rsid w:val="00715F9D"/>
    <w:rsid w:val="007419C0"/>
    <w:rsid w:val="007441B1"/>
    <w:rsid w:val="00747520"/>
    <w:rsid w:val="00751333"/>
    <w:rsid w:val="0075196D"/>
    <w:rsid w:val="00780D03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AF0C5C"/>
    <w:rsid w:val="00B057F1"/>
    <w:rsid w:val="00B254DB"/>
    <w:rsid w:val="00B262C1"/>
    <w:rsid w:val="00B349E3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7E0D"/>
    <w:rsid w:val="00BD57A4"/>
    <w:rsid w:val="00BE14FD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17902"/>
    <w:rsid w:val="00C308BC"/>
    <w:rsid w:val="00C40DC8"/>
    <w:rsid w:val="00C47795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1FF9"/>
    <w:rsid w:val="00D500BB"/>
    <w:rsid w:val="00D5176B"/>
    <w:rsid w:val="00D55CF3"/>
    <w:rsid w:val="00D56A6F"/>
    <w:rsid w:val="00D56DBD"/>
    <w:rsid w:val="00D63010"/>
    <w:rsid w:val="00D64EE2"/>
    <w:rsid w:val="00D719F2"/>
    <w:rsid w:val="00D738A1"/>
    <w:rsid w:val="00D762D4"/>
    <w:rsid w:val="00D76715"/>
    <w:rsid w:val="00D862A2"/>
    <w:rsid w:val="00DA30E6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C170B"/>
    <w:rsid w:val="00EC7CCD"/>
    <w:rsid w:val="00ED1D72"/>
    <w:rsid w:val="00EE4676"/>
    <w:rsid w:val="00EF60DB"/>
    <w:rsid w:val="00F033EC"/>
    <w:rsid w:val="00F05A6A"/>
    <w:rsid w:val="00F240B5"/>
    <w:rsid w:val="00F25456"/>
    <w:rsid w:val="00F26218"/>
    <w:rsid w:val="00F3058F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AF33AE7"/>
    <w:rsid w:val="0C1B0437"/>
    <w:rsid w:val="1264528F"/>
    <w:rsid w:val="12D17378"/>
    <w:rsid w:val="12D81E34"/>
    <w:rsid w:val="13B55DD4"/>
    <w:rsid w:val="14117386"/>
    <w:rsid w:val="14410444"/>
    <w:rsid w:val="14C12F5A"/>
    <w:rsid w:val="162057B7"/>
    <w:rsid w:val="17594F22"/>
    <w:rsid w:val="17EB450E"/>
    <w:rsid w:val="194C3497"/>
    <w:rsid w:val="21DC5EE4"/>
    <w:rsid w:val="224C6733"/>
    <w:rsid w:val="22720320"/>
    <w:rsid w:val="2281582F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2DE787A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E09134A"/>
    <w:rsid w:val="3F283A52"/>
    <w:rsid w:val="3F486E36"/>
    <w:rsid w:val="44EF6A15"/>
    <w:rsid w:val="45083B8C"/>
    <w:rsid w:val="4603463C"/>
    <w:rsid w:val="468C3169"/>
    <w:rsid w:val="494B7BFF"/>
    <w:rsid w:val="4A392FB7"/>
    <w:rsid w:val="4E87411E"/>
    <w:rsid w:val="4E9F4AB7"/>
    <w:rsid w:val="511F73E1"/>
    <w:rsid w:val="52C442F7"/>
    <w:rsid w:val="53904970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CB165AA"/>
    <w:rsid w:val="6E9A5873"/>
    <w:rsid w:val="714C3AC4"/>
    <w:rsid w:val="724427AD"/>
    <w:rsid w:val="72682163"/>
    <w:rsid w:val="73B21D95"/>
    <w:rsid w:val="73D3309A"/>
    <w:rsid w:val="74556026"/>
    <w:rsid w:val="76184B1A"/>
    <w:rsid w:val="77E96C58"/>
    <w:rsid w:val="795D1E91"/>
    <w:rsid w:val="79B50936"/>
    <w:rsid w:val="79B77DA5"/>
    <w:rsid w:val="7A9F41E6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1293</Words>
  <Characters>1794</Characters>
  <Lines>10</Lines>
  <Paragraphs>2</Paragraphs>
  <TotalTime>13</TotalTime>
  <ScaleCrop>false</ScaleCrop>
  <LinksUpToDate>false</LinksUpToDate>
  <CharactersWithSpaces>1853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2025-01-25T07:38:00Z</dcterms:created>
  <dc:creator>Image</dc:creator>
  <cp:lastModifiedBy>Lynn</cp:lastModifiedBy>
  <cp:lastPrinted>2005-06-10T06:33:00Z</cp:lastPrinted>
  <dcterms:modified xsi:type="dcterms:W3CDTF">2025-03-18T06:19:00Z</dcterms:modified>
  <dc:title>新 书 推 荐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45B7663513EF42A09BA47B379FBF9B3D_13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