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CC9067">
      <w:pPr>
        <w:jc w:val="center"/>
        <w:rPr>
          <w:b/>
          <w:bCs/>
          <w:color w:val="000000"/>
          <w:sz w:val="18"/>
          <w:szCs w:val="18"/>
          <w:shd w:val="pct10" w:color="auto" w:fill="FFFFFF"/>
        </w:rPr>
      </w:pPr>
    </w:p>
    <w:p w14:paraId="033895CB">
      <w:pPr>
        <w:jc w:val="center"/>
        <w:rPr>
          <w:b/>
          <w:bCs/>
          <w:color w:val="000000"/>
          <w:sz w:val="36"/>
          <w:szCs w:val="36"/>
          <w:shd w:val="pct10" w:color="auto" w:fill="FFFFFF"/>
        </w:rPr>
      </w:pPr>
      <w:r>
        <w:rPr>
          <w:b/>
          <w:bCs/>
          <w:color w:val="000000"/>
          <w:sz w:val="36"/>
          <w:szCs w:val="36"/>
          <w:shd w:val="pct10" w:color="auto" w:fill="FFFFFF"/>
        </w:rPr>
        <w:t>新 书 推 荐</w:t>
      </w:r>
    </w:p>
    <w:p w14:paraId="238BA454">
      <w:pPr>
        <w:tabs>
          <w:tab w:val="left" w:pos="341"/>
          <w:tab w:val="left" w:pos="5235"/>
        </w:tabs>
        <w:jc w:val="left"/>
        <w:rPr>
          <w:b/>
          <w:bCs/>
          <w:color w:val="000000"/>
          <w:szCs w:val="18"/>
        </w:rPr>
      </w:pPr>
    </w:p>
    <w:p w14:paraId="3F4D2701">
      <w:pPr>
        <w:rPr>
          <w:b/>
          <w:color w:val="000000"/>
          <w:szCs w:val="21"/>
        </w:rPr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4020185</wp:posOffset>
            </wp:positionH>
            <wp:positionV relativeFrom="paragraph">
              <wp:posOffset>159385</wp:posOffset>
            </wp:positionV>
            <wp:extent cx="1294765" cy="1969135"/>
            <wp:effectExtent l="0" t="0" r="635" b="2540"/>
            <wp:wrapSquare wrapText="bothSides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294765" cy="196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2EF5489F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中文书名：</w:t>
      </w:r>
      <w:r>
        <w:rPr>
          <w:rFonts w:hint="eastAsia"/>
          <w:b/>
          <w:color w:val="000000"/>
          <w:szCs w:val="21"/>
        </w:rPr>
        <w:t>《</w:t>
      </w:r>
      <w:r>
        <w:rPr>
          <w:rFonts w:hint="eastAsia" w:ascii="Segoe UI" w:hAnsi="Segoe UI" w:cs="Segoe UI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边缘来信</w:t>
      </w:r>
      <w:r>
        <w:rPr>
          <w:rFonts w:hint="eastAsia"/>
          <w:b/>
          <w:color w:val="000000"/>
          <w:szCs w:val="21"/>
        </w:rPr>
        <w:t>》</w:t>
      </w:r>
    </w:p>
    <w:p w14:paraId="725FD640">
      <w:pPr>
        <w:keepNext w:val="0"/>
        <w:keepLines w:val="0"/>
        <w:widowControl/>
        <w:suppressLineNumbers w:val="0"/>
        <w:jc w:val="left"/>
        <w:rPr>
          <w:rFonts w:hint="default"/>
          <w:b/>
          <w:sz w:val="21"/>
          <w:szCs w:val="21"/>
          <w:lang w:val="en-US"/>
        </w:rPr>
      </w:pPr>
      <w:r>
        <w:rPr>
          <w:b/>
          <w:szCs w:val="21"/>
        </w:rPr>
        <w:t>英文书名：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Letters from the Edge:</w:t>
      </w:r>
      <w:r>
        <w:rPr>
          <w:rFonts w:hint="eastAsia" w:cs="Times New Roman"/>
          <w:b/>
          <w:color w:val="000000"/>
          <w:kern w:val="2"/>
          <w:sz w:val="21"/>
          <w:szCs w:val="21"/>
          <w:lang w:val="en-US" w:eastAsia="zh-CN" w:bidi="ar-SA"/>
        </w:rPr>
        <w:t xml:space="preserve"> </w:t>
      </w:r>
      <w:r>
        <w:rPr>
          <w:rFonts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Stories of Curiosity, Bravery, and Discovery</w:t>
      </w:r>
    </w:p>
    <w:p w14:paraId="00A6FEF4">
      <w:pPr>
        <w:keepNext w:val="0"/>
        <w:keepLines w:val="0"/>
        <w:widowControl/>
        <w:suppressLineNumbers w:val="0"/>
        <w:jc w:val="left"/>
        <w:rPr>
          <w:b/>
          <w:color w:val="000000"/>
          <w:szCs w:val="21"/>
        </w:rPr>
      </w:pPr>
      <w:r>
        <w:rPr>
          <w:b/>
          <w:color w:val="000000"/>
          <w:szCs w:val="21"/>
        </w:rPr>
        <w:t>作    者：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The Explorers Club</w:t>
      </w:r>
      <w:r>
        <w:rPr>
          <w:rFonts w:hint="eastAsia" w:cs="Times New Roman"/>
          <w:b/>
          <w:color w:val="000000"/>
          <w:kern w:val="2"/>
          <w:sz w:val="21"/>
          <w:szCs w:val="21"/>
          <w:lang w:val="en-US" w:eastAsia="zh-CN" w:bidi="ar-SA"/>
        </w:rPr>
        <w:t xml:space="preserve">, edited by </w:t>
      </w:r>
      <w:r>
        <w:rPr>
          <w:rFonts w:hint="eastAsia" w:ascii="Times New Roman" w:hAnsi="Times New Roman" w:eastAsia="宋体" w:cs="Times New Roman"/>
          <w:b/>
          <w:color w:val="000000"/>
          <w:kern w:val="2"/>
          <w:sz w:val="21"/>
          <w:szCs w:val="21"/>
          <w:lang w:val="en-US" w:eastAsia="zh-CN" w:bidi="ar-SA"/>
        </w:rPr>
        <w:t>Jeff Wilser</w:t>
      </w:r>
    </w:p>
    <w:p w14:paraId="12D67CC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 版 社：</w:t>
      </w:r>
      <w:r>
        <w:rPr>
          <w:rFonts w:hint="eastAsia"/>
          <w:b/>
          <w:color w:val="000000"/>
          <w:szCs w:val="21"/>
          <w:lang w:val="en-US" w:eastAsia="zh-CN"/>
        </w:rPr>
        <w:t>Crown</w:t>
      </w:r>
    </w:p>
    <w:p w14:paraId="4480E110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代理公司：ANA/Jessica</w:t>
      </w:r>
      <w:bookmarkStart w:id="2" w:name="_GoBack"/>
      <w:bookmarkEnd w:id="2"/>
    </w:p>
    <w:p w14:paraId="632156B8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页    数：</w:t>
      </w:r>
      <w:r>
        <w:rPr>
          <w:rFonts w:hint="eastAsia"/>
          <w:b/>
          <w:color w:val="000000"/>
          <w:szCs w:val="21"/>
          <w:lang w:val="en-US" w:eastAsia="zh-CN"/>
        </w:rPr>
        <w:t>272页</w:t>
      </w:r>
    </w:p>
    <w:p w14:paraId="1A0A1FC7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出版时间：</w:t>
      </w:r>
      <w:r>
        <w:rPr>
          <w:rFonts w:hint="eastAsia"/>
          <w:b/>
          <w:color w:val="000000"/>
          <w:szCs w:val="21"/>
          <w:lang w:val="en-US" w:eastAsia="zh-CN"/>
        </w:rPr>
        <w:t>2025年8月</w:t>
      </w:r>
    </w:p>
    <w:p w14:paraId="2BF9F113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代理地区：中国大陆、台湾</w:t>
      </w:r>
    </w:p>
    <w:p w14:paraId="4655EC0E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审读资料：</w:t>
      </w:r>
      <w:r>
        <w:rPr>
          <w:rFonts w:hint="eastAsia"/>
          <w:b/>
          <w:color w:val="000000"/>
          <w:szCs w:val="21"/>
          <w:lang w:val="en-US" w:eastAsia="zh-CN"/>
        </w:rPr>
        <w:t>电子稿</w:t>
      </w:r>
    </w:p>
    <w:p w14:paraId="764267C7">
      <w:pPr>
        <w:rPr>
          <w:rFonts w:hint="default" w:eastAsia="宋体"/>
          <w:b/>
          <w:color w:val="000000"/>
          <w:szCs w:val="21"/>
          <w:lang w:val="en-US" w:eastAsia="zh-CN"/>
        </w:rPr>
      </w:pPr>
      <w:r>
        <w:rPr>
          <w:b/>
          <w:color w:val="000000"/>
          <w:szCs w:val="21"/>
        </w:rPr>
        <w:t>类    型：</w:t>
      </w:r>
      <w:r>
        <w:rPr>
          <w:rFonts w:hint="eastAsia"/>
          <w:b/>
          <w:color w:val="000000"/>
          <w:szCs w:val="21"/>
          <w:lang w:val="en-US" w:eastAsia="zh-CN"/>
        </w:rPr>
        <w:t>大众社科</w:t>
      </w:r>
    </w:p>
    <w:p w14:paraId="2DC5111E">
      <w:pPr>
        <w:rPr>
          <w:b/>
          <w:color w:val="000000"/>
          <w:szCs w:val="21"/>
        </w:rPr>
      </w:pPr>
    </w:p>
    <w:p w14:paraId="02EF4420">
      <w:pPr>
        <w:rPr>
          <w:b/>
          <w:bCs/>
          <w:color w:val="000000"/>
          <w:szCs w:val="21"/>
        </w:rPr>
      </w:pPr>
    </w:p>
    <w:p w14:paraId="7857B1BD">
      <w:pPr>
        <w:rPr>
          <w:b/>
          <w:bCs/>
          <w:color w:val="000000"/>
          <w:szCs w:val="21"/>
        </w:rPr>
      </w:pPr>
      <w:r>
        <w:rPr>
          <w:b/>
          <w:bCs/>
          <w:color w:val="000000"/>
          <w:szCs w:val="21"/>
        </w:rPr>
        <w:t>内容简介：</w:t>
      </w:r>
    </w:p>
    <w:p w14:paraId="6BD04302">
      <w:pPr>
        <w:rPr>
          <w:b/>
          <w:bCs/>
          <w:color w:val="000000"/>
          <w:szCs w:val="21"/>
        </w:rPr>
      </w:pPr>
    </w:p>
    <w:p w14:paraId="3DB31B1F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边缘来信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》（Letters from the Edge）这部令人振奋的作品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是一本收录了世界闻名的探险家俱乐部（The Explorers Club）成员的书信与故事集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几个世纪以来，全球的探险家们不断踏上遥远的旅程，探索世界的各个角落，帮助我们拓展地图、了解不同文化，并推动人类知识的进步。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在危险边缘用文字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记录了他们在过去一个世纪中跨越边界、创造历史的亲身经历。</w:t>
      </w:r>
    </w:p>
    <w:p w14:paraId="53C1CDDD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606E34B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即使你从未听说过探险家俱乐部，这个已有120年历史的组织一直是世界上最顶尖探险家的聚集地，但我相信你一定听说过它的部分成员，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弗雷德里克·库克（Frederick Cook）、埃德蒙·希拉里爵士（Sir Edmund Hillary）和丹增·诺盖（Tenzing Norgay）、巴兹·奥尔德林（Buzz Aldrin）和尼尔·阿姆斯特朗（Neil Armstrong）等无数传奇人物。这里，是探险的殿堂，是梦想的起点！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（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探险家俱乐部成立于1904年，其使命是为世界上最杰出的探险家提供一个聚集的场所，用于分享和保存知识，至今已接纳了8000名成员。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）</w:t>
      </w:r>
    </w:p>
    <w:p w14:paraId="46645FE1">
      <w:pPr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62FEBB84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《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边缘来信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》不仅是一本书，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更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是一场穿越时空的冒险！</w:t>
      </w: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书中收录了探险家们的书信、电子邮件和田野笔记，记录了他们在最危险的边缘地带的真实经历。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在澳大利亚的活火山附近忍受炙热的岩浆喷发；在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寒冷的北极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遭受饥饿和孤独；在泰国危险的洞穴中营救被困的孩子；潜入北大西洋的深海探寻泰坦尼克号的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沉没之谜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；与与遥远星系的未知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对话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……还有更多的经历，他们冒着生命危险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记录下这些探险的瞬间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让我们能身临其境般的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感受他们的勇气与坚持！这一切都是为了满足人类永无止境的好奇心 —— 而且人类仍在努力探索更多未知。</w:t>
      </w:r>
    </w:p>
    <w:p w14:paraId="0CD64ACD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272F1F38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利用这些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对探险家采访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的一手资料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这本书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为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我们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提供了一条理解我们知识边界的途径，最终，也是理解我们自身的途径。你会发现，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阅读这本书的体验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与肖恩·亚瑟（Shaun Asher）的《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书信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集》（LETTERS OF NOTE）以及广受欢迎的《飞蛾》（The Moth）故事选集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等畅销书类似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，每一篇报道都带来了一个全新的、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亲切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的声音和</w:t>
      </w:r>
      <w:r>
        <w:rPr>
          <w:rFonts w:hint="eastAsia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独特的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经历。</w:t>
      </w:r>
    </w:p>
    <w:p w14:paraId="286EFF2A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4D2D2E1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此外，探险家俱乐部已与探索频道签署了一项内容开发协议。</w:t>
      </w:r>
    </w:p>
    <w:p w14:paraId="60ABC3FE">
      <w:pPr>
        <w:jc w:val="left"/>
        <w:rPr>
          <w:rFonts w:ascii="Segoe UI" w:hAnsi="Segoe UI" w:cs="Segoe UI"/>
          <w:color w:val="000000" w:themeColor="text1"/>
          <w:szCs w:val="21"/>
          <w:shd w:val="clear" w:color="auto" w:fill="FFFFFF"/>
          <w14:textFill>
            <w14:solidFill>
              <w14:schemeClr w14:val="tx1"/>
            </w14:solidFill>
          </w14:textFill>
        </w:rPr>
      </w:pPr>
    </w:p>
    <w:p w14:paraId="15EEC82B">
      <w:pPr>
        <w:rPr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作者简介：</w:t>
      </w:r>
    </w:p>
    <w:p w14:paraId="704E0B42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7158412D">
      <w:pPr>
        <w:ind w:firstLine="422" w:firstLineChars="200"/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</w:rPr>
      </w:pPr>
      <w:r>
        <w:rPr>
          <w:rFonts w:hint="default" w:ascii="Times New Roman" w:hAnsi="Times New Roman" w:eastAsia="宋体" w:cs="Times New Roman"/>
          <w:b/>
          <w:bCs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探险家俱乐部</w:t>
      </w:r>
      <w:r>
        <w:rPr>
          <w:rFonts w:hint="eastAsia"/>
          <w:b/>
          <w:bCs/>
          <w:sz w:val="22"/>
          <w:szCs w:val="22"/>
        </w:rPr>
        <w:t>（</w:t>
      </w:r>
      <w:r>
        <w:rPr>
          <w:rFonts w:hint="eastAsia"/>
          <w:b/>
          <w:bCs/>
          <w:sz w:val="22"/>
          <w:szCs w:val="22"/>
          <w:lang w:val="en-US" w:eastAsia="zh-CN"/>
        </w:rPr>
        <w:t>The Explorers Club</w:t>
      </w:r>
      <w:r>
        <w:rPr>
          <w:rFonts w:hint="eastAsia"/>
          <w:b/>
          <w:bCs/>
          <w:color w:val="000000"/>
          <w:kern w:val="0"/>
          <w:szCs w:val="21"/>
          <w:shd w:val="clear" w:color="auto" w:fill="FFFFFF"/>
        </w:rPr>
        <w:t>）</w:t>
      </w: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已有120年历史的组织一直是世界上最顶尖探险家的聚集地，你一定听说过它的部分成员，比如弗雷德里克·库克（Frederick Cook）、埃德蒙·希拉里爵士（Sir Edmund Hillary）和丹增·诺盖（Tenzing Norgay）、巴兹·奥尔德林（Buzz Aldrin）和尼尔·阿姆斯特朗（Neil Armstrong），以及杰拉尔丁·贝尔（Gertrude Bell）。探险家俱乐部成立于1904年，其使命是为世界上最杰出的探险家提供一个聚集的场所，用于分享和保存知识，至今已接纳了8000名成员。</w:t>
      </w:r>
    </w:p>
    <w:p w14:paraId="379A0F8F">
      <w:pPr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5CB01ED3">
      <w:pPr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25B3E9C7">
      <w:pPr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  <w:r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  <w:t>目录：（暂定）</w:t>
      </w:r>
    </w:p>
    <w:p w14:paraId="4FDAEDCA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left="0" w:right="0" w:firstLine="0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第一章：已知世界的边缘</w:t>
      </w:r>
    </w:p>
    <w:p w14:paraId="3544A25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意外的探险家 </w:t>
      </w:r>
    </w:p>
    <w:p w14:paraId="3C64FFE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来自月球的旗帜 </w:t>
      </w:r>
    </w:p>
    <w:p w14:paraId="49A9F7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太空中的推文 </w:t>
      </w:r>
    </w:p>
    <w:p w14:paraId="5F2B47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第八大陆 </w:t>
      </w:r>
    </w:p>
    <w:p w14:paraId="1A4E572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冰雪与孤独</w:t>
      </w:r>
    </w:p>
    <w:p w14:paraId="0909820F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left="0" w:right="0" w:firstLine="0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第二章：知识的边界</w:t>
      </w:r>
    </w:p>
    <w:p w14:paraId="25AE294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边缘的记录者 </w:t>
      </w:r>
    </w:p>
    <w:p w14:paraId="37CDF83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神话与微生物 </w:t>
      </w:r>
    </w:p>
    <w:p w14:paraId="36F4826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寻找答案的垂钓 </w:t>
      </w:r>
    </w:p>
    <w:p w14:paraId="4F6FF4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鲸鱼太少，谋杀太多 </w:t>
      </w:r>
    </w:p>
    <w:p w14:paraId="1412022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清单与岩浆 ——本·乔丹</w:t>
      </w:r>
    </w:p>
    <w:p w14:paraId="22CD261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融化的冰川，融化的心 </w:t>
      </w:r>
    </w:p>
    <w:p w14:paraId="7A6C992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卧底盗墓者 </w:t>
      </w:r>
    </w:p>
    <w:p w14:paraId="73F94AA8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left="0" w:right="0" w:firstLine="0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第三章：生存的极限</w:t>
      </w:r>
    </w:p>
    <w:p w14:paraId="6B46D5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胜利与悲剧之间 </w:t>
      </w:r>
    </w:p>
    <w:p w14:paraId="11A9154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紧急呼救！ </w:t>
      </w:r>
    </w:p>
    <w:p w14:paraId="6EB582C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理解深渊</w:t>
      </w:r>
    </w:p>
    <w:p w14:paraId="152DAB2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追风者 </w:t>
      </w:r>
    </w:p>
    <w:p w14:paraId="73CC2C7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紧急迫降 </w:t>
      </w:r>
    </w:p>
    <w:p w14:paraId="6567A99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地狱之火 </w:t>
      </w:r>
    </w:p>
    <w:p w14:paraId="7FF9333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泰坦尼克号的幽灵 </w:t>
      </w:r>
    </w:p>
    <w:p w14:paraId="3C2514B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半死不活，还是半死半活？</w:t>
      </w:r>
    </w:p>
    <w:p w14:paraId="68C1280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怀疑之河 </w:t>
      </w:r>
    </w:p>
    <w:p w14:paraId="4C8F7CD8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被绑架 </w:t>
      </w:r>
    </w:p>
    <w:p w14:paraId="34DAFA1C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left="0" w:right="0" w:firstLine="0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第四章：文化的边界</w:t>
      </w:r>
    </w:p>
    <w:p w14:paraId="7A3E2F6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与阿拉伯的劳伦斯同行</w:t>
      </w:r>
    </w:p>
    <w:p w14:paraId="6BB0D43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追溯墨迹 </w:t>
      </w:r>
    </w:p>
    <w:p w14:paraId="66C7046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寻找梭罗 </w:t>
      </w:r>
    </w:p>
    <w:p w14:paraId="73551D9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在贝都因波旁酒中寻找真相</w:t>
      </w:r>
    </w:p>
    <w:p w14:paraId="509021D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斯瓦米与迷幻药 </w:t>
      </w:r>
    </w:p>
    <w:p w14:paraId="4813F074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寻找头骨 </w:t>
      </w:r>
    </w:p>
    <w:p w14:paraId="0C64976E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left="0" w:right="0" w:firstLine="0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第五章：人性的边界</w:t>
      </w:r>
    </w:p>
    <w:p w14:paraId="16C7063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悲剧之山与秘密战争 </w:t>
      </w:r>
    </w:p>
    <w:p w14:paraId="796C07D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寻找查尔斯·达尔文 </w:t>
      </w:r>
    </w:p>
    <w:p w14:paraId="1D7A270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面孔的力量 </w:t>
      </w:r>
    </w:p>
    <w:p w14:paraId="29957B2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乌克兰的炮击</w:t>
      </w:r>
    </w:p>
    <w:p w14:paraId="20B4D2F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世界探险中心 </w:t>
      </w:r>
    </w:p>
    <w:p w14:paraId="40A5659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一个女孩和一口井 </w:t>
      </w:r>
    </w:p>
    <w:p w14:paraId="02868756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被忽视的兄弟，无名的山峰 </w:t>
      </w:r>
    </w:p>
    <w:p w14:paraId="5820879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泰国洞穴与痛苦的选择 </w:t>
      </w:r>
    </w:p>
    <w:p w14:paraId="1C197367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left="0" w:right="0" w:firstLine="0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第六章：边界的边界</w:t>
      </w:r>
    </w:p>
    <w:p w14:paraId="6A9A51A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地狱之门 </w:t>
      </w:r>
    </w:p>
    <w:p w14:paraId="1BF255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朝鲜旅行指南</w:t>
      </w:r>
    </w:p>
    <w:p w14:paraId="1C2B0BA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你的边界，他们的家园</w:t>
      </w:r>
    </w:p>
    <w:p w14:paraId="259C978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火山爱情滤镜 </w:t>
      </w:r>
    </w:p>
    <w:p w14:paraId="0FD3EF7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打破玻璃天花板 </w:t>
      </w:r>
    </w:p>
    <w:p w14:paraId="348F40EA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铁幕背后的生活 </w:t>
      </w:r>
    </w:p>
    <w:p w14:paraId="5172AF65"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239" w:beforeAutospacing="0" w:after="0" w:afterAutospacing="0" w:line="180" w:lineRule="atLeast"/>
        <w:ind w:left="0" w:right="0" w:firstLine="0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第七章：宇宙的边界</w:t>
      </w:r>
    </w:p>
    <w:p w14:paraId="0A544B77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太空博客 </w:t>
      </w:r>
    </w:p>
    <w:p w14:paraId="3A98161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星际全息图 </w:t>
      </w:r>
    </w:p>
    <w:p w14:paraId="6B55B2C1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来自边缘的经典信件 </w:t>
      </w:r>
    </w:p>
    <w:p w14:paraId="3D78B86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 xml:space="preserve">拒绝放弃的火星探险家 </w:t>
      </w:r>
    </w:p>
    <w:p w14:paraId="5C6F7511">
      <w:pPr>
        <w:keepNext w:val="0"/>
        <w:keepLines w:val="0"/>
        <w:widowControl/>
        <w:numPr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180" w:lineRule="atLeast"/>
        <w:ind w:right="0" w:rightChars="0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01D0AB0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180" w:beforeAutospacing="0" w:after="180" w:afterAutospacing="0" w:line="180" w:lineRule="atLeast"/>
        <w:ind w:left="0" w:right="0" w:firstLine="0"/>
        <w:jc w:val="left"/>
        <w:textAlignment w:val="baseline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  <w:t>致谢</w:t>
      </w:r>
    </w:p>
    <w:p w14:paraId="4D47649C">
      <w:pPr>
        <w:jc w:val="left"/>
        <w:rPr>
          <w:rFonts w:hint="eastAsia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77E81A96">
      <w:pPr>
        <w:jc w:val="left"/>
        <w:rPr>
          <w:rFonts w:hint="eastAsia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51D70B1">
      <w:pPr>
        <w:jc w:val="left"/>
        <w:rPr>
          <w:rFonts w:hint="default"/>
          <w:b/>
          <w:bCs/>
          <w:color w:val="000000"/>
          <w:kern w:val="0"/>
          <w:szCs w:val="21"/>
          <w:shd w:val="clear" w:color="auto" w:fill="FFFFFF"/>
          <w:lang w:val="en-US" w:eastAsia="zh-CN"/>
        </w:rPr>
      </w:pPr>
    </w:p>
    <w:p w14:paraId="13E7E52F">
      <w:pPr>
        <w:ind w:firstLine="420" w:firstLineChars="200"/>
        <w:jc w:val="left"/>
        <w:rPr>
          <w:rFonts w:hint="default" w:ascii="Times New Roman" w:hAnsi="Times New Roman" w:eastAsia="宋体" w:cs="Times New Roman"/>
          <w:b w:val="0"/>
          <w:bCs w:val="0"/>
          <w:color w:val="000000" w:themeColor="text1"/>
          <w:kern w:val="2"/>
          <w:sz w:val="21"/>
          <w:szCs w:val="21"/>
          <w:shd w:val="clear" w:color="auto" w:fill="FFFFFF"/>
          <w:lang w:val="en-US" w:eastAsia="zh-CN" w:bidi="ar-SA"/>
          <w14:textFill>
            <w14:solidFill>
              <w14:schemeClr w14:val="tx1"/>
            </w14:solidFill>
          </w14:textFill>
        </w:rPr>
      </w:pPr>
    </w:p>
    <w:p w14:paraId="13C5D6DE">
      <w:pPr>
        <w:widowControl w:val="0"/>
        <w:numPr>
          <w:ilvl w:val="0"/>
          <w:numId w:val="0"/>
        </w:numPr>
        <w:jc w:val="both"/>
        <w:rPr>
          <w:rFonts w:hint="default" w:ascii="Segoe UI" w:hAnsi="Segoe UI" w:eastAsia="Segoe UI" w:cs="Segoe UI"/>
          <w:i w:val="0"/>
          <w:iCs w:val="0"/>
          <w:caps w:val="0"/>
          <w:color w:val="404040"/>
          <w:spacing w:val="0"/>
          <w:sz w:val="12"/>
          <w:szCs w:val="12"/>
          <w:lang w:val="en-US" w:eastAsia="zh-CN"/>
        </w:rPr>
      </w:pPr>
    </w:p>
    <w:p w14:paraId="084C6810">
      <w:pPr>
        <w:rPr>
          <w:b/>
          <w:bCs/>
          <w:color w:val="000000"/>
          <w:kern w:val="0"/>
          <w:szCs w:val="21"/>
          <w:shd w:val="clear" w:color="auto" w:fill="FFFFFF"/>
        </w:rPr>
      </w:pPr>
    </w:p>
    <w:p w14:paraId="1AE9449A">
      <w:pPr>
        <w:shd w:val="clear" w:color="auto" w:fill="FFFFFF"/>
        <w:rPr>
          <w:color w:val="000000"/>
          <w:szCs w:val="21"/>
        </w:rPr>
      </w:pPr>
      <w:bookmarkStart w:id="0" w:name="OLE_LINK43"/>
      <w:bookmarkStart w:id="1" w:name="OLE_LINK38"/>
      <w:r>
        <w:rPr>
          <w:rFonts w:hint="eastAsia"/>
          <w:b/>
          <w:bCs/>
          <w:color w:val="000000"/>
          <w:szCs w:val="21"/>
        </w:rPr>
        <w:t>感</w:t>
      </w:r>
      <w:r>
        <w:rPr>
          <w:b/>
          <w:bCs/>
          <w:color w:val="000000"/>
          <w:szCs w:val="21"/>
        </w:rPr>
        <w:t>谢您的阅读！</w:t>
      </w:r>
    </w:p>
    <w:p w14:paraId="466D4DEA">
      <w:pPr>
        <w:rPr>
          <w:rFonts w:ascii="华文中宋" w:hAnsi="华文中宋" w:eastAsia="华文中宋"/>
          <w:b/>
          <w:color w:val="000000"/>
          <w:szCs w:val="21"/>
        </w:rPr>
      </w:pPr>
      <w:r>
        <w:rPr>
          <w:b/>
          <w:color w:val="000000"/>
          <w:szCs w:val="21"/>
        </w:rPr>
        <w:t>请将反馈信息发至：</w:t>
      </w:r>
      <w:r>
        <w:rPr>
          <w:rFonts w:ascii="华文中宋" w:hAnsi="华文中宋" w:eastAsia="华文中宋"/>
          <w:b/>
          <w:color w:val="000000"/>
          <w:szCs w:val="21"/>
        </w:rPr>
        <w:t>版权负责人</w:t>
      </w:r>
    </w:p>
    <w:p w14:paraId="5864F5C8">
      <w:pPr>
        <w:rPr>
          <w:b/>
          <w:color w:val="000000"/>
          <w:szCs w:val="21"/>
        </w:rPr>
      </w:pPr>
      <w:r>
        <w:rPr>
          <w:b/>
          <w:color w:val="000000"/>
          <w:szCs w:val="21"/>
        </w:rPr>
        <w:t>Email</w:t>
      </w:r>
      <w:r>
        <w:rPr>
          <w:color w:val="000000"/>
          <w:szCs w:val="21"/>
        </w:rPr>
        <w:t>：</w:t>
      </w:r>
      <w:r>
        <w:fldChar w:fldCharType="begin"/>
      </w:r>
      <w:r>
        <w:instrText xml:space="preserve"> HYPERLINK "mailto:Rights@nurnberg.com.cn" </w:instrText>
      </w:r>
      <w:r>
        <w:fldChar w:fldCharType="separate"/>
      </w:r>
      <w:r>
        <w:rPr>
          <w:rStyle w:val="16"/>
          <w:rFonts w:hint="eastAsia"/>
          <w:b/>
          <w:szCs w:val="21"/>
        </w:rPr>
        <w:t>Righ</w:t>
      </w:r>
      <w:r>
        <w:rPr>
          <w:rStyle w:val="16"/>
          <w:b/>
          <w:szCs w:val="21"/>
        </w:rPr>
        <w:t>ts@nurnberg.com.cn</w:t>
      </w:r>
      <w:r>
        <w:rPr>
          <w:rStyle w:val="16"/>
          <w:b/>
          <w:szCs w:val="21"/>
        </w:rPr>
        <w:fldChar w:fldCharType="end"/>
      </w:r>
    </w:p>
    <w:p w14:paraId="1C827E70">
      <w:pPr>
        <w:rPr>
          <w:b/>
          <w:color w:val="000000"/>
          <w:szCs w:val="21"/>
        </w:rPr>
      </w:pPr>
      <w:r>
        <w:rPr>
          <w:color w:val="000000"/>
          <w:szCs w:val="21"/>
        </w:rPr>
        <w:t>安德鲁·纳伯格联合国际有限公司北京代表处</w:t>
      </w:r>
    </w:p>
    <w:p w14:paraId="6FEE3476">
      <w:pPr>
        <w:rPr>
          <w:b/>
          <w:color w:val="000000"/>
          <w:szCs w:val="21"/>
        </w:rPr>
      </w:pPr>
      <w:r>
        <w:rPr>
          <w:color w:val="000000"/>
          <w:szCs w:val="21"/>
        </w:rPr>
        <w:t>北京市海淀区中关村大街甲59号中国人民大学文化大厦1705室</w:t>
      </w:r>
      <w:r>
        <w:rPr>
          <w:rFonts w:hint="eastAsia"/>
          <w:color w:val="000000"/>
          <w:szCs w:val="21"/>
        </w:rPr>
        <w:t>,</w:t>
      </w:r>
      <w:r>
        <w:rPr>
          <w:color w:val="000000"/>
          <w:szCs w:val="21"/>
        </w:rPr>
        <w:t xml:space="preserve"> 邮编：100872</w:t>
      </w:r>
    </w:p>
    <w:p w14:paraId="4B653468">
      <w:pPr>
        <w:rPr>
          <w:b/>
          <w:color w:val="000000"/>
          <w:szCs w:val="21"/>
        </w:rPr>
      </w:pPr>
      <w:r>
        <w:rPr>
          <w:color w:val="000000"/>
          <w:szCs w:val="21"/>
        </w:rPr>
        <w:t>电话：010-82504106, 传真：010-82504200</w:t>
      </w:r>
    </w:p>
    <w:p w14:paraId="2659EF60">
      <w:pPr>
        <w:rPr>
          <w:rStyle w:val="16"/>
          <w:szCs w:val="21"/>
        </w:rPr>
      </w:pPr>
      <w:r>
        <w:rPr>
          <w:color w:val="000000"/>
          <w:szCs w:val="21"/>
        </w:rPr>
        <w:t>公司网址：</w:t>
      </w:r>
      <w:r>
        <w:fldChar w:fldCharType="begin"/>
      </w:r>
      <w:r>
        <w:instrText xml:space="preserve"> HYPERLINK "http://www.nurnberg.com.cn/" </w:instrText>
      </w:r>
      <w:r>
        <w:fldChar w:fldCharType="separate"/>
      </w:r>
      <w:r>
        <w:rPr>
          <w:rStyle w:val="16"/>
          <w:szCs w:val="21"/>
        </w:rPr>
        <w:t>http://www.nurnberg.com.cn</w:t>
      </w:r>
      <w:r>
        <w:rPr>
          <w:rStyle w:val="16"/>
          <w:szCs w:val="21"/>
        </w:rPr>
        <w:fldChar w:fldCharType="end"/>
      </w:r>
    </w:p>
    <w:p w14:paraId="355F4269">
      <w:pPr>
        <w:rPr>
          <w:color w:val="000000"/>
          <w:szCs w:val="21"/>
        </w:rPr>
      </w:pPr>
      <w:r>
        <w:rPr>
          <w:color w:val="000000"/>
          <w:szCs w:val="21"/>
        </w:rPr>
        <w:t>书目下载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"http://www.nurnberg.com.cn/booklist_zh/list.aspx" </w:instrText>
      </w:r>
      <w:r>
        <w:fldChar w:fldCharType="separate"/>
      </w:r>
      <w:r>
        <w:rPr>
          <w:rStyle w:val="16"/>
          <w:szCs w:val="21"/>
        </w:rPr>
        <w:t>http://www.nurnberg.com.cn/booklist_zh/list.aspx</w:t>
      </w:r>
      <w:r>
        <w:rPr>
          <w:rStyle w:val="16"/>
          <w:szCs w:val="21"/>
        </w:rPr>
        <w:fldChar w:fldCharType="end"/>
      </w:r>
    </w:p>
    <w:p w14:paraId="59B3B1F3">
      <w:pPr>
        <w:rPr>
          <w:color w:val="000000"/>
          <w:szCs w:val="21"/>
        </w:rPr>
      </w:pPr>
      <w:r>
        <w:rPr>
          <w:color w:val="000000"/>
          <w:szCs w:val="21"/>
        </w:rPr>
        <w:t>书讯浏览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"http://www.nurnberg.com.cn/book/book.aspx" </w:instrText>
      </w:r>
      <w:r>
        <w:fldChar w:fldCharType="separate"/>
      </w:r>
      <w:r>
        <w:rPr>
          <w:rStyle w:val="16"/>
          <w:szCs w:val="21"/>
        </w:rPr>
        <w:t>http://www.nurnberg.com.cn/book/book.aspx</w:t>
      </w:r>
      <w:r>
        <w:rPr>
          <w:rStyle w:val="16"/>
          <w:szCs w:val="21"/>
        </w:rPr>
        <w:fldChar w:fldCharType="end"/>
      </w:r>
    </w:p>
    <w:p w14:paraId="48D1B2FF">
      <w:pPr>
        <w:rPr>
          <w:color w:val="000000"/>
          <w:szCs w:val="21"/>
        </w:rPr>
      </w:pPr>
      <w:r>
        <w:rPr>
          <w:color w:val="000000"/>
          <w:szCs w:val="21"/>
        </w:rPr>
        <w:t>视频推荐</w:t>
      </w:r>
      <w:r>
        <w:rPr>
          <w:rFonts w:hint="eastAsia"/>
          <w:color w:val="000000"/>
          <w:szCs w:val="21"/>
        </w:rPr>
        <w:t>：</w:t>
      </w:r>
      <w:r>
        <w:fldChar w:fldCharType="begin"/>
      </w:r>
      <w:r>
        <w:instrText xml:space="preserve"> HYPERLINK "http://www.nurnberg.com.cn/video/video.aspx" </w:instrText>
      </w:r>
      <w:r>
        <w:fldChar w:fldCharType="separate"/>
      </w:r>
      <w:r>
        <w:rPr>
          <w:rStyle w:val="16"/>
          <w:szCs w:val="21"/>
        </w:rPr>
        <w:t>http://www.nurnberg.com.cn/video/video.aspx</w:t>
      </w:r>
      <w:r>
        <w:rPr>
          <w:rStyle w:val="16"/>
          <w:szCs w:val="21"/>
        </w:rPr>
        <w:fldChar w:fldCharType="end"/>
      </w:r>
    </w:p>
    <w:p w14:paraId="0D5D98A3">
      <w:pPr>
        <w:rPr>
          <w:rStyle w:val="16"/>
          <w:szCs w:val="21"/>
        </w:rPr>
      </w:pPr>
      <w:r>
        <w:rPr>
          <w:color w:val="000000"/>
          <w:szCs w:val="21"/>
        </w:rPr>
        <w:t>豆瓣小站：</w:t>
      </w:r>
      <w:r>
        <w:fldChar w:fldCharType="begin"/>
      </w:r>
      <w:r>
        <w:instrText xml:space="preserve"> HYPERLINK "http://site.douban.com/110577/" </w:instrText>
      </w:r>
      <w:r>
        <w:fldChar w:fldCharType="separate"/>
      </w:r>
      <w:r>
        <w:rPr>
          <w:rStyle w:val="16"/>
          <w:szCs w:val="21"/>
        </w:rPr>
        <w:t>http://site.douban.com/110577/</w:t>
      </w:r>
      <w:r>
        <w:rPr>
          <w:rStyle w:val="16"/>
          <w:szCs w:val="21"/>
        </w:rPr>
        <w:fldChar w:fldCharType="end"/>
      </w:r>
    </w:p>
    <w:p w14:paraId="039CCBFD">
      <w:pPr>
        <w:rPr>
          <w:rFonts w:ascii="Calibri" w:hAnsi="Calibri" w:cs="Calibri"/>
          <w:color w:val="000000"/>
          <w:shd w:val="clear" w:color="auto" w:fill="FFFFFF"/>
        </w:rPr>
      </w:pPr>
      <w:r>
        <w:rPr>
          <w:rFonts w:hint="eastAsia"/>
          <w:color w:val="000000"/>
          <w:shd w:val="clear" w:color="auto" w:fill="FFFFFF"/>
        </w:rPr>
        <w:t>新浪微博</w:t>
      </w:r>
      <w:r>
        <w:rPr>
          <w:rFonts w:hint="eastAsia"/>
          <w:bCs/>
          <w:color w:val="000000"/>
          <w:shd w:val="clear" w:color="auto" w:fill="FFFFFF"/>
        </w:rPr>
        <w:t>：</w:t>
      </w:r>
      <w:r>
        <w:fldChar w:fldCharType="begin"/>
      </w:r>
      <w:r>
        <w:instrText xml:space="preserve"> HYPERLINK "https://weibo.com/1877653117/profile?topnav=1&amp;wvr=6" </w:instrText>
      </w:r>
      <w:r>
        <w:fldChar w:fldCharType="separate"/>
      </w:r>
      <w:r>
        <w:rPr>
          <w:rFonts w:hint="eastAsia" w:cs="Calibri"/>
          <w:color w:val="0000FF"/>
          <w:u w:val="single"/>
          <w:shd w:val="clear" w:color="auto" w:fill="FFFFFF"/>
        </w:rPr>
        <w:t>安德鲁纳伯格公司的微博</w:t>
      </w:r>
      <w:r>
        <w:rPr>
          <w:color w:val="0000FF"/>
          <w:u w:val="single"/>
          <w:shd w:val="clear" w:color="auto" w:fill="FFFFFF"/>
        </w:rPr>
        <w:t>_</w:t>
      </w:r>
      <w:r>
        <w:rPr>
          <w:rFonts w:hint="eastAsia" w:cs="Calibri"/>
          <w:color w:val="0000FF"/>
          <w:u w:val="single"/>
          <w:shd w:val="clear" w:color="auto" w:fill="FFFFFF"/>
        </w:rPr>
        <w:t>微博</w:t>
      </w:r>
      <w:r>
        <w:rPr>
          <w:color w:val="0000FF"/>
          <w:u w:val="single"/>
          <w:shd w:val="clear" w:color="auto" w:fill="FFFFFF"/>
        </w:rPr>
        <w:t> (weibo.com)</w:t>
      </w:r>
      <w:r>
        <w:rPr>
          <w:color w:val="0000FF"/>
          <w:u w:val="single"/>
          <w:shd w:val="clear" w:color="auto" w:fill="FFFFFF"/>
        </w:rPr>
        <w:fldChar w:fldCharType="end"/>
      </w:r>
    </w:p>
    <w:p w14:paraId="40140D43">
      <w:pPr>
        <w:shd w:val="clear" w:color="auto" w:fill="FFFFFF"/>
        <w:rPr>
          <w:b/>
          <w:color w:val="000000"/>
        </w:rPr>
      </w:pPr>
      <w:r>
        <w:rPr>
          <w:color w:val="000000"/>
          <w:szCs w:val="21"/>
        </w:rPr>
        <w:t>微信订阅号：ANABJ2002</w:t>
      </w:r>
    </w:p>
    <w:bookmarkEnd w:id="0"/>
    <w:bookmarkEnd w:id="1"/>
    <w:p w14:paraId="565620E4">
      <w:pPr>
        <w:ind w:right="420"/>
        <w:rPr>
          <w:rFonts w:eastAsia="Gungsuh"/>
          <w:color w:val="000000"/>
          <w:kern w:val="0"/>
          <w:szCs w:val="21"/>
        </w:rPr>
      </w:pPr>
      <w:r>
        <w:rPr>
          <w:bCs/>
          <w:szCs w:val="21"/>
        </w:rPr>
        <w:drawing>
          <wp:inline distT="0" distB="0" distL="0" distR="0">
            <wp:extent cx="1200150" cy="1300480"/>
            <wp:effectExtent l="0" t="0" r="0" b="0"/>
            <wp:docPr id="2080780252" name="图片 2" descr="安德鲁微信号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80780252" name="图片 2" descr="安德鲁微信号二维码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200150" cy="1300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214CE8B">
      <w:pPr>
        <w:ind w:right="420"/>
        <w:rPr>
          <w:rFonts w:eastAsia="Gungsuh"/>
          <w:color w:val="000000"/>
          <w:kern w:val="0"/>
          <w:szCs w:val="21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Myriad Pro">
    <w:altName w:val="Calibri"/>
    <w:panose1 w:val="00000000000000000000"/>
    <w:charset w:val="00"/>
    <w:family w:val="swiss"/>
    <w:pitch w:val="default"/>
    <w:sig w:usb0="00000000" w:usb1="00000000" w:usb2="00000000" w:usb3="00000000" w:csb0="0000019F" w:csb1="0000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Gungsuh">
    <w:altName w:val="Malgun Gothic"/>
    <w:panose1 w:val="00000000000000000000"/>
    <w:charset w:val="81"/>
    <w:family w:val="roman"/>
    <w:pitch w:val="default"/>
    <w:sig w:usb0="00000000" w:usb1="00000000" w:usb2="00000030" w:usb3="00000000" w:csb0="4008009F" w:csb1="DFD7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ymbol">
    <w:panose1 w:val="050501020107060205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BCDFB05">
    <w:pPr>
      <w:pBdr>
        <w:bottom w:val="single" w:color="auto" w:sz="6" w:space="1"/>
      </w:pBdr>
      <w:jc w:val="center"/>
      <w:rPr>
        <w:rFonts w:ascii="方正姚体" w:eastAsia="方正姚体"/>
        <w:sz w:val="18"/>
      </w:rPr>
    </w:pPr>
  </w:p>
  <w:p w14:paraId="7F5B0AAB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77E765A6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电话：010-82504106，传真：010-82504200</w:t>
    </w:r>
  </w:p>
  <w:p w14:paraId="3AAD1139">
    <w:pPr>
      <w:jc w:val="center"/>
      <w:rPr>
        <w:rFonts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fldChar w:fldCharType="begin"/>
    </w:r>
    <w:r>
      <w:instrText xml:space="preserve"> HYPERLINK "http://www.nurnberg.com.cn" </w:instrText>
    </w:r>
    <w:r>
      <w:fldChar w:fldCharType="separate"/>
    </w:r>
    <w:r>
      <w:rPr>
        <w:rStyle w:val="16"/>
        <w:rFonts w:hint="eastAsia" w:ascii="方正姚体" w:hAnsi="华文仿宋" w:eastAsia="方正姚体"/>
        <w:sz w:val="18"/>
        <w:szCs w:val="18"/>
      </w:rPr>
      <w:t>www.nurnberg.com.cn</w:t>
    </w:r>
    <w:r>
      <w:rPr>
        <w:rStyle w:val="16"/>
        <w:rFonts w:hint="eastAsia" w:ascii="方正姚体" w:hAnsi="华文仿宋" w:eastAsia="方正姚体"/>
        <w:sz w:val="18"/>
        <w:szCs w:val="18"/>
      </w:rPr>
      <w:fldChar w:fldCharType="end"/>
    </w:r>
  </w:p>
  <w:p w14:paraId="114DEA6B">
    <w:pPr>
      <w:pStyle w:val="7"/>
      <w:jc w:val="center"/>
      <w:rPr>
        <w:rFonts w:eastAsia="方正姚体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772DCA">
    <w:pPr>
      <w:jc w:val="right"/>
      <w:rPr>
        <w:rFonts w:eastAsia="黑体"/>
        <w:b/>
        <w:bCs/>
      </w:rPr>
    </w:pPr>
    <w: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-108585</wp:posOffset>
          </wp:positionV>
          <wp:extent cx="472440" cy="436245"/>
          <wp:effectExtent l="0" t="0" r="0" b="0"/>
          <wp:wrapSquare wrapText="bothSides"/>
          <wp:docPr id="1" name="图片 1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公司logo（新北京黑色）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72440" cy="436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EBEB0CE">
    <w:pPr>
      <w:pStyle w:val="8"/>
      <w:rPr>
        <w:rFonts w:eastAsia="方正姚体"/>
        <w:b/>
        <w:bCs/>
      </w:rPr>
    </w:pPr>
    <w:r>
      <w:rPr>
        <w:rFonts w:hint="eastAsia"/>
      </w:rPr>
      <w:t xml:space="preserve">                                        </w:t>
    </w:r>
    <w:r>
      <w:rPr>
        <w:rFonts w:hint="eastAsia" w:eastAsia="方正姚体"/>
      </w:rPr>
      <w:t xml:space="preserve">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TllZmFmOTc2ZTAzNjg1MDlkM2U2NTJhMDUzZDA3NTgifQ=="/>
    <w:docVar w:name="KSO_WPS_MARK_KEY" w:val="0b059547-d9b4-43d3-b85d-e7bdcac6c2a4"/>
  </w:docVars>
  <w:rsids>
    <w:rsidRoot w:val="005D743E"/>
    <w:rsid w:val="00002FAE"/>
    <w:rsid w:val="00004BE2"/>
    <w:rsid w:val="00005533"/>
    <w:rsid w:val="0000741F"/>
    <w:rsid w:val="00013D7A"/>
    <w:rsid w:val="00014408"/>
    <w:rsid w:val="000226FA"/>
    <w:rsid w:val="00030D63"/>
    <w:rsid w:val="00040304"/>
    <w:rsid w:val="000430BC"/>
    <w:rsid w:val="00061C2C"/>
    <w:rsid w:val="000803A7"/>
    <w:rsid w:val="00080CD8"/>
    <w:rsid w:val="000810D5"/>
    <w:rsid w:val="00082504"/>
    <w:rsid w:val="0008781E"/>
    <w:rsid w:val="000A01BD"/>
    <w:rsid w:val="000A57E2"/>
    <w:rsid w:val="000B3141"/>
    <w:rsid w:val="000B3EED"/>
    <w:rsid w:val="000B4D73"/>
    <w:rsid w:val="000C00FF"/>
    <w:rsid w:val="000C0951"/>
    <w:rsid w:val="000C18AC"/>
    <w:rsid w:val="000D0A7C"/>
    <w:rsid w:val="000D293D"/>
    <w:rsid w:val="000D34C3"/>
    <w:rsid w:val="000D3D3A"/>
    <w:rsid w:val="000D5F8D"/>
    <w:rsid w:val="000F2839"/>
    <w:rsid w:val="001017C7"/>
    <w:rsid w:val="00102500"/>
    <w:rsid w:val="00110260"/>
    <w:rsid w:val="0011264B"/>
    <w:rsid w:val="00121268"/>
    <w:rsid w:val="00132921"/>
    <w:rsid w:val="00133C63"/>
    <w:rsid w:val="00134987"/>
    <w:rsid w:val="00146F1E"/>
    <w:rsid w:val="00154719"/>
    <w:rsid w:val="0016381E"/>
    <w:rsid w:val="00163F80"/>
    <w:rsid w:val="00167007"/>
    <w:rsid w:val="00193733"/>
    <w:rsid w:val="00195D6F"/>
    <w:rsid w:val="001B2196"/>
    <w:rsid w:val="001B679D"/>
    <w:rsid w:val="001C47A2"/>
    <w:rsid w:val="001C6D65"/>
    <w:rsid w:val="001D0115"/>
    <w:rsid w:val="001D0FAF"/>
    <w:rsid w:val="001D4E4F"/>
    <w:rsid w:val="001F0F15"/>
    <w:rsid w:val="002068EA"/>
    <w:rsid w:val="00215BF8"/>
    <w:rsid w:val="00222789"/>
    <w:rsid w:val="002243E8"/>
    <w:rsid w:val="00236060"/>
    <w:rsid w:val="00244604"/>
    <w:rsid w:val="0024469B"/>
    <w:rsid w:val="00244A37"/>
    <w:rsid w:val="00244F8F"/>
    <w:rsid w:val="002516C3"/>
    <w:rsid w:val="002523C1"/>
    <w:rsid w:val="002567A6"/>
    <w:rsid w:val="00265795"/>
    <w:rsid w:val="002727E9"/>
    <w:rsid w:val="0027765C"/>
    <w:rsid w:val="00294D72"/>
    <w:rsid w:val="00295FD8"/>
    <w:rsid w:val="0029676A"/>
    <w:rsid w:val="002B5ADD"/>
    <w:rsid w:val="002C0257"/>
    <w:rsid w:val="002D009B"/>
    <w:rsid w:val="002E13E2"/>
    <w:rsid w:val="002E21FA"/>
    <w:rsid w:val="002E25C3"/>
    <w:rsid w:val="002E4527"/>
    <w:rsid w:val="00304C83"/>
    <w:rsid w:val="00310AD2"/>
    <w:rsid w:val="00312D3B"/>
    <w:rsid w:val="00314D8C"/>
    <w:rsid w:val="003169AA"/>
    <w:rsid w:val="003212C8"/>
    <w:rsid w:val="003250A9"/>
    <w:rsid w:val="0033179B"/>
    <w:rsid w:val="00336416"/>
    <w:rsid w:val="00336AB7"/>
    <w:rsid w:val="00340C73"/>
    <w:rsid w:val="00341881"/>
    <w:rsid w:val="0034331D"/>
    <w:rsid w:val="003443DF"/>
    <w:rsid w:val="003514A6"/>
    <w:rsid w:val="00357514"/>
    <w:rsid w:val="00357F6D"/>
    <w:rsid w:val="003646A1"/>
    <w:rsid w:val="003702ED"/>
    <w:rsid w:val="00374360"/>
    <w:rsid w:val="003760AD"/>
    <w:rsid w:val="003803C5"/>
    <w:rsid w:val="00387E71"/>
    <w:rsid w:val="003935E9"/>
    <w:rsid w:val="0039543C"/>
    <w:rsid w:val="003A3601"/>
    <w:rsid w:val="003B1121"/>
    <w:rsid w:val="003C524C"/>
    <w:rsid w:val="003D49B4"/>
    <w:rsid w:val="003F4DC2"/>
    <w:rsid w:val="003F745B"/>
    <w:rsid w:val="004039C9"/>
    <w:rsid w:val="00422383"/>
    <w:rsid w:val="00427236"/>
    <w:rsid w:val="00435906"/>
    <w:rsid w:val="004655CB"/>
    <w:rsid w:val="00485E2E"/>
    <w:rsid w:val="00486E31"/>
    <w:rsid w:val="004A2D6D"/>
    <w:rsid w:val="004C4664"/>
    <w:rsid w:val="004D5ADA"/>
    <w:rsid w:val="004F6FDA"/>
    <w:rsid w:val="0050133A"/>
    <w:rsid w:val="00507886"/>
    <w:rsid w:val="00512B81"/>
    <w:rsid w:val="00516879"/>
    <w:rsid w:val="00527595"/>
    <w:rsid w:val="00531E34"/>
    <w:rsid w:val="00542854"/>
    <w:rsid w:val="0054434C"/>
    <w:rsid w:val="005508BD"/>
    <w:rsid w:val="00553CE6"/>
    <w:rsid w:val="00554EB4"/>
    <w:rsid w:val="00554F72"/>
    <w:rsid w:val="00564FD9"/>
    <w:rsid w:val="0059540E"/>
    <w:rsid w:val="005A3490"/>
    <w:rsid w:val="005B2CF5"/>
    <w:rsid w:val="005B444D"/>
    <w:rsid w:val="005B58DF"/>
    <w:rsid w:val="005C244E"/>
    <w:rsid w:val="005C27DC"/>
    <w:rsid w:val="005D167F"/>
    <w:rsid w:val="005D3FD9"/>
    <w:rsid w:val="005D743E"/>
    <w:rsid w:val="005E31E5"/>
    <w:rsid w:val="005F06EE"/>
    <w:rsid w:val="005F2EC6"/>
    <w:rsid w:val="005F4D4D"/>
    <w:rsid w:val="005F5420"/>
    <w:rsid w:val="00616A0F"/>
    <w:rsid w:val="006176AA"/>
    <w:rsid w:val="00655FA9"/>
    <w:rsid w:val="006656BA"/>
    <w:rsid w:val="00667C85"/>
    <w:rsid w:val="00680EFB"/>
    <w:rsid w:val="006B4563"/>
    <w:rsid w:val="006B6CAB"/>
    <w:rsid w:val="006D37ED"/>
    <w:rsid w:val="006E2E2E"/>
    <w:rsid w:val="007078E0"/>
    <w:rsid w:val="00715F9D"/>
    <w:rsid w:val="00740D00"/>
    <w:rsid w:val="007419C0"/>
    <w:rsid w:val="007441B1"/>
    <w:rsid w:val="00747520"/>
    <w:rsid w:val="00751333"/>
    <w:rsid w:val="0075196D"/>
    <w:rsid w:val="00780D03"/>
    <w:rsid w:val="00792AB2"/>
    <w:rsid w:val="007962CA"/>
    <w:rsid w:val="007A513F"/>
    <w:rsid w:val="007A5AA6"/>
    <w:rsid w:val="007B5222"/>
    <w:rsid w:val="007B6993"/>
    <w:rsid w:val="007C3170"/>
    <w:rsid w:val="007C4BA4"/>
    <w:rsid w:val="007C5D7D"/>
    <w:rsid w:val="007C68DC"/>
    <w:rsid w:val="007D262A"/>
    <w:rsid w:val="007D69A1"/>
    <w:rsid w:val="007E108E"/>
    <w:rsid w:val="007E2BA6"/>
    <w:rsid w:val="007E348E"/>
    <w:rsid w:val="007E44C1"/>
    <w:rsid w:val="007F1B8C"/>
    <w:rsid w:val="007F652C"/>
    <w:rsid w:val="00805ED5"/>
    <w:rsid w:val="008129CA"/>
    <w:rsid w:val="00816558"/>
    <w:rsid w:val="00827195"/>
    <w:rsid w:val="00872113"/>
    <w:rsid w:val="008833DC"/>
    <w:rsid w:val="00895CB6"/>
    <w:rsid w:val="008A6811"/>
    <w:rsid w:val="008A7AE7"/>
    <w:rsid w:val="008C0420"/>
    <w:rsid w:val="008C4BCC"/>
    <w:rsid w:val="008D07F2"/>
    <w:rsid w:val="008D278C"/>
    <w:rsid w:val="008D4F84"/>
    <w:rsid w:val="008E1206"/>
    <w:rsid w:val="008E5DFE"/>
    <w:rsid w:val="008F46C1"/>
    <w:rsid w:val="00906691"/>
    <w:rsid w:val="00916A50"/>
    <w:rsid w:val="009222F0"/>
    <w:rsid w:val="00931DDB"/>
    <w:rsid w:val="0093748E"/>
    <w:rsid w:val="00937973"/>
    <w:rsid w:val="00953C63"/>
    <w:rsid w:val="0095747D"/>
    <w:rsid w:val="00973993"/>
    <w:rsid w:val="00973E1A"/>
    <w:rsid w:val="009836C5"/>
    <w:rsid w:val="00995581"/>
    <w:rsid w:val="00996023"/>
    <w:rsid w:val="009A1093"/>
    <w:rsid w:val="009B01A7"/>
    <w:rsid w:val="009B3943"/>
    <w:rsid w:val="009C66BB"/>
    <w:rsid w:val="009D09AC"/>
    <w:rsid w:val="009D7EA7"/>
    <w:rsid w:val="009E5739"/>
    <w:rsid w:val="00A10F0C"/>
    <w:rsid w:val="00A1225E"/>
    <w:rsid w:val="00A32C64"/>
    <w:rsid w:val="00A45A3D"/>
    <w:rsid w:val="00A54A8E"/>
    <w:rsid w:val="00A71EAE"/>
    <w:rsid w:val="00A866EC"/>
    <w:rsid w:val="00A90D6D"/>
    <w:rsid w:val="00A90FC8"/>
    <w:rsid w:val="00A9130D"/>
    <w:rsid w:val="00A91D49"/>
    <w:rsid w:val="00AB060D"/>
    <w:rsid w:val="00AB7588"/>
    <w:rsid w:val="00AB762B"/>
    <w:rsid w:val="00AC7610"/>
    <w:rsid w:val="00AD1193"/>
    <w:rsid w:val="00AD23A3"/>
    <w:rsid w:val="00AF0671"/>
    <w:rsid w:val="00AF0C5C"/>
    <w:rsid w:val="00B057F1"/>
    <w:rsid w:val="00B25286"/>
    <w:rsid w:val="00B254DB"/>
    <w:rsid w:val="00B262C1"/>
    <w:rsid w:val="00B349E3"/>
    <w:rsid w:val="00B46E7C"/>
    <w:rsid w:val="00B47582"/>
    <w:rsid w:val="00B54288"/>
    <w:rsid w:val="00B5540C"/>
    <w:rsid w:val="00B5587F"/>
    <w:rsid w:val="00B62889"/>
    <w:rsid w:val="00B63D45"/>
    <w:rsid w:val="00B648F3"/>
    <w:rsid w:val="00B6616C"/>
    <w:rsid w:val="00B71C53"/>
    <w:rsid w:val="00B7682F"/>
    <w:rsid w:val="00B82CB7"/>
    <w:rsid w:val="00B928DA"/>
    <w:rsid w:val="00BA25D1"/>
    <w:rsid w:val="00BA2F96"/>
    <w:rsid w:val="00BB38B3"/>
    <w:rsid w:val="00BB493B"/>
    <w:rsid w:val="00BB6A0E"/>
    <w:rsid w:val="00BC3360"/>
    <w:rsid w:val="00BC558C"/>
    <w:rsid w:val="00BC7E0D"/>
    <w:rsid w:val="00BD57A4"/>
    <w:rsid w:val="00BE14FD"/>
    <w:rsid w:val="00BE6763"/>
    <w:rsid w:val="00BF20A3"/>
    <w:rsid w:val="00BF237B"/>
    <w:rsid w:val="00BF39E0"/>
    <w:rsid w:val="00BF523C"/>
    <w:rsid w:val="00C01700"/>
    <w:rsid w:val="00C061D1"/>
    <w:rsid w:val="00C117A9"/>
    <w:rsid w:val="00C1399B"/>
    <w:rsid w:val="00C16D2E"/>
    <w:rsid w:val="00C17902"/>
    <w:rsid w:val="00C308BC"/>
    <w:rsid w:val="00C40DC8"/>
    <w:rsid w:val="00C47795"/>
    <w:rsid w:val="00C52E8F"/>
    <w:rsid w:val="00C60B95"/>
    <w:rsid w:val="00C71DBF"/>
    <w:rsid w:val="00C835AD"/>
    <w:rsid w:val="00C9021F"/>
    <w:rsid w:val="00CA1DDF"/>
    <w:rsid w:val="00CB4A3C"/>
    <w:rsid w:val="00CB6027"/>
    <w:rsid w:val="00CB7686"/>
    <w:rsid w:val="00CC69DA"/>
    <w:rsid w:val="00CD3036"/>
    <w:rsid w:val="00CD409A"/>
    <w:rsid w:val="00D068E5"/>
    <w:rsid w:val="00D17732"/>
    <w:rsid w:val="00D24A70"/>
    <w:rsid w:val="00D24E00"/>
    <w:rsid w:val="00D341FB"/>
    <w:rsid w:val="00D41FF9"/>
    <w:rsid w:val="00D500BB"/>
    <w:rsid w:val="00D5176B"/>
    <w:rsid w:val="00D55CF3"/>
    <w:rsid w:val="00D56A6F"/>
    <w:rsid w:val="00D56DBD"/>
    <w:rsid w:val="00D63010"/>
    <w:rsid w:val="00D64EE2"/>
    <w:rsid w:val="00D719F2"/>
    <w:rsid w:val="00D738A1"/>
    <w:rsid w:val="00D762D4"/>
    <w:rsid w:val="00D76715"/>
    <w:rsid w:val="00D862A2"/>
    <w:rsid w:val="00DA30E6"/>
    <w:rsid w:val="00DB3297"/>
    <w:rsid w:val="00DB7D8F"/>
    <w:rsid w:val="00DF0BB7"/>
    <w:rsid w:val="00E00CC0"/>
    <w:rsid w:val="00E132E9"/>
    <w:rsid w:val="00E15659"/>
    <w:rsid w:val="00E43598"/>
    <w:rsid w:val="00E45C3A"/>
    <w:rsid w:val="00E509A5"/>
    <w:rsid w:val="00E54E5E"/>
    <w:rsid w:val="00E557C1"/>
    <w:rsid w:val="00E65115"/>
    <w:rsid w:val="00E725A1"/>
    <w:rsid w:val="00EA6987"/>
    <w:rsid w:val="00EA74CC"/>
    <w:rsid w:val="00EB27B1"/>
    <w:rsid w:val="00EC129D"/>
    <w:rsid w:val="00EC170B"/>
    <w:rsid w:val="00EC7CCD"/>
    <w:rsid w:val="00ED1D72"/>
    <w:rsid w:val="00EE4676"/>
    <w:rsid w:val="00EF60DB"/>
    <w:rsid w:val="00F033EC"/>
    <w:rsid w:val="00F05A6A"/>
    <w:rsid w:val="00F240B5"/>
    <w:rsid w:val="00F25456"/>
    <w:rsid w:val="00F26218"/>
    <w:rsid w:val="00F3058F"/>
    <w:rsid w:val="00F331B4"/>
    <w:rsid w:val="00F34420"/>
    <w:rsid w:val="00F34483"/>
    <w:rsid w:val="00F349FA"/>
    <w:rsid w:val="00F54836"/>
    <w:rsid w:val="00F57001"/>
    <w:rsid w:val="00F578E8"/>
    <w:rsid w:val="00F57900"/>
    <w:rsid w:val="00F668A4"/>
    <w:rsid w:val="00F73E26"/>
    <w:rsid w:val="00F80E8A"/>
    <w:rsid w:val="00FA2346"/>
    <w:rsid w:val="00FA633F"/>
    <w:rsid w:val="00FB277E"/>
    <w:rsid w:val="00FB5963"/>
    <w:rsid w:val="00FC1D46"/>
    <w:rsid w:val="00FC3699"/>
    <w:rsid w:val="00FD049B"/>
    <w:rsid w:val="00FD2972"/>
    <w:rsid w:val="00FD3BC4"/>
    <w:rsid w:val="00FF01D6"/>
    <w:rsid w:val="00FF4AFB"/>
    <w:rsid w:val="0213766F"/>
    <w:rsid w:val="04B21E8E"/>
    <w:rsid w:val="055F1B46"/>
    <w:rsid w:val="065742DF"/>
    <w:rsid w:val="0806583D"/>
    <w:rsid w:val="089B653A"/>
    <w:rsid w:val="091A3CEE"/>
    <w:rsid w:val="09F2400E"/>
    <w:rsid w:val="0AA822B2"/>
    <w:rsid w:val="0AF33AE7"/>
    <w:rsid w:val="0C1B0437"/>
    <w:rsid w:val="0C760F26"/>
    <w:rsid w:val="0ED65CAC"/>
    <w:rsid w:val="1264528F"/>
    <w:rsid w:val="12D17378"/>
    <w:rsid w:val="12D81E34"/>
    <w:rsid w:val="13B55DD4"/>
    <w:rsid w:val="14117386"/>
    <w:rsid w:val="143F2545"/>
    <w:rsid w:val="14410444"/>
    <w:rsid w:val="14A60911"/>
    <w:rsid w:val="14C12F5A"/>
    <w:rsid w:val="14E82BDD"/>
    <w:rsid w:val="15BC3411"/>
    <w:rsid w:val="162057B7"/>
    <w:rsid w:val="16ED068C"/>
    <w:rsid w:val="17594F22"/>
    <w:rsid w:val="17EB450E"/>
    <w:rsid w:val="1881556A"/>
    <w:rsid w:val="194C3497"/>
    <w:rsid w:val="1B5D2172"/>
    <w:rsid w:val="1D5929C7"/>
    <w:rsid w:val="201E5A18"/>
    <w:rsid w:val="21DC5EE4"/>
    <w:rsid w:val="224C6733"/>
    <w:rsid w:val="22720320"/>
    <w:rsid w:val="2281582F"/>
    <w:rsid w:val="256B5BB0"/>
    <w:rsid w:val="263B5F44"/>
    <w:rsid w:val="273146EB"/>
    <w:rsid w:val="27321C92"/>
    <w:rsid w:val="27F01FE8"/>
    <w:rsid w:val="286A24EC"/>
    <w:rsid w:val="287303E4"/>
    <w:rsid w:val="28FD455E"/>
    <w:rsid w:val="291C72C0"/>
    <w:rsid w:val="294F1F48"/>
    <w:rsid w:val="2C5142E1"/>
    <w:rsid w:val="2C9A4365"/>
    <w:rsid w:val="2CE341B5"/>
    <w:rsid w:val="2FBB5323"/>
    <w:rsid w:val="30DC13F0"/>
    <w:rsid w:val="318E639D"/>
    <w:rsid w:val="32DE787A"/>
    <w:rsid w:val="34357F34"/>
    <w:rsid w:val="347F5EC2"/>
    <w:rsid w:val="35C13FFB"/>
    <w:rsid w:val="362D6CBA"/>
    <w:rsid w:val="368055A2"/>
    <w:rsid w:val="36B36BBA"/>
    <w:rsid w:val="36B97AE5"/>
    <w:rsid w:val="37845DE0"/>
    <w:rsid w:val="38D64782"/>
    <w:rsid w:val="38EA0260"/>
    <w:rsid w:val="3A133C1C"/>
    <w:rsid w:val="3AB26D1E"/>
    <w:rsid w:val="3C563F4C"/>
    <w:rsid w:val="3C70398D"/>
    <w:rsid w:val="3D975A08"/>
    <w:rsid w:val="3DAC00D1"/>
    <w:rsid w:val="3E09134A"/>
    <w:rsid w:val="3E4951B3"/>
    <w:rsid w:val="3F283A52"/>
    <w:rsid w:val="3F486E36"/>
    <w:rsid w:val="43170066"/>
    <w:rsid w:val="44EF6A15"/>
    <w:rsid w:val="45083B8C"/>
    <w:rsid w:val="459040FF"/>
    <w:rsid w:val="4603463C"/>
    <w:rsid w:val="46181239"/>
    <w:rsid w:val="46603AD2"/>
    <w:rsid w:val="468C3169"/>
    <w:rsid w:val="494B7BFF"/>
    <w:rsid w:val="4A392FB7"/>
    <w:rsid w:val="4E87411E"/>
    <w:rsid w:val="4E9F4AB7"/>
    <w:rsid w:val="511F73E1"/>
    <w:rsid w:val="52C442F7"/>
    <w:rsid w:val="53904970"/>
    <w:rsid w:val="53F32DF7"/>
    <w:rsid w:val="558E2794"/>
    <w:rsid w:val="564055B9"/>
    <w:rsid w:val="59296817"/>
    <w:rsid w:val="59F00E16"/>
    <w:rsid w:val="5A1E61D2"/>
    <w:rsid w:val="5C7834CB"/>
    <w:rsid w:val="5E0C3542"/>
    <w:rsid w:val="5E572DEB"/>
    <w:rsid w:val="5E8E14C4"/>
    <w:rsid w:val="60197BB5"/>
    <w:rsid w:val="605753D1"/>
    <w:rsid w:val="621F6849"/>
    <w:rsid w:val="64991013"/>
    <w:rsid w:val="659A0DAD"/>
    <w:rsid w:val="661D5426"/>
    <w:rsid w:val="674455A4"/>
    <w:rsid w:val="68202442"/>
    <w:rsid w:val="6BDA07AF"/>
    <w:rsid w:val="6CB165AA"/>
    <w:rsid w:val="6E9A5873"/>
    <w:rsid w:val="6FB6638D"/>
    <w:rsid w:val="6FC51851"/>
    <w:rsid w:val="714C3AC4"/>
    <w:rsid w:val="724427AD"/>
    <w:rsid w:val="72682163"/>
    <w:rsid w:val="73B21D95"/>
    <w:rsid w:val="73D3309A"/>
    <w:rsid w:val="74556026"/>
    <w:rsid w:val="76184B1A"/>
    <w:rsid w:val="77E96C58"/>
    <w:rsid w:val="795D1E91"/>
    <w:rsid w:val="79B50936"/>
    <w:rsid w:val="79B77DA5"/>
    <w:rsid w:val="7A9F41E6"/>
    <w:rsid w:val="7B334F2B"/>
    <w:rsid w:val="7E5C6A2E"/>
    <w:rsid w:val="7F9A46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2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qFormat/>
    <w:uiPriority w:val="0"/>
    <w:pPr>
      <w:widowControl/>
      <w:spacing w:before="100" w:beforeAutospacing="1" w:after="100" w:afterAutospacing="1"/>
      <w:jc w:val="left"/>
      <w:outlineLvl w:val="0"/>
    </w:pPr>
    <w:rPr>
      <w:rFonts w:ascii="Georgia" w:hAnsi="Georgia" w:cs="宋体"/>
      <w:b/>
      <w:bCs/>
      <w:caps/>
      <w:color w:val="666666"/>
      <w:spacing w:val="24"/>
      <w:kern w:val="36"/>
      <w:sz w:val="27"/>
      <w:szCs w:val="27"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1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qFormat/>
    <w:uiPriority w:val="0"/>
    <w:pPr>
      <w:jc w:val="left"/>
    </w:pPr>
  </w:style>
  <w:style w:type="paragraph" w:styleId="6">
    <w:name w:val="Balloon Text"/>
    <w:basedOn w:val="1"/>
    <w:semiHidden/>
    <w:qFormat/>
    <w:uiPriority w:val="0"/>
    <w:rPr>
      <w:sz w:val="18"/>
      <w:szCs w:val="18"/>
    </w:rPr>
  </w:style>
  <w:style w:type="paragraph" w:styleId="7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Body Text 2"/>
    <w:basedOn w:val="1"/>
    <w:qFormat/>
    <w:uiPriority w:val="0"/>
    <w:pPr>
      <w:spacing w:after="120" w:line="480" w:lineRule="auto"/>
    </w:pPr>
  </w:style>
  <w:style w:type="paragraph" w:styleId="10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3">
    <w:name w:val="Strong"/>
    <w:qFormat/>
    <w:uiPriority w:val="0"/>
    <w:rPr>
      <w:b/>
      <w:bCs/>
    </w:rPr>
  </w:style>
  <w:style w:type="character" w:styleId="14">
    <w:name w:val="FollowedHyperlink"/>
    <w:qFormat/>
    <w:uiPriority w:val="0"/>
    <w:rPr>
      <w:color w:val="800080"/>
      <w:u w:val="single"/>
    </w:rPr>
  </w:style>
  <w:style w:type="character" w:styleId="15">
    <w:name w:val="Emphasis"/>
    <w:qFormat/>
    <w:uiPriority w:val="20"/>
    <w:rPr>
      <w:i/>
      <w:iCs/>
    </w:rPr>
  </w:style>
  <w:style w:type="character" w:styleId="16">
    <w:name w:val="Hyperlink"/>
    <w:qFormat/>
    <w:uiPriority w:val="0"/>
    <w:rPr>
      <w:color w:val="0000FF"/>
      <w:u w:val="single"/>
    </w:rPr>
  </w:style>
  <w:style w:type="paragraph" w:customStyle="1" w:styleId="17">
    <w:name w:val="story-body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" w:hAnsi="Arial" w:cs="Arial"/>
      <w:kern w:val="0"/>
      <w:sz w:val="22"/>
      <w:szCs w:val="22"/>
    </w:rPr>
  </w:style>
  <w:style w:type="paragraph" w:customStyle="1" w:styleId="18">
    <w:name w:val="author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19">
    <w:name w:val="bullets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character" w:customStyle="1" w:styleId="20">
    <w:name w:val="apple-style-span"/>
    <w:basedOn w:val="12"/>
    <w:qFormat/>
    <w:uiPriority w:val="0"/>
  </w:style>
  <w:style w:type="paragraph" w:customStyle="1" w:styleId="21">
    <w:name w:val="endorsement1"/>
    <w:basedOn w:val="1"/>
    <w:qFormat/>
    <w:uiPriority w:val="0"/>
    <w:pPr>
      <w:widowControl/>
      <w:jc w:val="left"/>
    </w:pPr>
    <w:rPr>
      <w:rFonts w:ascii="宋体" w:hAnsi="宋体" w:cs="宋体"/>
      <w:kern w:val="0"/>
      <w:sz w:val="24"/>
    </w:rPr>
  </w:style>
  <w:style w:type="paragraph" w:customStyle="1" w:styleId="22">
    <w:name w:val="text"/>
    <w:basedOn w:val="1"/>
    <w:qFormat/>
    <w:uiPriority w:val="0"/>
    <w:pPr>
      <w:widowControl/>
      <w:spacing w:before="100" w:beforeAutospacing="1" w:after="100" w:afterAutospacing="1" w:line="210" w:lineRule="atLeast"/>
      <w:jc w:val="left"/>
    </w:pPr>
    <w:rPr>
      <w:rFonts w:ascii="Verdana" w:hAnsi="Verdana" w:cs="Arial"/>
      <w:color w:val="333333"/>
      <w:kern w:val="0"/>
      <w:sz w:val="17"/>
      <w:szCs w:val="17"/>
    </w:rPr>
  </w:style>
  <w:style w:type="character" w:customStyle="1" w:styleId="23">
    <w:name w:val="product-title1"/>
    <w:qFormat/>
    <w:uiPriority w:val="0"/>
    <w:rPr>
      <w:rFonts w:hint="default" w:ascii="Arial" w:hAnsi="Arial" w:cs="Arial"/>
      <w:b/>
      <w:bCs/>
      <w:color w:val="FF6600"/>
      <w:sz w:val="28"/>
      <w:szCs w:val="28"/>
    </w:rPr>
  </w:style>
  <w:style w:type="character" w:customStyle="1" w:styleId="24">
    <w:name w:val="booksubtitle1"/>
    <w:qFormat/>
    <w:uiPriority w:val="0"/>
    <w:rPr>
      <w:rFonts w:hint="default" w:ascii="Verdana" w:hAnsi="Verdana"/>
      <w:color w:val="000000"/>
      <w:sz w:val="18"/>
      <w:szCs w:val="18"/>
      <w:u w:val="none"/>
    </w:rPr>
  </w:style>
  <w:style w:type="character" w:customStyle="1" w:styleId="25">
    <w:name w:val="bookauthor1"/>
    <w:qFormat/>
    <w:uiPriority w:val="0"/>
    <w:rPr>
      <w:rFonts w:hint="default" w:ascii="Verdana" w:hAnsi="Verdana"/>
      <w:i/>
      <w:iCs/>
      <w:color w:val="000000"/>
      <w:sz w:val="18"/>
      <w:szCs w:val="18"/>
      <w:u w:val="none"/>
    </w:rPr>
  </w:style>
  <w:style w:type="character" w:customStyle="1" w:styleId="26">
    <w:name w:val="bstitle1"/>
    <w:qFormat/>
    <w:uiPriority w:val="0"/>
    <w:rPr>
      <w:b/>
      <w:bCs/>
      <w:color w:val="000000"/>
      <w:sz w:val="24"/>
      <w:szCs w:val="24"/>
    </w:rPr>
  </w:style>
  <w:style w:type="character" w:customStyle="1" w:styleId="27">
    <w:name w:val="bssubtitle1"/>
    <w:qFormat/>
    <w:uiPriority w:val="0"/>
    <w:rPr>
      <w:rFonts w:hint="default" w:ascii="Arial" w:hAnsi="Arial" w:cs="Arial"/>
      <w:b/>
      <w:bCs/>
      <w:color w:val="000000"/>
      <w:sz w:val="18"/>
      <w:szCs w:val="18"/>
    </w:rPr>
  </w:style>
  <w:style w:type="paragraph" w:customStyle="1" w:styleId="28">
    <w:name w:val="introtext1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29">
    <w:name w:val="ar18blue1"/>
    <w:qFormat/>
    <w:uiPriority w:val="0"/>
    <w:rPr>
      <w:rFonts w:hint="default" w:ascii="Arial" w:hAnsi="Arial" w:cs="Arial"/>
      <w:color w:val="000066"/>
      <w:sz w:val="30"/>
      <w:szCs w:val="30"/>
    </w:rPr>
  </w:style>
  <w:style w:type="character" w:customStyle="1" w:styleId="30">
    <w:name w:val="ar141"/>
    <w:qFormat/>
    <w:uiPriority w:val="0"/>
    <w:rPr>
      <w:rFonts w:hint="default" w:ascii="Arial" w:hAnsi="Arial" w:cs="Arial"/>
      <w:sz w:val="21"/>
      <w:szCs w:val="21"/>
    </w:rPr>
  </w:style>
  <w:style w:type="character" w:customStyle="1" w:styleId="31">
    <w:name w:val="blk12161"/>
    <w:qFormat/>
    <w:uiPriority w:val="0"/>
    <w:rPr>
      <w:rFonts w:hint="default" w:ascii="Arial" w:hAnsi="Arial" w:cs="Arial"/>
      <w:color w:val="000000"/>
      <w:sz w:val="18"/>
      <w:szCs w:val="18"/>
    </w:rPr>
  </w:style>
  <w:style w:type="character" w:customStyle="1" w:styleId="32">
    <w:name w:val="brgreen121"/>
    <w:qFormat/>
    <w:uiPriority w:val="0"/>
    <w:rPr>
      <w:rFonts w:hint="default" w:ascii="Arial" w:hAnsi="Arial" w:cs="Arial"/>
      <w:color w:val="339999"/>
      <w:sz w:val="18"/>
      <w:szCs w:val="18"/>
    </w:rPr>
  </w:style>
  <w:style w:type="character" w:customStyle="1" w:styleId="33">
    <w:name w:val="A5"/>
    <w:qFormat/>
    <w:uiPriority w:val="99"/>
    <w:rPr>
      <w:rFonts w:cs="Myriad Pro"/>
      <w:color w:val="000014"/>
    </w:rPr>
  </w:style>
  <w:style w:type="character" w:customStyle="1" w:styleId="34">
    <w:name w:val="apple-converted-space"/>
    <w:qFormat/>
    <w:uiPriority w:val="0"/>
  </w:style>
  <w:style w:type="paragraph" w:customStyle="1" w:styleId="35">
    <w:name w:val="Headline"/>
    <w:basedOn w:val="1"/>
    <w:qFormat/>
    <w:uiPriority w:val="0"/>
    <w:pPr>
      <w:spacing w:after="480"/>
      <w:jc w:val="center"/>
    </w:pPr>
    <w:rPr>
      <w:rFonts w:eastAsia="Calibri"/>
      <w:b/>
      <w:bCs/>
      <w:i/>
      <w:sz w:val="28"/>
      <w:szCs w:val="28"/>
    </w:rPr>
  </w:style>
  <w:style w:type="paragraph" w:customStyle="1" w:styleId="36">
    <w:name w:val="Body"/>
    <w:basedOn w:val="1"/>
    <w:qFormat/>
    <w:uiPriority w:val="0"/>
    <w:pPr>
      <w:widowControl/>
    </w:pPr>
    <w:rPr>
      <w:kern w:val="0"/>
      <w:sz w:val="24"/>
      <w:lang w:eastAsia="en-US"/>
    </w:rPr>
  </w:style>
  <w:style w:type="character" w:customStyle="1" w:styleId="37">
    <w:name w:val="lb"/>
    <w:basedOn w:val="12"/>
    <w:qFormat/>
    <w:uiPriority w:val="0"/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2ndSpAcE</Company>
  <Pages>4</Pages>
  <Words>1184</Words>
  <Characters>1718</Characters>
  <Lines>12</Lines>
  <Paragraphs>3</Paragraphs>
  <TotalTime>9</TotalTime>
  <ScaleCrop>false</ScaleCrop>
  <LinksUpToDate>false</LinksUpToDate>
  <CharactersWithSpaces>1779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2025-03-21T02:47:00Z</dcterms:created>
  <dc:creator>Image</dc:creator>
  <cp:lastModifiedBy>E.Song</cp:lastModifiedBy>
  <cp:lastPrinted>2005-06-10T06:33:00Z</cp:lastPrinted>
  <dcterms:modified xsi:type="dcterms:W3CDTF">2025-03-31T05:43:36Z</dcterms:modified>
  <dc:title>新 书 推 荐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C80794BA1493433DB72AD98F5873C4E1_13</vt:lpwstr>
  </property>
  <property fmtid="{D5CDD505-2E9C-101B-9397-08002B2CF9AE}" pid="4" name="KSOTemplateDocerSaveRecord">
    <vt:lpwstr>eyJoZGlkIjoiYWQ0N2FjMDhlYmY2MWVlODk2ZTk5OGU5MDRjYjQyYmEiLCJ1c2VySWQiOiI5Nzc5ODEzNjkifQ==</vt:lpwstr>
  </property>
</Properties>
</file>