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8AFE4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5F3915FE" w:rsidR="00D5629C" w:rsidRPr="00EF6F46" w:rsidRDefault="00B145F8" w:rsidP="00EF6F46">
      <w:pPr>
        <w:rPr>
          <w:b/>
          <w:bCs/>
        </w:rPr>
      </w:pPr>
      <w:r w:rsidRPr="00B82147">
        <w:rPr>
          <w:rFonts w:hint="eastAsia"/>
          <w:b/>
          <w:noProof/>
        </w:rPr>
        <w:t>中文书名：</w:t>
      </w:r>
      <w:bookmarkStart w:id="0" w:name="_Hlk191658434"/>
      <w:r w:rsidR="00B50C84" w:rsidRPr="00B82147">
        <w:rPr>
          <w:b/>
        </w:rPr>
        <w:t>《</w:t>
      </w:r>
      <w:r w:rsidR="00EF6F46" w:rsidRPr="00EF6F46">
        <w:rPr>
          <w:b/>
          <w:bCs/>
        </w:rPr>
        <w:t>生死抉择：企业管理者</w:t>
      </w:r>
      <w:r w:rsidR="00EF6F46">
        <w:rPr>
          <w:rFonts w:hint="eastAsia"/>
          <w:b/>
          <w:bCs/>
        </w:rPr>
        <w:t>从</w:t>
      </w:r>
      <w:r w:rsidR="00EF6F46" w:rsidRPr="00EF6F46">
        <w:rPr>
          <w:b/>
          <w:bCs/>
        </w:rPr>
        <w:t>急诊医生</w:t>
      </w:r>
      <w:r w:rsidR="00EF6F46">
        <w:rPr>
          <w:rFonts w:hint="eastAsia"/>
          <w:b/>
          <w:bCs/>
        </w:rPr>
        <w:t>身上学到什么</w:t>
      </w:r>
      <w:r w:rsidR="00B50C84" w:rsidRPr="00B82147">
        <w:rPr>
          <w:b/>
        </w:rPr>
        <w:t>》</w:t>
      </w:r>
    </w:p>
    <w:bookmarkEnd w:id="0"/>
    <w:p w14:paraId="5C1D1706" w14:textId="07FB8D89" w:rsidR="00881C9D" w:rsidRPr="00B82147" w:rsidRDefault="001F6AB4" w:rsidP="00881C9D">
      <w:pPr>
        <w:rPr>
          <w:b/>
        </w:rPr>
      </w:pPr>
      <w:r w:rsidRPr="00B82147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22782AEB">
            <wp:simplePos x="0" y="0"/>
            <wp:positionH relativeFrom="column">
              <wp:posOffset>4544060</wp:posOffset>
            </wp:positionH>
            <wp:positionV relativeFrom="paragraph">
              <wp:posOffset>58420</wp:posOffset>
            </wp:positionV>
            <wp:extent cx="1054735" cy="1678305"/>
            <wp:effectExtent l="0" t="0" r="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B82147">
        <w:rPr>
          <w:b/>
          <w:noProof/>
        </w:rPr>
        <w:t>英文书名：</w:t>
      </w:r>
      <w:r w:rsidR="00EF6F46" w:rsidRPr="00EF6F46">
        <w:rPr>
          <w:b/>
        </w:rPr>
        <w:t>When Every Decision Counts</w:t>
      </w:r>
      <w:r w:rsidR="00EF6F46">
        <w:rPr>
          <w:rFonts w:hint="eastAsia"/>
          <w:b/>
        </w:rPr>
        <w:t xml:space="preserve">: </w:t>
      </w:r>
      <w:r w:rsidR="00EF6F46" w:rsidRPr="00EF6F46">
        <w:rPr>
          <w:b/>
        </w:rPr>
        <w:t xml:space="preserve">What executives can learn from E.R. doctors </w:t>
      </w:r>
      <w:r w:rsidR="00B82147" w:rsidRPr="00B82147">
        <w:rPr>
          <w:b/>
        </w:rPr>
        <w:t xml:space="preserve"> </w:t>
      </w:r>
      <w:r w:rsidR="00794D9D" w:rsidRPr="00B82147">
        <w:rPr>
          <w:b/>
        </w:rPr>
        <w:t xml:space="preserve"> </w:t>
      </w:r>
      <w:r w:rsidR="00B26BA1" w:rsidRPr="00B82147">
        <w:rPr>
          <w:b/>
        </w:rPr>
        <w:t xml:space="preserve"> </w:t>
      </w:r>
      <w:r w:rsidR="006731B6" w:rsidRPr="00B82147">
        <w:rPr>
          <w:b/>
        </w:rPr>
        <w:t xml:space="preserve"> </w:t>
      </w:r>
      <w:r w:rsidR="00881C9D" w:rsidRPr="00B82147">
        <w:rPr>
          <w:b/>
        </w:rPr>
        <w:t xml:space="preserve"> </w:t>
      </w:r>
    </w:p>
    <w:p w14:paraId="6022BE63" w14:textId="614EC6C0" w:rsidR="00881C9D" w:rsidRPr="00EF6F46" w:rsidRDefault="000D0F3C" w:rsidP="000D0F3C">
      <w:pPr>
        <w:rPr>
          <w:b/>
          <w:bCs/>
        </w:rPr>
      </w:pPr>
      <w:r w:rsidRPr="00B82147">
        <w:rPr>
          <w:rFonts w:hint="eastAsia"/>
          <w:b/>
          <w:noProof/>
        </w:rPr>
        <w:t>德文书名：</w:t>
      </w:r>
      <w:proofErr w:type="spellStart"/>
      <w:r w:rsidR="00EF6F46" w:rsidRPr="00EF6F46">
        <w:rPr>
          <w:b/>
          <w:bCs/>
        </w:rPr>
        <w:t>Wenn</w:t>
      </w:r>
      <w:proofErr w:type="spellEnd"/>
      <w:r w:rsidR="00EF6F46" w:rsidRPr="00EF6F46">
        <w:rPr>
          <w:b/>
          <w:bCs/>
        </w:rPr>
        <w:t xml:space="preserve"> </w:t>
      </w:r>
      <w:proofErr w:type="spellStart"/>
      <w:r w:rsidR="00EF6F46" w:rsidRPr="00EF6F46">
        <w:rPr>
          <w:b/>
          <w:bCs/>
        </w:rPr>
        <w:t>jede</w:t>
      </w:r>
      <w:proofErr w:type="spellEnd"/>
      <w:r w:rsidR="00EF6F46" w:rsidRPr="00EF6F46">
        <w:rPr>
          <w:b/>
          <w:bCs/>
        </w:rPr>
        <w:t xml:space="preserve"> </w:t>
      </w:r>
      <w:proofErr w:type="spellStart"/>
      <w:r w:rsidR="00EF6F46" w:rsidRPr="00EF6F46">
        <w:rPr>
          <w:b/>
          <w:bCs/>
        </w:rPr>
        <w:t>Entscheidung</w:t>
      </w:r>
      <w:proofErr w:type="spellEnd"/>
      <w:r w:rsidR="00EF6F46" w:rsidRPr="00EF6F46">
        <w:rPr>
          <w:b/>
          <w:bCs/>
        </w:rPr>
        <w:t xml:space="preserve"> </w:t>
      </w:r>
      <w:proofErr w:type="spellStart"/>
      <w:r w:rsidR="00EF6F46" w:rsidRPr="00EF6F46">
        <w:rPr>
          <w:b/>
          <w:bCs/>
        </w:rPr>
        <w:t>zählt</w:t>
      </w:r>
      <w:proofErr w:type="spellEnd"/>
      <w:r w:rsidR="00EF6F46" w:rsidRPr="00EF6F46">
        <w:rPr>
          <w:b/>
          <w:bCs/>
        </w:rPr>
        <w:t xml:space="preserve">: Was </w:t>
      </w:r>
      <w:proofErr w:type="spellStart"/>
      <w:r w:rsidR="00EF6F46" w:rsidRPr="00EF6F46">
        <w:rPr>
          <w:b/>
          <w:bCs/>
        </w:rPr>
        <w:t>Führungskräfte</w:t>
      </w:r>
      <w:proofErr w:type="spellEnd"/>
      <w:r w:rsidR="00EF6F46" w:rsidRPr="00EF6F46">
        <w:rPr>
          <w:b/>
          <w:bCs/>
        </w:rPr>
        <w:t xml:space="preserve"> von der </w:t>
      </w:r>
      <w:proofErr w:type="spellStart"/>
      <w:r w:rsidR="00EF6F46" w:rsidRPr="00EF6F46">
        <w:rPr>
          <w:b/>
          <w:bCs/>
        </w:rPr>
        <w:t>Notfallmedizin</w:t>
      </w:r>
      <w:proofErr w:type="spellEnd"/>
      <w:r w:rsidR="00EF6F46" w:rsidRPr="00EF6F46">
        <w:rPr>
          <w:b/>
          <w:bCs/>
        </w:rPr>
        <w:t xml:space="preserve"> </w:t>
      </w:r>
      <w:proofErr w:type="spellStart"/>
      <w:r w:rsidR="00EF6F46" w:rsidRPr="00EF6F46">
        <w:rPr>
          <w:b/>
          <w:bCs/>
        </w:rPr>
        <w:t>lernen</w:t>
      </w:r>
      <w:proofErr w:type="spellEnd"/>
      <w:r w:rsidR="00EF6F46" w:rsidRPr="00EF6F46">
        <w:rPr>
          <w:b/>
          <w:bCs/>
        </w:rPr>
        <w:t xml:space="preserve"> </w:t>
      </w:r>
      <w:proofErr w:type="spellStart"/>
      <w:r w:rsidR="00EF6F46" w:rsidRPr="00EF6F46">
        <w:rPr>
          <w:b/>
          <w:bCs/>
        </w:rPr>
        <w:t>können</w:t>
      </w:r>
      <w:proofErr w:type="spellEnd"/>
      <w:r w:rsidR="00F52ADF" w:rsidRPr="00B505D2">
        <w:rPr>
          <w:b/>
          <w:noProof/>
        </w:rPr>
        <w:t xml:space="preserve"> </w:t>
      </w:r>
    </w:p>
    <w:p w14:paraId="735C917F" w14:textId="0C5A0861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作</w:t>
      </w:r>
      <w:r w:rsidRPr="00B505D2">
        <w:rPr>
          <w:rFonts w:hint="eastAsia"/>
          <w:b/>
          <w:noProof/>
        </w:rPr>
        <w:t xml:space="preserve"> </w:t>
      </w:r>
      <w:r w:rsidRPr="00B505D2">
        <w:rPr>
          <w:b/>
          <w:noProof/>
        </w:rPr>
        <w:t xml:space="preserve">   </w:t>
      </w:r>
      <w:r w:rsidRPr="00B505D2">
        <w:rPr>
          <w:b/>
          <w:noProof/>
        </w:rPr>
        <w:t>者：</w:t>
      </w:r>
      <w:r w:rsidR="00EF6F46" w:rsidRPr="00EF6F46">
        <w:rPr>
          <w:b/>
        </w:rPr>
        <w:t xml:space="preserve">Sebastian Casu </w:t>
      </w:r>
    </w:p>
    <w:p w14:paraId="360226A4" w14:textId="487B6D27" w:rsidR="00E735AD" w:rsidRPr="00B505D2" w:rsidRDefault="000D0F3C" w:rsidP="000D0F3C">
      <w:pPr>
        <w:rPr>
          <w:b/>
          <w:noProof/>
          <w:lang w:val="fr-FR"/>
        </w:rPr>
      </w:pPr>
      <w:r w:rsidRPr="00B505D2">
        <w:rPr>
          <w:b/>
          <w:noProof/>
        </w:rPr>
        <w:t>出</w:t>
      </w:r>
      <w:r w:rsidRPr="00B505D2">
        <w:rPr>
          <w:b/>
          <w:noProof/>
          <w:lang w:val="fr-FR"/>
        </w:rPr>
        <w:t xml:space="preserve"> </w:t>
      </w:r>
      <w:r w:rsidRPr="00B505D2">
        <w:rPr>
          <w:b/>
          <w:noProof/>
        </w:rPr>
        <w:t>版</w:t>
      </w:r>
      <w:r w:rsidRPr="00B505D2">
        <w:rPr>
          <w:b/>
          <w:noProof/>
          <w:lang w:val="fr-FR"/>
        </w:rPr>
        <w:t xml:space="preserve"> </w:t>
      </w:r>
      <w:r w:rsidRPr="00B505D2">
        <w:rPr>
          <w:b/>
          <w:noProof/>
        </w:rPr>
        <w:t>社</w:t>
      </w:r>
      <w:r w:rsidRPr="00B505D2">
        <w:rPr>
          <w:b/>
          <w:noProof/>
          <w:lang w:val="fr-FR"/>
        </w:rPr>
        <w:t>：</w:t>
      </w:r>
      <w:r w:rsidR="00B50C84" w:rsidRPr="00B505D2">
        <w:rPr>
          <w:b/>
          <w:lang w:val="fr-FR"/>
        </w:rPr>
        <w:t>Campus Verlag</w:t>
      </w:r>
    </w:p>
    <w:p w14:paraId="4EFE2F7E" w14:textId="76B0004B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代理公司</w:t>
      </w:r>
      <w:r w:rsidRPr="00B505D2">
        <w:rPr>
          <w:rFonts w:hint="eastAsia"/>
          <w:b/>
          <w:noProof/>
        </w:rPr>
        <w:t>：</w:t>
      </w:r>
      <w:r w:rsidR="001F6AB4" w:rsidRPr="00B505D2">
        <w:rPr>
          <w:b/>
          <w:color w:val="000000"/>
          <w:szCs w:val="21"/>
          <w:shd w:val="clear" w:color="auto" w:fill="FFFFFF"/>
        </w:rPr>
        <w:t xml:space="preserve">Campus </w:t>
      </w:r>
      <w:r w:rsidR="00B55934" w:rsidRPr="00B505D2">
        <w:rPr>
          <w:b/>
          <w:color w:val="000000"/>
          <w:szCs w:val="21"/>
          <w:shd w:val="clear" w:color="auto" w:fill="FFFFFF"/>
        </w:rPr>
        <w:t>/ANA/ Winney</w:t>
      </w:r>
    </w:p>
    <w:p w14:paraId="0870D13D" w14:textId="2D3FA576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页</w:t>
      </w:r>
      <w:r w:rsidRPr="00B505D2">
        <w:rPr>
          <w:b/>
          <w:noProof/>
        </w:rPr>
        <w:t xml:space="preserve">    </w:t>
      </w:r>
      <w:r w:rsidRPr="00B505D2">
        <w:rPr>
          <w:b/>
          <w:noProof/>
        </w:rPr>
        <w:t>数：</w:t>
      </w:r>
      <w:r w:rsidR="00161C7B" w:rsidRPr="00B505D2">
        <w:rPr>
          <w:rFonts w:hint="eastAsia"/>
          <w:b/>
          <w:noProof/>
        </w:rPr>
        <w:t>2</w:t>
      </w:r>
      <w:r w:rsidR="00EF6F46">
        <w:rPr>
          <w:rFonts w:hint="eastAsia"/>
          <w:b/>
          <w:noProof/>
        </w:rPr>
        <w:t>24</w:t>
      </w:r>
      <w:r w:rsidRPr="00B505D2">
        <w:rPr>
          <w:b/>
          <w:noProof/>
        </w:rPr>
        <w:t>页</w:t>
      </w:r>
    </w:p>
    <w:p w14:paraId="6B17CA2E" w14:textId="6174C833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出版时间：</w:t>
      </w:r>
      <w:r w:rsidRPr="00B505D2">
        <w:rPr>
          <w:b/>
          <w:noProof/>
        </w:rPr>
        <w:t>202</w:t>
      </w:r>
      <w:r w:rsidR="003E04CA" w:rsidRPr="00B505D2">
        <w:rPr>
          <w:rFonts w:hint="eastAsia"/>
          <w:b/>
          <w:noProof/>
        </w:rPr>
        <w:t>5</w:t>
      </w:r>
      <w:r w:rsidRPr="00B505D2">
        <w:rPr>
          <w:b/>
          <w:noProof/>
        </w:rPr>
        <w:t>年</w:t>
      </w:r>
      <w:r w:rsidR="00B82147">
        <w:rPr>
          <w:rFonts w:hint="eastAsia"/>
          <w:b/>
          <w:noProof/>
        </w:rPr>
        <w:t>4</w:t>
      </w:r>
      <w:r w:rsidRPr="00B505D2">
        <w:rPr>
          <w:rFonts w:hint="eastAsia"/>
          <w:b/>
          <w:noProof/>
        </w:rPr>
        <w:t>月</w:t>
      </w:r>
    </w:p>
    <w:p w14:paraId="0AB42952" w14:textId="77777777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代理地区：中国大陆、台湾</w:t>
      </w:r>
    </w:p>
    <w:p w14:paraId="3CA1E3C4" w14:textId="041B7D8E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审读资料：电子稿</w:t>
      </w:r>
    </w:p>
    <w:p w14:paraId="29AB99CA" w14:textId="318D2A57" w:rsidR="000D0F3C" w:rsidRPr="00745284" w:rsidRDefault="000D0F3C" w:rsidP="000D0F3C">
      <w:pPr>
        <w:rPr>
          <w:b/>
          <w:noProof/>
        </w:rPr>
      </w:pPr>
      <w:r w:rsidRPr="00745284">
        <w:rPr>
          <w:b/>
          <w:noProof/>
        </w:rPr>
        <w:t>类</w:t>
      </w:r>
      <w:r w:rsidRPr="00745284">
        <w:rPr>
          <w:b/>
          <w:noProof/>
        </w:rPr>
        <w:t xml:space="preserve">    </w:t>
      </w:r>
      <w:r w:rsidRPr="00745284">
        <w:rPr>
          <w:b/>
          <w:noProof/>
        </w:rPr>
        <w:t>型</w:t>
      </w:r>
      <w:r w:rsidRPr="00745284">
        <w:rPr>
          <w:rFonts w:hint="eastAsia"/>
          <w:b/>
          <w:noProof/>
        </w:rPr>
        <w:t>：</w:t>
      </w:r>
      <w:r w:rsidR="00794D9D">
        <w:rPr>
          <w:rFonts w:hint="eastAsia"/>
          <w:b/>
          <w:noProof/>
        </w:rPr>
        <w:t>大众文化</w:t>
      </w:r>
      <w:bookmarkStart w:id="1" w:name="_GoBack"/>
      <w:bookmarkEnd w:id="1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246B5A46" w14:textId="77777777" w:rsidR="00EF6F46" w:rsidRDefault="00EF6F46" w:rsidP="00EF6F46">
      <w:pPr>
        <w:ind w:firstLineChars="200" w:firstLine="422"/>
        <w:rPr>
          <w:b/>
          <w:bCs/>
        </w:rPr>
      </w:pPr>
    </w:p>
    <w:p w14:paraId="59F82878" w14:textId="28C83D4E" w:rsidR="00EF6F46" w:rsidRPr="00EF6F46" w:rsidRDefault="00EF6F46" w:rsidP="00EF6F46">
      <w:pPr>
        <w:ind w:firstLineChars="200" w:firstLine="422"/>
        <w:jc w:val="center"/>
        <w:rPr>
          <w:b/>
          <w:bCs/>
          <w:color w:val="FF0000"/>
        </w:rPr>
      </w:pPr>
      <w:r w:rsidRPr="00EF6F46">
        <w:rPr>
          <w:b/>
          <w:bCs/>
          <w:color w:val="FF0000"/>
        </w:rPr>
        <w:t>急诊室里的领导力</w:t>
      </w:r>
    </w:p>
    <w:p w14:paraId="3D285C26" w14:textId="77777777" w:rsidR="00EF6F46" w:rsidRDefault="00EF6F46" w:rsidP="00EF6F46">
      <w:pPr>
        <w:ind w:firstLineChars="200" w:firstLine="422"/>
        <w:rPr>
          <w:b/>
          <w:bCs/>
        </w:rPr>
      </w:pPr>
    </w:p>
    <w:p w14:paraId="5901C78E" w14:textId="0D414491" w:rsidR="00EF6F46" w:rsidRPr="00EF6F46" w:rsidRDefault="00EF6F46" w:rsidP="00EF6F46">
      <w:pPr>
        <w:ind w:firstLineChars="200" w:firstLine="420"/>
      </w:pPr>
      <w:r w:rsidRPr="00EF6F46">
        <w:t>急诊医生的错误决策常致患者死亡。企业虽后果较轻，但掌握危机处理、沟通要诀与团队引领策略至关重要。博士成功将急诊医学原则移植至管理场景，开发出适用于各类工作环境的制胜策略</w:t>
      </w:r>
      <w:r w:rsidRPr="00EF6F46">
        <w:t xml:space="preserve"> </w:t>
      </w:r>
    </w:p>
    <w:p w14:paraId="13B6467B" w14:textId="7FF262AB" w:rsidR="00EF6F46" w:rsidRPr="00EF6F46" w:rsidRDefault="00EF6F46" w:rsidP="00EF6F46">
      <w:pPr>
        <w:ind w:firstLineChars="200" w:firstLine="420"/>
      </w:pPr>
      <w:r w:rsidRPr="00EF6F46">
        <w:t>若急诊医生决策错误，常会导致患者死亡。在商业中，困境下的后果虽不</w:t>
      </w:r>
      <w:proofErr w:type="gramStart"/>
      <w:r w:rsidRPr="00EF6F46">
        <w:t>至此般</w:t>
      </w:r>
      <w:proofErr w:type="gramEnd"/>
      <w:r w:rsidRPr="00EF6F46">
        <w:t>严重，但了解如何在危机中行动、沟通要点及凝聚团队仍至关重要。塞巴斯蒂安</w:t>
      </w:r>
      <w:r w:rsidRPr="00EF6F46">
        <w:rPr>
          <w:rFonts w:hint="eastAsia"/>
        </w:rPr>
        <w:t>·</w:t>
      </w:r>
      <w:r w:rsidRPr="00EF6F46">
        <w:t>卡苏博士成功将急诊医学的</w:t>
      </w:r>
      <w:r w:rsidRPr="00EF6F46">
        <w:rPr>
          <w:rFonts w:hint="eastAsia"/>
        </w:rPr>
        <w:t>见解</w:t>
      </w:r>
      <w:r w:rsidRPr="00EF6F46">
        <w:t>与管理者日常实践结合，开发出适用于团队、管理层与企业的成功策略。</w:t>
      </w:r>
    </w:p>
    <w:p w14:paraId="310AC844" w14:textId="77777777" w:rsidR="00EF6F46" w:rsidRPr="00EF6F46" w:rsidRDefault="00EF6F46" w:rsidP="00EF6F46">
      <w:pPr>
        <w:ind w:firstLineChars="200" w:firstLine="420"/>
      </w:pPr>
    </w:p>
    <w:p w14:paraId="63EE73F7" w14:textId="77777777" w:rsidR="00EF6F46" w:rsidRPr="00EF6F46" w:rsidRDefault="00EF6F46" w:rsidP="00EF6F46">
      <w:pPr>
        <w:ind w:firstLineChars="200" w:firstLine="420"/>
      </w:pPr>
      <w:r w:rsidRPr="00EF6F46">
        <w:t xml:space="preserve">• </w:t>
      </w:r>
      <w:r w:rsidRPr="00EF6F46">
        <w:t>高压下的领导力、危机管理与</w:t>
      </w:r>
      <w:r w:rsidRPr="00EF6F46">
        <w:rPr>
          <w:rFonts w:hint="eastAsia"/>
        </w:rPr>
        <w:t>转型过程</w:t>
      </w:r>
    </w:p>
    <w:p w14:paraId="0A1A4F78" w14:textId="77777777" w:rsidR="00EF6F46" w:rsidRPr="00EF6F46" w:rsidRDefault="00EF6F46" w:rsidP="00EF6F46">
      <w:pPr>
        <w:ind w:firstLineChars="200" w:firstLine="420"/>
      </w:pPr>
      <w:r w:rsidRPr="00EF6F46">
        <w:t xml:space="preserve">• </w:t>
      </w:r>
      <w:r w:rsidRPr="00EF6F46">
        <w:t>适用于危机领导的急诊医学原则</w:t>
      </w:r>
      <w:r w:rsidRPr="00EF6F46">
        <w:t xml:space="preserve"> </w:t>
      </w:r>
    </w:p>
    <w:p w14:paraId="4D4DCEF1" w14:textId="77777777" w:rsidR="00EF6F46" w:rsidRPr="00EF6F46" w:rsidRDefault="00EF6F46" w:rsidP="00EF6F46">
      <w:pPr>
        <w:ind w:firstLineChars="200" w:firstLine="420"/>
      </w:pPr>
      <w:r w:rsidRPr="00EF6F46">
        <w:t xml:space="preserve">• </w:t>
      </w:r>
      <w:r w:rsidRPr="00EF6F46">
        <w:t>为管理者日常工作挑战提供的</w:t>
      </w:r>
      <w:r w:rsidRPr="00EF6F46">
        <w:rPr>
          <w:rFonts w:hint="eastAsia"/>
        </w:rPr>
        <w:t>“</w:t>
      </w:r>
      <w:r w:rsidRPr="00EF6F46">
        <w:t>急救指南</w:t>
      </w:r>
      <w:r w:rsidRPr="00EF6F46">
        <w:rPr>
          <w:rFonts w:hint="eastAsia"/>
        </w:rPr>
        <w:t>”</w:t>
      </w:r>
    </w:p>
    <w:p w14:paraId="5F5C2A37" w14:textId="77777777" w:rsidR="00EF6F46" w:rsidRPr="00EF6F46" w:rsidRDefault="00EF6F46" w:rsidP="00EF6F46">
      <w:pPr>
        <w:ind w:firstLineChars="200" w:firstLine="420"/>
      </w:pPr>
      <w:r w:rsidRPr="00EF6F46">
        <w:t xml:space="preserve">• </w:t>
      </w:r>
      <w:r w:rsidRPr="00EF6F46">
        <w:t>揭秘高效急诊医疗团队的日常运作</w:t>
      </w:r>
      <w:r w:rsidRPr="00EF6F46">
        <w:t xml:space="preserve"> </w:t>
      </w:r>
    </w:p>
    <w:p w14:paraId="77B2D34E" w14:textId="1D791301" w:rsidR="00F52ADF" w:rsidRDefault="00EF6F46" w:rsidP="00EF6F46">
      <w:pPr>
        <w:ind w:firstLineChars="200" w:firstLine="420"/>
      </w:pPr>
      <w:r w:rsidRPr="00EF6F46">
        <w:t xml:space="preserve">• </w:t>
      </w:r>
      <w:r w:rsidRPr="00EF6F46">
        <w:t>故事化叙述增强代入感</w:t>
      </w:r>
      <w:r w:rsidR="00F52ADF" w:rsidRPr="00F52ADF">
        <w:br/>
      </w:r>
      <w:r w:rsidR="00F52ADF">
        <w:rPr>
          <w:rFonts w:hint="eastAsia"/>
        </w:rPr>
        <w:t xml:space="preserve">   </w:t>
      </w:r>
      <w:bookmarkStart w:id="5" w:name="_Hlk192691417"/>
      <w:r w:rsidR="00F52ADF">
        <w:rPr>
          <w:rFonts w:hint="eastAsia"/>
        </w:rPr>
        <w:t xml:space="preserve"> </w:t>
      </w:r>
    </w:p>
    <w:p w14:paraId="1CBA485E" w14:textId="77777777" w:rsidR="001F6AB4" w:rsidRDefault="001F6AB4" w:rsidP="00990F3B"/>
    <w:p w14:paraId="65772B64" w14:textId="57F3C563" w:rsidR="00EF6F46" w:rsidRPr="00EF6F46" w:rsidRDefault="000D0F3C" w:rsidP="00EF6F46">
      <w:pPr>
        <w:rPr>
          <w:b/>
          <w:bCs/>
          <w:noProof/>
        </w:rPr>
      </w:pPr>
      <w:bookmarkStart w:id="6" w:name="_Hlk191658443"/>
      <w:bookmarkStart w:id="7" w:name="_Hlk190423953"/>
      <w:bookmarkEnd w:id="2"/>
      <w:r w:rsidRPr="000D0F3C">
        <w:rPr>
          <w:rFonts w:hint="eastAsia"/>
          <w:b/>
          <w:bCs/>
          <w:noProof/>
        </w:rPr>
        <w:t>作者简介：</w:t>
      </w:r>
      <w:bookmarkEnd w:id="3"/>
    </w:p>
    <w:p w14:paraId="773C390A" w14:textId="77777777" w:rsidR="00EF6F46" w:rsidRPr="00F15EB2" w:rsidRDefault="00EF6F46" w:rsidP="00EF6F46">
      <w:pPr>
        <w:rPr>
          <w:bCs/>
          <w:noProof/>
        </w:rPr>
      </w:pPr>
    </w:p>
    <w:bookmarkEnd w:id="4"/>
    <w:p w14:paraId="271F43C1" w14:textId="2D90555B" w:rsidR="00202263" w:rsidRPr="00EF6F46" w:rsidRDefault="00881C9D" w:rsidP="00EF6F46">
      <w:pPr>
        <w:ind w:firstLineChars="200" w:firstLine="422"/>
      </w:pPr>
      <w:r w:rsidRPr="002036B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4F16383C">
            <wp:simplePos x="0" y="0"/>
            <wp:positionH relativeFrom="margin">
              <wp:posOffset>139065</wp:posOffset>
            </wp:positionH>
            <wp:positionV relativeFrom="paragraph">
              <wp:posOffset>100330</wp:posOffset>
            </wp:positionV>
            <wp:extent cx="985520" cy="985520"/>
            <wp:effectExtent l="0" t="0" r="5080" b="508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6F46" w:rsidRPr="00EF6F46">
        <w:rPr>
          <w:b/>
          <w:bCs/>
        </w:rPr>
        <w:t>塞巴斯蒂安</w:t>
      </w:r>
      <w:r w:rsidR="00EF6F46">
        <w:rPr>
          <w:rFonts w:hint="eastAsia"/>
          <w:b/>
          <w:bCs/>
        </w:rPr>
        <w:t>·</w:t>
      </w:r>
      <w:r w:rsidR="00EF6F46" w:rsidRPr="00EF6F46">
        <w:rPr>
          <w:b/>
          <w:bCs/>
        </w:rPr>
        <w:t>卡苏</w:t>
      </w:r>
      <w:r w:rsidR="00EF6F46">
        <w:rPr>
          <w:rFonts w:hint="eastAsia"/>
          <w:b/>
          <w:bCs/>
        </w:rPr>
        <w:t>（</w:t>
      </w:r>
      <w:r w:rsidR="00EF6F46" w:rsidRPr="00EF6F46">
        <w:rPr>
          <w:b/>
          <w:bCs/>
        </w:rPr>
        <w:t>Sebastian Casu</w:t>
      </w:r>
      <w:r w:rsidR="00EF6F46">
        <w:rPr>
          <w:rFonts w:hint="eastAsia"/>
          <w:b/>
          <w:bCs/>
        </w:rPr>
        <w:t>）</w:t>
      </w:r>
      <w:r w:rsidR="00202263">
        <w:rPr>
          <w:rFonts w:hint="eastAsia"/>
        </w:rPr>
        <w:t>，</w:t>
      </w:r>
      <w:r w:rsidR="00EF6F46" w:rsidRPr="00EF6F46">
        <w:t>汉堡大型急救中心医疗董事兼管理委员</w:t>
      </w:r>
      <w:r w:rsidR="00EF6F46">
        <w:rPr>
          <w:rFonts w:hint="eastAsia"/>
        </w:rPr>
        <w:t>、</w:t>
      </w:r>
      <w:r w:rsidR="00EF6F46" w:rsidRPr="00EF6F46">
        <w:t>临床急救与急症医学中心主任</w:t>
      </w:r>
      <w:r w:rsidR="00EF6F46">
        <w:rPr>
          <w:rFonts w:hint="eastAsia"/>
        </w:rPr>
        <w:t>、</w:t>
      </w:r>
      <w:r w:rsidR="00EF6F46" w:rsidRPr="00EF6F46">
        <w:t>企业转型、领导力与沟通主题演讲专家</w:t>
      </w:r>
      <w:r w:rsidR="00202263" w:rsidRPr="00EF6F46">
        <w:rPr>
          <w:rFonts w:hint="eastAsia"/>
        </w:rPr>
        <w:t>。</w:t>
      </w:r>
    </w:p>
    <w:p w14:paraId="3FAF9890" w14:textId="3E7CAD7E" w:rsidR="000E51C2" w:rsidRPr="00B26BA1" w:rsidRDefault="000E51C2" w:rsidP="00202263"/>
    <w:p w14:paraId="4C536AB4" w14:textId="5CAF0779" w:rsidR="00713F89" w:rsidRPr="00990F3B" w:rsidRDefault="00713F89" w:rsidP="000E51C2"/>
    <w:bookmarkEnd w:id="5"/>
    <w:p w14:paraId="37315B26" w14:textId="77777777" w:rsidR="00713F89" w:rsidRPr="00990F3B" w:rsidRDefault="00713F89" w:rsidP="00713F89"/>
    <w:p w14:paraId="65AC52B7" w14:textId="77777777" w:rsidR="00E735AD" w:rsidRDefault="00E735AD" w:rsidP="002944C6">
      <w:pPr>
        <w:ind w:firstLineChars="200" w:firstLine="420"/>
      </w:pPr>
    </w:p>
    <w:bookmarkEnd w:id="6"/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7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F7547" w14:textId="77777777" w:rsidR="004D5643" w:rsidRDefault="004D5643">
      <w:r>
        <w:separator/>
      </w:r>
    </w:p>
  </w:endnote>
  <w:endnote w:type="continuationSeparator" w:id="0">
    <w:p w14:paraId="10705122" w14:textId="77777777" w:rsidR="004D5643" w:rsidRDefault="004D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55F2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92AF54" w14:textId="77777777" w:rsidR="004D5643" w:rsidRDefault="004D5643">
      <w:r>
        <w:separator/>
      </w:r>
    </w:p>
  </w:footnote>
  <w:footnote w:type="continuationSeparator" w:id="0">
    <w:p w14:paraId="25126863" w14:textId="77777777" w:rsidR="004D5643" w:rsidRDefault="004D5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5F26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643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657E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1635B"/>
    <w:rsid w:val="00D17A7D"/>
    <w:rsid w:val="00D21787"/>
    <w:rsid w:val="00D24097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24FC"/>
    <w:rsid w:val="00D93DF9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64F03-A9A8-4255-8848-E19B2F7AF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2</Pages>
  <Words>244</Words>
  <Characters>1394</Characters>
  <Application>Microsoft Office Word</Application>
  <DocSecurity>0</DocSecurity>
  <Lines>11</Lines>
  <Paragraphs>3</Paragraphs>
  <ScaleCrop>false</ScaleCrop>
  <Company>2ndSpAcE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70</cp:revision>
  <cp:lastPrinted>2004-04-23T07:06:00Z</cp:lastPrinted>
  <dcterms:created xsi:type="dcterms:W3CDTF">2024-11-21T15:11:00Z</dcterms:created>
  <dcterms:modified xsi:type="dcterms:W3CDTF">2025-03-28T05:06:00Z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