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94A" w:rsidRDefault="006A13CF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9F694A" w:rsidRDefault="006A13CF">
      <w:r>
        <w:rPr>
          <w:rFonts w:hint="eastAsia"/>
          <w:b/>
        </w:rPr>
        <w:t>中文书名：</w:t>
      </w:r>
      <w:r>
        <w:rPr>
          <w:rFonts w:hint="eastAsia"/>
          <w:b/>
          <w:bCs/>
        </w:rPr>
        <w:t>《颠覆传统育儿：让父母转变、全家受益的教育革命》</w:t>
      </w:r>
    </w:p>
    <w:p w:rsidR="009F694A" w:rsidRDefault="006A13CF"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4996815</wp:posOffset>
            </wp:positionH>
            <wp:positionV relativeFrom="paragraph">
              <wp:posOffset>88900</wp:posOffset>
            </wp:positionV>
            <wp:extent cx="676910" cy="1073785"/>
            <wp:effectExtent l="0" t="0" r="8890" b="0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英文书名：</w:t>
      </w:r>
      <w:r>
        <w:rPr>
          <w:b/>
          <w:bCs/>
        </w:rPr>
        <w:t>Leaving Standard Child-Raising Behind</w:t>
      </w:r>
      <w:r>
        <w:rPr>
          <w:rFonts w:hint="eastAsia"/>
          <w:b/>
          <w:bCs/>
        </w:rPr>
        <w:t xml:space="preserve">: </w:t>
      </w:r>
      <w:r>
        <w:rPr>
          <w:b/>
          <w:bCs/>
        </w:rPr>
        <w:t>THE RADICAL ABOUT-FACE FOR PARENTS, WHERE EVERYONE BENEFITS</w:t>
      </w:r>
      <w:r>
        <w:t xml:space="preserve">  </w:t>
      </w:r>
      <w:r>
        <w:rPr>
          <w:b/>
          <w:bCs/>
        </w:rPr>
        <w:t xml:space="preserve"> </w:t>
      </w:r>
    </w:p>
    <w:p w:rsidR="009F694A" w:rsidRDefault="006A13CF">
      <w:pPr>
        <w:rPr>
          <w:b/>
        </w:rPr>
      </w:pPr>
      <w:r>
        <w:rPr>
          <w:rFonts w:hint="eastAsia"/>
          <w:b/>
        </w:rPr>
        <w:t>德文书名：</w:t>
      </w:r>
      <w:proofErr w:type="spellStart"/>
      <w:r>
        <w:rPr>
          <w:b/>
        </w:rPr>
        <w:t>Erziehung</w:t>
      </w:r>
      <w:proofErr w:type="spellEnd"/>
      <w:r>
        <w:rPr>
          <w:b/>
        </w:rPr>
        <w:t xml:space="preserve"> war </w:t>
      </w:r>
      <w:proofErr w:type="spellStart"/>
      <w:r>
        <w:rPr>
          <w:b/>
        </w:rPr>
        <w:t>gestern</w:t>
      </w:r>
      <w:proofErr w:type="spellEnd"/>
    </w:p>
    <w:p w:rsidR="009F694A" w:rsidRDefault="006A13CF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>者：</w:t>
      </w:r>
      <w:r>
        <w:rPr>
          <w:b/>
        </w:rPr>
        <w:t>Ruth Abraham</w:t>
      </w:r>
    </w:p>
    <w:p w:rsidR="009F694A" w:rsidRDefault="006A13CF">
      <w:pPr>
        <w:rPr>
          <w:b/>
        </w:rPr>
      </w:pPr>
      <w:r>
        <w:rPr>
          <w:b/>
        </w:rPr>
        <w:t>出</w:t>
      </w:r>
      <w:r>
        <w:rPr>
          <w:b/>
        </w:rPr>
        <w:t xml:space="preserve"> </w:t>
      </w:r>
      <w:r>
        <w:rPr>
          <w:b/>
        </w:rPr>
        <w:t>版</w:t>
      </w:r>
      <w:r>
        <w:rPr>
          <w:b/>
        </w:rPr>
        <w:t xml:space="preserve"> </w:t>
      </w:r>
      <w:r>
        <w:rPr>
          <w:b/>
        </w:rPr>
        <w:t>社：</w:t>
      </w:r>
      <w:proofErr w:type="spellStart"/>
      <w:r>
        <w:rPr>
          <w:b/>
        </w:rPr>
        <w:t>Kösel</w:t>
      </w:r>
      <w:proofErr w:type="spellEnd"/>
    </w:p>
    <w:p w:rsidR="009F694A" w:rsidRDefault="006A13CF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b/>
          <w:bCs/>
          <w:color w:val="000000"/>
          <w:szCs w:val="21"/>
          <w:shd w:val="clear" w:color="auto" w:fill="FFFFFF"/>
        </w:rPr>
        <w:t>Penguin Random House </w:t>
      </w:r>
      <w:proofErr w:type="spellStart"/>
      <w:r>
        <w:rPr>
          <w:b/>
          <w:bCs/>
          <w:color w:val="000000"/>
          <w:szCs w:val="21"/>
          <w:shd w:val="clear" w:color="auto" w:fill="FFFFFF"/>
        </w:rPr>
        <w:t>Verlagsgruppe</w:t>
      </w:r>
      <w:proofErr w:type="spellEnd"/>
      <w:r>
        <w:rPr>
          <w:b/>
          <w:bCs/>
          <w:color w:val="000000"/>
          <w:szCs w:val="21"/>
          <w:shd w:val="clear" w:color="auto" w:fill="FFFFFF"/>
        </w:rPr>
        <w:t>/ANA/ </w:t>
      </w:r>
      <w:proofErr w:type="spellStart"/>
      <w:r>
        <w:rPr>
          <w:b/>
          <w:bCs/>
          <w:color w:val="000000"/>
          <w:szCs w:val="21"/>
          <w:shd w:val="clear" w:color="auto" w:fill="FFFFFF"/>
        </w:rPr>
        <w:t>Winney</w:t>
      </w:r>
      <w:proofErr w:type="spellEnd"/>
    </w:p>
    <w:p w:rsidR="009F694A" w:rsidRDefault="006A13CF">
      <w:pPr>
        <w:rPr>
          <w:b/>
        </w:rPr>
      </w:pPr>
      <w:r>
        <w:rPr>
          <w:b/>
        </w:rPr>
        <w:t>页</w:t>
      </w:r>
      <w:r>
        <w:rPr>
          <w:b/>
        </w:rPr>
        <w:t xml:space="preserve">    </w:t>
      </w:r>
      <w:r>
        <w:rPr>
          <w:b/>
        </w:rPr>
        <w:t>数：</w:t>
      </w:r>
      <w:r>
        <w:rPr>
          <w:rFonts w:hint="eastAsia"/>
          <w:b/>
        </w:rPr>
        <w:t>128</w:t>
      </w:r>
      <w:r>
        <w:rPr>
          <w:b/>
        </w:rPr>
        <w:t>页</w:t>
      </w:r>
    </w:p>
    <w:p w:rsidR="009F694A" w:rsidRDefault="006A13CF">
      <w:pPr>
        <w:rPr>
          <w:b/>
        </w:rPr>
      </w:pPr>
      <w:r>
        <w:rPr>
          <w:b/>
        </w:rPr>
        <w:t>出版时间：</w:t>
      </w:r>
      <w:r>
        <w:rPr>
          <w:b/>
        </w:rPr>
        <w:t>202</w:t>
      </w:r>
      <w:r>
        <w:rPr>
          <w:rFonts w:hint="eastAsia"/>
          <w:b/>
        </w:rPr>
        <w:t>5</w:t>
      </w:r>
      <w:r>
        <w:rPr>
          <w:b/>
        </w:rPr>
        <w:t>年</w:t>
      </w:r>
      <w:r>
        <w:rPr>
          <w:rFonts w:hint="eastAsia"/>
          <w:b/>
        </w:rPr>
        <w:t>3</w:t>
      </w:r>
      <w:r>
        <w:rPr>
          <w:rFonts w:hint="eastAsia"/>
          <w:b/>
        </w:rPr>
        <w:t>月</w:t>
      </w:r>
    </w:p>
    <w:p w:rsidR="009F694A" w:rsidRDefault="006A13CF">
      <w:pPr>
        <w:rPr>
          <w:b/>
        </w:rPr>
      </w:pPr>
      <w:r>
        <w:rPr>
          <w:b/>
        </w:rPr>
        <w:t>代理地区：中国大陆、台湾</w:t>
      </w:r>
    </w:p>
    <w:p w:rsidR="009F694A" w:rsidRDefault="006A13CF">
      <w:pPr>
        <w:rPr>
          <w:b/>
        </w:rPr>
      </w:pPr>
      <w:r>
        <w:rPr>
          <w:b/>
        </w:rPr>
        <w:t>审读资料：电子稿</w:t>
      </w:r>
    </w:p>
    <w:p w:rsidR="009F694A" w:rsidRDefault="006A13CF">
      <w:pPr>
        <w:rPr>
          <w:b/>
          <w:bCs/>
        </w:rPr>
      </w:pPr>
      <w:r>
        <w:rPr>
          <w:b/>
        </w:rPr>
        <w:t>类</w:t>
      </w:r>
      <w:r>
        <w:rPr>
          <w:b/>
        </w:rPr>
        <w:t xml:space="preserve">    </w:t>
      </w:r>
      <w:r>
        <w:rPr>
          <w:b/>
        </w:rPr>
        <w:t>型</w:t>
      </w:r>
      <w:r>
        <w:rPr>
          <w:rFonts w:hint="eastAsia"/>
          <w:b/>
        </w:rPr>
        <w:t>：</w:t>
      </w:r>
      <w:r w:rsidR="000941A3">
        <w:rPr>
          <w:rFonts w:hint="eastAsia"/>
          <w:b/>
        </w:rPr>
        <w:t>亲子育儿</w:t>
      </w:r>
      <w:bookmarkStart w:id="0" w:name="_GoBack"/>
      <w:bookmarkEnd w:id="0"/>
    </w:p>
    <w:p w:rsidR="009F694A" w:rsidRDefault="009F694A">
      <w:pPr>
        <w:ind w:firstLineChars="200" w:firstLine="422"/>
        <w:rPr>
          <w:b/>
        </w:rPr>
      </w:pPr>
    </w:p>
    <w:p w:rsidR="009F694A" w:rsidRDefault="006A13CF">
      <w:pPr>
        <w:rPr>
          <w:b/>
          <w:bCs/>
        </w:rPr>
      </w:pPr>
      <w:bookmarkStart w:id="1" w:name="_Hlk190423941"/>
      <w:r>
        <w:rPr>
          <w:b/>
          <w:bCs/>
        </w:rPr>
        <w:t>内容简介：</w:t>
      </w:r>
      <w:bookmarkStart w:id="2" w:name="_Hlk175862361"/>
      <w:bookmarkStart w:id="3" w:name="OLE_LINK1"/>
      <w:r>
        <w:tab/>
      </w:r>
    </w:p>
    <w:p w:rsidR="009F694A" w:rsidRDefault="009F694A"/>
    <w:p w:rsidR="009F694A" w:rsidRDefault="006A13CF">
      <w:pPr>
        <w:ind w:firstLineChars="200" w:firstLine="420"/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引发深度思考的犀利论述</w:t>
      </w:r>
    </w:p>
    <w:p w:rsidR="009F694A" w:rsidRDefault="006A13CF">
      <w:pPr>
        <w:ind w:firstLineChars="200" w:firstLine="420"/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对“成人主义”议题的重要贡献</w:t>
      </w:r>
    </w:p>
    <w:p w:rsidR="009F694A" w:rsidRDefault="006A13CF">
      <w:pPr>
        <w:ind w:firstLineChars="200" w:firstLine="420"/>
      </w:pPr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作者十余年来一直是“放手式、非权威育儿”领域的争议性标杆人物</w:t>
      </w:r>
    </w:p>
    <w:p w:rsidR="009F694A" w:rsidRDefault="009F694A"/>
    <w:p w:rsidR="009F694A" w:rsidRDefault="006A13CF">
      <w:pPr>
        <w:ind w:firstLineChars="200" w:firstLine="420"/>
      </w:pPr>
      <w:r>
        <w:rPr>
          <w:rFonts w:hint="eastAsia"/>
        </w:rPr>
        <w:t>“你就不能</w:t>
      </w:r>
      <w:r>
        <w:t>…</w:t>
      </w:r>
      <w:r>
        <w:rPr>
          <w:rFonts w:hint="eastAsia"/>
        </w:rPr>
        <w:t>你非得要</w:t>
      </w:r>
      <w:r>
        <w:rPr>
          <w:rFonts w:hint="eastAsia"/>
        </w:rPr>
        <w:t>...</w:t>
      </w:r>
      <w:r>
        <w:rPr>
          <w:rFonts w:hint="eastAsia"/>
        </w:rPr>
        <w:t>我说过多少次</w:t>
      </w:r>
      <w:r>
        <w:rPr>
          <w:rFonts w:hint="eastAsia"/>
        </w:rPr>
        <w:t>...</w:t>
      </w:r>
      <w:r>
        <w:rPr>
          <w:rFonts w:hint="eastAsia"/>
        </w:rPr>
        <w:t>？”</w:t>
      </w:r>
      <w:r>
        <w:rPr>
          <w:rFonts w:ascii="Noto Sans SC" w:hAnsi="Noto Sans SC"/>
          <w:color w:val="24292F"/>
          <w:shd w:val="clear" w:color="auto" w:fill="FFFFFF"/>
        </w:rPr>
        <w:t xml:space="preserve"> </w:t>
      </w:r>
      <w:r>
        <w:t>是什么让我们对待孩子时，做出那些绝不会对其他成年人做的事？养育子女难道就是</w:t>
      </w:r>
      <w:r>
        <w:rPr>
          <w:rFonts w:hint="eastAsia"/>
        </w:rPr>
        <w:t>永无止境的推拉奖惩、训斥要求？</w:t>
      </w:r>
      <w:r>
        <w:t>成人与孩子的关系是否已从根本上出现了问题？</w:t>
      </w:r>
    </w:p>
    <w:p w:rsidR="009F694A" w:rsidRDefault="009F694A">
      <w:pPr>
        <w:ind w:firstLineChars="200" w:firstLine="420"/>
      </w:pPr>
    </w:p>
    <w:p w:rsidR="009F694A" w:rsidRDefault="006A13CF">
      <w:pPr>
        <w:ind w:firstLineChars="200" w:firstLine="420"/>
      </w:pPr>
      <w:r>
        <w:rPr>
          <w:rFonts w:hint="eastAsia"/>
        </w:rPr>
        <w:t>露丝·亚伯拉罕的作品从常规育儿讨论的终点启程，以强烈的坦诚感与敏锐的洞察力，为人们竖起一面镜子，暴露出在自身角色认知上的矛盾与割裂，同时</w:t>
      </w:r>
      <w:r>
        <w:t>揭示了社会如何轻易地将为人父母归为私事</w:t>
      </w:r>
      <w:r>
        <w:rPr>
          <w:rFonts w:hint="eastAsia"/>
        </w:rPr>
        <w:t>。亚伯拉罕为儿童权益振臂疾呼，重新思考父母</w:t>
      </w:r>
      <w:r>
        <w:t>如何</w:t>
      </w:r>
      <w:r>
        <w:rPr>
          <w:rFonts w:hint="eastAsia"/>
        </w:rPr>
        <w:t>与孩子</w:t>
      </w:r>
      <w:r>
        <w:t>共筑生活</w:t>
      </w:r>
      <w:r>
        <w:rPr>
          <w:rFonts w:hint="eastAsia"/>
        </w:rPr>
        <w:t>。本书</w:t>
      </w:r>
      <w:r>
        <w:t>通过强有力的教育学分析，</w:t>
      </w:r>
      <w:r>
        <w:rPr>
          <w:rFonts w:hint="eastAsia"/>
        </w:rPr>
        <w:t>指出</w:t>
      </w:r>
      <w:r>
        <w:t>若想改善家庭生活、构建更公平美好的社会，必须抛弃传统的育儿观念</w:t>
      </w:r>
      <w:r>
        <w:rPr>
          <w:rFonts w:hint="eastAsia"/>
        </w:rPr>
        <w:t>。</w:t>
      </w:r>
    </w:p>
    <w:p w:rsidR="009F694A" w:rsidRDefault="009F694A">
      <w:pPr>
        <w:tabs>
          <w:tab w:val="left" w:pos="855"/>
        </w:tabs>
      </w:pPr>
    </w:p>
    <w:p w:rsidR="009F694A" w:rsidRDefault="006A13CF">
      <w:pPr>
        <w:rPr>
          <w:b/>
          <w:bCs/>
        </w:rPr>
      </w:pPr>
      <w:bookmarkStart w:id="4" w:name="_Hlk190423953"/>
      <w:bookmarkEnd w:id="1"/>
      <w:r>
        <w:rPr>
          <w:rFonts w:hint="eastAsia"/>
          <w:b/>
          <w:bCs/>
        </w:rPr>
        <w:t>作者简介：</w:t>
      </w:r>
      <w:bookmarkEnd w:id="2"/>
    </w:p>
    <w:p w:rsidR="009F694A" w:rsidRDefault="006A13CF">
      <w:pPr>
        <w:ind w:firstLineChars="200" w:firstLine="420"/>
        <w:rPr>
          <w:bCs/>
        </w:rPr>
      </w:pPr>
      <w:r>
        <w:rPr>
          <w:rFonts w:hint="eastAsia"/>
          <w:bCs/>
        </w:rPr>
        <w:t xml:space="preserve"> </w:t>
      </w:r>
    </w:p>
    <w:bookmarkEnd w:id="3"/>
    <w:p w:rsidR="009F694A" w:rsidRDefault="006A13CF">
      <w:pPr>
        <w:ind w:firstLineChars="200" w:firstLine="422"/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102235</wp:posOffset>
            </wp:positionV>
            <wp:extent cx="704850" cy="1080770"/>
            <wp:effectExtent l="0" t="0" r="0" b="5080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露丝·亚伯拉罕（</w:t>
      </w:r>
      <w:r>
        <w:rPr>
          <w:b/>
          <w:bCs/>
        </w:rPr>
        <w:t>Ruth Abraham</w:t>
      </w:r>
      <w:r>
        <w:rPr>
          <w:rFonts w:hint="eastAsia"/>
          <w:b/>
          <w:bCs/>
        </w:rPr>
        <w:t>）</w:t>
      </w:r>
      <w:r>
        <w:rPr>
          <w:rFonts w:hint="eastAsia"/>
        </w:rPr>
        <w:t>，人文科学家，获社会学与伦理学硕士学位。</w:t>
      </w:r>
      <w:r>
        <w:rPr>
          <w:rFonts w:hint="eastAsia"/>
        </w:rPr>
        <w:t>其育儿研究受到性别、移民、歧视与系统社会学影响。她是“放手式、非权威育儿”育儿运动核心人物，通过课程、工作坊及“指南针”平台社区，持续助力父母实现平和育儿。</w:t>
      </w:r>
    </w:p>
    <w:p w:rsidR="009F694A" w:rsidRDefault="009F694A"/>
    <w:p w:rsidR="009F694A" w:rsidRDefault="009F694A">
      <w:pPr>
        <w:shd w:val="clear" w:color="auto" w:fill="FFFFFF"/>
        <w:rPr>
          <w:b/>
          <w:bCs/>
          <w:color w:val="000000" w:themeColor="text1"/>
          <w:szCs w:val="21"/>
        </w:rPr>
      </w:pPr>
    </w:p>
    <w:p w:rsidR="009F694A" w:rsidRDefault="009F694A">
      <w:pPr>
        <w:shd w:val="clear" w:color="auto" w:fill="FFFFFF"/>
        <w:rPr>
          <w:b/>
          <w:bCs/>
          <w:color w:val="000000" w:themeColor="text1"/>
          <w:szCs w:val="21"/>
        </w:rPr>
      </w:pPr>
    </w:p>
    <w:p w:rsidR="009F694A" w:rsidRDefault="009F694A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4"/>
    <w:p w:rsidR="009F694A" w:rsidRDefault="006A13C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9F694A" w:rsidRDefault="006A13C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9F694A" w:rsidRDefault="006A13C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lastRenderedPageBreak/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9F694A" w:rsidRDefault="006A13CF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9F694A" w:rsidRDefault="006A13C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9F694A" w:rsidRDefault="006A13C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9F694A" w:rsidRDefault="006A13C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9F694A" w:rsidRDefault="006A13C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9F694A" w:rsidRDefault="006A13C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9F694A" w:rsidRDefault="006A13C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9F694A" w:rsidRDefault="006A13C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9F694A" w:rsidRDefault="006A13C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5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9F694A" w:rsidRDefault="006A13CF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9F694A" w:rsidRDefault="006A13CF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694A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3CF" w:rsidRDefault="006A13CF">
      <w:r>
        <w:separator/>
      </w:r>
    </w:p>
  </w:endnote>
  <w:endnote w:type="continuationSeparator" w:id="0">
    <w:p w:rsidR="006A13CF" w:rsidRDefault="006A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C">
    <w:altName w:val="Times New Roman"/>
    <w:charset w:val="00"/>
    <w:family w:val="roman"/>
    <w:pitch w:val="default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-简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94A" w:rsidRDefault="009F69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F694A" w:rsidRDefault="006A13C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9F694A" w:rsidRDefault="006A13C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9F694A" w:rsidRDefault="006A13C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9F694A" w:rsidRDefault="006A13C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941A3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3CF" w:rsidRDefault="006A13CF">
      <w:r>
        <w:separator/>
      </w:r>
    </w:p>
  </w:footnote>
  <w:footnote w:type="continuationSeparator" w:id="0">
    <w:p w:rsidR="006A13CF" w:rsidRDefault="006A1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94A" w:rsidRDefault="006A13C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694A" w:rsidRDefault="006A13CF">
    <w:pPr>
      <w:pStyle w:val="a6"/>
      <w:jc w:val="right"/>
      <w:rPr>
        <w:rFonts w:eastAsia="方正姚体"/>
        <w:b/>
        <w:bCs/>
      </w:rPr>
    </w:pPr>
    <w:bookmarkStart w:id="5" w:name="_Hlk175863839"/>
    <w:bookmarkStart w:id="6" w:name="_Hlk175863844"/>
    <w:bookmarkStart w:id="7" w:name="_Hlk175863843"/>
    <w:bookmarkStart w:id="8" w:name="_Hlk175863842"/>
    <w:bookmarkStart w:id="9" w:name="_Hlk175863846"/>
    <w:bookmarkStart w:id="10" w:name="_Hlk175863840"/>
    <w:bookmarkStart w:id="11" w:name="_Hlk175863845"/>
    <w:bookmarkStart w:id="12" w:name="_Hlk175863841"/>
    <w:r>
      <w:rPr>
        <w:rFonts w:eastAsia="方正姚体" w:hint="eastAsia"/>
      </w:rPr>
      <w:t>英国安德鲁·纳伯格联合国际有限公司北京代表处</w:t>
    </w:r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DC7B928E"/>
    <w:rsid w:val="EFF527F9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8C7"/>
    <w:rsid w:val="0005296B"/>
    <w:rsid w:val="00056082"/>
    <w:rsid w:val="00057BFD"/>
    <w:rsid w:val="00057FCD"/>
    <w:rsid w:val="0006074F"/>
    <w:rsid w:val="000639A7"/>
    <w:rsid w:val="000649FF"/>
    <w:rsid w:val="00065788"/>
    <w:rsid w:val="00065AC8"/>
    <w:rsid w:val="0006722F"/>
    <w:rsid w:val="00067E08"/>
    <w:rsid w:val="000703D6"/>
    <w:rsid w:val="000721D3"/>
    <w:rsid w:val="00072EC5"/>
    <w:rsid w:val="000745FA"/>
    <w:rsid w:val="0007792C"/>
    <w:rsid w:val="00080A1A"/>
    <w:rsid w:val="000828F5"/>
    <w:rsid w:val="00083996"/>
    <w:rsid w:val="00086B68"/>
    <w:rsid w:val="00094115"/>
    <w:rsid w:val="000941A3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0E2C75"/>
    <w:rsid w:val="000E64B0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7ADE"/>
    <w:rsid w:val="00202EB5"/>
    <w:rsid w:val="002037EA"/>
    <w:rsid w:val="0020537F"/>
    <w:rsid w:val="0021027E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47B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17A3"/>
    <w:rsid w:val="002A1B2B"/>
    <w:rsid w:val="002A441E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6882"/>
    <w:rsid w:val="00307760"/>
    <w:rsid w:val="00307C9E"/>
    <w:rsid w:val="003122D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08FC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2BE9"/>
    <w:rsid w:val="004148D5"/>
    <w:rsid w:val="00414A9C"/>
    <w:rsid w:val="004150F4"/>
    <w:rsid w:val="00415B0C"/>
    <w:rsid w:val="00422041"/>
    <w:rsid w:val="0042724F"/>
    <w:rsid w:val="00430E94"/>
    <w:rsid w:val="00431D1E"/>
    <w:rsid w:val="0043213E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2F32"/>
    <w:rsid w:val="004A5622"/>
    <w:rsid w:val="004A5626"/>
    <w:rsid w:val="004B07B8"/>
    <w:rsid w:val="004B158F"/>
    <w:rsid w:val="004B4C85"/>
    <w:rsid w:val="004B5C68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E2867"/>
    <w:rsid w:val="005E2B8A"/>
    <w:rsid w:val="005E611E"/>
    <w:rsid w:val="005F2759"/>
    <w:rsid w:val="005F370C"/>
    <w:rsid w:val="005F722F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4BE7"/>
    <w:rsid w:val="006453B2"/>
    <w:rsid w:val="00653EE1"/>
    <w:rsid w:val="006628D4"/>
    <w:rsid w:val="00663471"/>
    <w:rsid w:val="00665471"/>
    <w:rsid w:val="006666A8"/>
    <w:rsid w:val="00671C88"/>
    <w:rsid w:val="00677625"/>
    <w:rsid w:val="0068279D"/>
    <w:rsid w:val="006858B4"/>
    <w:rsid w:val="00697196"/>
    <w:rsid w:val="006A0B34"/>
    <w:rsid w:val="006A0FFB"/>
    <w:rsid w:val="006A13CF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27C33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8A7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2C63"/>
    <w:rsid w:val="007D5B99"/>
    <w:rsid w:val="007D6CC4"/>
    <w:rsid w:val="007D739E"/>
    <w:rsid w:val="007D7A1D"/>
    <w:rsid w:val="007E03B8"/>
    <w:rsid w:val="007E14B8"/>
    <w:rsid w:val="007E5EBA"/>
    <w:rsid w:val="007F13A6"/>
    <w:rsid w:val="0080083F"/>
    <w:rsid w:val="00801179"/>
    <w:rsid w:val="00805123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2C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0F1C"/>
    <w:rsid w:val="00933B77"/>
    <w:rsid w:val="009371D5"/>
    <w:rsid w:val="00940692"/>
    <w:rsid w:val="00940B93"/>
    <w:rsid w:val="00947EB5"/>
    <w:rsid w:val="009517D3"/>
    <w:rsid w:val="0095408A"/>
    <w:rsid w:val="00955424"/>
    <w:rsid w:val="0096089F"/>
    <w:rsid w:val="00961AEF"/>
    <w:rsid w:val="009740A4"/>
    <w:rsid w:val="00983065"/>
    <w:rsid w:val="009860D3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694A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27E4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B09E1"/>
    <w:rsid w:val="00AB4DD9"/>
    <w:rsid w:val="00AB5463"/>
    <w:rsid w:val="00AB58FF"/>
    <w:rsid w:val="00AC075C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5F8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2652"/>
    <w:rsid w:val="00B5387C"/>
    <w:rsid w:val="00B546FA"/>
    <w:rsid w:val="00B55934"/>
    <w:rsid w:val="00B56462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67CA3"/>
    <w:rsid w:val="00B748B6"/>
    <w:rsid w:val="00B811D1"/>
    <w:rsid w:val="00B81C0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4E7A"/>
    <w:rsid w:val="00BF5E63"/>
    <w:rsid w:val="00BF6386"/>
    <w:rsid w:val="00C04711"/>
    <w:rsid w:val="00C05182"/>
    <w:rsid w:val="00C055D6"/>
    <w:rsid w:val="00C06640"/>
    <w:rsid w:val="00C102C1"/>
    <w:rsid w:val="00C11A71"/>
    <w:rsid w:val="00C12C57"/>
    <w:rsid w:val="00C1688F"/>
    <w:rsid w:val="00C1745D"/>
    <w:rsid w:val="00C2030C"/>
    <w:rsid w:val="00C2257A"/>
    <w:rsid w:val="00C238EF"/>
    <w:rsid w:val="00C23B4A"/>
    <w:rsid w:val="00C2577A"/>
    <w:rsid w:val="00C277E4"/>
    <w:rsid w:val="00C27D1F"/>
    <w:rsid w:val="00C32C47"/>
    <w:rsid w:val="00C3552F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32B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677"/>
    <w:rsid w:val="00D70988"/>
    <w:rsid w:val="00D70B4B"/>
    <w:rsid w:val="00D71883"/>
    <w:rsid w:val="00D72352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AD7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01390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35AD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AFA"/>
    <w:rsid w:val="00EB1F90"/>
    <w:rsid w:val="00EB2DAE"/>
    <w:rsid w:val="00EB3374"/>
    <w:rsid w:val="00EB3715"/>
    <w:rsid w:val="00EB5E3B"/>
    <w:rsid w:val="00EB6513"/>
    <w:rsid w:val="00EB6580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EF8A69D-75E3-430C-B44A-09A9A3A3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426EF5EE-26C4-49F1-8643-E0B3CBDF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250</Words>
  <Characters>1429</Characters>
  <Application>Microsoft Office Word</Application>
  <DocSecurity>0</DocSecurity>
  <Lines>11</Lines>
  <Paragraphs>3</Paragraphs>
  <ScaleCrop>false</ScaleCrop>
  <Company>2ndSpAcE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Lenovoadmin</cp:lastModifiedBy>
  <cp:revision>41</cp:revision>
  <cp:lastPrinted>2004-04-23T15:06:00Z</cp:lastPrinted>
  <dcterms:created xsi:type="dcterms:W3CDTF">2024-11-21T23:11:00Z</dcterms:created>
  <dcterms:modified xsi:type="dcterms:W3CDTF">2025-04-02T02:55:00Z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E521857561C2D926DDA6EC6730609509_43</vt:lpwstr>
  </property>
  <property fmtid="{D5CDD505-2E9C-101B-9397-08002B2CF9AE}" pid="4" name="GrammarlyDocumentId">
    <vt:lpwstr>6384f9fc398310d53f7c1e96edb9c330b9663e79693f26b1b3b6b52e17e51920</vt:lpwstr>
  </property>
</Properties>
</file>