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0D442D" w:rsidP="00774233">
      <w:pPr>
        <w:tabs>
          <w:tab w:val="left" w:pos="341"/>
          <w:tab w:val="left" w:pos="5235"/>
        </w:tabs>
        <w:rPr>
          <w:b/>
          <w:bCs/>
          <w:color w:val="000000"/>
          <w:szCs w:val="21"/>
        </w:rPr>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12065</wp:posOffset>
            </wp:positionV>
            <wp:extent cx="1623060" cy="2114550"/>
            <wp:effectExtent l="0" t="0" r="0" b="0"/>
            <wp:wrapSquare wrapText="bothSides"/>
            <wp:docPr id="3" name="图片 3" descr="An Economic History of the United States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conomic History of the United States co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306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0D442D">
        <w:rPr>
          <w:rFonts w:hint="eastAsia"/>
          <w:b/>
          <w:bCs/>
          <w:color w:val="000000"/>
          <w:szCs w:val="21"/>
        </w:rPr>
        <w:t>美国经济史：</w:t>
      </w:r>
      <w:r w:rsidR="000018CA" w:rsidRPr="000018CA">
        <w:rPr>
          <w:rFonts w:hint="eastAsia"/>
          <w:b/>
          <w:bCs/>
          <w:color w:val="000000"/>
          <w:szCs w:val="21"/>
        </w:rPr>
        <w:t>连接过去与现在</w:t>
      </w:r>
      <w:r>
        <w:rPr>
          <w:rFonts w:hint="eastAsia"/>
          <w:b/>
          <w:bCs/>
          <w:color w:val="000000"/>
          <w:szCs w:val="21"/>
        </w:rPr>
        <w:t>（第二版）</w:t>
      </w:r>
      <w:r w:rsidR="009736A9">
        <w:rPr>
          <w:rFonts w:hint="eastAsia"/>
          <w:b/>
          <w:bCs/>
          <w:color w:val="000000"/>
          <w:szCs w:val="21"/>
        </w:rPr>
        <w:t>》</w:t>
      </w:r>
    </w:p>
    <w:p w:rsidR="00774233" w:rsidRPr="000D442D" w:rsidRDefault="00774233" w:rsidP="000D442D">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0D442D" w:rsidRPr="000D442D">
        <w:rPr>
          <w:b/>
          <w:bCs/>
          <w:color w:val="000000"/>
          <w:szCs w:val="21"/>
        </w:rPr>
        <w:t>AN ECONOMIC HISTORY OF THE UNITED STATES</w:t>
      </w:r>
      <w:r w:rsidR="000D442D">
        <w:rPr>
          <w:b/>
          <w:bCs/>
          <w:color w:val="000000"/>
          <w:szCs w:val="21"/>
        </w:rPr>
        <w:t xml:space="preserve">: </w:t>
      </w:r>
      <w:r w:rsidR="000D442D" w:rsidRPr="000D442D">
        <w:rPr>
          <w:b/>
          <w:bCs/>
          <w:color w:val="000000"/>
          <w:szCs w:val="21"/>
        </w:rPr>
        <w:t>Connecting the Present with the Past</w:t>
      </w:r>
      <w:r w:rsidR="000D442D">
        <w:rPr>
          <w:b/>
          <w:bCs/>
          <w:color w:val="000000"/>
          <w:szCs w:val="21"/>
        </w:rPr>
        <w:t>,</w:t>
      </w:r>
      <w:r w:rsidR="000D442D" w:rsidRPr="000D442D">
        <w:rPr>
          <w:b/>
          <w:bCs/>
          <w:color w:val="000000"/>
          <w:szCs w:val="21"/>
        </w:rPr>
        <w:t xml:space="preserve"> 2</w:t>
      </w:r>
      <w:r w:rsidR="000D442D" w:rsidRPr="000D442D">
        <w:rPr>
          <w:b/>
          <w:bCs/>
          <w:color w:val="000000"/>
          <w:szCs w:val="21"/>
          <w:vertAlign w:val="superscript"/>
        </w:rPr>
        <w:t>nd</w:t>
      </w:r>
      <w:r w:rsidR="000D442D">
        <w:rPr>
          <w:b/>
          <w:bCs/>
          <w:color w:val="000000"/>
          <w:szCs w:val="21"/>
        </w:rPr>
        <w:t xml:space="preserve"> Edition</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0D442D" w:rsidRPr="000D442D">
        <w:rPr>
          <w:b/>
          <w:bCs/>
          <w:color w:val="000000"/>
          <w:szCs w:val="21"/>
        </w:rPr>
        <w:t xml:space="preserve">Mark V. </w:t>
      </w:r>
      <w:proofErr w:type="spellStart"/>
      <w:r w:rsidR="000D442D" w:rsidRPr="000D442D">
        <w:rPr>
          <w:b/>
          <w:bCs/>
          <w:color w:val="000000"/>
          <w:szCs w:val="21"/>
        </w:rPr>
        <w:t>Siegler</w:t>
      </w:r>
      <w:proofErr w:type="spellEnd"/>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6C1C42" w:rsidRPr="006C1C42">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B707CE">
        <w:rPr>
          <w:b/>
          <w:bCs/>
          <w:color w:val="000000"/>
          <w:szCs w:val="21"/>
        </w:rPr>
        <w:t xml:space="preserve"> Wu</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B707CE" w:rsidRPr="00B707CE">
        <w:rPr>
          <w:b/>
          <w:bCs/>
          <w:color w:val="000000"/>
          <w:szCs w:val="21"/>
        </w:rPr>
        <w:t>616</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0D442D">
        <w:rPr>
          <w:b/>
          <w:bCs/>
          <w:color w:val="000000"/>
          <w:szCs w:val="21"/>
        </w:rPr>
        <w:t>4</w:t>
      </w:r>
      <w:r w:rsidRPr="00774233">
        <w:rPr>
          <w:b/>
          <w:bCs/>
          <w:color w:val="000000"/>
          <w:szCs w:val="21"/>
        </w:rPr>
        <w:t>年</w:t>
      </w:r>
      <w:r w:rsidR="000D442D">
        <w:rPr>
          <w:b/>
          <w:bCs/>
          <w:color w:val="000000"/>
          <w:szCs w:val="21"/>
        </w:rPr>
        <w:t>12</w:t>
      </w:r>
      <w:r w:rsidR="00B914FB">
        <w:rPr>
          <w:b/>
          <w:bCs/>
          <w:color w:val="000000"/>
          <w:szCs w:val="21"/>
        </w:rPr>
        <w:t>月</w:t>
      </w:r>
      <w:bookmarkStart w:id="0" w:name="_GoBack"/>
      <w:bookmarkEnd w:id="0"/>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9F0595">
        <w:rPr>
          <w:rFonts w:hint="eastAsia"/>
          <w:b/>
          <w:bCs/>
          <w:szCs w:val="21"/>
        </w:rPr>
        <w:t>历史</w:t>
      </w:r>
      <w:r w:rsidR="00B707CE">
        <w:rPr>
          <w:rFonts w:hint="eastAsia"/>
          <w:b/>
          <w:bCs/>
          <w:szCs w:val="21"/>
        </w:rPr>
        <w:t>/</w:t>
      </w:r>
      <w:r w:rsidR="00B707CE">
        <w:rPr>
          <w:rFonts w:hint="eastAsia"/>
          <w:b/>
          <w:bCs/>
          <w:szCs w:val="21"/>
        </w:rPr>
        <w:t>经管</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0018CA" w:rsidRPr="000018CA" w:rsidRDefault="000018CA" w:rsidP="000018CA">
      <w:pPr>
        <w:ind w:firstLineChars="200" w:firstLine="420"/>
        <w:rPr>
          <w:bCs/>
          <w:color w:val="000000"/>
          <w:szCs w:val="21"/>
        </w:rPr>
      </w:pPr>
      <w:r w:rsidRPr="000018CA">
        <w:rPr>
          <w:rFonts w:hint="eastAsia"/>
          <w:bCs/>
          <w:color w:val="000000"/>
          <w:szCs w:val="21"/>
        </w:rPr>
        <w:t>这本成功的开创性教科书的第二版采用了主题</w:t>
      </w:r>
      <w:r>
        <w:rPr>
          <w:rFonts w:hint="eastAsia"/>
          <w:bCs/>
          <w:color w:val="000000"/>
          <w:szCs w:val="21"/>
        </w:rPr>
        <w:t>式</w:t>
      </w:r>
      <w:r w:rsidRPr="000018CA">
        <w:rPr>
          <w:rFonts w:hint="eastAsia"/>
          <w:bCs/>
          <w:color w:val="000000"/>
          <w:szCs w:val="21"/>
        </w:rPr>
        <w:t>方法，使读者能够全面了解美国经济问题的历史发展。它提供了深入了解美国经济所需的理论基础和历史背景。每章都围绕</w:t>
      </w:r>
      <w:r>
        <w:rPr>
          <w:rFonts w:hint="eastAsia"/>
          <w:bCs/>
          <w:color w:val="000000"/>
          <w:szCs w:val="21"/>
        </w:rPr>
        <w:t>一个</w:t>
      </w:r>
      <w:r w:rsidRPr="000018CA">
        <w:rPr>
          <w:rFonts w:hint="eastAsia"/>
          <w:bCs/>
          <w:color w:val="000000"/>
          <w:szCs w:val="21"/>
        </w:rPr>
        <w:t>特定主题展开，各章之间相互</w:t>
      </w:r>
      <w:r>
        <w:rPr>
          <w:rFonts w:hint="eastAsia"/>
          <w:bCs/>
          <w:color w:val="000000"/>
          <w:szCs w:val="21"/>
        </w:rPr>
        <w:t>关联</w:t>
      </w:r>
      <w:r w:rsidRPr="000018CA">
        <w:rPr>
          <w:rFonts w:hint="eastAsia"/>
          <w:bCs/>
          <w:color w:val="000000"/>
          <w:szCs w:val="21"/>
        </w:rPr>
        <w:t>，以提供一个整体视角，帮助学生将过去与现代的事件联系起来。本书采用按时间顺序排列的方法，并在附录中</w:t>
      </w:r>
      <w:r>
        <w:rPr>
          <w:rFonts w:hint="eastAsia"/>
          <w:bCs/>
          <w:color w:val="000000"/>
          <w:szCs w:val="21"/>
        </w:rPr>
        <w:t>提供了时间轴</w:t>
      </w:r>
      <w:r w:rsidRPr="000018CA">
        <w:rPr>
          <w:rFonts w:hint="eastAsia"/>
          <w:bCs/>
          <w:color w:val="000000"/>
          <w:szCs w:val="21"/>
        </w:rPr>
        <w:t>，以显示</w:t>
      </w:r>
      <w:r>
        <w:rPr>
          <w:rFonts w:hint="eastAsia"/>
          <w:bCs/>
          <w:color w:val="000000"/>
          <w:szCs w:val="21"/>
        </w:rPr>
        <w:t>各个</w:t>
      </w:r>
      <w:r w:rsidRPr="000018CA">
        <w:rPr>
          <w:rFonts w:hint="eastAsia"/>
          <w:bCs/>
          <w:color w:val="000000"/>
          <w:szCs w:val="21"/>
        </w:rPr>
        <w:t>主题在时间顺序中的位置。各章主题包括：经济增长的长期原因；收入和财富不平等的经济史；奴隶制、种族隔离和歧视；移民和移民政策；经济衰退和萧条</w:t>
      </w:r>
      <w:r>
        <w:rPr>
          <w:rFonts w:hint="eastAsia"/>
          <w:bCs/>
          <w:color w:val="000000"/>
          <w:szCs w:val="21"/>
        </w:rPr>
        <w:t>的历</w:t>
      </w:r>
      <w:r w:rsidRPr="000018CA">
        <w:rPr>
          <w:rFonts w:hint="eastAsia"/>
          <w:bCs/>
          <w:color w:val="000000"/>
          <w:szCs w:val="21"/>
        </w:rPr>
        <w:t>史。</w:t>
      </w:r>
    </w:p>
    <w:p w:rsidR="000018CA" w:rsidRPr="000018CA" w:rsidRDefault="000018CA" w:rsidP="000018CA">
      <w:pPr>
        <w:ind w:firstLineChars="200" w:firstLine="420"/>
        <w:rPr>
          <w:bCs/>
          <w:color w:val="000000"/>
          <w:szCs w:val="21"/>
        </w:rPr>
      </w:pPr>
    </w:p>
    <w:p w:rsidR="000018CA" w:rsidRDefault="00F826C5" w:rsidP="000018CA">
      <w:pPr>
        <w:ind w:firstLineChars="200" w:firstLine="420"/>
        <w:rPr>
          <w:bCs/>
          <w:color w:val="000000"/>
          <w:szCs w:val="21"/>
        </w:rPr>
      </w:pPr>
      <w:r w:rsidRPr="00F826C5">
        <w:rPr>
          <w:rFonts w:hint="eastAsia"/>
          <w:bCs/>
          <w:color w:val="000000"/>
          <w:szCs w:val="21"/>
        </w:rPr>
        <w:t>第二版新增内容：</w:t>
      </w:r>
    </w:p>
    <w:p w:rsidR="00F826C5" w:rsidRPr="000018CA" w:rsidRDefault="00F826C5" w:rsidP="000018CA">
      <w:pPr>
        <w:ind w:firstLineChars="200" w:firstLine="420"/>
        <w:rPr>
          <w:bCs/>
          <w:color w:val="000000"/>
          <w:szCs w:val="21"/>
        </w:rPr>
      </w:pPr>
    </w:p>
    <w:p w:rsidR="000018CA" w:rsidRPr="00F826C5" w:rsidRDefault="000018CA" w:rsidP="00F826C5">
      <w:pPr>
        <w:pStyle w:val="ac"/>
        <w:numPr>
          <w:ilvl w:val="0"/>
          <w:numId w:val="23"/>
        </w:numPr>
        <w:ind w:firstLineChars="0"/>
        <w:rPr>
          <w:bCs/>
          <w:color w:val="000000"/>
          <w:szCs w:val="21"/>
        </w:rPr>
      </w:pPr>
      <w:r w:rsidRPr="00F826C5">
        <w:rPr>
          <w:rFonts w:hint="eastAsia"/>
          <w:bCs/>
          <w:color w:val="000000"/>
          <w:szCs w:val="21"/>
        </w:rPr>
        <w:t>新的部分结构，围绕书中存在的特定主题组织内容（如：经济增长、分配问题、经济波动以及市场与政府之间的关系）</w:t>
      </w:r>
    </w:p>
    <w:p w:rsidR="000018CA" w:rsidRPr="00F826C5" w:rsidRDefault="000018CA" w:rsidP="00F826C5">
      <w:pPr>
        <w:pStyle w:val="ac"/>
        <w:numPr>
          <w:ilvl w:val="0"/>
          <w:numId w:val="23"/>
        </w:numPr>
        <w:ind w:firstLineChars="0"/>
        <w:rPr>
          <w:bCs/>
          <w:color w:val="000000"/>
          <w:szCs w:val="21"/>
        </w:rPr>
      </w:pPr>
      <w:r w:rsidRPr="00F826C5">
        <w:rPr>
          <w:rFonts w:hint="eastAsia"/>
          <w:bCs/>
          <w:color w:val="000000"/>
          <w:szCs w:val="21"/>
        </w:rPr>
        <w:t>新增附录，介绍多元回归理论，帮助学生了解经济领域最常用的实证工具</w:t>
      </w:r>
    </w:p>
    <w:p w:rsidR="000018CA" w:rsidRPr="00F826C5" w:rsidRDefault="000018CA" w:rsidP="00F826C5">
      <w:pPr>
        <w:pStyle w:val="ac"/>
        <w:numPr>
          <w:ilvl w:val="0"/>
          <w:numId w:val="23"/>
        </w:numPr>
        <w:ind w:firstLineChars="0"/>
        <w:rPr>
          <w:bCs/>
          <w:color w:val="000000"/>
          <w:szCs w:val="21"/>
        </w:rPr>
      </w:pPr>
      <w:r w:rsidRPr="00F826C5">
        <w:rPr>
          <w:rFonts w:hint="eastAsia"/>
          <w:bCs/>
          <w:color w:val="000000"/>
          <w:szCs w:val="21"/>
        </w:rPr>
        <w:t>新增“全书导览”，使教师能够一目了然地</w:t>
      </w:r>
      <w:r w:rsidR="00F826C5" w:rsidRPr="00F826C5">
        <w:rPr>
          <w:rFonts w:hint="eastAsia"/>
          <w:bCs/>
          <w:color w:val="000000"/>
          <w:szCs w:val="21"/>
        </w:rPr>
        <w:t>看到本书的关键特点</w:t>
      </w:r>
    </w:p>
    <w:p w:rsidR="000018CA" w:rsidRPr="00F826C5" w:rsidRDefault="00F826C5" w:rsidP="00F826C5">
      <w:pPr>
        <w:pStyle w:val="ac"/>
        <w:numPr>
          <w:ilvl w:val="0"/>
          <w:numId w:val="23"/>
        </w:numPr>
        <w:ind w:firstLineChars="0"/>
        <w:rPr>
          <w:bCs/>
          <w:color w:val="000000"/>
          <w:szCs w:val="21"/>
        </w:rPr>
      </w:pPr>
      <w:r w:rsidRPr="00F826C5">
        <w:rPr>
          <w:bCs/>
          <w:color w:val="000000"/>
          <w:szCs w:val="21"/>
        </w:rPr>
        <w:t>新增内容包括：</w:t>
      </w:r>
    </w:p>
    <w:p w:rsidR="000018CA" w:rsidRPr="00F826C5" w:rsidRDefault="00F826C5" w:rsidP="00F826C5">
      <w:pPr>
        <w:pStyle w:val="ac"/>
        <w:numPr>
          <w:ilvl w:val="0"/>
          <w:numId w:val="27"/>
        </w:numPr>
        <w:ind w:firstLineChars="0"/>
        <w:rPr>
          <w:bCs/>
          <w:color w:val="000000"/>
          <w:szCs w:val="21"/>
        </w:rPr>
      </w:pPr>
      <w:r w:rsidRPr="00F826C5">
        <w:rPr>
          <w:rFonts w:hint="eastAsia"/>
          <w:bCs/>
          <w:color w:val="000000"/>
          <w:szCs w:val="21"/>
        </w:rPr>
        <w:t>新冠肺炎疫情</w:t>
      </w:r>
      <w:r w:rsidR="000018CA" w:rsidRPr="00F826C5">
        <w:rPr>
          <w:rFonts w:hint="eastAsia"/>
          <w:bCs/>
          <w:color w:val="000000"/>
          <w:szCs w:val="21"/>
        </w:rPr>
        <w:t>对经济的影响以及与</w:t>
      </w:r>
      <w:r w:rsidR="000018CA" w:rsidRPr="00F826C5">
        <w:rPr>
          <w:rFonts w:hint="eastAsia"/>
          <w:bCs/>
          <w:color w:val="000000"/>
          <w:szCs w:val="21"/>
        </w:rPr>
        <w:t>1918-1919</w:t>
      </w:r>
      <w:r w:rsidR="000018CA" w:rsidRPr="00F826C5">
        <w:rPr>
          <w:rFonts w:hint="eastAsia"/>
          <w:bCs/>
          <w:color w:val="000000"/>
          <w:szCs w:val="21"/>
        </w:rPr>
        <w:t>年西班牙</w:t>
      </w:r>
      <w:r w:rsidRPr="00F826C5">
        <w:rPr>
          <w:rFonts w:hint="eastAsia"/>
          <w:bCs/>
          <w:color w:val="000000"/>
          <w:szCs w:val="21"/>
        </w:rPr>
        <w:t>大</w:t>
      </w:r>
      <w:r w:rsidR="000018CA" w:rsidRPr="00F826C5">
        <w:rPr>
          <w:rFonts w:hint="eastAsia"/>
          <w:bCs/>
          <w:color w:val="000000"/>
          <w:szCs w:val="21"/>
        </w:rPr>
        <w:t>流感的比较</w:t>
      </w:r>
    </w:p>
    <w:p w:rsidR="000018CA" w:rsidRPr="00F826C5" w:rsidRDefault="000018CA" w:rsidP="00F826C5">
      <w:pPr>
        <w:pStyle w:val="ac"/>
        <w:numPr>
          <w:ilvl w:val="0"/>
          <w:numId w:val="27"/>
        </w:numPr>
        <w:ind w:firstLineChars="0"/>
        <w:rPr>
          <w:bCs/>
          <w:color w:val="000000"/>
          <w:szCs w:val="21"/>
        </w:rPr>
      </w:pPr>
      <w:r w:rsidRPr="00F826C5">
        <w:rPr>
          <w:rFonts w:hint="eastAsia"/>
          <w:bCs/>
          <w:color w:val="000000"/>
          <w:szCs w:val="21"/>
        </w:rPr>
        <w:t>技术和服务行业</w:t>
      </w:r>
    </w:p>
    <w:p w:rsidR="000018CA" w:rsidRPr="00F826C5" w:rsidRDefault="00F826C5" w:rsidP="00F826C5">
      <w:pPr>
        <w:pStyle w:val="ac"/>
        <w:numPr>
          <w:ilvl w:val="0"/>
          <w:numId w:val="27"/>
        </w:numPr>
        <w:ind w:firstLineChars="0"/>
        <w:rPr>
          <w:bCs/>
          <w:color w:val="000000"/>
          <w:szCs w:val="21"/>
        </w:rPr>
      </w:pPr>
      <w:r w:rsidRPr="00F826C5">
        <w:rPr>
          <w:rFonts w:hint="eastAsia"/>
          <w:bCs/>
          <w:color w:val="000000"/>
          <w:szCs w:val="21"/>
        </w:rPr>
        <w:t>新型</w:t>
      </w:r>
      <w:r w:rsidR="000018CA" w:rsidRPr="00F826C5">
        <w:rPr>
          <w:rFonts w:hint="eastAsia"/>
          <w:bCs/>
          <w:color w:val="000000"/>
          <w:szCs w:val="21"/>
        </w:rPr>
        <w:t>工作方式的影响（如</w:t>
      </w:r>
      <w:r w:rsidRPr="00F826C5">
        <w:rPr>
          <w:rFonts w:hint="eastAsia"/>
          <w:bCs/>
          <w:color w:val="000000"/>
          <w:szCs w:val="21"/>
        </w:rPr>
        <w:t>零工经济</w:t>
      </w:r>
      <w:r w:rsidR="000018CA" w:rsidRPr="00F826C5">
        <w:rPr>
          <w:rFonts w:hint="eastAsia"/>
          <w:bCs/>
          <w:color w:val="000000"/>
          <w:szCs w:val="21"/>
        </w:rPr>
        <w:t>；数字化转型）</w:t>
      </w:r>
    </w:p>
    <w:p w:rsidR="000018CA" w:rsidRPr="00F826C5" w:rsidRDefault="00F826C5" w:rsidP="00F826C5">
      <w:pPr>
        <w:pStyle w:val="ac"/>
        <w:numPr>
          <w:ilvl w:val="0"/>
          <w:numId w:val="23"/>
        </w:numPr>
        <w:ind w:firstLineChars="0"/>
        <w:rPr>
          <w:bCs/>
          <w:color w:val="000000"/>
          <w:szCs w:val="21"/>
        </w:rPr>
      </w:pPr>
      <w:r w:rsidRPr="00F826C5">
        <w:rPr>
          <w:rFonts w:hint="eastAsia"/>
          <w:bCs/>
          <w:color w:val="000000"/>
          <w:szCs w:val="21"/>
        </w:rPr>
        <w:t>更新内容涵盖：</w:t>
      </w:r>
    </w:p>
    <w:p w:rsidR="000018CA" w:rsidRPr="00F826C5" w:rsidRDefault="000018CA" w:rsidP="00F826C5">
      <w:pPr>
        <w:pStyle w:val="ac"/>
        <w:numPr>
          <w:ilvl w:val="0"/>
          <w:numId w:val="28"/>
        </w:numPr>
        <w:ind w:firstLineChars="0"/>
        <w:rPr>
          <w:bCs/>
          <w:color w:val="000000"/>
          <w:szCs w:val="21"/>
        </w:rPr>
      </w:pPr>
      <w:r w:rsidRPr="00F826C5">
        <w:rPr>
          <w:rFonts w:hint="eastAsia"/>
          <w:bCs/>
          <w:color w:val="000000"/>
          <w:szCs w:val="21"/>
        </w:rPr>
        <w:t>金融体系</w:t>
      </w:r>
    </w:p>
    <w:p w:rsidR="000018CA" w:rsidRPr="00F826C5" w:rsidRDefault="000018CA" w:rsidP="00F826C5">
      <w:pPr>
        <w:pStyle w:val="ac"/>
        <w:numPr>
          <w:ilvl w:val="0"/>
          <w:numId w:val="28"/>
        </w:numPr>
        <w:ind w:firstLineChars="0"/>
        <w:rPr>
          <w:bCs/>
          <w:color w:val="000000"/>
          <w:szCs w:val="21"/>
        </w:rPr>
      </w:pPr>
      <w:r w:rsidRPr="00F826C5">
        <w:rPr>
          <w:rFonts w:hint="eastAsia"/>
          <w:bCs/>
          <w:color w:val="000000"/>
          <w:szCs w:val="21"/>
        </w:rPr>
        <w:t>供应链与物流</w:t>
      </w:r>
    </w:p>
    <w:p w:rsidR="000018CA" w:rsidRPr="00F826C5" w:rsidRDefault="000018CA" w:rsidP="00F826C5">
      <w:pPr>
        <w:pStyle w:val="ac"/>
        <w:numPr>
          <w:ilvl w:val="0"/>
          <w:numId w:val="28"/>
        </w:numPr>
        <w:ind w:firstLineChars="0"/>
        <w:rPr>
          <w:bCs/>
          <w:color w:val="000000"/>
          <w:szCs w:val="21"/>
        </w:rPr>
      </w:pPr>
      <w:r w:rsidRPr="00F826C5">
        <w:rPr>
          <w:rFonts w:hint="eastAsia"/>
          <w:bCs/>
          <w:color w:val="000000"/>
          <w:szCs w:val="21"/>
        </w:rPr>
        <w:t>大萧条和新政</w:t>
      </w:r>
    </w:p>
    <w:p w:rsidR="000018CA" w:rsidRPr="00F826C5" w:rsidRDefault="000018CA" w:rsidP="00F826C5">
      <w:pPr>
        <w:pStyle w:val="ac"/>
        <w:numPr>
          <w:ilvl w:val="0"/>
          <w:numId w:val="28"/>
        </w:numPr>
        <w:ind w:firstLineChars="0"/>
        <w:rPr>
          <w:bCs/>
          <w:color w:val="000000"/>
          <w:szCs w:val="21"/>
        </w:rPr>
      </w:pPr>
      <w:r w:rsidRPr="00F826C5">
        <w:rPr>
          <w:rFonts w:hint="eastAsia"/>
          <w:bCs/>
          <w:color w:val="000000"/>
          <w:szCs w:val="21"/>
        </w:rPr>
        <w:t>美国本土</w:t>
      </w:r>
      <w:r w:rsidR="00F826C5" w:rsidRPr="00F826C5">
        <w:rPr>
          <w:rFonts w:hint="eastAsia"/>
          <w:bCs/>
          <w:color w:val="000000"/>
          <w:szCs w:val="21"/>
        </w:rPr>
        <w:t>居民的</w:t>
      </w:r>
      <w:r w:rsidRPr="00F826C5">
        <w:rPr>
          <w:rFonts w:hint="eastAsia"/>
          <w:bCs/>
          <w:color w:val="000000"/>
          <w:szCs w:val="21"/>
        </w:rPr>
        <w:t>经济经验</w:t>
      </w:r>
    </w:p>
    <w:p w:rsidR="000018CA" w:rsidRPr="00F826C5" w:rsidRDefault="00F826C5" w:rsidP="00F826C5">
      <w:pPr>
        <w:pStyle w:val="ac"/>
        <w:numPr>
          <w:ilvl w:val="0"/>
          <w:numId w:val="23"/>
        </w:numPr>
        <w:ind w:firstLineChars="0"/>
        <w:rPr>
          <w:bCs/>
          <w:color w:val="000000"/>
          <w:szCs w:val="21"/>
        </w:rPr>
      </w:pPr>
      <w:r w:rsidRPr="00F826C5">
        <w:rPr>
          <w:rFonts w:hint="eastAsia"/>
          <w:bCs/>
          <w:color w:val="000000"/>
          <w:szCs w:val="21"/>
        </w:rPr>
        <w:lastRenderedPageBreak/>
        <w:t>增加对实证数据和经济理论的参考和引用</w:t>
      </w:r>
    </w:p>
    <w:p w:rsidR="000018CA" w:rsidRPr="00F826C5" w:rsidRDefault="00F826C5" w:rsidP="00F826C5">
      <w:pPr>
        <w:pStyle w:val="ac"/>
        <w:numPr>
          <w:ilvl w:val="0"/>
          <w:numId w:val="23"/>
        </w:numPr>
        <w:ind w:firstLineChars="0"/>
        <w:rPr>
          <w:bCs/>
          <w:color w:val="000000"/>
          <w:szCs w:val="21"/>
        </w:rPr>
      </w:pPr>
      <w:r w:rsidRPr="00F826C5">
        <w:rPr>
          <w:rFonts w:hint="eastAsia"/>
          <w:bCs/>
          <w:color w:val="000000"/>
          <w:szCs w:val="21"/>
        </w:rPr>
        <w:t>新增“建立联系”功能，</w:t>
      </w:r>
      <w:r w:rsidR="000018CA" w:rsidRPr="00F826C5">
        <w:rPr>
          <w:rFonts w:hint="eastAsia"/>
          <w:bCs/>
          <w:color w:val="000000"/>
          <w:szCs w:val="21"/>
        </w:rPr>
        <w:t>帮助学生将过去与现在联系起来</w:t>
      </w:r>
    </w:p>
    <w:p w:rsidR="000018CA" w:rsidRPr="00F826C5" w:rsidRDefault="00F826C5" w:rsidP="00F826C5">
      <w:pPr>
        <w:pStyle w:val="ac"/>
        <w:numPr>
          <w:ilvl w:val="0"/>
          <w:numId w:val="23"/>
        </w:numPr>
        <w:ind w:firstLineChars="0"/>
        <w:rPr>
          <w:bCs/>
          <w:color w:val="000000"/>
          <w:szCs w:val="21"/>
        </w:rPr>
      </w:pPr>
      <w:r w:rsidRPr="00F826C5">
        <w:rPr>
          <w:rFonts w:hint="eastAsia"/>
          <w:bCs/>
          <w:color w:val="000000"/>
          <w:szCs w:val="21"/>
        </w:rPr>
        <w:t>新增“辩论”功能，</w:t>
      </w:r>
      <w:r w:rsidR="000018CA" w:rsidRPr="00F826C5">
        <w:rPr>
          <w:rFonts w:hint="eastAsia"/>
          <w:bCs/>
          <w:color w:val="000000"/>
          <w:szCs w:val="21"/>
        </w:rPr>
        <w:t>就某一主题提供两种对立观点，鼓励学生</w:t>
      </w:r>
      <w:r w:rsidRPr="00F826C5">
        <w:rPr>
          <w:rFonts w:hint="eastAsia"/>
          <w:bCs/>
          <w:color w:val="000000"/>
          <w:szCs w:val="21"/>
        </w:rPr>
        <w:t>考虑不同视角</w:t>
      </w:r>
    </w:p>
    <w:p w:rsidR="007923E7" w:rsidRPr="00F826C5" w:rsidRDefault="00F826C5" w:rsidP="00F826C5">
      <w:pPr>
        <w:pStyle w:val="ac"/>
        <w:numPr>
          <w:ilvl w:val="0"/>
          <w:numId w:val="23"/>
        </w:numPr>
        <w:ind w:firstLineChars="0"/>
        <w:rPr>
          <w:bCs/>
          <w:color w:val="000000"/>
          <w:szCs w:val="21"/>
        </w:rPr>
      </w:pPr>
      <w:r w:rsidRPr="00F826C5">
        <w:rPr>
          <w:rFonts w:hint="eastAsia"/>
          <w:bCs/>
          <w:color w:val="000000"/>
          <w:szCs w:val="21"/>
        </w:rPr>
        <w:t>新增在线资源：</w:t>
      </w:r>
      <w:r w:rsidR="000018CA" w:rsidRPr="00F826C5">
        <w:rPr>
          <w:rFonts w:hint="eastAsia"/>
          <w:bCs/>
          <w:color w:val="000000"/>
          <w:szCs w:val="21"/>
        </w:rPr>
        <w:t>为教师提供的配套网站资源，包括</w:t>
      </w:r>
      <w:r w:rsidRPr="00F826C5">
        <w:rPr>
          <w:rFonts w:hint="eastAsia"/>
          <w:bCs/>
          <w:color w:val="000000"/>
          <w:szCs w:val="21"/>
        </w:rPr>
        <w:t>演示文稿</w:t>
      </w:r>
      <w:r w:rsidR="000018CA" w:rsidRPr="00F826C5">
        <w:rPr>
          <w:rFonts w:hint="eastAsia"/>
          <w:bCs/>
          <w:color w:val="000000"/>
          <w:szCs w:val="21"/>
        </w:rPr>
        <w:t>、额外的章末复习题和附有答案的选择</w:t>
      </w:r>
      <w:r w:rsidRPr="00F826C5">
        <w:rPr>
          <w:rFonts w:hint="eastAsia"/>
          <w:bCs/>
          <w:color w:val="000000"/>
          <w:szCs w:val="21"/>
        </w:rPr>
        <w:t>题</w:t>
      </w:r>
    </w:p>
    <w:p w:rsidR="00981D4C" w:rsidRDefault="00981D4C" w:rsidP="00981D4C">
      <w:pPr>
        <w:rPr>
          <w:szCs w:val="21"/>
        </w:rPr>
      </w:pPr>
    </w:p>
    <w:p w:rsidR="004E4395" w:rsidRDefault="004E4395" w:rsidP="00981D4C">
      <w:pPr>
        <w:rPr>
          <w:szCs w:val="21"/>
        </w:rPr>
      </w:pPr>
    </w:p>
    <w:p w:rsidR="004E4395" w:rsidRPr="004E4395" w:rsidRDefault="004E4395" w:rsidP="00981D4C">
      <w:pPr>
        <w:rPr>
          <w:b/>
          <w:szCs w:val="21"/>
        </w:rPr>
      </w:pPr>
      <w:r w:rsidRPr="004E4395">
        <w:rPr>
          <w:b/>
          <w:szCs w:val="21"/>
        </w:rPr>
        <w:t>营销亮点：</w:t>
      </w:r>
    </w:p>
    <w:p w:rsidR="004E4395" w:rsidRDefault="004E4395" w:rsidP="00981D4C">
      <w:pPr>
        <w:rPr>
          <w:szCs w:val="21"/>
        </w:rPr>
      </w:pPr>
    </w:p>
    <w:p w:rsidR="00F826C5" w:rsidRDefault="00F826C5" w:rsidP="00F826C5">
      <w:pPr>
        <w:pStyle w:val="ac"/>
        <w:numPr>
          <w:ilvl w:val="0"/>
          <w:numId w:val="22"/>
        </w:numPr>
        <w:ind w:firstLineChars="0"/>
        <w:rPr>
          <w:szCs w:val="21"/>
        </w:rPr>
      </w:pPr>
      <w:r w:rsidRPr="00F826C5">
        <w:rPr>
          <w:rFonts w:hint="eastAsia"/>
          <w:szCs w:val="21"/>
        </w:rPr>
        <w:t>提供了一种现代经济史专题方法，使学生能够看到事件之间的联系，更好地理解和认识重要经济问题的长期历史。</w:t>
      </w:r>
    </w:p>
    <w:p w:rsidR="00F826C5" w:rsidRPr="00F826C5" w:rsidRDefault="00F826C5" w:rsidP="00F826C5">
      <w:pPr>
        <w:pStyle w:val="ac"/>
        <w:ind w:left="420" w:firstLineChars="0" w:firstLine="0"/>
        <w:rPr>
          <w:szCs w:val="21"/>
        </w:rPr>
      </w:pPr>
    </w:p>
    <w:p w:rsidR="00F826C5" w:rsidRDefault="00F826C5" w:rsidP="00F826C5">
      <w:pPr>
        <w:pStyle w:val="ac"/>
        <w:numPr>
          <w:ilvl w:val="0"/>
          <w:numId w:val="22"/>
        </w:numPr>
        <w:ind w:firstLineChars="0"/>
        <w:rPr>
          <w:szCs w:val="21"/>
        </w:rPr>
      </w:pPr>
      <w:r w:rsidRPr="00F826C5">
        <w:rPr>
          <w:rFonts w:hint="eastAsia"/>
          <w:szCs w:val="21"/>
        </w:rPr>
        <w:t>提及国际和比较元素，将美国当前的经济问题与其悠久的历史联系起来，使学生在全球经济的背景下看待美国经济。</w:t>
      </w:r>
    </w:p>
    <w:p w:rsidR="00F826C5" w:rsidRPr="00F826C5" w:rsidRDefault="00F826C5" w:rsidP="00F826C5">
      <w:pPr>
        <w:pStyle w:val="ac"/>
        <w:ind w:left="420" w:firstLineChars="0" w:firstLine="0"/>
        <w:rPr>
          <w:szCs w:val="21"/>
        </w:rPr>
      </w:pPr>
    </w:p>
    <w:p w:rsidR="004E4395" w:rsidRPr="004E4395" w:rsidRDefault="00F826C5" w:rsidP="00F826C5">
      <w:pPr>
        <w:pStyle w:val="ac"/>
        <w:numPr>
          <w:ilvl w:val="0"/>
          <w:numId w:val="22"/>
        </w:numPr>
        <w:ind w:firstLineChars="0"/>
        <w:rPr>
          <w:szCs w:val="21"/>
        </w:rPr>
      </w:pPr>
      <w:r w:rsidRPr="00F826C5">
        <w:rPr>
          <w:rFonts w:hint="eastAsia"/>
          <w:szCs w:val="21"/>
        </w:rPr>
        <w:t>提供的经济工具和分析贯穿始终，使本书与经济学课程的其他部分更加融合。</w:t>
      </w:r>
    </w:p>
    <w:p w:rsidR="00981D4C" w:rsidRDefault="00981D4C" w:rsidP="00981D4C">
      <w:pPr>
        <w:rPr>
          <w:szCs w:val="21"/>
        </w:rPr>
      </w:pPr>
    </w:p>
    <w:p w:rsidR="009F0595" w:rsidRPr="00E962C4" w:rsidRDefault="009F0595" w:rsidP="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E7718D" w:rsidRPr="00E763DC" w:rsidRDefault="00C26213" w:rsidP="00E763DC">
      <w:pPr>
        <w:ind w:firstLineChars="200" w:firstLine="420"/>
        <w:rPr>
          <w:noProof/>
        </w:rPr>
      </w:pPr>
      <w:r>
        <w:rPr>
          <w:noProof/>
        </w:rPr>
        <w:drawing>
          <wp:anchor distT="0" distB="0" distL="114300" distR="114300" simplePos="0" relativeHeight="251665408" behindDoc="0" locked="0" layoutInCell="1" allowOverlap="1" wp14:anchorId="3F7E2A5C" wp14:editId="69DA2AAC">
            <wp:simplePos x="0" y="0"/>
            <wp:positionH relativeFrom="margin">
              <wp:align>left</wp:align>
            </wp:positionH>
            <wp:positionV relativeFrom="paragraph">
              <wp:posOffset>9525</wp:posOffset>
            </wp:positionV>
            <wp:extent cx="937895" cy="1152525"/>
            <wp:effectExtent l="0" t="0" r="0" b="0"/>
            <wp:wrapTight wrapText="bothSides">
              <wp:wrapPolygon edited="0">
                <wp:start x="0" y="0"/>
                <wp:lineTo x="0" y="21064"/>
                <wp:lineTo x="21059" y="21064"/>
                <wp:lineTo x="21059"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47902" cy="1164351"/>
                    </a:xfrm>
                    <a:prstGeom prst="rect">
                      <a:avLst/>
                    </a:prstGeom>
                  </pic:spPr>
                </pic:pic>
              </a:graphicData>
            </a:graphic>
            <wp14:sizeRelH relativeFrom="margin">
              <wp14:pctWidth>0</wp14:pctWidth>
            </wp14:sizeRelH>
            <wp14:sizeRelV relativeFrom="margin">
              <wp14:pctHeight>0</wp14:pctHeight>
            </wp14:sizeRelV>
          </wp:anchor>
        </w:drawing>
      </w:r>
      <w:r w:rsidR="00F826C5" w:rsidRPr="00F826C5">
        <w:rPr>
          <w:rFonts w:hint="eastAsia"/>
          <w:b/>
          <w:noProof/>
        </w:rPr>
        <w:t>马克·西格勒（</w:t>
      </w:r>
      <w:r w:rsidR="00F826C5" w:rsidRPr="00F826C5">
        <w:rPr>
          <w:rFonts w:hint="eastAsia"/>
          <w:b/>
          <w:noProof/>
        </w:rPr>
        <w:t>Mark V. Siegler</w:t>
      </w:r>
      <w:r w:rsidR="00F826C5" w:rsidRPr="00F826C5">
        <w:rPr>
          <w:rFonts w:hint="eastAsia"/>
          <w:b/>
          <w:noProof/>
        </w:rPr>
        <w:t>）</w:t>
      </w:r>
      <w:r w:rsidR="00F826C5" w:rsidRPr="00F826C5">
        <w:rPr>
          <w:rFonts w:hint="eastAsia"/>
          <w:noProof/>
        </w:rPr>
        <w:t>是美国加州州立大学萨克拉门托分校的经济学教授。他还曾在威廉姆斯学院、贝茨学院、哈佛大学、加州大学伯克利分校和加州大学戴维斯分校任教。他的研究领域包括美国宏观经济史和比较宏观经济史，以及从</w:t>
      </w:r>
      <w:r>
        <w:rPr>
          <w:rFonts w:hint="eastAsia"/>
          <w:noProof/>
        </w:rPr>
        <w:t>NBA</w:t>
      </w:r>
      <w:r w:rsidR="00F826C5" w:rsidRPr="00F826C5">
        <w:rPr>
          <w:rFonts w:hint="eastAsia"/>
          <w:noProof/>
        </w:rPr>
        <w:t>国际篮球运动员的薪酬到经济学中统计意义的使用等广泛的其他课题。他的研究成果发表在多本经济学期刊上，包括《货币、信贷和银行学期刊》</w:t>
      </w:r>
      <w:r>
        <w:rPr>
          <w:rFonts w:hint="eastAsia"/>
          <w:noProof/>
        </w:rPr>
        <w:t>（</w:t>
      </w:r>
      <w:r w:rsidRPr="00C26213">
        <w:rPr>
          <w:i/>
          <w:noProof/>
        </w:rPr>
        <w:t>Journal of Money, Credit, and Banking</w:t>
      </w:r>
      <w:r>
        <w:rPr>
          <w:rFonts w:hint="eastAsia"/>
          <w:noProof/>
        </w:rPr>
        <w:t>）</w:t>
      </w:r>
      <w:r w:rsidR="00F826C5" w:rsidRPr="00F826C5">
        <w:rPr>
          <w:rFonts w:hint="eastAsia"/>
          <w:noProof/>
        </w:rPr>
        <w:t>、《经济史期刊》</w:t>
      </w:r>
      <w:r>
        <w:rPr>
          <w:rFonts w:hint="eastAsia"/>
          <w:noProof/>
        </w:rPr>
        <w:t>（</w:t>
      </w:r>
      <w:r w:rsidRPr="00C26213">
        <w:rPr>
          <w:i/>
          <w:noProof/>
        </w:rPr>
        <w:t>Journal of Economic History</w:t>
      </w:r>
      <w:r>
        <w:rPr>
          <w:rFonts w:hint="eastAsia"/>
          <w:noProof/>
        </w:rPr>
        <w:t>）</w:t>
      </w:r>
      <w:r w:rsidR="00F826C5" w:rsidRPr="00F826C5">
        <w:rPr>
          <w:rFonts w:hint="eastAsia"/>
          <w:noProof/>
        </w:rPr>
        <w:t>、《牛津经济学论文集》</w:t>
      </w:r>
      <w:r>
        <w:rPr>
          <w:rFonts w:hint="eastAsia"/>
          <w:noProof/>
        </w:rPr>
        <w:t>（</w:t>
      </w:r>
      <w:r w:rsidRPr="00C26213">
        <w:rPr>
          <w:i/>
          <w:noProof/>
        </w:rPr>
        <w:t>Oxford Economic Papers</w:t>
      </w:r>
      <w:r>
        <w:rPr>
          <w:rFonts w:hint="eastAsia"/>
          <w:noProof/>
        </w:rPr>
        <w:t>）</w:t>
      </w:r>
      <w:r w:rsidR="00F826C5" w:rsidRPr="00F826C5">
        <w:rPr>
          <w:rFonts w:hint="eastAsia"/>
          <w:noProof/>
        </w:rPr>
        <w:t>、《宏观经济学期刊》</w:t>
      </w:r>
      <w:r>
        <w:rPr>
          <w:rFonts w:hint="eastAsia"/>
          <w:noProof/>
        </w:rPr>
        <w:t>（</w:t>
      </w:r>
      <w:r w:rsidRPr="00C26213">
        <w:rPr>
          <w:i/>
          <w:noProof/>
        </w:rPr>
        <w:t>Journal of Macroeconomics</w:t>
      </w:r>
      <w:r>
        <w:rPr>
          <w:rFonts w:hint="eastAsia"/>
          <w:noProof/>
        </w:rPr>
        <w:t>）</w:t>
      </w:r>
      <w:r w:rsidR="00F826C5" w:rsidRPr="00F826C5">
        <w:rPr>
          <w:rFonts w:hint="eastAsia"/>
          <w:noProof/>
        </w:rPr>
        <w:t>、《经济方法</w:t>
      </w:r>
      <w:r>
        <w:rPr>
          <w:rFonts w:hint="eastAsia"/>
          <w:noProof/>
        </w:rPr>
        <w:t>论</w:t>
      </w:r>
      <w:r w:rsidR="00F826C5" w:rsidRPr="00F826C5">
        <w:rPr>
          <w:rFonts w:hint="eastAsia"/>
          <w:noProof/>
        </w:rPr>
        <w:t>期刊》</w:t>
      </w:r>
      <w:r>
        <w:rPr>
          <w:rFonts w:hint="eastAsia"/>
          <w:noProof/>
        </w:rPr>
        <w:t>（</w:t>
      </w:r>
      <w:r w:rsidRPr="00C26213">
        <w:rPr>
          <w:i/>
          <w:noProof/>
        </w:rPr>
        <w:t>Journal of Economic Methodology</w:t>
      </w:r>
      <w:r>
        <w:rPr>
          <w:rFonts w:hint="eastAsia"/>
          <w:noProof/>
        </w:rPr>
        <w:t>）</w:t>
      </w:r>
      <w:r w:rsidR="00F826C5" w:rsidRPr="00F826C5">
        <w:rPr>
          <w:rFonts w:hint="eastAsia"/>
          <w:noProof/>
        </w:rPr>
        <w:t>、《经济学与商业期刊》</w:t>
      </w:r>
      <w:r>
        <w:rPr>
          <w:rFonts w:hint="eastAsia"/>
          <w:noProof/>
        </w:rPr>
        <w:t>（</w:t>
      </w:r>
      <w:r w:rsidRPr="00C26213">
        <w:rPr>
          <w:i/>
          <w:noProof/>
        </w:rPr>
        <w:t>Journal of Economics and Business</w:t>
      </w:r>
      <w:r>
        <w:rPr>
          <w:rFonts w:hint="eastAsia"/>
          <w:noProof/>
        </w:rPr>
        <w:t>）</w:t>
      </w:r>
      <w:r w:rsidR="00F826C5" w:rsidRPr="00F826C5">
        <w:rPr>
          <w:rFonts w:hint="eastAsia"/>
          <w:noProof/>
        </w:rPr>
        <w:t>和《应用经济学》</w:t>
      </w:r>
      <w:r>
        <w:rPr>
          <w:rFonts w:hint="eastAsia"/>
          <w:noProof/>
        </w:rPr>
        <w:t>（</w:t>
      </w:r>
      <w:r w:rsidRPr="00C26213">
        <w:rPr>
          <w:i/>
          <w:noProof/>
        </w:rPr>
        <w:t>Applied Economics</w:t>
      </w:r>
      <w:r>
        <w:rPr>
          <w:rFonts w:hint="eastAsia"/>
          <w:noProof/>
        </w:rPr>
        <w:t>）</w:t>
      </w:r>
      <w:r w:rsidR="00F826C5" w:rsidRPr="00F826C5">
        <w:rPr>
          <w:rFonts w:hint="eastAsia"/>
          <w:noProof/>
        </w:rPr>
        <w:t>。</w:t>
      </w:r>
    </w:p>
    <w:p w:rsidR="00922280" w:rsidRPr="00E763DC" w:rsidRDefault="00922280" w:rsidP="00922280">
      <w:pPr>
        <w:rPr>
          <w:noProof/>
        </w:rPr>
      </w:pPr>
    </w:p>
    <w:p w:rsidR="00922280" w:rsidRDefault="00922280" w:rsidP="00922280">
      <w:pPr>
        <w:rPr>
          <w:noProof/>
        </w:rPr>
      </w:pPr>
    </w:p>
    <w:p w:rsidR="00283C7C" w:rsidRPr="00F66D08" w:rsidRDefault="00C26213" w:rsidP="00F66D08">
      <w:pPr>
        <w:jc w:val="center"/>
        <w:rPr>
          <w:b/>
          <w:bCs/>
          <w:color w:val="000000"/>
          <w:sz w:val="30"/>
          <w:szCs w:val="30"/>
        </w:rPr>
      </w:pPr>
      <w:r w:rsidRPr="00C26213">
        <w:rPr>
          <w:rFonts w:hint="eastAsia"/>
          <w:b/>
          <w:bCs/>
          <w:color w:val="000000"/>
          <w:sz w:val="30"/>
          <w:szCs w:val="30"/>
        </w:rPr>
        <w:t>《美国经济史：连接过去与现在（第二版）》</w:t>
      </w:r>
    </w:p>
    <w:p w:rsidR="00F66D08" w:rsidRDefault="00F66D08" w:rsidP="00F66D08">
      <w:pPr>
        <w:jc w:val="center"/>
        <w:rPr>
          <w:b/>
          <w:bCs/>
          <w:color w:val="000000"/>
          <w:szCs w:val="21"/>
        </w:rPr>
      </w:pPr>
    </w:p>
    <w:p w:rsidR="00C26213" w:rsidRPr="00C26213" w:rsidRDefault="00C26213" w:rsidP="00C26213">
      <w:pPr>
        <w:jc w:val="center"/>
        <w:rPr>
          <w:b/>
          <w:noProof/>
        </w:rPr>
      </w:pPr>
      <w:r w:rsidRPr="00C26213">
        <w:rPr>
          <w:rFonts w:hint="eastAsia"/>
          <w:b/>
          <w:noProof/>
        </w:rPr>
        <w:t>第一部分：基础</w:t>
      </w:r>
    </w:p>
    <w:p w:rsidR="00C26213" w:rsidRDefault="00C26213" w:rsidP="00C26213">
      <w:pPr>
        <w:jc w:val="center"/>
        <w:rPr>
          <w:noProof/>
        </w:rPr>
      </w:pPr>
      <w:r>
        <w:rPr>
          <w:rFonts w:hint="eastAsia"/>
          <w:noProof/>
        </w:rPr>
        <w:t>第</w:t>
      </w:r>
      <w:r>
        <w:rPr>
          <w:rFonts w:hint="eastAsia"/>
          <w:noProof/>
        </w:rPr>
        <w:t>1</w:t>
      </w:r>
      <w:r>
        <w:rPr>
          <w:rFonts w:hint="eastAsia"/>
          <w:noProof/>
        </w:rPr>
        <w:t>章</w:t>
      </w:r>
      <w:r>
        <w:rPr>
          <w:rFonts w:hint="eastAsia"/>
          <w:noProof/>
        </w:rPr>
        <w:t xml:space="preserve"> </w:t>
      </w:r>
      <w:r>
        <w:rPr>
          <w:rFonts w:hint="eastAsia"/>
          <w:noProof/>
        </w:rPr>
        <w:t>美国经济史简介</w:t>
      </w:r>
    </w:p>
    <w:p w:rsidR="00C26213" w:rsidRDefault="00C26213" w:rsidP="00C26213">
      <w:pPr>
        <w:jc w:val="center"/>
        <w:rPr>
          <w:noProof/>
        </w:rPr>
      </w:pPr>
      <w:r>
        <w:rPr>
          <w:rFonts w:hint="eastAsia"/>
          <w:noProof/>
        </w:rPr>
        <w:t>第</w:t>
      </w:r>
      <w:r>
        <w:rPr>
          <w:rFonts w:hint="eastAsia"/>
          <w:noProof/>
        </w:rPr>
        <w:t>2</w:t>
      </w:r>
      <w:r>
        <w:rPr>
          <w:rFonts w:hint="eastAsia"/>
          <w:noProof/>
        </w:rPr>
        <w:t>章</w:t>
      </w:r>
      <w:r>
        <w:rPr>
          <w:rFonts w:hint="eastAsia"/>
          <w:noProof/>
        </w:rPr>
        <w:t xml:space="preserve"> </w:t>
      </w:r>
      <w:r>
        <w:rPr>
          <w:rFonts w:hint="eastAsia"/>
          <w:noProof/>
        </w:rPr>
        <w:t>生活水平与美国经济增长</w:t>
      </w:r>
    </w:p>
    <w:p w:rsidR="00C26213" w:rsidRDefault="00C26213" w:rsidP="00C26213">
      <w:pPr>
        <w:jc w:val="center"/>
        <w:rPr>
          <w:noProof/>
        </w:rPr>
      </w:pPr>
      <w:r>
        <w:rPr>
          <w:rFonts w:hint="eastAsia"/>
          <w:noProof/>
        </w:rPr>
        <w:t>第</w:t>
      </w:r>
      <w:r>
        <w:rPr>
          <w:rFonts w:hint="eastAsia"/>
          <w:noProof/>
        </w:rPr>
        <w:t>3</w:t>
      </w:r>
      <w:r>
        <w:rPr>
          <w:rFonts w:hint="eastAsia"/>
          <w:noProof/>
        </w:rPr>
        <w:t>章</w:t>
      </w:r>
      <w:r>
        <w:rPr>
          <w:rFonts w:hint="eastAsia"/>
          <w:noProof/>
        </w:rPr>
        <w:t xml:space="preserve"> </w:t>
      </w:r>
      <w:r>
        <w:rPr>
          <w:rFonts w:hint="eastAsia"/>
          <w:noProof/>
        </w:rPr>
        <w:t>欧洲殖民与哥伦布大贸易</w:t>
      </w:r>
    </w:p>
    <w:p w:rsidR="00C26213" w:rsidRDefault="00C26213" w:rsidP="00C26213">
      <w:pPr>
        <w:jc w:val="center"/>
        <w:rPr>
          <w:noProof/>
        </w:rPr>
      </w:pPr>
      <w:r>
        <w:rPr>
          <w:rFonts w:hint="eastAsia"/>
          <w:noProof/>
        </w:rPr>
        <w:t>第</w:t>
      </w:r>
      <w:r>
        <w:rPr>
          <w:rFonts w:hint="eastAsia"/>
          <w:noProof/>
        </w:rPr>
        <w:t>4</w:t>
      </w:r>
      <w:r>
        <w:rPr>
          <w:rFonts w:hint="eastAsia"/>
          <w:noProof/>
        </w:rPr>
        <w:t>章</w:t>
      </w:r>
      <w:r>
        <w:rPr>
          <w:rFonts w:hint="eastAsia"/>
          <w:noProof/>
        </w:rPr>
        <w:t xml:space="preserve"> </w:t>
      </w:r>
      <w:r>
        <w:rPr>
          <w:rFonts w:hint="eastAsia"/>
          <w:noProof/>
        </w:rPr>
        <w:t>制度基础</w:t>
      </w:r>
    </w:p>
    <w:p w:rsidR="00C26213" w:rsidRPr="00C26213" w:rsidRDefault="00C26213" w:rsidP="00C26213">
      <w:pPr>
        <w:jc w:val="center"/>
        <w:rPr>
          <w:b/>
          <w:noProof/>
        </w:rPr>
      </w:pPr>
      <w:r w:rsidRPr="00C26213">
        <w:rPr>
          <w:rFonts w:hint="eastAsia"/>
          <w:b/>
          <w:noProof/>
        </w:rPr>
        <w:t>第二部分：经济增长</w:t>
      </w:r>
    </w:p>
    <w:p w:rsidR="00C26213" w:rsidRDefault="00C26213" w:rsidP="00C26213">
      <w:pPr>
        <w:jc w:val="center"/>
        <w:rPr>
          <w:noProof/>
        </w:rPr>
      </w:pPr>
      <w:r>
        <w:rPr>
          <w:rFonts w:hint="eastAsia"/>
          <w:noProof/>
        </w:rPr>
        <w:t>第</w:t>
      </w:r>
      <w:r>
        <w:rPr>
          <w:rFonts w:hint="eastAsia"/>
          <w:noProof/>
        </w:rPr>
        <w:t>5</w:t>
      </w:r>
      <w:r>
        <w:rPr>
          <w:rFonts w:hint="eastAsia"/>
          <w:noProof/>
        </w:rPr>
        <w:t>章</w:t>
      </w:r>
      <w:r>
        <w:rPr>
          <w:rFonts w:hint="eastAsia"/>
          <w:noProof/>
        </w:rPr>
        <w:t xml:space="preserve"> </w:t>
      </w:r>
      <w:r>
        <w:rPr>
          <w:rFonts w:hint="eastAsia"/>
          <w:noProof/>
        </w:rPr>
        <w:t>金融体系与资本积累</w:t>
      </w:r>
    </w:p>
    <w:p w:rsidR="00C26213" w:rsidRDefault="00C26213" w:rsidP="00C26213">
      <w:pPr>
        <w:jc w:val="center"/>
        <w:rPr>
          <w:noProof/>
        </w:rPr>
      </w:pPr>
      <w:r>
        <w:rPr>
          <w:rFonts w:hint="eastAsia"/>
          <w:noProof/>
        </w:rPr>
        <w:lastRenderedPageBreak/>
        <w:t>第</w:t>
      </w:r>
      <w:r>
        <w:rPr>
          <w:rFonts w:hint="eastAsia"/>
          <w:noProof/>
        </w:rPr>
        <w:t>6</w:t>
      </w:r>
      <w:r>
        <w:rPr>
          <w:rFonts w:hint="eastAsia"/>
          <w:noProof/>
        </w:rPr>
        <w:t>章</w:t>
      </w:r>
      <w:r>
        <w:rPr>
          <w:rFonts w:hint="eastAsia"/>
          <w:noProof/>
        </w:rPr>
        <w:t xml:space="preserve"> </w:t>
      </w:r>
      <w:r>
        <w:rPr>
          <w:rFonts w:hint="eastAsia"/>
          <w:noProof/>
        </w:rPr>
        <w:t>自然资本</w:t>
      </w:r>
    </w:p>
    <w:p w:rsidR="00C26213" w:rsidRDefault="00C26213" w:rsidP="00C26213">
      <w:pPr>
        <w:jc w:val="center"/>
        <w:rPr>
          <w:noProof/>
        </w:rPr>
      </w:pPr>
      <w:r>
        <w:rPr>
          <w:rFonts w:hint="eastAsia"/>
          <w:noProof/>
        </w:rPr>
        <w:t>第</w:t>
      </w:r>
      <w:r>
        <w:rPr>
          <w:rFonts w:hint="eastAsia"/>
          <w:noProof/>
        </w:rPr>
        <w:t>7</w:t>
      </w:r>
      <w:r>
        <w:rPr>
          <w:rFonts w:hint="eastAsia"/>
          <w:noProof/>
        </w:rPr>
        <w:t>章</w:t>
      </w:r>
      <w:r>
        <w:rPr>
          <w:rFonts w:hint="eastAsia"/>
          <w:noProof/>
        </w:rPr>
        <w:t xml:space="preserve"> </w:t>
      </w:r>
      <w:r>
        <w:rPr>
          <w:rFonts w:hint="eastAsia"/>
          <w:noProof/>
        </w:rPr>
        <w:t>人口与人口增长</w:t>
      </w:r>
    </w:p>
    <w:p w:rsidR="00C26213" w:rsidRDefault="00C26213" w:rsidP="00C26213">
      <w:pPr>
        <w:jc w:val="center"/>
        <w:rPr>
          <w:noProof/>
        </w:rPr>
      </w:pPr>
      <w:r>
        <w:rPr>
          <w:rFonts w:hint="eastAsia"/>
          <w:noProof/>
        </w:rPr>
        <w:t>第</w:t>
      </w:r>
      <w:r>
        <w:rPr>
          <w:rFonts w:hint="eastAsia"/>
          <w:noProof/>
        </w:rPr>
        <w:t>8</w:t>
      </w:r>
      <w:r>
        <w:rPr>
          <w:rFonts w:hint="eastAsia"/>
          <w:noProof/>
        </w:rPr>
        <w:t>章</w:t>
      </w:r>
      <w:r>
        <w:rPr>
          <w:rFonts w:hint="eastAsia"/>
          <w:noProof/>
        </w:rPr>
        <w:t xml:space="preserve"> </w:t>
      </w:r>
      <w:r>
        <w:rPr>
          <w:rFonts w:hint="eastAsia"/>
          <w:noProof/>
        </w:rPr>
        <w:t>交通与通讯</w:t>
      </w:r>
    </w:p>
    <w:p w:rsidR="00C26213" w:rsidRDefault="00C26213" w:rsidP="00C26213">
      <w:pPr>
        <w:jc w:val="center"/>
        <w:rPr>
          <w:noProof/>
        </w:rPr>
      </w:pPr>
      <w:r>
        <w:rPr>
          <w:rFonts w:hint="eastAsia"/>
          <w:noProof/>
        </w:rPr>
        <w:t>第</w:t>
      </w:r>
      <w:r>
        <w:rPr>
          <w:rFonts w:hint="eastAsia"/>
          <w:noProof/>
        </w:rPr>
        <w:t>9</w:t>
      </w:r>
      <w:r>
        <w:rPr>
          <w:rFonts w:hint="eastAsia"/>
          <w:noProof/>
        </w:rPr>
        <w:t>章</w:t>
      </w:r>
      <w:r>
        <w:rPr>
          <w:rFonts w:hint="eastAsia"/>
          <w:noProof/>
        </w:rPr>
        <w:t xml:space="preserve"> </w:t>
      </w:r>
      <w:r>
        <w:rPr>
          <w:rFonts w:hint="eastAsia"/>
          <w:noProof/>
        </w:rPr>
        <w:t>农业</w:t>
      </w:r>
    </w:p>
    <w:p w:rsidR="00C26213" w:rsidRDefault="00C26213" w:rsidP="00C26213">
      <w:pPr>
        <w:jc w:val="center"/>
        <w:rPr>
          <w:noProof/>
        </w:rPr>
      </w:pPr>
      <w:r>
        <w:rPr>
          <w:rFonts w:hint="eastAsia"/>
          <w:noProof/>
        </w:rPr>
        <w:t>第</w:t>
      </w:r>
      <w:r>
        <w:rPr>
          <w:rFonts w:hint="eastAsia"/>
          <w:noProof/>
        </w:rPr>
        <w:t>10</w:t>
      </w:r>
      <w:r>
        <w:rPr>
          <w:rFonts w:hint="eastAsia"/>
          <w:noProof/>
        </w:rPr>
        <w:t>章</w:t>
      </w:r>
      <w:r>
        <w:rPr>
          <w:rFonts w:hint="eastAsia"/>
          <w:noProof/>
        </w:rPr>
        <w:t xml:space="preserve"> </w:t>
      </w:r>
      <w:r>
        <w:rPr>
          <w:rFonts w:hint="eastAsia"/>
          <w:noProof/>
        </w:rPr>
        <w:t>制造业与工业化</w:t>
      </w:r>
    </w:p>
    <w:p w:rsidR="00C26213" w:rsidRDefault="00C26213" w:rsidP="00C26213">
      <w:pPr>
        <w:jc w:val="center"/>
        <w:rPr>
          <w:noProof/>
        </w:rPr>
      </w:pPr>
      <w:r>
        <w:rPr>
          <w:rFonts w:hint="eastAsia"/>
          <w:noProof/>
        </w:rPr>
        <w:t>第</w:t>
      </w:r>
      <w:r>
        <w:rPr>
          <w:rFonts w:hint="eastAsia"/>
          <w:noProof/>
        </w:rPr>
        <w:t>11</w:t>
      </w:r>
      <w:r>
        <w:rPr>
          <w:rFonts w:hint="eastAsia"/>
          <w:noProof/>
        </w:rPr>
        <w:t>章</w:t>
      </w:r>
      <w:r>
        <w:rPr>
          <w:rFonts w:hint="eastAsia"/>
          <w:noProof/>
        </w:rPr>
        <w:t xml:space="preserve"> </w:t>
      </w:r>
      <w:r>
        <w:rPr>
          <w:rFonts w:hint="eastAsia"/>
          <w:noProof/>
        </w:rPr>
        <w:t>教育</w:t>
      </w:r>
    </w:p>
    <w:p w:rsidR="00C26213" w:rsidRPr="00C26213" w:rsidRDefault="00C26213" w:rsidP="00C26213">
      <w:pPr>
        <w:jc w:val="center"/>
        <w:rPr>
          <w:b/>
          <w:noProof/>
        </w:rPr>
      </w:pPr>
      <w:r w:rsidRPr="00C26213">
        <w:rPr>
          <w:rFonts w:hint="eastAsia"/>
          <w:b/>
          <w:noProof/>
        </w:rPr>
        <w:t>第三部分：分配问题</w:t>
      </w:r>
    </w:p>
    <w:p w:rsidR="00C26213" w:rsidRDefault="00C26213" w:rsidP="00C26213">
      <w:pPr>
        <w:jc w:val="center"/>
        <w:rPr>
          <w:noProof/>
        </w:rPr>
      </w:pPr>
      <w:r>
        <w:rPr>
          <w:rFonts w:hint="eastAsia"/>
          <w:noProof/>
        </w:rPr>
        <w:t>第</w:t>
      </w:r>
      <w:r>
        <w:rPr>
          <w:rFonts w:hint="eastAsia"/>
          <w:noProof/>
        </w:rPr>
        <w:t>12</w:t>
      </w:r>
      <w:r>
        <w:rPr>
          <w:rFonts w:hint="eastAsia"/>
          <w:noProof/>
        </w:rPr>
        <w:t>章</w:t>
      </w:r>
      <w:r>
        <w:rPr>
          <w:rFonts w:hint="eastAsia"/>
          <w:noProof/>
        </w:rPr>
        <w:t xml:space="preserve"> </w:t>
      </w:r>
      <w:r>
        <w:rPr>
          <w:rFonts w:hint="eastAsia"/>
          <w:noProof/>
        </w:rPr>
        <w:t>劳动与劳动力市场</w:t>
      </w:r>
    </w:p>
    <w:p w:rsidR="00C26213" w:rsidRDefault="00C26213" w:rsidP="00C26213">
      <w:pPr>
        <w:jc w:val="center"/>
        <w:rPr>
          <w:noProof/>
        </w:rPr>
      </w:pPr>
      <w:r>
        <w:rPr>
          <w:rFonts w:hint="eastAsia"/>
          <w:noProof/>
        </w:rPr>
        <w:t>第</w:t>
      </w:r>
      <w:r>
        <w:rPr>
          <w:rFonts w:hint="eastAsia"/>
          <w:noProof/>
        </w:rPr>
        <w:t>13</w:t>
      </w:r>
      <w:r>
        <w:rPr>
          <w:rFonts w:hint="eastAsia"/>
          <w:noProof/>
        </w:rPr>
        <w:t>章</w:t>
      </w:r>
      <w:r>
        <w:rPr>
          <w:rFonts w:hint="eastAsia"/>
          <w:noProof/>
        </w:rPr>
        <w:t xml:space="preserve"> </w:t>
      </w:r>
      <w:r>
        <w:rPr>
          <w:rFonts w:hint="eastAsia"/>
          <w:noProof/>
        </w:rPr>
        <w:t>收入与财富的分配</w:t>
      </w:r>
    </w:p>
    <w:p w:rsidR="00C26213" w:rsidRDefault="00C26213" w:rsidP="00C26213">
      <w:pPr>
        <w:jc w:val="center"/>
        <w:rPr>
          <w:noProof/>
        </w:rPr>
      </w:pPr>
      <w:r>
        <w:rPr>
          <w:rFonts w:hint="eastAsia"/>
          <w:noProof/>
        </w:rPr>
        <w:t>第</w:t>
      </w:r>
      <w:r>
        <w:rPr>
          <w:rFonts w:hint="eastAsia"/>
          <w:noProof/>
        </w:rPr>
        <w:t>14</w:t>
      </w:r>
      <w:r>
        <w:rPr>
          <w:rFonts w:hint="eastAsia"/>
          <w:noProof/>
        </w:rPr>
        <w:t>章</w:t>
      </w:r>
      <w:r>
        <w:rPr>
          <w:rFonts w:hint="eastAsia"/>
          <w:noProof/>
        </w:rPr>
        <w:t xml:space="preserve"> </w:t>
      </w:r>
      <w:r>
        <w:rPr>
          <w:rFonts w:hint="eastAsia"/>
          <w:noProof/>
        </w:rPr>
        <w:t>种族隔离与歧视</w:t>
      </w:r>
    </w:p>
    <w:p w:rsidR="00C26213" w:rsidRDefault="00C26213" w:rsidP="00C26213">
      <w:pPr>
        <w:jc w:val="center"/>
        <w:rPr>
          <w:noProof/>
        </w:rPr>
      </w:pPr>
      <w:r>
        <w:rPr>
          <w:rFonts w:hint="eastAsia"/>
          <w:noProof/>
        </w:rPr>
        <w:t>第</w:t>
      </w:r>
      <w:r>
        <w:rPr>
          <w:rFonts w:hint="eastAsia"/>
          <w:noProof/>
        </w:rPr>
        <w:t>15</w:t>
      </w:r>
      <w:r>
        <w:rPr>
          <w:rFonts w:hint="eastAsia"/>
          <w:noProof/>
        </w:rPr>
        <w:t>章</w:t>
      </w:r>
      <w:r>
        <w:rPr>
          <w:rFonts w:hint="eastAsia"/>
          <w:noProof/>
        </w:rPr>
        <w:t xml:space="preserve"> </w:t>
      </w:r>
      <w:r>
        <w:rPr>
          <w:rFonts w:hint="eastAsia"/>
          <w:noProof/>
        </w:rPr>
        <w:t>移民与移民政策</w:t>
      </w:r>
    </w:p>
    <w:p w:rsidR="00C26213" w:rsidRPr="00C26213" w:rsidRDefault="00C26213" w:rsidP="00C26213">
      <w:pPr>
        <w:jc w:val="center"/>
        <w:rPr>
          <w:b/>
          <w:noProof/>
        </w:rPr>
      </w:pPr>
      <w:r w:rsidRPr="00C26213">
        <w:rPr>
          <w:rFonts w:hint="eastAsia"/>
          <w:b/>
          <w:noProof/>
        </w:rPr>
        <w:t>第四部分：市场、政府与未来</w:t>
      </w:r>
    </w:p>
    <w:p w:rsidR="00C26213" w:rsidRDefault="00C26213" w:rsidP="00C26213">
      <w:pPr>
        <w:jc w:val="center"/>
        <w:rPr>
          <w:noProof/>
        </w:rPr>
      </w:pPr>
      <w:r>
        <w:rPr>
          <w:rFonts w:hint="eastAsia"/>
          <w:noProof/>
        </w:rPr>
        <w:t>第</w:t>
      </w:r>
      <w:r>
        <w:rPr>
          <w:rFonts w:hint="eastAsia"/>
          <w:noProof/>
        </w:rPr>
        <w:t>16</w:t>
      </w:r>
      <w:r>
        <w:rPr>
          <w:rFonts w:hint="eastAsia"/>
          <w:noProof/>
        </w:rPr>
        <w:t>章</w:t>
      </w:r>
      <w:r>
        <w:rPr>
          <w:rFonts w:hint="eastAsia"/>
          <w:noProof/>
        </w:rPr>
        <w:t xml:space="preserve"> </w:t>
      </w:r>
      <w:r>
        <w:rPr>
          <w:rFonts w:hint="eastAsia"/>
          <w:noProof/>
        </w:rPr>
        <w:t>政府的增长</w:t>
      </w:r>
    </w:p>
    <w:p w:rsidR="00C26213" w:rsidRDefault="00C26213" w:rsidP="00C26213">
      <w:pPr>
        <w:jc w:val="center"/>
        <w:rPr>
          <w:noProof/>
        </w:rPr>
      </w:pPr>
      <w:r>
        <w:rPr>
          <w:rFonts w:hint="eastAsia"/>
          <w:noProof/>
        </w:rPr>
        <w:t>第</w:t>
      </w:r>
      <w:r>
        <w:rPr>
          <w:rFonts w:hint="eastAsia"/>
          <w:noProof/>
        </w:rPr>
        <w:t>17</w:t>
      </w:r>
      <w:r>
        <w:rPr>
          <w:rFonts w:hint="eastAsia"/>
          <w:noProof/>
        </w:rPr>
        <w:t>章</w:t>
      </w:r>
      <w:r>
        <w:rPr>
          <w:rFonts w:hint="eastAsia"/>
          <w:noProof/>
        </w:rPr>
        <w:t xml:space="preserve"> </w:t>
      </w:r>
      <w:r>
        <w:rPr>
          <w:rFonts w:hint="eastAsia"/>
          <w:noProof/>
        </w:rPr>
        <w:t>监管与反垄断政策</w:t>
      </w:r>
    </w:p>
    <w:p w:rsidR="00C26213" w:rsidRDefault="00C26213" w:rsidP="00C26213">
      <w:pPr>
        <w:jc w:val="center"/>
        <w:rPr>
          <w:noProof/>
        </w:rPr>
      </w:pPr>
      <w:r>
        <w:rPr>
          <w:rFonts w:hint="eastAsia"/>
          <w:noProof/>
        </w:rPr>
        <w:t>第</w:t>
      </w:r>
      <w:r>
        <w:rPr>
          <w:rFonts w:hint="eastAsia"/>
          <w:noProof/>
        </w:rPr>
        <w:t>18</w:t>
      </w:r>
      <w:r>
        <w:rPr>
          <w:rFonts w:hint="eastAsia"/>
          <w:noProof/>
        </w:rPr>
        <w:t>章</w:t>
      </w:r>
      <w:r>
        <w:rPr>
          <w:rFonts w:hint="eastAsia"/>
          <w:noProof/>
        </w:rPr>
        <w:t xml:space="preserve"> </w:t>
      </w:r>
      <w:r>
        <w:rPr>
          <w:rFonts w:hint="eastAsia"/>
          <w:noProof/>
        </w:rPr>
        <w:t>衰退、萧条和稳定政策</w:t>
      </w:r>
    </w:p>
    <w:p w:rsidR="00C26213" w:rsidRDefault="00C26213" w:rsidP="00C26213">
      <w:pPr>
        <w:jc w:val="center"/>
        <w:rPr>
          <w:noProof/>
        </w:rPr>
      </w:pPr>
      <w:r>
        <w:rPr>
          <w:rFonts w:hint="eastAsia"/>
          <w:noProof/>
        </w:rPr>
        <w:t>第</w:t>
      </w:r>
      <w:r>
        <w:rPr>
          <w:rFonts w:hint="eastAsia"/>
          <w:noProof/>
        </w:rPr>
        <w:t>19</w:t>
      </w:r>
      <w:r>
        <w:rPr>
          <w:rFonts w:hint="eastAsia"/>
          <w:noProof/>
        </w:rPr>
        <w:t>章</w:t>
      </w:r>
      <w:r>
        <w:rPr>
          <w:rFonts w:hint="eastAsia"/>
          <w:noProof/>
        </w:rPr>
        <w:t xml:space="preserve"> </w:t>
      </w:r>
      <w:r>
        <w:rPr>
          <w:rFonts w:hint="eastAsia"/>
          <w:noProof/>
        </w:rPr>
        <w:t>负外部性与共同资源</w:t>
      </w:r>
    </w:p>
    <w:p w:rsidR="00C26213" w:rsidRDefault="00C26213" w:rsidP="00C26213">
      <w:pPr>
        <w:jc w:val="center"/>
        <w:rPr>
          <w:noProof/>
        </w:rPr>
      </w:pPr>
      <w:r>
        <w:rPr>
          <w:rFonts w:hint="eastAsia"/>
          <w:noProof/>
        </w:rPr>
        <w:t>第</w:t>
      </w:r>
      <w:r>
        <w:rPr>
          <w:rFonts w:hint="eastAsia"/>
          <w:noProof/>
        </w:rPr>
        <w:t>20</w:t>
      </w:r>
      <w:r>
        <w:rPr>
          <w:rFonts w:hint="eastAsia"/>
          <w:noProof/>
        </w:rPr>
        <w:t>章</w:t>
      </w:r>
      <w:r>
        <w:rPr>
          <w:rFonts w:hint="eastAsia"/>
          <w:noProof/>
        </w:rPr>
        <w:t xml:space="preserve"> </w:t>
      </w:r>
      <w:r>
        <w:rPr>
          <w:rFonts w:hint="eastAsia"/>
          <w:noProof/>
        </w:rPr>
        <w:t>社会支出</w:t>
      </w:r>
    </w:p>
    <w:p w:rsidR="00C26213" w:rsidRDefault="00C26213" w:rsidP="00C26213">
      <w:pPr>
        <w:jc w:val="center"/>
        <w:rPr>
          <w:noProof/>
        </w:rPr>
      </w:pPr>
      <w:r>
        <w:rPr>
          <w:rFonts w:hint="eastAsia"/>
          <w:noProof/>
        </w:rPr>
        <w:t>第</w:t>
      </w:r>
      <w:r>
        <w:rPr>
          <w:rFonts w:hint="eastAsia"/>
          <w:noProof/>
        </w:rPr>
        <w:t>21</w:t>
      </w:r>
      <w:r>
        <w:rPr>
          <w:rFonts w:hint="eastAsia"/>
          <w:noProof/>
        </w:rPr>
        <w:t>章</w:t>
      </w:r>
      <w:r>
        <w:rPr>
          <w:rFonts w:hint="eastAsia"/>
          <w:noProof/>
        </w:rPr>
        <w:t xml:space="preserve"> </w:t>
      </w:r>
      <w:r>
        <w:rPr>
          <w:rFonts w:hint="eastAsia"/>
          <w:noProof/>
        </w:rPr>
        <w:t>将现在与过去和未来联系起来</w:t>
      </w:r>
    </w:p>
    <w:p w:rsidR="00C26213" w:rsidRDefault="00C26213" w:rsidP="00C26213">
      <w:pPr>
        <w:jc w:val="center"/>
        <w:rPr>
          <w:noProof/>
        </w:rPr>
      </w:pPr>
      <w:r>
        <w:rPr>
          <w:rFonts w:hint="eastAsia"/>
          <w:noProof/>
        </w:rPr>
        <w:t>附录</w:t>
      </w:r>
      <w:r>
        <w:rPr>
          <w:rFonts w:hint="eastAsia"/>
          <w:noProof/>
        </w:rPr>
        <w:t>A</w:t>
      </w:r>
      <w:r>
        <w:rPr>
          <w:rFonts w:hint="eastAsia"/>
          <w:noProof/>
        </w:rPr>
        <w:t>：供求模型</w:t>
      </w:r>
    </w:p>
    <w:p w:rsidR="00C26213" w:rsidRDefault="00C26213" w:rsidP="00C26213">
      <w:pPr>
        <w:jc w:val="center"/>
        <w:rPr>
          <w:noProof/>
        </w:rPr>
      </w:pPr>
      <w:r>
        <w:rPr>
          <w:rFonts w:hint="eastAsia"/>
          <w:noProof/>
        </w:rPr>
        <w:t>附录</w:t>
      </w:r>
      <w:r>
        <w:rPr>
          <w:rFonts w:hint="eastAsia"/>
          <w:noProof/>
        </w:rPr>
        <w:t>B</w:t>
      </w:r>
      <w:r>
        <w:rPr>
          <w:rFonts w:hint="eastAsia"/>
          <w:noProof/>
        </w:rPr>
        <w:t>：多元回归分析</w:t>
      </w:r>
    </w:p>
    <w:p w:rsidR="00C26213" w:rsidRDefault="00C26213" w:rsidP="00C26213">
      <w:pPr>
        <w:jc w:val="center"/>
        <w:rPr>
          <w:noProof/>
        </w:rPr>
      </w:pPr>
      <w:r>
        <w:rPr>
          <w:rFonts w:hint="eastAsia"/>
          <w:noProof/>
        </w:rPr>
        <w:t>附录</w:t>
      </w:r>
      <w:r>
        <w:rPr>
          <w:rFonts w:hint="eastAsia"/>
          <w:noProof/>
        </w:rPr>
        <w:t>C</w:t>
      </w:r>
      <w:r>
        <w:rPr>
          <w:rFonts w:hint="eastAsia"/>
          <w:noProof/>
        </w:rPr>
        <w:t>：重要事件年表</w:t>
      </w:r>
    </w:p>
    <w:p w:rsidR="00F66D08" w:rsidRDefault="00C26213" w:rsidP="00C26213">
      <w:pPr>
        <w:jc w:val="center"/>
        <w:rPr>
          <w:noProof/>
        </w:rPr>
      </w:pPr>
      <w:r>
        <w:rPr>
          <w:rFonts w:hint="eastAsia"/>
          <w:noProof/>
        </w:rPr>
        <w:t>索引</w:t>
      </w:r>
    </w:p>
    <w:p w:rsidR="00283C7C" w:rsidRDefault="00283C7C" w:rsidP="00AB5964">
      <w:pPr>
        <w:rPr>
          <w:noProof/>
        </w:rPr>
      </w:pPr>
    </w:p>
    <w:p w:rsidR="00AB5964" w:rsidRDefault="00AB5964" w:rsidP="00AB5964">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554" w:rsidRDefault="006E1554">
      <w:r>
        <w:separator/>
      </w:r>
    </w:p>
  </w:endnote>
  <w:endnote w:type="continuationSeparator" w:id="0">
    <w:p w:rsidR="006E1554" w:rsidRDefault="006E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554" w:rsidRDefault="006E1554">
      <w:r>
        <w:separator/>
      </w:r>
    </w:p>
  </w:footnote>
  <w:footnote w:type="continuationSeparator" w:id="0">
    <w:p w:rsidR="006E1554" w:rsidRDefault="006E1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7F5"/>
    <w:multiLevelType w:val="hybridMultilevel"/>
    <w:tmpl w:val="27B0F1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B5AD4"/>
    <w:multiLevelType w:val="hybridMultilevel"/>
    <w:tmpl w:val="88B292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15:restartNumberingAfterBreak="0">
    <w:nsid w:val="10507885"/>
    <w:multiLevelType w:val="hybridMultilevel"/>
    <w:tmpl w:val="D4E053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1B45B0"/>
    <w:multiLevelType w:val="hybridMultilevel"/>
    <w:tmpl w:val="82266E62"/>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FDA5C6E"/>
    <w:multiLevelType w:val="hybridMultilevel"/>
    <w:tmpl w:val="A0E85304"/>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42E6121"/>
    <w:multiLevelType w:val="hybridMultilevel"/>
    <w:tmpl w:val="D94482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8"/>
  </w:num>
  <w:num w:numId="4">
    <w:abstractNumId w:val="15"/>
  </w:num>
  <w:num w:numId="5">
    <w:abstractNumId w:val="19"/>
  </w:num>
  <w:num w:numId="6">
    <w:abstractNumId w:val="17"/>
  </w:num>
  <w:num w:numId="7">
    <w:abstractNumId w:val="10"/>
  </w:num>
  <w:num w:numId="8">
    <w:abstractNumId w:val="12"/>
  </w:num>
  <w:num w:numId="9">
    <w:abstractNumId w:val="26"/>
  </w:num>
  <w:num w:numId="10">
    <w:abstractNumId w:val="2"/>
  </w:num>
  <w:num w:numId="11">
    <w:abstractNumId w:val="1"/>
  </w:num>
  <w:num w:numId="12">
    <w:abstractNumId w:val="6"/>
  </w:num>
  <w:num w:numId="13">
    <w:abstractNumId w:val="20"/>
  </w:num>
  <w:num w:numId="14">
    <w:abstractNumId w:val="21"/>
  </w:num>
  <w:num w:numId="15">
    <w:abstractNumId w:val="8"/>
  </w:num>
  <w:num w:numId="16">
    <w:abstractNumId w:val="24"/>
  </w:num>
  <w:num w:numId="17">
    <w:abstractNumId w:val="7"/>
  </w:num>
  <w:num w:numId="18">
    <w:abstractNumId w:val="11"/>
  </w:num>
  <w:num w:numId="19">
    <w:abstractNumId w:val="3"/>
  </w:num>
  <w:num w:numId="20">
    <w:abstractNumId w:val="27"/>
  </w:num>
  <w:num w:numId="21">
    <w:abstractNumId w:val="22"/>
  </w:num>
  <w:num w:numId="22">
    <w:abstractNumId w:val="13"/>
  </w:num>
  <w:num w:numId="23">
    <w:abstractNumId w:val="0"/>
  </w:num>
  <w:num w:numId="24">
    <w:abstractNumId w:val="25"/>
  </w:num>
  <w:num w:numId="25">
    <w:abstractNumId w:val="5"/>
  </w:num>
  <w:num w:numId="26">
    <w:abstractNumId w:val="4"/>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442D"/>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1554"/>
    <w:rsid w:val="006E2E2E"/>
    <w:rsid w:val="006E7473"/>
    <w:rsid w:val="006F096F"/>
    <w:rsid w:val="006F1E29"/>
    <w:rsid w:val="006F234E"/>
    <w:rsid w:val="006F7840"/>
    <w:rsid w:val="00701B34"/>
    <w:rsid w:val="00706C11"/>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595"/>
    <w:rsid w:val="009F0757"/>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07CE"/>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26213"/>
    <w:rsid w:val="00C307FC"/>
    <w:rsid w:val="00C308BC"/>
    <w:rsid w:val="00C323FE"/>
    <w:rsid w:val="00C348D1"/>
    <w:rsid w:val="00C4011A"/>
    <w:rsid w:val="00C40DC8"/>
    <w:rsid w:val="00C4324D"/>
    <w:rsid w:val="00C437A2"/>
    <w:rsid w:val="00C71CE9"/>
    <w:rsid w:val="00C71DBF"/>
    <w:rsid w:val="00C73E8B"/>
    <w:rsid w:val="00C77924"/>
    <w:rsid w:val="00C835AD"/>
    <w:rsid w:val="00C9021F"/>
    <w:rsid w:val="00CA032E"/>
    <w:rsid w:val="00CA1DDF"/>
    <w:rsid w:val="00CA4144"/>
    <w:rsid w:val="00CB24C9"/>
    <w:rsid w:val="00CB6027"/>
    <w:rsid w:val="00CC69DA"/>
    <w:rsid w:val="00CD3036"/>
    <w:rsid w:val="00CD409A"/>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600D"/>
    <w:rsid w:val="00EE4676"/>
    <w:rsid w:val="00EE5C59"/>
    <w:rsid w:val="00EF1927"/>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76AFD"/>
    <w:rsid w:val="00F80E8A"/>
    <w:rsid w:val="00F826C5"/>
    <w:rsid w:val="00F866F4"/>
    <w:rsid w:val="00F91259"/>
    <w:rsid w:val="00FA2346"/>
    <w:rsid w:val="00FA2810"/>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63151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883348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5656008">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447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107195">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7003722">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181270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880">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232191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1179</Words>
  <Characters>1581</Characters>
  <Application>Microsoft Office Word</Application>
  <DocSecurity>0</DocSecurity>
  <Lines>93</Lines>
  <Paragraphs>102</Paragraphs>
  <ScaleCrop>false</ScaleCrop>
  <Company>2ndSpAcE</Company>
  <LinksUpToDate>false</LinksUpToDate>
  <CharactersWithSpaces>2658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cp:revision>
  <cp:lastPrinted>2005-06-10T06:33:00Z</cp:lastPrinted>
  <dcterms:created xsi:type="dcterms:W3CDTF">2024-07-17T03:57:00Z</dcterms:created>
  <dcterms:modified xsi:type="dcterms:W3CDTF">2025-04-23T07:34:00Z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