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30" w:rsidRDefault="007B3C9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22730" w:rsidRDefault="00722730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722730" w:rsidRDefault="007B3C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4" w:name="_GoBack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82550</wp:posOffset>
            </wp:positionV>
            <wp:extent cx="1259840" cy="1970405"/>
            <wp:effectExtent l="0" t="0" r="10160" b="10795"/>
            <wp:wrapTight wrapText="bothSides">
              <wp:wrapPolygon edited="0">
                <wp:start x="0" y="0"/>
                <wp:lineTo x="0" y="21440"/>
                <wp:lineTo x="21339" y="21440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危险观察：幽冥结社</w:t>
      </w:r>
      <w:r>
        <w:rPr>
          <w:rFonts w:hint="eastAsia"/>
          <w:b/>
          <w:bCs/>
          <w:color w:val="000000"/>
        </w:rPr>
        <w:t>》</w:t>
      </w:r>
    </w:p>
    <w:p w:rsidR="00722730" w:rsidRDefault="007B3C9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DANGEROUS OBVERSATIONS</w:t>
      </w:r>
    </w:p>
    <w:p w:rsidR="00EF316C" w:rsidRDefault="00EF316C">
      <w:pPr>
        <w:tabs>
          <w:tab w:val="left" w:pos="341"/>
          <w:tab w:val="left" w:pos="5235"/>
        </w:tabs>
        <w:jc w:val="left"/>
        <w:rPr>
          <w:b/>
          <w:iCs/>
          <w:color w:val="000000"/>
          <w:szCs w:val="21"/>
        </w:rPr>
      </w:pPr>
      <w:r>
        <w:rPr>
          <w:b/>
          <w:iCs/>
          <w:color w:val="000000"/>
          <w:szCs w:val="21"/>
        </w:rPr>
        <w:t>德语书名：</w:t>
      </w:r>
      <w:r>
        <w:rPr>
          <w:rFonts w:hint="eastAsia"/>
          <w:b/>
          <w:bCs/>
          <w:color w:val="000000"/>
          <w:szCs w:val="21"/>
        </w:rPr>
        <w:t>Unheimliche Gesellschaft</w:t>
      </w:r>
    </w:p>
    <w:p w:rsidR="00722730" w:rsidRDefault="007B3C97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Tilo Eckardt</w:t>
      </w:r>
      <w:hyperlink r:id="rId7" w:history="1"/>
    </w:p>
    <w:p w:rsidR="00722730" w:rsidRDefault="007B3C97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Droemer</w:t>
      </w:r>
    </w:p>
    <w:p w:rsidR="00722730" w:rsidRDefault="007B3C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722730" w:rsidRDefault="007B3C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722730" w:rsidRDefault="007B3C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22730" w:rsidRDefault="007B3C9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22730" w:rsidRDefault="007B3C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22730" w:rsidRDefault="007B3C97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侦探推理小说</w:t>
      </w:r>
    </w:p>
    <w:p w:rsidR="00722730" w:rsidRDefault="00722730">
      <w:pPr>
        <w:rPr>
          <w:b/>
          <w:bCs/>
          <w:color w:val="000000"/>
        </w:rPr>
      </w:pPr>
    </w:p>
    <w:p w:rsidR="00722730" w:rsidRDefault="00722730">
      <w:pPr>
        <w:rPr>
          <w:b/>
          <w:bCs/>
          <w:color w:val="000000"/>
        </w:rPr>
      </w:pPr>
    </w:p>
    <w:p w:rsidR="00722730" w:rsidRDefault="007B3C9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A69A2" w:rsidRPr="002A69A2" w:rsidRDefault="002A69A2" w:rsidP="002A69A2">
      <w:pPr>
        <w:widowControl/>
        <w:shd w:val="clear" w:color="auto" w:fill="FFFFFF"/>
        <w:ind w:firstLine="422"/>
        <w:rPr>
          <w:color w:val="000000"/>
          <w:kern w:val="0"/>
          <w:sz w:val="24"/>
        </w:rPr>
      </w:pPr>
      <w:bookmarkStart w:id="5" w:name="_Hlk175862361"/>
      <w:r w:rsidRPr="002A69A2">
        <w:rPr>
          <w:b/>
          <w:bCs/>
          <w:color w:val="FF0000"/>
          <w:kern w:val="0"/>
          <w:sz w:val="24"/>
        </w:rPr>
        <w:t> </w:t>
      </w:r>
      <w:bookmarkEnd w:id="5"/>
    </w:p>
    <w:p w:rsidR="002A69A2" w:rsidRPr="002A69A2" w:rsidRDefault="002A69A2" w:rsidP="002A69A2">
      <w:pPr>
        <w:widowControl/>
        <w:shd w:val="clear" w:color="auto" w:fill="FFFFFF"/>
        <w:ind w:firstLine="422"/>
        <w:rPr>
          <w:color w:val="000000"/>
          <w:kern w:val="0"/>
          <w:sz w:val="24"/>
        </w:rPr>
      </w:pPr>
      <w:r w:rsidRPr="002A69A2">
        <w:rPr>
          <w:rFonts w:ascii="宋体" w:hAnsi="宋体" w:hint="eastAsia"/>
          <w:b/>
          <w:bCs/>
          <w:color w:val="FF0000"/>
          <w:kern w:val="0"/>
          <w:sz w:val="24"/>
        </w:rPr>
        <w:t>“一个艺术家直到最后一息……都倾向于离经叛道和深渊，向危险有害的事物敞开大门”。——托马斯·曼</w:t>
      </w:r>
      <w:r w:rsidRPr="002A69A2">
        <w:rPr>
          <w:b/>
          <w:bCs/>
          <w:color w:val="FF0000"/>
          <w:kern w:val="0"/>
          <w:sz w:val="24"/>
        </w:rPr>
        <w:t>(Thomas Mann)</w:t>
      </w:r>
    </w:p>
    <w:p w:rsidR="00722730" w:rsidRDefault="00722730">
      <w:pPr>
        <w:rPr>
          <w:szCs w:val="21"/>
        </w:rPr>
      </w:pPr>
    </w:p>
    <w:p w:rsidR="00722730" w:rsidRDefault="007B3C97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在这部历史犯罪小说中，最不同寻常的调查搭档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作家托马斯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曼与其年轻的立陶宛翻译</w:t>
      </w:r>
      <w:r>
        <w:rPr>
          <w:rFonts w:hint="eastAsia"/>
          <w:b/>
          <w:bCs/>
          <w:color w:val="000000"/>
          <w:szCs w:val="21"/>
        </w:rPr>
        <w:t>员</w:t>
      </w:r>
      <w:r>
        <w:rPr>
          <w:b/>
          <w:bCs/>
          <w:color w:val="000000"/>
          <w:szCs w:val="21"/>
        </w:rPr>
        <w:t>将追踪一名神秘间谍的踪迹。</w:t>
      </w:r>
    </w:p>
    <w:p w:rsidR="00722730" w:rsidRDefault="00722730">
      <w:pPr>
        <w:ind w:firstLineChars="200" w:firstLine="422"/>
        <w:rPr>
          <w:b/>
          <w:bCs/>
          <w:color w:val="000000"/>
          <w:szCs w:val="21"/>
        </w:rPr>
      </w:pPr>
    </w:p>
    <w:p w:rsidR="00EF316C" w:rsidRDefault="007B3C9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1933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在库尔斯沙嘴度过最后一个明媚夏日之后，黑暗笼罩德国，托马斯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曼被迫流亡瑞士。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苏黎世，他向忠实伙伴日德鲁纳斯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米勒里斯（化名米勒）发出紧急求助，事关一桩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令人不安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的事件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卡蒂娅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曼驾车引发的事故绝非其惯常的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运动型驾驶风格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所能解释。那个被她撞倒的陌生人，深夜出现在曼家位于苏黎世湖畔高处的宅邸附近</w:t>
      </w:r>
      <w:r>
        <w:rPr>
          <w:rFonts w:hint="eastAsia"/>
          <w:color w:val="000000"/>
          <w:szCs w:val="21"/>
        </w:rPr>
        <w:t>所为何</w:t>
      </w:r>
      <w:r>
        <w:rPr>
          <w:color w:val="000000"/>
          <w:szCs w:val="21"/>
        </w:rPr>
        <w:t>？受害者是否与数日前在宅院外遭曼家爱犬托比狂吠的男子系同一人？</w:t>
      </w:r>
    </w:p>
    <w:p w:rsidR="00EF316C" w:rsidRDefault="00EF316C">
      <w:pPr>
        <w:ind w:firstLineChars="200" w:firstLine="420"/>
        <w:rPr>
          <w:color w:val="000000"/>
          <w:szCs w:val="21"/>
        </w:rPr>
      </w:pPr>
    </w:p>
    <w:p w:rsidR="00722730" w:rsidRDefault="007B3C9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当可靠传言指出盖世太保正从中立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瑞士绑架政权反对者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，事态急速升级。米勒在袭击中侥幸逃生后，与诗人在奥德翁咖啡馆认出了疑似间谍理查德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贝克的身影。这正是去年夏天布莱尔夫人客栈焚毁后，于尼达神秘消失的男子。曼与米勒展开追查，而不得不依赖卡蒂娅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曼</w:t>
      </w:r>
      <w:r>
        <w:rPr>
          <w:rFonts w:hint="eastAsia"/>
          <w:color w:val="000000"/>
          <w:szCs w:val="21"/>
        </w:rPr>
        <w:t>令人担忧</w:t>
      </w:r>
      <w:r>
        <w:rPr>
          <w:color w:val="000000"/>
          <w:szCs w:val="21"/>
        </w:rPr>
        <w:t>的驾驶技术，使得这场冒险愈发危机四伏。</w:t>
      </w:r>
    </w:p>
    <w:p w:rsidR="00722730" w:rsidRDefault="00722730">
      <w:pPr>
        <w:rPr>
          <w:rFonts w:eastAsia="Segoe UI"/>
          <w:color w:val="404040"/>
          <w:sz w:val="16"/>
          <w:szCs w:val="16"/>
        </w:rPr>
      </w:pPr>
    </w:p>
    <w:p w:rsidR="00722730" w:rsidRDefault="00722730">
      <w:pPr>
        <w:rPr>
          <w:rFonts w:eastAsia="Segoe UI"/>
          <w:color w:val="404040"/>
          <w:sz w:val="16"/>
          <w:szCs w:val="16"/>
        </w:rPr>
      </w:pPr>
    </w:p>
    <w:p w:rsidR="00722730" w:rsidRDefault="00722730">
      <w:pPr>
        <w:shd w:val="clear" w:color="auto" w:fill="FFFFFF"/>
        <w:rPr>
          <w:b/>
          <w:bCs/>
          <w:color w:val="000000"/>
          <w:szCs w:val="21"/>
        </w:rPr>
      </w:pPr>
    </w:p>
    <w:p w:rsidR="00722730" w:rsidRDefault="007B3C9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22730" w:rsidRDefault="007B3C97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113030</wp:posOffset>
            </wp:positionV>
            <wp:extent cx="1080135" cy="1080135"/>
            <wp:effectExtent l="0" t="0" r="12065" b="1206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730" w:rsidRDefault="007B3C97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提洛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埃卡特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Tilo Eckardt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身为德瑞双籍编辑、出版人、作家及文学经纪人，受知名北欧文化基金会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Nordic Culture Foundation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与克莱佩达县伊娃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西莫奈蒂特公共图书馆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Klaipėda County Ieva Simonaitytė Public Library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邀请，于立陶宛尼达创作此书。《危险观察》的主体创作完成于作者在尼达的居所，此处与托马斯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曼的昔日避暑别墅仅咫尺之</w:t>
      </w:r>
      <w:r>
        <w:rPr>
          <w:color w:val="000000"/>
          <w:szCs w:val="21"/>
        </w:rPr>
        <w:lastRenderedPageBreak/>
        <w:t>遥。</w:t>
      </w:r>
    </w:p>
    <w:p w:rsidR="00722730" w:rsidRDefault="00722730">
      <w:pPr>
        <w:rPr>
          <w:b/>
          <w:bCs/>
          <w:color w:val="000000"/>
          <w:szCs w:val="21"/>
        </w:rPr>
      </w:pPr>
    </w:p>
    <w:p w:rsidR="00722730" w:rsidRDefault="00722730">
      <w:pPr>
        <w:ind w:firstLineChars="200" w:firstLine="422"/>
        <w:rPr>
          <w:b/>
          <w:bCs/>
          <w:color w:val="000000"/>
          <w:szCs w:val="21"/>
        </w:rPr>
      </w:pPr>
    </w:p>
    <w:p w:rsidR="00722730" w:rsidRDefault="00722730">
      <w:pPr>
        <w:autoSpaceDE w:val="0"/>
        <w:autoSpaceDN w:val="0"/>
        <w:adjustRightInd w:val="0"/>
        <w:rPr>
          <w:bCs/>
        </w:rPr>
      </w:pPr>
    </w:p>
    <w:p w:rsidR="00722730" w:rsidRDefault="00722730">
      <w:pPr>
        <w:autoSpaceDE w:val="0"/>
        <w:autoSpaceDN w:val="0"/>
        <w:adjustRightInd w:val="0"/>
        <w:rPr>
          <w:b/>
          <w:bCs/>
        </w:rPr>
      </w:pPr>
    </w:p>
    <w:p w:rsidR="00722730" w:rsidRDefault="00722730">
      <w:pPr>
        <w:autoSpaceDE w:val="0"/>
        <w:autoSpaceDN w:val="0"/>
        <w:adjustRightInd w:val="0"/>
        <w:rPr>
          <w:bCs/>
        </w:rPr>
      </w:pPr>
    </w:p>
    <w:p w:rsidR="00722730" w:rsidRDefault="00722730">
      <w:pPr>
        <w:autoSpaceDE w:val="0"/>
        <w:autoSpaceDN w:val="0"/>
        <w:adjustRightInd w:val="0"/>
        <w:rPr>
          <w:bCs/>
        </w:rPr>
      </w:pPr>
    </w:p>
    <w:p w:rsidR="00722730" w:rsidRDefault="007B3C97">
      <w:pPr>
        <w:shd w:val="clear" w:color="auto" w:fill="FFFFFF"/>
        <w:rPr>
          <w:color w:val="000000"/>
          <w:szCs w:val="21"/>
        </w:rPr>
      </w:pPr>
      <w:bookmarkStart w:id="6" w:name="OLE_LINK45"/>
      <w:bookmarkStart w:id="7" w:name="OLE_LINK44"/>
      <w:bookmarkStart w:id="8" w:name="OLE_LINK38"/>
      <w:bookmarkStart w:id="9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22730" w:rsidRDefault="007B3C9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22730" w:rsidRDefault="007B3C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722730" w:rsidRDefault="007B3C9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22730" w:rsidRDefault="007B3C9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22730" w:rsidRDefault="007B3C9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22730" w:rsidRDefault="007B3C97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722730" w:rsidRDefault="007B3C9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722730" w:rsidRDefault="007B3C9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722730" w:rsidRDefault="007B3C9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722730" w:rsidRDefault="007B3C97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722730" w:rsidRDefault="007B3C9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22730" w:rsidRDefault="007B3C9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722730" w:rsidRDefault="007B3C97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p w:rsidR="00722730" w:rsidRDefault="00722730"/>
    <w:sectPr w:rsidR="007227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C8" w:rsidRDefault="00386DC8">
      <w:r>
        <w:separator/>
      </w:r>
    </w:p>
  </w:endnote>
  <w:endnote w:type="continuationSeparator" w:id="0">
    <w:p w:rsidR="00386DC8" w:rsidRDefault="0038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30" w:rsidRDefault="007B3C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69A2" w:rsidRPr="002A69A2">
      <w:rPr>
        <w:noProof/>
        <w:lang w:val="zh-CN"/>
      </w:rPr>
      <w:t>2</w:t>
    </w:r>
    <w:r>
      <w:fldChar w:fldCharType="end"/>
    </w:r>
  </w:p>
  <w:p w:rsidR="00722730" w:rsidRDefault="00722730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C8" w:rsidRDefault="00386DC8">
      <w:r>
        <w:separator/>
      </w:r>
    </w:p>
  </w:footnote>
  <w:footnote w:type="continuationSeparator" w:id="0">
    <w:p w:rsidR="00386DC8" w:rsidRDefault="0038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30" w:rsidRDefault="007B3C9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2730" w:rsidRDefault="007B3C97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39F8"/>
    <w:rsid w:val="002A69A2"/>
    <w:rsid w:val="00386DC8"/>
    <w:rsid w:val="00722730"/>
    <w:rsid w:val="007B3C97"/>
    <w:rsid w:val="00EF316C"/>
    <w:rsid w:val="11D72352"/>
    <w:rsid w:val="49D70FD2"/>
    <w:rsid w:val="5BA339F8"/>
    <w:rsid w:val="600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83CA566-A99C-4FA5-8625-9E8FF49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Lenovoadmin</cp:lastModifiedBy>
  <cp:revision>3</cp:revision>
  <dcterms:created xsi:type="dcterms:W3CDTF">2025-04-22T09:13:00Z</dcterms:created>
  <dcterms:modified xsi:type="dcterms:W3CDTF">2025-04-29T03:04:00Z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C3AF851EB33D475CA0C064BB9EA27529_11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