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CA754BE" w14:textId="77777777" w:rsidR="00D4544C" w:rsidRDefault="00D4544C" w:rsidP="008C5AE2">
      <w:pPr>
        <w:rPr>
          <w:b/>
          <w:bCs/>
          <w:noProof/>
        </w:rPr>
      </w:pPr>
    </w:p>
    <w:p w14:paraId="2A6AD7B0" w14:textId="77777777" w:rsidR="00D4544C" w:rsidRDefault="00D4544C" w:rsidP="008C5AE2">
      <w:pPr>
        <w:rPr>
          <w:b/>
          <w:bCs/>
          <w:noProof/>
        </w:rPr>
      </w:pPr>
    </w:p>
    <w:p w14:paraId="3DC3A64A" w14:textId="21A5E784" w:rsidR="00D5629C" w:rsidRPr="00712645" w:rsidRDefault="00337399" w:rsidP="008C5AE2">
      <w:pPr>
        <w:rPr>
          <w:b/>
          <w:bCs/>
          <w:noProof/>
        </w:rPr>
      </w:pPr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1AA0FA19">
            <wp:simplePos x="0" y="0"/>
            <wp:positionH relativeFrom="column">
              <wp:posOffset>4133948</wp:posOffset>
            </wp:positionH>
            <wp:positionV relativeFrom="paragraph">
              <wp:posOffset>43619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" r="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0" w:name="_Hlk191658434"/>
      <w:r w:rsidR="004F3F1A" w:rsidRPr="004F3F1A">
        <w:rPr>
          <w:b/>
          <w:bCs/>
          <w:noProof/>
        </w:rPr>
        <w:t>《</w:t>
      </w:r>
      <w:r w:rsidR="005521B6">
        <w:rPr>
          <w:rFonts w:hint="eastAsia"/>
          <w:b/>
          <w:bCs/>
          <w:noProof/>
        </w:rPr>
        <w:t>犯错</w:t>
      </w:r>
      <w:r w:rsidR="005521B6">
        <w:rPr>
          <w:b/>
          <w:bCs/>
          <w:noProof/>
        </w:rPr>
        <w:t>的意义：</w:t>
      </w:r>
      <w:r w:rsidR="00257ADD" w:rsidRPr="00257ADD">
        <w:rPr>
          <w:rFonts w:hint="eastAsia"/>
          <w:b/>
          <w:bCs/>
          <w:noProof/>
        </w:rPr>
        <w:t>掌控了过往，也就掌控了自己</w:t>
      </w:r>
      <w:r w:rsidR="004F3F1A" w:rsidRPr="004F3F1A">
        <w:rPr>
          <w:b/>
          <w:bCs/>
          <w:noProof/>
        </w:rPr>
        <w:t>》</w:t>
      </w:r>
      <w:r w:rsidR="00712645" w:rsidRPr="00712645">
        <w:rPr>
          <w:b/>
          <w:bCs/>
          <w:noProof/>
        </w:rPr>
        <w:t>​</w:t>
      </w:r>
    </w:p>
    <w:bookmarkEnd w:id="0"/>
    <w:p w14:paraId="0E04735E" w14:textId="1B7A9AF8" w:rsidR="006E0C02" w:rsidRDefault="000D0F3C" w:rsidP="000D0F3C">
      <w:pPr>
        <w:rPr>
          <w:b/>
          <w:bCs/>
          <w:sz w:val="24"/>
        </w:rPr>
      </w:pPr>
      <w:r w:rsidRPr="00B86442">
        <w:rPr>
          <w:b/>
          <w:bCs/>
          <w:noProof/>
        </w:rPr>
        <w:t>英文书名：</w:t>
      </w:r>
      <w:bookmarkStart w:id="1" w:name="OLE_LINK2"/>
      <w:bookmarkStart w:id="2" w:name="OLE_LINK5"/>
      <w:bookmarkStart w:id="3" w:name="OLE_LINK6"/>
      <w:r w:rsidR="004F3F1A" w:rsidRPr="004F3F1A">
        <w:rPr>
          <w:rFonts w:hint="eastAsia"/>
          <w:b/>
          <w:bCs/>
        </w:rPr>
        <w:t>FROM MISTAKES TO MEANING</w:t>
      </w:r>
      <w:bookmarkEnd w:id="2"/>
      <w:bookmarkEnd w:id="3"/>
      <w:r w:rsidR="004F3F1A" w:rsidRPr="004F3F1A">
        <w:rPr>
          <w:rFonts w:hint="eastAsia"/>
          <w:b/>
          <w:bCs/>
        </w:rPr>
        <w:t xml:space="preserve">: Owning </w:t>
      </w:r>
      <w:proofErr w:type="gramStart"/>
      <w:r w:rsidR="004F3F1A" w:rsidRPr="004F3F1A">
        <w:rPr>
          <w:rFonts w:hint="eastAsia"/>
          <w:b/>
          <w:bCs/>
        </w:rPr>
        <w:t>Your</w:t>
      </w:r>
      <w:proofErr w:type="gramEnd"/>
      <w:r w:rsidR="004F3F1A" w:rsidRPr="004F3F1A">
        <w:rPr>
          <w:rFonts w:hint="eastAsia"/>
          <w:b/>
          <w:bCs/>
        </w:rPr>
        <w:t xml:space="preserve"> Past So It Doesn't Own You</w:t>
      </w:r>
    </w:p>
    <w:p w14:paraId="76C4474D" w14:textId="5175C9BE" w:rsidR="00337399" w:rsidRPr="00E95B3D" w:rsidRDefault="000D0F3C" w:rsidP="000D0F3C">
      <w:pPr>
        <w:rPr>
          <w:b/>
          <w:bCs/>
        </w:rPr>
      </w:pPr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r w:rsidR="004F3F1A" w:rsidRPr="004F3F1A">
        <w:rPr>
          <w:b/>
          <w:bCs/>
        </w:rPr>
        <w:t>Michael Lynton</w:t>
      </w:r>
      <w:r w:rsidR="00593013">
        <w:rPr>
          <w:b/>
          <w:bCs/>
        </w:rPr>
        <w:t xml:space="preserve"> and</w:t>
      </w:r>
      <w:r w:rsidR="004F3F1A">
        <w:rPr>
          <w:rFonts w:hint="eastAsia"/>
          <w:b/>
          <w:bCs/>
        </w:rPr>
        <w:t xml:space="preserve"> </w:t>
      </w:r>
      <w:r w:rsidR="004F3F1A" w:rsidRPr="004F3F1A">
        <w:rPr>
          <w:b/>
          <w:bCs/>
        </w:rPr>
        <w:t>Josh Steiner</w:t>
      </w:r>
    </w:p>
    <w:bookmarkEnd w:id="1"/>
    <w:p w14:paraId="06EB323B" w14:textId="75B90F85" w:rsidR="00DF7AAC" w:rsidRPr="007C1B06" w:rsidRDefault="000D0F3C" w:rsidP="007C1B06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4F3F1A" w:rsidRPr="004F3F1A">
        <w:rPr>
          <w:b/>
          <w:bCs/>
          <w:noProof/>
        </w:rPr>
        <w:t>Avid Reader Press</w:t>
      </w:r>
    </w:p>
    <w:p w14:paraId="4EFE2F7E" w14:textId="0513E8C0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4F3F1A" w:rsidRPr="004F3F1A">
        <w:rPr>
          <w:b/>
          <w:color w:val="000000"/>
          <w:szCs w:val="21"/>
          <w:shd w:val="clear" w:color="auto" w:fill="FFFFFF"/>
        </w:rPr>
        <w:t>Inkwell/ANA/Jessica</w:t>
      </w:r>
    </w:p>
    <w:p w14:paraId="0870D13D" w14:textId="21FD26BF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4F3F1A">
        <w:rPr>
          <w:rFonts w:hint="eastAsia"/>
          <w:b/>
          <w:noProof/>
        </w:rPr>
        <w:t>272</w:t>
      </w:r>
      <w:r w:rsidRPr="001C7539">
        <w:rPr>
          <w:b/>
          <w:noProof/>
        </w:rPr>
        <w:t>页</w:t>
      </w:r>
    </w:p>
    <w:p w14:paraId="6B17CA2E" w14:textId="0A0831A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712645">
        <w:rPr>
          <w:rFonts w:hint="eastAsia"/>
          <w:b/>
          <w:noProof/>
        </w:rPr>
        <w:t>6</w:t>
      </w:r>
      <w:r w:rsidRPr="001C7539">
        <w:rPr>
          <w:b/>
          <w:noProof/>
        </w:rPr>
        <w:t>年</w:t>
      </w:r>
      <w:r w:rsidR="004F3F1A">
        <w:rPr>
          <w:rFonts w:hint="eastAsia"/>
          <w:b/>
          <w:noProof/>
        </w:rPr>
        <w:t>1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57956650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4F3F1A">
        <w:rPr>
          <w:rFonts w:hint="eastAsia"/>
          <w:b/>
          <w:noProof/>
        </w:rPr>
        <w:t>心灵励志</w:t>
      </w:r>
    </w:p>
    <w:p w14:paraId="3737AE14" w14:textId="77777777" w:rsidR="000D0F3C" w:rsidRPr="000D0F3C" w:rsidRDefault="000D0F3C" w:rsidP="005521B6">
      <w:pPr>
        <w:rPr>
          <w:rFonts w:hint="eastAsia"/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4" w:name="_Hlk190423941"/>
      <w:r w:rsidRPr="000D0F3C">
        <w:rPr>
          <w:b/>
          <w:bCs/>
          <w:noProof/>
        </w:rPr>
        <w:t>内容简介：</w:t>
      </w:r>
      <w:bookmarkStart w:id="5" w:name="_Hlk175862361"/>
      <w:bookmarkStart w:id="6" w:name="OLE_LINK1"/>
    </w:p>
    <w:p w14:paraId="1259A820" w14:textId="77777777" w:rsidR="00615488" w:rsidRDefault="00615488" w:rsidP="005521B6">
      <w:pPr>
        <w:rPr>
          <w:rFonts w:hint="eastAsia"/>
          <w:noProof/>
        </w:rPr>
      </w:pPr>
    </w:p>
    <w:p w14:paraId="4959CD69" w14:textId="77777777" w:rsidR="004F3F1A" w:rsidRPr="004F3F1A" w:rsidRDefault="004F3F1A" w:rsidP="004F3F1A">
      <w:pPr>
        <w:ind w:firstLineChars="200" w:firstLine="422"/>
        <w:rPr>
          <w:b/>
          <w:bCs/>
          <w:noProof/>
        </w:rPr>
      </w:pPr>
      <w:bookmarkStart w:id="7" w:name="_Hlk204168735"/>
      <w:r w:rsidRPr="004F3F1A">
        <w:rPr>
          <w:b/>
          <w:bCs/>
          <w:noProof/>
        </w:rPr>
        <w:t>两位曾犯下人生重大错误的作者，对此展开深刻而妙趣的探索，揭示直面错误带来的蜕变之力。</w:t>
      </w:r>
    </w:p>
    <w:p w14:paraId="4C50CFEF" w14:textId="77777777" w:rsidR="004F3F1A" w:rsidRDefault="004F3F1A" w:rsidP="004F3F1A">
      <w:pPr>
        <w:ind w:firstLineChars="200" w:firstLine="420"/>
        <w:rPr>
          <w:noProof/>
        </w:rPr>
      </w:pPr>
    </w:p>
    <w:p w14:paraId="152A0519" w14:textId="4D8A598A" w:rsidR="004F3F1A" w:rsidRPr="004F3F1A" w:rsidRDefault="004F3F1A" w:rsidP="004F3F1A">
      <w:pPr>
        <w:ind w:firstLineChars="200" w:firstLine="420"/>
        <w:rPr>
          <w:noProof/>
        </w:rPr>
      </w:pPr>
      <w:r w:rsidRPr="004F3F1A">
        <w:rPr>
          <w:noProof/>
        </w:rPr>
        <w:t>鲜</w:t>
      </w:r>
      <w:r w:rsidRPr="00DC38F5">
        <w:rPr>
          <w:rFonts w:hint="eastAsia"/>
          <w:noProof/>
        </w:rPr>
        <w:t>少</w:t>
      </w:r>
      <w:r w:rsidRPr="004F3F1A">
        <w:rPr>
          <w:noProof/>
        </w:rPr>
        <w:t>有人能创建巨头企业或</w:t>
      </w:r>
      <w:r w:rsidRPr="00DC38F5">
        <w:rPr>
          <w:noProof/>
        </w:rPr>
        <w:t>或发现拯救生命的医疗突破</w:t>
      </w:r>
      <w:r w:rsidRPr="004F3F1A">
        <w:rPr>
          <w:noProof/>
        </w:rPr>
        <w:t>，但人人皆会犯错。然而市面上充斥着成功企业家、重大失败与震撼科学发现的书籍，</w:t>
      </w:r>
      <w:r w:rsidRPr="00DC38F5">
        <w:rPr>
          <w:noProof/>
        </w:rPr>
        <w:t>却</w:t>
      </w:r>
      <w:r w:rsidRPr="00DC38F5">
        <w:rPr>
          <w:noProof/>
        </w:rPr>
        <w:t>​​</w:t>
      </w:r>
      <w:r w:rsidRPr="00DC38F5">
        <w:rPr>
          <w:noProof/>
        </w:rPr>
        <w:t>唯独缺乏一本著作</w:t>
      </w:r>
      <w:r w:rsidRPr="00DC38F5">
        <w:rPr>
          <w:noProof/>
        </w:rPr>
        <w:t>​​</w:t>
      </w:r>
      <w:r w:rsidRPr="00DC38F5">
        <w:rPr>
          <w:noProof/>
        </w:rPr>
        <w:t>，帮助我们理解</w:t>
      </w:r>
      <w:r w:rsidRPr="00DC38F5">
        <w:rPr>
          <w:rFonts w:hint="eastAsia"/>
          <w:noProof/>
        </w:rPr>
        <w:t>性</w:t>
      </w:r>
      <w:r w:rsidRPr="004F3F1A">
        <w:rPr>
          <w:noProof/>
        </w:rPr>
        <w:t>格如何驱动错误、错误又如何塑造人生</w:t>
      </w:r>
      <w:r w:rsidRPr="00DC38F5">
        <w:rPr>
          <w:rFonts w:hint="eastAsia"/>
          <w:noProof/>
        </w:rPr>
        <w:t>。</w:t>
      </w:r>
    </w:p>
    <w:p w14:paraId="3D3B3310" w14:textId="77777777" w:rsidR="004F3F1A" w:rsidRPr="00DC38F5" w:rsidRDefault="004F3F1A" w:rsidP="004F3F1A">
      <w:pPr>
        <w:ind w:firstLineChars="200" w:firstLine="420"/>
        <w:rPr>
          <w:noProof/>
        </w:rPr>
      </w:pPr>
    </w:p>
    <w:p w14:paraId="08123C4B" w14:textId="42826E50" w:rsidR="004F3F1A" w:rsidRPr="004F3F1A" w:rsidRDefault="004F3F1A" w:rsidP="004F3F1A">
      <w:pPr>
        <w:ind w:firstLineChars="200" w:firstLine="420"/>
        <w:rPr>
          <w:noProof/>
        </w:rPr>
      </w:pPr>
      <w:r w:rsidRPr="004F3F1A">
        <w:rPr>
          <w:noProof/>
        </w:rPr>
        <w:t>老友迈克尔</w:t>
      </w:r>
      <w:r w:rsidRPr="00DC38F5">
        <w:rPr>
          <w:rFonts w:hint="eastAsia"/>
          <w:noProof/>
        </w:rPr>
        <w:t>·</w:t>
      </w:r>
      <w:r w:rsidRPr="004F3F1A">
        <w:rPr>
          <w:noProof/>
        </w:rPr>
        <w:t>林顿（</w:t>
      </w:r>
      <w:r w:rsidRPr="004F3F1A">
        <w:rPr>
          <w:noProof/>
        </w:rPr>
        <w:t>Michael Lynton</w:t>
      </w:r>
      <w:r w:rsidRPr="004F3F1A">
        <w:rPr>
          <w:noProof/>
        </w:rPr>
        <w:t>）与乔什</w:t>
      </w:r>
      <w:r w:rsidRPr="00DC38F5">
        <w:rPr>
          <w:rFonts w:hint="eastAsia"/>
          <w:noProof/>
        </w:rPr>
        <w:t>·</w:t>
      </w:r>
      <w:r w:rsidRPr="004F3F1A">
        <w:rPr>
          <w:noProof/>
        </w:rPr>
        <w:t>施泰纳（</w:t>
      </w:r>
      <w:r w:rsidRPr="004F3F1A">
        <w:rPr>
          <w:noProof/>
        </w:rPr>
        <w:t>Josh Steiner</w:t>
      </w:r>
      <w:r w:rsidRPr="004F3F1A">
        <w:rPr>
          <w:noProof/>
        </w:rPr>
        <w:t>）皆因错误改变事业与人生，直至疫情隔离时期方彼此敞开心扉。迈克尔任索尼娱乐公司首席执行官期间，</w:t>
      </w:r>
      <w:r w:rsidR="00DC38F5" w:rsidRPr="00DC38F5">
        <w:rPr>
          <w:noProof/>
        </w:rPr>
        <w:t>批准制作了引发臭名昭著的</w:t>
      </w:r>
      <w:r w:rsidR="00DC38F5" w:rsidRPr="00DC38F5">
        <w:rPr>
          <w:noProof/>
        </w:rPr>
        <w:t>​​</w:t>
      </w:r>
      <w:r w:rsidR="00DC38F5" w:rsidRPr="00DC38F5">
        <w:rPr>
          <w:noProof/>
        </w:rPr>
        <w:t>朝鲜黑客事件</w:t>
      </w:r>
      <w:r w:rsidR="00DC38F5" w:rsidRPr="00DC38F5">
        <w:rPr>
          <w:noProof/>
        </w:rPr>
        <w:t>​​</w:t>
      </w:r>
      <w:r w:rsidR="00DC38F5" w:rsidRPr="00DC38F5">
        <w:rPr>
          <w:noProof/>
        </w:rPr>
        <w:t>的电影</w:t>
      </w:r>
      <w:r w:rsidRPr="004F3F1A">
        <w:rPr>
          <w:noProof/>
        </w:rPr>
        <w:t>；乔什担任财政部幕僚长</w:t>
      </w:r>
      <w:r w:rsidR="00DC38F5" w:rsidRPr="00DC38F5">
        <w:rPr>
          <w:noProof/>
        </w:rPr>
        <w:t>期间保留</w:t>
      </w:r>
      <w:r w:rsidRPr="004F3F1A">
        <w:rPr>
          <w:noProof/>
        </w:rPr>
        <w:t>的私密日记，竟成克林顿白水事件焦点。</w:t>
      </w:r>
      <w:r w:rsidR="00DC38F5" w:rsidRPr="00DC38F5">
        <w:rPr>
          <w:noProof/>
        </w:rPr>
        <w:t>随着对话深入，他们试图寻找指引自我探</w:t>
      </w:r>
      <w:bookmarkStart w:id="8" w:name="_GoBack"/>
      <w:bookmarkEnd w:id="8"/>
      <w:r w:rsidR="00DC38F5" w:rsidRPr="00DC38F5">
        <w:rPr>
          <w:noProof/>
        </w:rPr>
        <w:t>索的书籍却一无所获，于是决定亲自执笔</w:t>
      </w:r>
      <w:r w:rsidR="00DC38F5" w:rsidRPr="00DC38F5">
        <w:rPr>
          <w:rFonts w:hint="eastAsia"/>
          <w:noProof/>
        </w:rPr>
        <w:t>。</w:t>
      </w:r>
    </w:p>
    <w:p w14:paraId="09BE343D" w14:textId="77777777" w:rsidR="004F3F1A" w:rsidRPr="00DC38F5" w:rsidRDefault="004F3F1A" w:rsidP="004F3F1A">
      <w:pPr>
        <w:ind w:firstLineChars="200" w:firstLine="420"/>
        <w:rPr>
          <w:noProof/>
        </w:rPr>
      </w:pPr>
    </w:p>
    <w:p w14:paraId="3E9FC32B" w14:textId="420DC42A" w:rsidR="004F3F1A" w:rsidRPr="004F3F1A" w:rsidRDefault="004F3F1A" w:rsidP="004F3F1A">
      <w:pPr>
        <w:ind w:firstLineChars="200" w:firstLine="420"/>
        <w:rPr>
          <w:noProof/>
        </w:rPr>
      </w:pPr>
      <w:r w:rsidRPr="004F3F1A">
        <w:rPr>
          <w:noProof/>
        </w:rPr>
        <w:t>通过坦诚剖析自身经历，并采访拉里</w:t>
      </w:r>
      <w:r w:rsidR="00DC38F5" w:rsidRPr="00DC38F5">
        <w:rPr>
          <w:rFonts w:hint="eastAsia"/>
          <w:noProof/>
        </w:rPr>
        <w:t>·</w:t>
      </w:r>
      <w:r w:rsidRPr="004F3F1A">
        <w:rPr>
          <w:noProof/>
        </w:rPr>
        <w:t>萨默斯（</w:t>
      </w:r>
      <w:r w:rsidRPr="004F3F1A">
        <w:rPr>
          <w:noProof/>
        </w:rPr>
        <w:t>Larry Summers</w:t>
      </w:r>
      <w:r w:rsidRPr="004F3F1A">
        <w:rPr>
          <w:noProof/>
        </w:rPr>
        <w:t>）、乔安娜</w:t>
      </w:r>
      <w:r w:rsidR="00DC38F5" w:rsidRPr="00DC38F5">
        <w:rPr>
          <w:rFonts w:hint="eastAsia"/>
          <w:noProof/>
        </w:rPr>
        <w:t>·</w:t>
      </w:r>
      <w:r w:rsidRPr="004F3F1A">
        <w:rPr>
          <w:noProof/>
        </w:rPr>
        <w:t>科尔斯（</w:t>
      </w:r>
      <w:r w:rsidRPr="004F3F1A">
        <w:rPr>
          <w:noProof/>
        </w:rPr>
        <w:t>Joanna Coles</w:t>
      </w:r>
      <w:r w:rsidRPr="004F3F1A">
        <w:rPr>
          <w:noProof/>
        </w:rPr>
        <w:t>）、马尔科姆</w:t>
      </w:r>
      <w:r w:rsidR="00DC38F5" w:rsidRPr="00DC38F5">
        <w:rPr>
          <w:rFonts w:hint="eastAsia"/>
          <w:noProof/>
        </w:rPr>
        <w:t>·</w:t>
      </w:r>
      <w:r w:rsidRPr="004F3F1A">
        <w:rPr>
          <w:noProof/>
        </w:rPr>
        <w:t>格拉德威尔（</w:t>
      </w:r>
      <w:r w:rsidRPr="004F3F1A">
        <w:rPr>
          <w:noProof/>
        </w:rPr>
        <w:t>Malcolm Gladwell</w:t>
      </w:r>
      <w:r w:rsidRPr="004F3F1A">
        <w:rPr>
          <w:noProof/>
        </w:rPr>
        <w:t>）等影响力人物及各行各业人士，作者揭露错误的隐性维度与世人超越错误的普遍挣扎。他们携手约翰斯</w:t>
      </w:r>
      <w:r w:rsidR="00DC38F5" w:rsidRPr="00DC38F5">
        <w:rPr>
          <w:rFonts w:hint="eastAsia"/>
          <w:noProof/>
        </w:rPr>
        <w:t>·</w:t>
      </w:r>
      <w:r w:rsidRPr="004F3F1A">
        <w:rPr>
          <w:noProof/>
        </w:rPr>
        <w:t>霍普金斯大学临床心理学研究主任艾莉森</w:t>
      </w:r>
      <w:r w:rsidR="00DC38F5" w:rsidRPr="00DC38F5">
        <w:rPr>
          <w:rFonts w:hint="eastAsia"/>
          <w:noProof/>
        </w:rPr>
        <w:t>·</w:t>
      </w:r>
      <w:r w:rsidRPr="004F3F1A">
        <w:rPr>
          <w:noProof/>
        </w:rPr>
        <w:t>帕帕达基斯（</w:t>
      </w:r>
      <w:r w:rsidRPr="004F3F1A">
        <w:rPr>
          <w:noProof/>
        </w:rPr>
        <w:t>Alison Papadakis</w:t>
      </w:r>
      <w:r w:rsidRPr="004F3F1A">
        <w:rPr>
          <w:noProof/>
        </w:rPr>
        <w:t>），基于相关研究夯实观察，</w:t>
      </w:r>
      <w:r w:rsidR="00DC38F5" w:rsidRPr="00DC38F5">
        <w:rPr>
          <w:noProof/>
        </w:rPr>
        <w:t>厘清</w:t>
      </w:r>
      <w:r w:rsidR="00DC38F5" w:rsidRPr="00DC38F5">
        <w:rPr>
          <w:noProof/>
        </w:rPr>
        <w:t>​​</w:t>
      </w:r>
      <w:r w:rsidR="00DC38F5" w:rsidRPr="00DC38F5">
        <w:rPr>
          <w:noProof/>
        </w:rPr>
        <w:t>失败与错误的区别</w:t>
      </w:r>
      <w:r w:rsidR="00DC38F5" w:rsidRPr="00DC38F5">
        <w:rPr>
          <w:noProof/>
        </w:rPr>
        <w:t>​​</w:t>
      </w:r>
      <w:r w:rsidR="00DC38F5" w:rsidRPr="00DC38F5">
        <w:rPr>
          <w:noProof/>
        </w:rPr>
        <w:t>，拆解</w:t>
      </w:r>
      <w:r w:rsidR="00DC38F5" w:rsidRPr="00DC38F5">
        <w:rPr>
          <w:noProof/>
        </w:rPr>
        <w:t>​​</w:t>
      </w:r>
      <w:r w:rsidR="00DC38F5" w:rsidRPr="00DC38F5">
        <w:rPr>
          <w:noProof/>
        </w:rPr>
        <w:t>错误的阶段性特征</w:t>
      </w:r>
      <w:r w:rsidR="00DC38F5" w:rsidRPr="00DC38F5">
        <w:rPr>
          <w:noProof/>
        </w:rPr>
        <w:t>​​</w:t>
      </w:r>
      <w:r w:rsidR="00DC38F5" w:rsidRPr="00DC38F5">
        <w:rPr>
          <w:noProof/>
        </w:rPr>
        <w:t>，</w:t>
      </w:r>
      <w:r w:rsidRPr="004F3F1A">
        <w:rPr>
          <w:noProof/>
        </w:rPr>
        <w:t>以及如何打破导致误解与羞耻的行为模式。</w:t>
      </w:r>
    </w:p>
    <w:p w14:paraId="0E6E7141" w14:textId="77777777" w:rsidR="004F3F1A" w:rsidRPr="00DC38F5" w:rsidRDefault="004F3F1A" w:rsidP="004F3F1A">
      <w:pPr>
        <w:ind w:firstLineChars="200" w:firstLine="420"/>
        <w:rPr>
          <w:noProof/>
        </w:rPr>
      </w:pPr>
    </w:p>
    <w:p w14:paraId="0F70E838" w14:textId="72C06DBB" w:rsidR="00DC38F5" w:rsidRPr="00DC38F5" w:rsidRDefault="004F3F1A" w:rsidP="005521B6">
      <w:pPr>
        <w:ind w:firstLineChars="200" w:firstLine="420"/>
        <w:rPr>
          <w:rFonts w:hint="eastAsia"/>
          <w:noProof/>
        </w:rPr>
      </w:pPr>
      <w:r w:rsidRPr="004F3F1A">
        <w:rPr>
          <w:noProof/>
        </w:rPr>
        <w:t>《</w:t>
      </w:r>
      <w:r w:rsidR="00593013" w:rsidRPr="00593013">
        <w:rPr>
          <w:rFonts w:hint="eastAsia"/>
          <w:noProof/>
        </w:rPr>
        <w:t>犯错的意义</w:t>
      </w:r>
      <w:r w:rsidRPr="004F3F1A">
        <w:rPr>
          <w:noProof/>
        </w:rPr>
        <w:t>》</w:t>
      </w:r>
      <w:r w:rsidR="00DC38F5" w:rsidRPr="00DC38F5">
        <w:rPr>
          <w:noProof/>
        </w:rPr>
        <w:t>是一部不可或缺且引人入胜的著作，融合引人入胜的叙事与实用建议，</w:t>
      </w:r>
      <w:r w:rsidRPr="004F3F1A">
        <w:rPr>
          <w:noProof/>
        </w:rPr>
        <w:t>论证错误可化作个人成长的通道而非终生枷锁</w:t>
      </w:r>
      <w:r w:rsidR="00DC38F5">
        <w:rPr>
          <w:rFonts w:hint="eastAsia"/>
          <w:noProof/>
        </w:rPr>
        <w:t>。</w:t>
      </w:r>
    </w:p>
    <w:p w14:paraId="58CA993C" w14:textId="2EFE3BB0" w:rsidR="00DC38F5" w:rsidRPr="00FF0474" w:rsidRDefault="00DC38F5" w:rsidP="00DF0673">
      <w:pPr>
        <w:rPr>
          <w:b/>
          <w:bCs/>
          <w:noProof/>
        </w:rPr>
      </w:pPr>
      <w:r w:rsidRPr="00DC38F5">
        <w:rPr>
          <w:b/>
          <w:bCs/>
          <w:noProof/>
        </w:rPr>
        <w:t>​​</w:t>
      </w:r>
    </w:p>
    <w:p w14:paraId="1D36FA89" w14:textId="77777777" w:rsidR="00615488" w:rsidRPr="00615488" w:rsidRDefault="00615488" w:rsidP="00FF0474">
      <w:bookmarkStart w:id="9" w:name="_Hlk197527855"/>
      <w:bookmarkStart w:id="10" w:name="_Hlk193741374"/>
      <w:bookmarkStart w:id="11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2" w:name="_Hlk191658443"/>
      <w:bookmarkStart w:id="13" w:name="_Hlk190423953"/>
      <w:bookmarkEnd w:id="4"/>
      <w:bookmarkEnd w:id="5"/>
      <w:bookmarkEnd w:id="6"/>
      <w:r w:rsidRPr="000D0F3C">
        <w:rPr>
          <w:rFonts w:hint="eastAsia"/>
          <w:b/>
          <w:bCs/>
          <w:noProof/>
        </w:rPr>
        <w:t>作者简介：</w:t>
      </w:r>
    </w:p>
    <w:p w14:paraId="3FC3FD8C" w14:textId="2F392032" w:rsidR="00136690" w:rsidRDefault="00FF0474" w:rsidP="00136690">
      <w:pPr>
        <w:rPr>
          <w:b/>
          <w:bCs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14038" wp14:editId="42D63940">
            <wp:simplePos x="0" y="0"/>
            <wp:positionH relativeFrom="column">
              <wp:posOffset>-46355</wp:posOffset>
            </wp:positionH>
            <wp:positionV relativeFrom="paragraph">
              <wp:posOffset>172720</wp:posOffset>
            </wp:positionV>
            <wp:extent cx="1047750" cy="1085215"/>
            <wp:effectExtent l="0" t="0" r="0" b="635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9F0F4" w14:textId="4EB21105" w:rsidR="00E16327" w:rsidRPr="00FF0474" w:rsidRDefault="00FF0474" w:rsidP="00FF0474">
      <w:pPr>
        <w:ind w:firstLineChars="200" w:firstLine="422"/>
        <w:rPr>
          <w:noProof/>
        </w:rPr>
      </w:pPr>
      <w:r w:rsidRPr="00DC38F5">
        <w:rPr>
          <w:b/>
          <w:bCs/>
          <w:noProof/>
        </w:rPr>
        <w:t>迈克尔</w:t>
      </w:r>
      <w:r w:rsidRPr="00927A06">
        <w:rPr>
          <w:rFonts w:hint="eastAsia"/>
          <w:b/>
          <w:bCs/>
          <w:noProof/>
        </w:rPr>
        <w:t>·</w:t>
      </w:r>
      <w:r w:rsidRPr="00DC38F5">
        <w:rPr>
          <w:b/>
          <w:bCs/>
          <w:noProof/>
        </w:rPr>
        <w:t>林顿</w:t>
      </w:r>
      <w:r w:rsidRPr="00DC38F5">
        <w:rPr>
          <w:b/>
          <w:bCs/>
          <w:noProof/>
        </w:rPr>
        <w:t>​​</w:t>
      </w:r>
      <w:r w:rsidRPr="00DC38F5">
        <w:rPr>
          <w:b/>
          <w:bCs/>
          <w:noProof/>
        </w:rPr>
        <w:t>（</w:t>
      </w:r>
      <w:r w:rsidRPr="00DC38F5">
        <w:rPr>
          <w:b/>
          <w:bCs/>
          <w:noProof/>
        </w:rPr>
        <w:t>Michael Lynton</w:t>
      </w:r>
      <w:r w:rsidRPr="00DC38F5">
        <w:rPr>
          <w:b/>
          <w:bCs/>
          <w:noProof/>
        </w:rPr>
        <w:t>）</w:t>
      </w:r>
      <w:r>
        <w:rPr>
          <w:rFonts w:hint="eastAsia"/>
          <w:noProof/>
        </w:rPr>
        <w:t>，</w:t>
      </w:r>
      <w:r w:rsidRPr="00DC38F5">
        <w:rPr>
          <w:noProof/>
        </w:rPr>
        <w:t>职业生涯深耕媒体与娱乐产业，涉足出版、电影、电视及音乐领域。曾任</w:t>
      </w:r>
      <w:r w:rsidRPr="00DC38F5">
        <w:rPr>
          <w:noProof/>
        </w:rPr>
        <w:t>​​</w:t>
      </w:r>
      <w:r w:rsidRPr="00DC38F5">
        <w:rPr>
          <w:noProof/>
        </w:rPr>
        <w:t>索尼娱乐</w:t>
      </w:r>
      <w:r w:rsidRPr="004F3F1A">
        <w:rPr>
          <w:noProof/>
        </w:rPr>
        <w:t>公司</w:t>
      </w:r>
      <w:r w:rsidRPr="00DC38F5">
        <w:rPr>
          <w:noProof/>
        </w:rPr>
        <w:t>首席执行官</w:t>
      </w:r>
      <w:r w:rsidRPr="00DC38F5">
        <w:rPr>
          <w:noProof/>
        </w:rPr>
        <w:t>​​</w:t>
      </w:r>
      <w:r w:rsidRPr="00DC38F5">
        <w:rPr>
          <w:noProof/>
        </w:rPr>
        <w:t>，现任</w:t>
      </w:r>
      <w:r w:rsidRPr="00DC38F5">
        <w:rPr>
          <w:noProof/>
        </w:rPr>
        <w:t>​​</w:t>
      </w:r>
      <w:r w:rsidRPr="00DC38F5">
        <w:rPr>
          <w:noProof/>
        </w:rPr>
        <w:t>兰德公司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RAND Corporation</w:t>
      </w:r>
      <w:r w:rsidRPr="00DC38F5">
        <w:rPr>
          <w:noProof/>
        </w:rPr>
        <w:t>）与</w:t>
      </w:r>
      <w:r w:rsidRPr="00DC38F5">
        <w:rPr>
          <w:noProof/>
        </w:rPr>
        <w:t>​​</w:t>
      </w:r>
      <w:r w:rsidRPr="00DC38F5">
        <w:rPr>
          <w:noProof/>
        </w:rPr>
        <w:t>史密森学会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The Smithsonian</w:t>
      </w:r>
      <w:r w:rsidRPr="00DC38F5">
        <w:rPr>
          <w:noProof/>
        </w:rPr>
        <w:t>）董事会成员。成长于荷兰，获</w:t>
      </w:r>
      <w:r w:rsidRPr="00DC38F5">
        <w:rPr>
          <w:noProof/>
        </w:rPr>
        <w:t>​​</w:t>
      </w:r>
      <w:r w:rsidRPr="00DC38F5">
        <w:rPr>
          <w:noProof/>
        </w:rPr>
        <w:t>哈佛学院文学学士</w:t>
      </w:r>
      <w:r w:rsidRPr="00DC38F5">
        <w:rPr>
          <w:noProof/>
        </w:rPr>
        <w:t>​​</w:t>
      </w:r>
      <w:r w:rsidRPr="00DC38F5">
        <w:rPr>
          <w:noProof/>
        </w:rPr>
        <w:t>及</w:t>
      </w:r>
      <w:r w:rsidRPr="00DC38F5">
        <w:rPr>
          <w:noProof/>
        </w:rPr>
        <w:t>​​</w:t>
      </w:r>
      <w:r w:rsidRPr="00DC38F5">
        <w:rPr>
          <w:noProof/>
        </w:rPr>
        <w:t>哈佛商学院工商管理硕士</w:t>
      </w:r>
      <w:r w:rsidRPr="00DC38F5">
        <w:rPr>
          <w:noProof/>
        </w:rPr>
        <w:t>​​</w:t>
      </w:r>
      <w:r w:rsidRPr="00DC38F5">
        <w:rPr>
          <w:noProof/>
        </w:rPr>
        <w:t>学位。现居纽约市，已婚并育有三</w:t>
      </w:r>
      <w:r w:rsidRPr="00927A06">
        <w:rPr>
          <w:rFonts w:hint="eastAsia"/>
          <w:noProof/>
        </w:rPr>
        <w:t>名子女</w:t>
      </w:r>
      <w:r w:rsidRPr="00DC38F5">
        <w:rPr>
          <w:noProof/>
        </w:rPr>
        <w:t>。</w:t>
      </w:r>
    </w:p>
    <w:p w14:paraId="2FF85F8F" w14:textId="0235AA41" w:rsidR="00D13BBD" w:rsidRPr="00113CBC" w:rsidRDefault="00D13BBD" w:rsidP="008042EF">
      <w:pPr>
        <w:ind w:firstLineChars="200" w:firstLine="420"/>
        <w:rPr>
          <w:bCs/>
          <w:noProof/>
        </w:rPr>
      </w:pPr>
    </w:p>
    <w:bookmarkEnd w:id="7"/>
    <w:p w14:paraId="6B706873" w14:textId="7272BB96" w:rsidR="00DF7AAC" w:rsidRPr="0016704F" w:rsidRDefault="00D5289B" w:rsidP="00DF7AAC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 xml:space="preserve">  </w:t>
      </w:r>
    </w:p>
    <w:bookmarkEnd w:id="9"/>
    <w:bookmarkEnd w:id="10"/>
    <w:bookmarkEnd w:id="11"/>
    <w:bookmarkEnd w:id="12"/>
    <w:p w14:paraId="7E4EA854" w14:textId="77777777" w:rsidR="00FF0474" w:rsidRDefault="00FF0474" w:rsidP="00927A06">
      <w:pPr>
        <w:rPr>
          <w:b/>
          <w:bCs/>
          <w:noProof/>
        </w:rPr>
      </w:pPr>
    </w:p>
    <w:p w14:paraId="28D078D1" w14:textId="1529E55D" w:rsidR="00FF0474" w:rsidRPr="005521B6" w:rsidRDefault="00FF0474" w:rsidP="005521B6">
      <w:pPr>
        <w:ind w:firstLineChars="200" w:firstLine="422"/>
        <w:rPr>
          <w:rFonts w:hint="eastAsia"/>
          <w:noProof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39711715" wp14:editId="189C8275">
            <wp:simplePos x="0" y="0"/>
            <wp:positionH relativeFrom="column">
              <wp:posOffset>-6985</wp:posOffset>
            </wp:positionH>
            <wp:positionV relativeFrom="paragraph">
              <wp:posOffset>15875</wp:posOffset>
            </wp:positionV>
            <wp:extent cx="949960" cy="972185"/>
            <wp:effectExtent l="0" t="0" r="2540" b="0"/>
            <wp:wrapSquare wrapText="bothSides"/>
            <wp:docPr id="15042359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35923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F1A">
        <w:rPr>
          <w:b/>
          <w:bCs/>
          <w:noProof/>
        </w:rPr>
        <w:t>乔什</w:t>
      </w:r>
      <w:r w:rsidRPr="00927A06">
        <w:rPr>
          <w:rFonts w:hint="eastAsia"/>
          <w:b/>
          <w:bCs/>
          <w:noProof/>
        </w:rPr>
        <w:t>·</w:t>
      </w:r>
      <w:r w:rsidRPr="004F3F1A">
        <w:rPr>
          <w:b/>
          <w:bCs/>
          <w:noProof/>
        </w:rPr>
        <w:t>施泰纳（</w:t>
      </w:r>
      <w:r w:rsidRPr="004F3F1A">
        <w:rPr>
          <w:b/>
          <w:bCs/>
          <w:noProof/>
        </w:rPr>
        <w:t>Josh Steiner</w:t>
      </w:r>
      <w:r w:rsidRPr="004F3F1A">
        <w:rPr>
          <w:b/>
          <w:bCs/>
          <w:noProof/>
        </w:rPr>
        <w:t>）</w:t>
      </w:r>
      <w:r w:rsidRPr="00927A06">
        <w:rPr>
          <w:rFonts w:hint="eastAsia"/>
          <w:noProof/>
        </w:rPr>
        <w:t>，</w:t>
      </w:r>
      <w:r w:rsidRPr="00DC38F5">
        <w:rPr>
          <w:noProof/>
        </w:rPr>
        <w:t>历任政府、金融及非营利部门要职。曾任</w:t>
      </w:r>
      <w:r w:rsidRPr="00DC38F5">
        <w:rPr>
          <w:noProof/>
        </w:rPr>
        <w:t>​​</w:t>
      </w:r>
      <w:r w:rsidRPr="00DC38F5">
        <w:rPr>
          <w:noProof/>
        </w:rPr>
        <w:t>美国财政部幕僚长</w:t>
      </w:r>
      <w:r w:rsidRPr="00DC38F5">
        <w:rPr>
          <w:noProof/>
        </w:rPr>
        <w:t>​​</w:t>
      </w:r>
      <w:r w:rsidRPr="00DC38F5">
        <w:rPr>
          <w:noProof/>
        </w:rPr>
        <w:t>，后加入</w:t>
      </w:r>
      <w:r w:rsidRPr="00DC38F5">
        <w:rPr>
          <w:noProof/>
        </w:rPr>
        <w:t>​​</w:t>
      </w:r>
      <w:r w:rsidRPr="00DC38F5">
        <w:rPr>
          <w:noProof/>
        </w:rPr>
        <w:t>拉扎德银行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Lazard</w:t>
      </w:r>
      <w:r w:rsidRPr="00DC38F5">
        <w:rPr>
          <w:noProof/>
        </w:rPr>
        <w:t>），联合创立两家投资公司并任职</w:t>
      </w:r>
      <w:r w:rsidRPr="00DC38F5">
        <w:rPr>
          <w:noProof/>
        </w:rPr>
        <w:t>​​</w:t>
      </w:r>
      <w:r w:rsidRPr="00DC38F5">
        <w:rPr>
          <w:noProof/>
        </w:rPr>
        <w:t>彭博有限合伙企业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Bloomberg LP</w:t>
      </w:r>
      <w:r w:rsidRPr="00DC38F5">
        <w:rPr>
          <w:noProof/>
        </w:rPr>
        <w:t>）高管。成长于马萨诸塞州剑桥市，获</w:t>
      </w:r>
      <w:r w:rsidRPr="00DC38F5">
        <w:rPr>
          <w:noProof/>
        </w:rPr>
        <w:t>​​</w:t>
      </w:r>
      <w:r w:rsidRPr="00DC38F5">
        <w:rPr>
          <w:noProof/>
        </w:rPr>
        <w:t>耶鲁大学历史学学士</w:t>
      </w:r>
      <w:r w:rsidRPr="00DC38F5">
        <w:rPr>
          <w:noProof/>
        </w:rPr>
        <w:t>​​</w:t>
      </w:r>
      <w:r w:rsidRPr="00DC38F5">
        <w:rPr>
          <w:noProof/>
        </w:rPr>
        <w:t>（在校期间参与曲棍球运动）及</w:t>
      </w:r>
      <w:r w:rsidRPr="00DC38F5">
        <w:rPr>
          <w:noProof/>
        </w:rPr>
        <w:t>​​</w:t>
      </w:r>
      <w:r w:rsidRPr="00DC38F5">
        <w:rPr>
          <w:noProof/>
        </w:rPr>
        <w:t>牛津大学现代史硕士学位</w:t>
      </w:r>
      <w:r w:rsidRPr="00DC38F5">
        <w:rPr>
          <w:noProof/>
        </w:rPr>
        <w:t>​​</w:t>
      </w:r>
      <w:r w:rsidRPr="00DC38F5">
        <w:rPr>
          <w:noProof/>
        </w:rPr>
        <w:t>。现任</w:t>
      </w:r>
      <w:r w:rsidRPr="00DC38F5">
        <w:rPr>
          <w:noProof/>
        </w:rPr>
        <w:t>​​</w:t>
      </w:r>
      <w:r w:rsidRPr="00DC38F5">
        <w:rPr>
          <w:noProof/>
        </w:rPr>
        <w:t>耶鲁大学</w:t>
      </w:r>
      <w:r w:rsidRPr="00DC38F5">
        <w:rPr>
          <w:noProof/>
        </w:rPr>
        <w:t>​​</w:t>
      </w:r>
      <w:r w:rsidRPr="00DC38F5">
        <w:rPr>
          <w:noProof/>
        </w:rPr>
        <w:t>、</w:t>
      </w:r>
      <w:r w:rsidRPr="00DC38F5">
        <w:rPr>
          <w:noProof/>
        </w:rPr>
        <w:t>​​</w:t>
      </w:r>
      <w:r w:rsidRPr="00DC38F5">
        <w:rPr>
          <w:noProof/>
        </w:rPr>
        <w:t>国际救援委员会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International Rescue Committee</w:t>
      </w:r>
      <w:r w:rsidRPr="00DC38F5">
        <w:rPr>
          <w:noProof/>
        </w:rPr>
        <w:t>）及</w:t>
      </w:r>
      <w:r w:rsidRPr="00DC38F5">
        <w:rPr>
          <w:noProof/>
        </w:rPr>
        <w:t>​​</w:t>
      </w:r>
      <w:r w:rsidRPr="00DC38F5">
        <w:rPr>
          <w:noProof/>
        </w:rPr>
        <w:t>约翰霍普金斯大学</w:t>
      </w:r>
      <w:r w:rsidRPr="00DC38F5">
        <w:rPr>
          <w:noProof/>
        </w:rPr>
        <w:t>SNF</w:t>
      </w:r>
      <w:r w:rsidRPr="00DC38F5">
        <w:rPr>
          <w:noProof/>
        </w:rPr>
        <w:t>雅典娜研究所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SNF Agora Institute</w:t>
      </w:r>
      <w:r w:rsidRPr="00DC38F5">
        <w:rPr>
          <w:noProof/>
        </w:rPr>
        <w:t>）董事会成员。现居纽约市，已婚并</w:t>
      </w:r>
      <w:r w:rsidRPr="00927A06">
        <w:rPr>
          <w:noProof/>
        </w:rPr>
        <w:t>育有三名子女</w:t>
      </w:r>
      <w:r w:rsidRPr="00113CBC">
        <w:rPr>
          <w:bCs/>
          <w:noProof/>
        </w:rPr>
        <w:t>。</w:t>
      </w:r>
    </w:p>
    <w:p w14:paraId="0101345E" w14:textId="77777777" w:rsidR="00FF0474" w:rsidRDefault="00FF0474" w:rsidP="00927A06">
      <w:pPr>
        <w:rPr>
          <w:b/>
          <w:bCs/>
          <w:noProof/>
        </w:rPr>
      </w:pPr>
      <w:bookmarkStart w:id="14" w:name="OLE_LINK3"/>
      <w:bookmarkStart w:id="15" w:name="OLE_LINK4"/>
    </w:p>
    <w:p w14:paraId="66C775D3" w14:textId="77777777" w:rsidR="00FF0474" w:rsidRDefault="00FF0474" w:rsidP="00927A06">
      <w:pPr>
        <w:rPr>
          <w:b/>
          <w:bCs/>
          <w:noProof/>
        </w:rPr>
      </w:pPr>
    </w:p>
    <w:p w14:paraId="7513B8F1" w14:textId="2A9C99A0" w:rsidR="00927A06" w:rsidRPr="00927A06" w:rsidRDefault="00927A06" w:rsidP="00927A06">
      <w:pPr>
        <w:rPr>
          <w:b/>
          <w:bCs/>
          <w:noProof/>
        </w:rPr>
      </w:pPr>
      <w:r w:rsidRPr="00927A06">
        <w:rPr>
          <w:rFonts w:hint="eastAsia"/>
          <w:b/>
          <w:bCs/>
          <w:noProof/>
        </w:rPr>
        <w:t>媒体评价：</w:t>
      </w:r>
    </w:p>
    <w:p w14:paraId="10AADF34" w14:textId="77777777" w:rsidR="00927A06" w:rsidRDefault="00927A06" w:rsidP="00927A06">
      <w:pPr>
        <w:rPr>
          <w:noProof/>
        </w:rPr>
      </w:pPr>
    </w:p>
    <w:p w14:paraId="064185DE" w14:textId="33FE7D65" w:rsidR="00927A06" w:rsidRPr="00DC38F5" w:rsidRDefault="00927A06" w:rsidP="00FF0474">
      <w:pPr>
        <w:ind w:firstLineChars="200" w:firstLine="420"/>
        <w:rPr>
          <w:rFonts w:ascii="宋体" w:hAnsi="宋体"/>
          <w:noProof/>
        </w:rPr>
      </w:pPr>
      <w:r w:rsidRPr="00DC38F5">
        <w:rPr>
          <w:rFonts w:ascii="宋体" w:hAnsi="宋体"/>
          <w:noProof/>
        </w:rPr>
        <w:t>“任何低估此主题重要性</w:t>
      </w:r>
      <w:r>
        <w:rPr>
          <w:rFonts w:ascii="宋体" w:hAnsi="宋体" w:hint="eastAsia"/>
          <w:noProof/>
        </w:rPr>
        <w:t>的人</w:t>
      </w:r>
      <w:r w:rsidRPr="00DC38F5">
        <w:rPr>
          <w:rFonts w:ascii="宋体" w:hAnsi="宋体"/>
          <w:noProof/>
        </w:rPr>
        <w:t>，终将</w:t>
      </w:r>
      <w:r>
        <w:rPr>
          <w:rFonts w:ascii="宋体" w:hAnsi="宋体" w:hint="eastAsia"/>
          <w:noProof/>
        </w:rPr>
        <w:t>出现在</w:t>
      </w:r>
      <w:r w:rsidRPr="00DC38F5">
        <w:rPr>
          <w:rFonts w:ascii="宋体" w:hAnsi="宋体"/>
          <w:noProof/>
        </w:rPr>
        <w:t>续作中。而两位</w:t>
      </w:r>
      <w:r>
        <w:rPr>
          <w:rFonts w:ascii="宋体" w:hAnsi="宋体" w:hint="eastAsia"/>
          <w:noProof/>
        </w:rPr>
        <w:t>执笔人，</w:t>
      </w:r>
      <w:r w:rsidRPr="00DC38F5">
        <w:rPr>
          <w:rFonts w:ascii="宋体" w:hAnsi="宋体"/>
          <w:noProof/>
        </w:rPr>
        <w:t>以最富魅力、趣味与声名的方式搞砸过一切</w:t>
      </w:r>
      <w:r>
        <w:rPr>
          <w:rFonts w:ascii="宋体" w:hAnsi="宋体" w:hint="eastAsia"/>
          <w:noProof/>
        </w:rPr>
        <w:t>，</w:t>
      </w:r>
      <w:r w:rsidR="00FF0474">
        <w:rPr>
          <w:rFonts w:ascii="宋体" w:hAnsi="宋体" w:hint="eastAsia"/>
          <w:noProof/>
        </w:rPr>
        <w:t>诠释了什么是</w:t>
      </w:r>
      <w:r>
        <w:rPr>
          <w:rFonts w:ascii="宋体" w:hAnsi="宋体" w:hint="eastAsia"/>
          <w:noProof/>
        </w:rPr>
        <w:t>书中自有黄金屋</w:t>
      </w:r>
      <w:r w:rsidRPr="00DC38F5">
        <w:rPr>
          <w:rFonts w:ascii="宋体" w:hAnsi="宋体"/>
          <w:noProof/>
        </w:rPr>
        <w:t>。”</w:t>
      </w:r>
    </w:p>
    <w:p w14:paraId="1AB93D10" w14:textId="05C2615A" w:rsidR="00927A06" w:rsidRPr="00DC38F5" w:rsidRDefault="00927A06" w:rsidP="00FF0474">
      <w:pPr>
        <w:jc w:val="right"/>
        <w:rPr>
          <w:noProof/>
        </w:rPr>
      </w:pPr>
      <w:r w:rsidRPr="00DC38F5">
        <w:rPr>
          <w:noProof/>
        </w:rPr>
        <w:t>——​​</w:t>
      </w:r>
      <w:r w:rsidRPr="00DC38F5">
        <w:rPr>
          <w:noProof/>
        </w:rPr>
        <w:t>迈克尔</w:t>
      </w:r>
      <w:r w:rsidRPr="00FF0474">
        <w:rPr>
          <w:rFonts w:hint="eastAsia"/>
          <w:noProof/>
        </w:rPr>
        <w:t>·</w:t>
      </w:r>
      <w:r w:rsidRPr="00DC38F5">
        <w:rPr>
          <w:noProof/>
        </w:rPr>
        <w:t>刘易斯</w:t>
      </w:r>
      <w:r w:rsidRPr="00DC38F5">
        <w:rPr>
          <w:noProof/>
        </w:rPr>
        <w:t>​​</w:t>
      </w:r>
      <w:r w:rsidRPr="00DC38F5">
        <w:rPr>
          <w:noProof/>
        </w:rPr>
        <w:t>（</w:t>
      </w:r>
      <w:r w:rsidRPr="00DC38F5">
        <w:rPr>
          <w:noProof/>
        </w:rPr>
        <w:t>Michael Lewis</w:t>
      </w:r>
      <w:r w:rsidRPr="00DC38F5">
        <w:rPr>
          <w:noProof/>
        </w:rPr>
        <w:t>），</w:t>
      </w:r>
      <w:r w:rsidR="00FF0474">
        <w:rPr>
          <w:rFonts w:hint="eastAsia"/>
          <w:noProof/>
        </w:rPr>
        <w:t>著有</w:t>
      </w:r>
      <w:r w:rsidRPr="00DC38F5">
        <w:rPr>
          <w:noProof/>
        </w:rPr>
        <w:t>《思维的发现》《说谎者的扑克》《点球成金》《大空头》等</w:t>
      </w:r>
    </w:p>
    <w:p w14:paraId="4F68571E" w14:textId="77777777" w:rsidR="00927A06" w:rsidRDefault="00927A06" w:rsidP="00927A06">
      <w:pPr>
        <w:rPr>
          <w:noProof/>
        </w:rPr>
      </w:pPr>
    </w:p>
    <w:p w14:paraId="0350CAD3" w14:textId="77777777" w:rsidR="005521B6" w:rsidRDefault="005521B6" w:rsidP="00927A06">
      <w:pPr>
        <w:rPr>
          <w:noProof/>
        </w:rPr>
      </w:pPr>
    </w:p>
    <w:p w14:paraId="7A8F5AD9" w14:textId="77777777" w:rsidR="005521B6" w:rsidRPr="005521B6" w:rsidRDefault="005521B6" w:rsidP="005521B6">
      <w:pPr>
        <w:rPr>
          <w:b/>
          <w:noProof/>
        </w:rPr>
      </w:pPr>
      <w:r w:rsidRPr="005521B6">
        <w:rPr>
          <w:b/>
          <w:noProof/>
        </w:rPr>
        <w:t>目录：</w:t>
      </w:r>
    </w:p>
    <w:p w14:paraId="689D34EF" w14:textId="77777777" w:rsidR="005521B6" w:rsidRDefault="005521B6" w:rsidP="005521B6">
      <w:pPr>
        <w:rPr>
          <w:b/>
          <w:bCs/>
          <w:noProof/>
        </w:rPr>
      </w:pPr>
    </w:p>
    <w:p w14:paraId="7204A9A2" w14:textId="77777777" w:rsidR="005521B6" w:rsidRPr="00DC38F5" w:rsidRDefault="005521B6" w:rsidP="005521B6">
      <w:pPr>
        <w:jc w:val="center"/>
        <w:rPr>
          <w:b/>
          <w:bCs/>
          <w:noProof/>
        </w:rPr>
      </w:pPr>
      <w:r w:rsidRPr="00DC38F5">
        <w:rPr>
          <w:b/>
          <w:bCs/>
          <w:noProof/>
        </w:rPr>
        <w:t>第一部分：我们做了什么？</w:t>
      </w:r>
      <w:r w:rsidRPr="00DC38F5">
        <w:rPr>
          <w:b/>
          <w:bCs/>
          <w:noProof/>
        </w:rPr>
        <w:t>​​</w:t>
      </w:r>
    </w:p>
    <w:p w14:paraId="37ECB2E0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. </w:t>
      </w:r>
      <w:r w:rsidRPr="00DC38F5">
        <w:rPr>
          <w:noProof/>
        </w:rPr>
        <w:t>时机已至</w:t>
      </w:r>
    </w:p>
    <w:p w14:paraId="0E96FB24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2</w:t>
      </w:r>
      <w:r>
        <w:rPr>
          <w:noProof/>
        </w:rPr>
        <w:t xml:space="preserve">. </w:t>
      </w:r>
      <w:r w:rsidRPr="00DC38F5">
        <w:rPr>
          <w:noProof/>
        </w:rPr>
        <w:t>天鹅绒隔离带</w:t>
      </w:r>
    </w:p>
    <w:p w14:paraId="512D5DA8" w14:textId="77777777" w:rsidR="005521B6" w:rsidRDefault="005521B6" w:rsidP="005521B6">
      <w:pPr>
        <w:jc w:val="center"/>
        <w:rPr>
          <w:noProof/>
        </w:rPr>
      </w:pPr>
      <w:r>
        <w:rPr>
          <w:noProof/>
        </w:rPr>
        <w:t xml:space="preserve">3. </w:t>
      </w:r>
      <w:r w:rsidRPr="00DC38F5">
        <w:rPr>
          <w:noProof/>
        </w:rPr>
        <w:t>北极熊</w:t>
      </w:r>
    </w:p>
    <w:p w14:paraId="546EDE1B" w14:textId="77777777" w:rsidR="005521B6" w:rsidRPr="00DC38F5" w:rsidRDefault="005521B6" w:rsidP="005521B6">
      <w:pPr>
        <w:jc w:val="center"/>
        <w:rPr>
          <w:rFonts w:hint="eastAsia"/>
          <w:noProof/>
        </w:rPr>
      </w:pPr>
    </w:p>
    <w:p w14:paraId="3C4B971D" w14:textId="77777777" w:rsidR="005521B6" w:rsidRPr="00DC38F5" w:rsidRDefault="005521B6" w:rsidP="005521B6">
      <w:pPr>
        <w:jc w:val="center"/>
        <w:rPr>
          <w:b/>
          <w:bCs/>
          <w:noProof/>
        </w:rPr>
      </w:pPr>
      <w:r w:rsidRPr="00DC38F5">
        <w:rPr>
          <w:b/>
          <w:bCs/>
          <w:noProof/>
        </w:rPr>
        <w:t>​​</w:t>
      </w:r>
      <w:r w:rsidRPr="00DC38F5">
        <w:rPr>
          <w:b/>
          <w:bCs/>
          <w:noProof/>
        </w:rPr>
        <w:t>第二部分：你并不孤单</w:t>
      </w:r>
      <w:r w:rsidRPr="00DC38F5">
        <w:rPr>
          <w:b/>
          <w:bCs/>
          <w:noProof/>
        </w:rPr>
        <w:t>​​</w:t>
      </w:r>
    </w:p>
    <w:p w14:paraId="3AF0FD31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4</w:t>
      </w:r>
      <w:r>
        <w:rPr>
          <w:noProof/>
        </w:rPr>
        <w:t xml:space="preserve">. </w:t>
      </w:r>
      <w:r w:rsidRPr="00DC38F5">
        <w:rPr>
          <w:noProof/>
        </w:rPr>
        <w:t>错误的生命周期</w:t>
      </w:r>
    </w:p>
    <w:p w14:paraId="4A2E097B" w14:textId="77777777" w:rsidR="005521B6" w:rsidRPr="00DC38F5" w:rsidRDefault="005521B6" w:rsidP="005521B6">
      <w:pPr>
        <w:jc w:val="center"/>
        <w:rPr>
          <w:noProof/>
        </w:rPr>
      </w:pPr>
      <w:r>
        <w:rPr>
          <w:noProof/>
        </w:rPr>
        <w:t xml:space="preserve">5. </w:t>
      </w:r>
      <w:r w:rsidRPr="00DC38F5">
        <w:rPr>
          <w:noProof/>
        </w:rPr>
        <w:t>前排座位</w:t>
      </w:r>
    </w:p>
    <w:p w14:paraId="632E94DD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6</w:t>
      </w:r>
      <w:r>
        <w:rPr>
          <w:noProof/>
        </w:rPr>
        <w:t xml:space="preserve">. </w:t>
      </w:r>
      <w:r w:rsidRPr="00DC38F5">
        <w:rPr>
          <w:noProof/>
        </w:rPr>
        <w:t>午餐盒</w:t>
      </w:r>
    </w:p>
    <w:p w14:paraId="0D11D2AE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7</w:t>
      </w:r>
      <w:r>
        <w:rPr>
          <w:noProof/>
        </w:rPr>
        <w:t xml:space="preserve">. </w:t>
      </w:r>
      <w:r>
        <w:rPr>
          <w:rFonts w:hint="eastAsia"/>
          <w:noProof/>
        </w:rPr>
        <w:t>篮</w:t>
      </w:r>
      <w:r w:rsidRPr="00DC38F5">
        <w:rPr>
          <w:noProof/>
        </w:rPr>
        <w:t>球不说谎</w:t>
      </w:r>
    </w:p>
    <w:p w14:paraId="7FCC225E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8</w:t>
      </w:r>
      <w:r>
        <w:rPr>
          <w:noProof/>
        </w:rPr>
        <w:t xml:space="preserve">. </w:t>
      </w:r>
      <w:r w:rsidRPr="00DC38F5">
        <w:rPr>
          <w:noProof/>
        </w:rPr>
        <w:t>大年</w:t>
      </w:r>
    </w:p>
    <w:p w14:paraId="554F6316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9</w:t>
      </w:r>
      <w:r>
        <w:rPr>
          <w:noProof/>
        </w:rPr>
        <w:t xml:space="preserve">. </w:t>
      </w:r>
      <w:r w:rsidRPr="00DC38F5">
        <w:rPr>
          <w:noProof/>
        </w:rPr>
        <w:t>交通拦截</w:t>
      </w:r>
    </w:p>
    <w:p w14:paraId="61993568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0. </w:t>
      </w:r>
      <w:r w:rsidRPr="00DC38F5">
        <w:rPr>
          <w:noProof/>
        </w:rPr>
        <w:t>三人行</w:t>
      </w:r>
    </w:p>
    <w:p w14:paraId="4DA2BEA2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1. </w:t>
      </w:r>
      <w:r w:rsidRPr="00DC38F5">
        <w:rPr>
          <w:noProof/>
        </w:rPr>
        <w:t>致艾尔与归途</w:t>
      </w:r>
    </w:p>
    <w:p w14:paraId="77781D3F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2. </w:t>
      </w:r>
      <w:r w:rsidRPr="00DC38F5">
        <w:rPr>
          <w:noProof/>
        </w:rPr>
        <w:t>非求所得，乃惜所有</w:t>
      </w:r>
    </w:p>
    <w:p w14:paraId="5606F644" w14:textId="77777777" w:rsidR="005521B6" w:rsidRPr="00DC38F5" w:rsidRDefault="005521B6" w:rsidP="005521B6">
      <w:pPr>
        <w:jc w:val="center"/>
        <w:rPr>
          <w:rFonts w:ascii="宋体" w:hAnsi="宋体"/>
          <w:noProof/>
        </w:rPr>
      </w:pPr>
      <w:r>
        <w:rPr>
          <w:rFonts w:ascii="宋体" w:hAnsi="宋体" w:hint="eastAsia"/>
          <w:noProof/>
        </w:rPr>
        <w:lastRenderedPageBreak/>
        <w:t>1</w:t>
      </w:r>
      <w:r>
        <w:rPr>
          <w:rFonts w:ascii="宋体" w:hAnsi="宋体"/>
          <w:noProof/>
        </w:rPr>
        <w:t xml:space="preserve">3. </w:t>
      </w:r>
      <w:r w:rsidRPr="00DC38F5">
        <w:rPr>
          <w:rFonts w:ascii="宋体" w:hAnsi="宋体"/>
          <w:noProof/>
        </w:rPr>
        <w:t>被“科学”蒙蔽</w:t>
      </w:r>
    </w:p>
    <w:p w14:paraId="64227C9F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4. </w:t>
      </w:r>
      <w:r w:rsidRPr="00DC38F5">
        <w:rPr>
          <w:noProof/>
        </w:rPr>
        <w:t>青年艺术家的肖像</w:t>
      </w:r>
    </w:p>
    <w:p w14:paraId="1A13CB83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5. </w:t>
      </w:r>
      <w:r w:rsidRPr="00DC38F5">
        <w:rPr>
          <w:noProof/>
        </w:rPr>
        <w:t>若损之，则担之</w:t>
      </w:r>
    </w:p>
    <w:p w14:paraId="04731BB6" w14:textId="77777777" w:rsidR="005521B6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6. </w:t>
      </w:r>
      <w:r w:rsidRPr="00DC38F5">
        <w:rPr>
          <w:noProof/>
        </w:rPr>
        <w:t>奔跑者</w:t>
      </w:r>
    </w:p>
    <w:p w14:paraId="4EFAD4A8" w14:textId="77777777" w:rsidR="005521B6" w:rsidRPr="00DC38F5" w:rsidRDefault="005521B6" w:rsidP="005521B6">
      <w:pPr>
        <w:jc w:val="center"/>
        <w:rPr>
          <w:rFonts w:hint="eastAsia"/>
          <w:noProof/>
        </w:rPr>
      </w:pPr>
    </w:p>
    <w:p w14:paraId="07BD0C13" w14:textId="77777777" w:rsidR="005521B6" w:rsidRPr="00DC38F5" w:rsidRDefault="005521B6" w:rsidP="005521B6">
      <w:pPr>
        <w:jc w:val="center"/>
        <w:rPr>
          <w:b/>
          <w:bCs/>
          <w:noProof/>
        </w:rPr>
      </w:pPr>
      <w:r w:rsidRPr="00DC38F5">
        <w:rPr>
          <w:b/>
          <w:bCs/>
          <w:noProof/>
        </w:rPr>
        <w:t>​​</w:t>
      </w:r>
      <w:r w:rsidRPr="00DC38F5">
        <w:rPr>
          <w:b/>
          <w:bCs/>
          <w:noProof/>
        </w:rPr>
        <w:t>第三部分：以开放前行</w:t>
      </w:r>
      <w:r w:rsidRPr="00DC38F5">
        <w:rPr>
          <w:b/>
          <w:bCs/>
          <w:noProof/>
        </w:rPr>
        <w:t>​​</w:t>
      </w:r>
    </w:p>
    <w:p w14:paraId="7A84DC9C" w14:textId="77777777" w:rsidR="005521B6" w:rsidRPr="00DC38F5" w:rsidRDefault="005521B6" w:rsidP="005521B6">
      <w:pPr>
        <w:jc w:val="center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7. </w:t>
      </w:r>
      <w:r w:rsidRPr="00DC38F5">
        <w:rPr>
          <w:noProof/>
        </w:rPr>
        <w:t>如何谈论错误</w:t>
      </w:r>
    </w:p>
    <w:p w14:paraId="56105737" w14:textId="77777777" w:rsidR="005521B6" w:rsidRDefault="005521B6" w:rsidP="005521B6">
      <w:pPr>
        <w:jc w:val="center"/>
        <w:rPr>
          <w:noProof/>
        </w:rPr>
      </w:pPr>
      <w:r>
        <w:rPr>
          <w:noProof/>
        </w:rPr>
        <w:t xml:space="preserve">18. </w:t>
      </w:r>
      <w:r w:rsidRPr="00DC38F5">
        <w:rPr>
          <w:noProof/>
        </w:rPr>
        <w:t>如何减少错误</w:t>
      </w:r>
    </w:p>
    <w:p w14:paraId="4BEEAD46" w14:textId="77777777" w:rsidR="005521B6" w:rsidRPr="00DC38F5" w:rsidRDefault="005521B6" w:rsidP="005521B6">
      <w:pPr>
        <w:jc w:val="center"/>
        <w:rPr>
          <w:rFonts w:hint="eastAsia"/>
          <w:noProof/>
        </w:rPr>
      </w:pPr>
    </w:p>
    <w:p w14:paraId="1E7A3D89" w14:textId="77777777" w:rsidR="005521B6" w:rsidRPr="00DC38F5" w:rsidRDefault="005521B6" w:rsidP="005521B6">
      <w:pPr>
        <w:jc w:val="center"/>
        <w:rPr>
          <w:noProof/>
        </w:rPr>
      </w:pPr>
      <w:r w:rsidRPr="00DC38F5">
        <w:rPr>
          <w:noProof/>
        </w:rPr>
        <w:t>后记</w:t>
      </w:r>
    </w:p>
    <w:p w14:paraId="4D81B04E" w14:textId="14919AB3" w:rsidR="005521B6" w:rsidRDefault="005521B6" w:rsidP="005521B6">
      <w:pPr>
        <w:jc w:val="center"/>
        <w:rPr>
          <w:rFonts w:hint="eastAsia"/>
          <w:noProof/>
        </w:rPr>
      </w:pPr>
      <w:r w:rsidRPr="00DC38F5">
        <w:rPr>
          <w:noProof/>
        </w:rPr>
        <w:t>致谢</w:t>
      </w:r>
    </w:p>
    <w:bookmarkEnd w:id="14"/>
    <w:bookmarkEnd w:id="15"/>
    <w:p w14:paraId="03558E43" w14:textId="77777777" w:rsidR="005521B6" w:rsidRPr="00DC38F5" w:rsidRDefault="005521B6" w:rsidP="00927A06">
      <w:pPr>
        <w:rPr>
          <w:rFonts w:hint="eastAsia"/>
          <w:noProof/>
        </w:rPr>
      </w:pPr>
    </w:p>
    <w:p w14:paraId="58994E33" w14:textId="77777777" w:rsidR="008D4A1D" w:rsidRPr="00927A06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3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91F4F" w14:textId="77777777" w:rsidR="00C27CDA" w:rsidRDefault="00C27CDA">
      <w:r>
        <w:separator/>
      </w:r>
    </w:p>
  </w:endnote>
  <w:endnote w:type="continuationSeparator" w:id="0">
    <w:p w14:paraId="70E5255D" w14:textId="77777777" w:rsidR="00C27CDA" w:rsidRDefault="00C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301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4C53B" w14:textId="77777777" w:rsidR="00C27CDA" w:rsidRDefault="00C27CDA">
      <w:r>
        <w:separator/>
      </w:r>
    </w:p>
  </w:footnote>
  <w:footnote w:type="continuationSeparator" w:id="0">
    <w:p w14:paraId="4D63A158" w14:textId="77777777" w:rsidR="00C27CDA" w:rsidRDefault="00C2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6" w:name="_Hlk175863839"/>
    <w:bookmarkStart w:id="17" w:name="_Hlk175863840"/>
    <w:bookmarkStart w:id="18" w:name="_Hlk175863841"/>
    <w:bookmarkStart w:id="19" w:name="_Hlk175863842"/>
    <w:bookmarkStart w:id="20" w:name="_Hlk175863843"/>
    <w:bookmarkStart w:id="21" w:name="_Hlk175863844"/>
    <w:bookmarkStart w:id="22" w:name="_Hlk175863845"/>
    <w:bookmarkStart w:id="23" w:name="_Hlk175863846"/>
    <w:r>
      <w:rPr>
        <w:rFonts w:eastAsia="方正姚体" w:hint="eastAsia"/>
      </w:rPr>
      <w:t>英国安德鲁·纳伯格联合国际有限公司北京代表处</w:t>
    </w:r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D870082"/>
    <w:multiLevelType w:val="hybridMultilevel"/>
    <w:tmpl w:val="3E8E3FCC"/>
    <w:lvl w:ilvl="0" w:tplc="07C4347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468CD"/>
    <w:multiLevelType w:val="hybridMultilevel"/>
    <w:tmpl w:val="33E8DA32"/>
    <w:lvl w:ilvl="0" w:tplc="A8DC89C0">
      <w:start w:val="17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4"/>
  </w:num>
  <w:num w:numId="9">
    <w:abstractNumId w:val="22"/>
  </w:num>
  <w:num w:numId="10">
    <w:abstractNumId w:val="20"/>
  </w:num>
  <w:num w:numId="11">
    <w:abstractNumId w:val="18"/>
  </w:num>
  <w:num w:numId="12">
    <w:abstractNumId w:val="9"/>
  </w:num>
  <w:num w:numId="13">
    <w:abstractNumId w:val="21"/>
  </w:num>
  <w:num w:numId="14">
    <w:abstractNumId w:val="10"/>
  </w:num>
  <w:num w:numId="15">
    <w:abstractNumId w:val="16"/>
  </w:num>
  <w:num w:numId="16">
    <w:abstractNumId w:val="1"/>
  </w:num>
  <w:num w:numId="17">
    <w:abstractNumId w:val="6"/>
  </w:num>
  <w:num w:numId="18">
    <w:abstractNumId w:val="19"/>
  </w:num>
  <w:num w:numId="19">
    <w:abstractNumId w:val="23"/>
  </w:num>
  <w:num w:numId="20">
    <w:abstractNumId w:val="2"/>
  </w:num>
  <w:num w:numId="21">
    <w:abstractNumId w:val="12"/>
  </w:num>
  <w:num w:numId="22">
    <w:abstractNumId w:val="11"/>
  </w:num>
  <w:num w:numId="23">
    <w:abstractNumId w:val="17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57ADD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B6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3013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258A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CDA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544C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54D9-2519-4F1B-B670-469A5EE2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3</Pages>
  <Words>1100</Words>
  <Characters>1553</Characters>
  <Application>Microsoft Office Word</Application>
  <DocSecurity>0</DocSecurity>
  <Lines>91</Lines>
  <Paragraphs>80</Paragraphs>
  <ScaleCrop>false</ScaleCrop>
  <Company>2ndSpAcE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151</cp:revision>
  <cp:lastPrinted>2004-04-23T07:06:00Z</cp:lastPrinted>
  <dcterms:created xsi:type="dcterms:W3CDTF">2024-11-21T15:11:00Z</dcterms:created>
  <dcterms:modified xsi:type="dcterms:W3CDTF">2025-07-29T05:20:00Z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