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90" w:rsidRPr="00982339" w:rsidRDefault="00A30D90">
      <w:pPr>
        <w:ind w:firstLineChars="1004" w:firstLine="3629"/>
        <w:rPr>
          <w:rFonts w:ascii="Times New Roman" w:hAnsi="Times New Roman" w:cs="Times New Roman"/>
          <w:b/>
          <w:bCs/>
          <w:color w:val="000000"/>
          <w:sz w:val="36"/>
          <w:shd w:val="pct10" w:color="auto" w:fill="FFFFFF"/>
        </w:rPr>
      </w:pPr>
      <w:r w:rsidRPr="00982339">
        <w:rPr>
          <w:rFonts w:ascii="Times New Roman" w:hAnsi="Times New Roman" w:cs="Times New Roman"/>
          <w:b/>
          <w:bCs/>
          <w:color w:val="000000"/>
          <w:sz w:val="36"/>
          <w:shd w:val="pct10" w:color="auto" w:fill="FFFFFF"/>
        </w:rPr>
        <w:t>新</w:t>
      </w:r>
      <w:r w:rsidRPr="00982339">
        <w:rPr>
          <w:rFonts w:ascii="Times New Roman" w:hAnsi="Times New Roman" w:cs="Times New Roman"/>
          <w:b/>
          <w:bCs/>
          <w:color w:val="000000"/>
          <w:sz w:val="36"/>
          <w:shd w:val="pct10" w:color="auto" w:fill="FFFFFF"/>
        </w:rPr>
        <w:t xml:space="preserve"> </w:t>
      </w:r>
      <w:r w:rsidRPr="00982339">
        <w:rPr>
          <w:rFonts w:ascii="Times New Roman" w:hAnsi="Times New Roman" w:cs="Times New Roman"/>
          <w:b/>
          <w:bCs/>
          <w:color w:val="000000"/>
          <w:sz w:val="36"/>
          <w:shd w:val="pct10" w:color="auto" w:fill="FFFFFF"/>
        </w:rPr>
        <w:t>书</w:t>
      </w:r>
      <w:r w:rsidRPr="00982339">
        <w:rPr>
          <w:rFonts w:ascii="Times New Roman" w:hAnsi="Times New Roman" w:cs="Times New Roman"/>
          <w:b/>
          <w:bCs/>
          <w:color w:val="000000"/>
          <w:sz w:val="36"/>
          <w:shd w:val="pct10" w:color="auto" w:fill="FFFFFF"/>
        </w:rPr>
        <w:t xml:space="preserve"> </w:t>
      </w:r>
      <w:r w:rsidRPr="00982339">
        <w:rPr>
          <w:rFonts w:ascii="Times New Roman" w:hAnsi="Times New Roman" w:cs="Times New Roman"/>
          <w:b/>
          <w:bCs/>
          <w:color w:val="000000"/>
          <w:sz w:val="36"/>
          <w:shd w:val="pct10" w:color="auto" w:fill="FFFFFF"/>
        </w:rPr>
        <w:t>推</w:t>
      </w:r>
      <w:r w:rsidRPr="00982339">
        <w:rPr>
          <w:rFonts w:ascii="Times New Roman" w:hAnsi="Times New Roman" w:cs="Times New Roman"/>
          <w:b/>
          <w:bCs/>
          <w:color w:val="000000"/>
          <w:sz w:val="36"/>
          <w:shd w:val="pct10" w:color="auto" w:fill="FFFFFF"/>
        </w:rPr>
        <w:t xml:space="preserve"> </w:t>
      </w:r>
      <w:r w:rsidRPr="00982339">
        <w:rPr>
          <w:rFonts w:ascii="Times New Roman" w:hAnsi="Times New Roman" w:cs="Times New Roman"/>
          <w:b/>
          <w:bCs/>
          <w:color w:val="000000"/>
          <w:sz w:val="36"/>
          <w:shd w:val="pct10" w:color="auto" w:fill="FFFFFF"/>
        </w:rPr>
        <w:t>荐</w:t>
      </w:r>
    </w:p>
    <w:p w:rsidR="00A30D90" w:rsidRPr="00982339" w:rsidRDefault="00A30D90">
      <w:pPr>
        <w:ind w:firstLineChars="1004" w:firstLine="3629"/>
        <w:rPr>
          <w:rFonts w:ascii="Times New Roman" w:hAnsi="Times New Roman" w:cs="Times New Roman"/>
          <w:b/>
          <w:bCs/>
          <w:color w:val="FF0000"/>
          <w:sz w:val="36"/>
        </w:rPr>
      </w:pPr>
    </w:p>
    <w:p w:rsidR="00A30D90" w:rsidRPr="00982339" w:rsidRDefault="00982339" w:rsidP="002143F4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color w:val="000000"/>
          <w:szCs w:val="21"/>
        </w:rPr>
      </w:pPr>
      <w:bookmarkStart w:id="0" w:name="OLE_LINK1"/>
      <w:bookmarkStart w:id="1" w:name="OLE_LINK2"/>
      <w:r w:rsidRPr="0098233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61595</wp:posOffset>
            </wp:positionV>
            <wp:extent cx="1315085" cy="1884680"/>
            <wp:effectExtent l="0" t="0" r="0" b="1270"/>
            <wp:wrapSquare wrapText="bothSides"/>
            <wp:docPr id="4" name="图片 2" descr="ANA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A临时封面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D90" w:rsidRPr="00982339">
        <w:rPr>
          <w:rFonts w:ascii="Times New Roman" w:hAnsi="Times New Roman" w:cs="Times New Roman"/>
          <w:b/>
          <w:bCs/>
          <w:color w:val="000000"/>
          <w:szCs w:val="21"/>
        </w:rPr>
        <w:t>中文书名：</w:t>
      </w:r>
      <w:bookmarkStart w:id="2" w:name="_Hlt89834866"/>
      <w:bookmarkEnd w:id="2"/>
      <w:r w:rsidR="00F07A2E" w:rsidRPr="00982339">
        <w:rPr>
          <w:rFonts w:ascii="Times New Roman" w:hAnsi="Times New Roman" w:cs="Times New Roman"/>
          <w:b/>
          <w:color w:val="000000"/>
        </w:rPr>
        <w:t>《</w:t>
      </w:r>
      <w:r w:rsidR="00971BA1" w:rsidRPr="00982339">
        <w:rPr>
          <w:rFonts w:ascii="Times New Roman" w:hAnsi="Times New Roman" w:cs="Times New Roman"/>
          <w:b/>
          <w:color w:val="000000"/>
        </w:rPr>
        <w:t>皇上的迷宫：</w:t>
      </w:r>
      <w:r w:rsidRPr="00982339">
        <w:rPr>
          <w:rFonts w:ascii="Times New Roman" w:hAnsi="Times New Roman" w:cs="Times New Roman" w:hint="eastAsia"/>
          <w:b/>
          <w:color w:val="000000"/>
        </w:rPr>
        <w:t>耶稣会士、清宫园林与全球时代的诞生</w:t>
      </w:r>
      <w:r w:rsidR="00F07A2E" w:rsidRPr="00982339">
        <w:rPr>
          <w:rFonts w:ascii="Times New Roman" w:hAnsi="Times New Roman" w:cs="Times New Roman"/>
          <w:b/>
          <w:color w:val="000000"/>
        </w:rPr>
        <w:t>》</w:t>
      </w:r>
    </w:p>
    <w:p w:rsidR="002143F4" w:rsidRPr="00982339" w:rsidRDefault="00A30D90" w:rsidP="00216205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i/>
          <w:color w:val="000000"/>
          <w:szCs w:val="21"/>
        </w:rPr>
      </w:pPr>
      <w:r w:rsidRPr="00982339">
        <w:rPr>
          <w:rFonts w:ascii="Times New Roman" w:hAnsi="Times New Roman" w:cs="Times New Roman"/>
          <w:b/>
          <w:bCs/>
          <w:color w:val="000000"/>
          <w:szCs w:val="21"/>
        </w:rPr>
        <w:t>英文书名：</w:t>
      </w:r>
      <w:r w:rsidR="00216205" w:rsidRPr="00982339">
        <w:rPr>
          <w:rFonts w:ascii="Times New Roman" w:hAnsi="Times New Roman" w:cs="Times New Roman"/>
          <w:b/>
          <w:bCs/>
          <w:color w:val="000000"/>
          <w:szCs w:val="21"/>
        </w:rPr>
        <w:t>THE EMPEROR’S MAZE:</w:t>
      </w:r>
      <w:r w:rsidR="0019789B" w:rsidRPr="00982339">
        <w:rPr>
          <w:rFonts w:ascii="Times New Roman" w:hAnsi="Times New Roman" w:cs="Times New Roman"/>
          <w:b/>
          <w:bCs/>
          <w:color w:val="000000"/>
          <w:szCs w:val="21"/>
        </w:rPr>
        <w:t xml:space="preserve"> </w:t>
      </w:r>
      <w:r w:rsidR="00216205" w:rsidRPr="00982339">
        <w:rPr>
          <w:rFonts w:ascii="Times New Roman" w:hAnsi="Times New Roman" w:cs="Times New Roman"/>
          <w:b/>
          <w:bCs/>
          <w:color w:val="000000"/>
          <w:szCs w:val="21"/>
        </w:rPr>
        <w:t>The Jesuits in China and the Making of a Global Age</w:t>
      </w:r>
    </w:p>
    <w:p w:rsidR="00A30D90" w:rsidRPr="00982339" w:rsidRDefault="00A30D90" w:rsidP="00326946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color w:val="000000"/>
          <w:szCs w:val="21"/>
        </w:rPr>
      </w:pPr>
      <w:r w:rsidRPr="00982339">
        <w:rPr>
          <w:rFonts w:ascii="Times New Roman" w:hAnsi="Times New Roman" w:cs="Times New Roman"/>
          <w:b/>
          <w:bCs/>
          <w:color w:val="000000"/>
          <w:szCs w:val="21"/>
        </w:rPr>
        <w:t>作</w:t>
      </w:r>
      <w:r w:rsidRPr="00982339">
        <w:rPr>
          <w:rFonts w:ascii="Times New Roman" w:hAnsi="Times New Roman" w:cs="Times New Roman"/>
          <w:b/>
          <w:bCs/>
          <w:color w:val="000000"/>
          <w:szCs w:val="21"/>
        </w:rPr>
        <w:t xml:space="preserve">    </w:t>
      </w:r>
      <w:r w:rsidRPr="00982339">
        <w:rPr>
          <w:rFonts w:ascii="Times New Roman" w:hAnsi="Times New Roman" w:cs="Times New Roman"/>
          <w:b/>
          <w:bCs/>
          <w:color w:val="000000"/>
          <w:szCs w:val="21"/>
        </w:rPr>
        <w:t>者：</w:t>
      </w:r>
      <w:r w:rsidR="008C09E5" w:rsidRPr="00982339">
        <w:rPr>
          <w:rFonts w:ascii="Times New Roman" w:hAnsi="Times New Roman" w:cs="Times New Roman"/>
          <w:b/>
          <w:bCs/>
          <w:color w:val="000000"/>
        </w:rPr>
        <w:t>Andrew Hui</w:t>
      </w:r>
    </w:p>
    <w:p w:rsidR="00A30D90" w:rsidRPr="00982339" w:rsidRDefault="00A30D90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color w:val="000000"/>
          <w:szCs w:val="21"/>
        </w:rPr>
      </w:pPr>
      <w:r w:rsidRPr="00982339">
        <w:rPr>
          <w:rFonts w:ascii="Times New Roman" w:hAnsi="Times New Roman" w:cs="Times New Roman"/>
          <w:b/>
          <w:bCs/>
          <w:color w:val="000000"/>
          <w:szCs w:val="21"/>
        </w:rPr>
        <w:t>出</w:t>
      </w:r>
      <w:r w:rsidRPr="00982339">
        <w:rPr>
          <w:rFonts w:ascii="Times New Roman" w:hAnsi="Times New Roman" w:cs="Times New Roman"/>
          <w:b/>
          <w:bCs/>
          <w:color w:val="000000"/>
          <w:szCs w:val="21"/>
        </w:rPr>
        <w:t xml:space="preserve"> </w:t>
      </w:r>
      <w:r w:rsidRPr="00982339">
        <w:rPr>
          <w:rFonts w:ascii="Times New Roman" w:hAnsi="Times New Roman" w:cs="Times New Roman"/>
          <w:b/>
          <w:bCs/>
          <w:color w:val="000000"/>
          <w:szCs w:val="21"/>
        </w:rPr>
        <w:t>版</w:t>
      </w:r>
      <w:r w:rsidRPr="00982339">
        <w:rPr>
          <w:rFonts w:ascii="Times New Roman" w:hAnsi="Times New Roman" w:cs="Times New Roman"/>
          <w:b/>
          <w:bCs/>
          <w:color w:val="000000"/>
          <w:szCs w:val="21"/>
        </w:rPr>
        <w:t xml:space="preserve"> </w:t>
      </w:r>
      <w:r w:rsidRPr="00982339">
        <w:rPr>
          <w:rFonts w:ascii="Times New Roman" w:hAnsi="Times New Roman" w:cs="Times New Roman"/>
          <w:b/>
          <w:bCs/>
          <w:color w:val="000000"/>
          <w:szCs w:val="21"/>
        </w:rPr>
        <w:t>社：</w:t>
      </w:r>
      <w:r w:rsidR="006511BA" w:rsidRPr="00982339">
        <w:rPr>
          <w:rFonts w:ascii="Times New Roman" w:hAnsi="Times New Roman" w:cs="Times New Roman"/>
          <w:b/>
          <w:bCs/>
          <w:color w:val="000000"/>
        </w:rPr>
        <w:t>Allen Lane</w:t>
      </w:r>
    </w:p>
    <w:p w:rsidR="00A30D90" w:rsidRPr="00982339" w:rsidRDefault="00A30D90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color w:val="000000"/>
          <w:szCs w:val="21"/>
        </w:rPr>
      </w:pPr>
      <w:r w:rsidRPr="00982339">
        <w:rPr>
          <w:rFonts w:ascii="Times New Roman" w:hAnsi="Times New Roman" w:cs="Times New Roman"/>
          <w:b/>
          <w:bCs/>
          <w:color w:val="000000"/>
          <w:szCs w:val="21"/>
        </w:rPr>
        <w:t>代理公司：</w:t>
      </w:r>
      <w:r w:rsidR="008C09E5" w:rsidRPr="00982339">
        <w:rPr>
          <w:rFonts w:ascii="Times New Roman" w:hAnsi="Times New Roman" w:cs="Times New Roman"/>
          <w:b/>
          <w:bCs/>
          <w:color w:val="000000"/>
          <w:szCs w:val="21"/>
        </w:rPr>
        <w:t>Felicity Bryan/ANA/Jessica</w:t>
      </w:r>
    </w:p>
    <w:p w:rsidR="00005B2F" w:rsidRPr="00982339" w:rsidRDefault="00005B2F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Cs w:val="21"/>
        </w:rPr>
      </w:pPr>
      <w:r w:rsidRPr="00982339">
        <w:rPr>
          <w:rFonts w:ascii="Times New Roman" w:hAnsi="Times New Roman" w:cs="Times New Roman"/>
          <w:b/>
          <w:bCs/>
          <w:szCs w:val="21"/>
        </w:rPr>
        <w:t>页</w:t>
      </w:r>
      <w:r w:rsidRPr="00982339">
        <w:rPr>
          <w:rFonts w:ascii="Times New Roman" w:hAnsi="Times New Roman" w:cs="Times New Roman"/>
          <w:b/>
          <w:bCs/>
          <w:szCs w:val="21"/>
        </w:rPr>
        <w:t xml:space="preserve">    </w:t>
      </w:r>
      <w:r w:rsidRPr="00982339">
        <w:rPr>
          <w:rFonts w:ascii="Times New Roman" w:hAnsi="Times New Roman" w:cs="Times New Roman"/>
          <w:b/>
          <w:bCs/>
          <w:szCs w:val="21"/>
        </w:rPr>
        <w:t>数：</w:t>
      </w:r>
      <w:r w:rsidR="006511BA" w:rsidRPr="00982339">
        <w:rPr>
          <w:rFonts w:ascii="Times New Roman" w:hAnsi="Times New Roman" w:cs="Times New Roman"/>
          <w:b/>
          <w:bCs/>
          <w:szCs w:val="21"/>
        </w:rPr>
        <w:t>待定</w:t>
      </w:r>
    </w:p>
    <w:p w:rsidR="00A30D90" w:rsidRPr="00982339" w:rsidRDefault="00A30D90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color w:val="000000"/>
          <w:szCs w:val="21"/>
        </w:rPr>
      </w:pPr>
      <w:r w:rsidRPr="00982339">
        <w:rPr>
          <w:rFonts w:ascii="Times New Roman" w:hAnsi="Times New Roman" w:cs="Times New Roman"/>
          <w:b/>
          <w:bCs/>
          <w:color w:val="000000"/>
          <w:szCs w:val="21"/>
        </w:rPr>
        <w:t>出版时间：</w:t>
      </w:r>
      <w:r w:rsidRPr="00982339">
        <w:rPr>
          <w:rFonts w:ascii="Times New Roman" w:hAnsi="Times New Roman" w:cs="Times New Roman"/>
          <w:b/>
          <w:bCs/>
          <w:color w:val="000000"/>
          <w:szCs w:val="21"/>
        </w:rPr>
        <w:t>202</w:t>
      </w:r>
      <w:r w:rsidR="00CF45E9" w:rsidRPr="00982339">
        <w:rPr>
          <w:rFonts w:ascii="Times New Roman" w:hAnsi="Times New Roman" w:cs="Times New Roman"/>
          <w:b/>
          <w:bCs/>
          <w:color w:val="000000"/>
          <w:szCs w:val="21"/>
        </w:rPr>
        <w:t>8</w:t>
      </w:r>
      <w:r w:rsidRPr="00982339">
        <w:rPr>
          <w:rFonts w:ascii="Times New Roman" w:hAnsi="Times New Roman" w:cs="Times New Roman"/>
          <w:b/>
          <w:bCs/>
          <w:color w:val="000000"/>
          <w:szCs w:val="21"/>
        </w:rPr>
        <w:t>年</w:t>
      </w:r>
      <w:r w:rsidR="00CF45E9" w:rsidRPr="00982339">
        <w:rPr>
          <w:rFonts w:ascii="Times New Roman" w:hAnsi="Times New Roman" w:cs="Times New Roman"/>
          <w:b/>
          <w:bCs/>
          <w:color w:val="000000"/>
          <w:szCs w:val="21"/>
        </w:rPr>
        <w:t>12</w:t>
      </w:r>
      <w:r w:rsidRPr="00982339">
        <w:rPr>
          <w:rFonts w:ascii="Times New Roman" w:hAnsi="Times New Roman" w:cs="Times New Roman"/>
          <w:b/>
          <w:bCs/>
          <w:color w:val="000000"/>
          <w:szCs w:val="21"/>
        </w:rPr>
        <w:t>月</w:t>
      </w:r>
    </w:p>
    <w:p w:rsidR="00A30D90" w:rsidRPr="00982339" w:rsidRDefault="00A30D90">
      <w:pPr>
        <w:rPr>
          <w:rFonts w:ascii="Times New Roman" w:hAnsi="Times New Roman" w:cs="Times New Roman"/>
          <w:b/>
          <w:bCs/>
          <w:color w:val="000000"/>
        </w:rPr>
      </w:pPr>
      <w:r w:rsidRPr="00982339">
        <w:rPr>
          <w:rFonts w:ascii="Times New Roman" w:hAnsi="Times New Roman" w:cs="Times New Roman"/>
          <w:b/>
          <w:bCs/>
          <w:color w:val="000000"/>
        </w:rPr>
        <w:t>代理地区：中国大陆、台湾</w:t>
      </w:r>
    </w:p>
    <w:p w:rsidR="00A30D90" w:rsidRPr="00982339" w:rsidRDefault="00A30D90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color w:val="000000"/>
          <w:szCs w:val="21"/>
        </w:rPr>
      </w:pPr>
      <w:r w:rsidRPr="00982339">
        <w:rPr>
          <w:rFonts w:ascii="Times New Roman" w:hAnsi="Times New Roman" w:cs="Times New Roman"/>
          <w:b/>
          <w:bCs/>
          <w:color w:val="000000"/>
          <w:szCs w:val="21"/>
        </w:rPr>
        <w:t>审读资料：</w:t>
      </w:r>
      <w:r w:rsidR="008C09E5" w:rsidRPr="00982339">
        <w:rPr>
          <w:rFonts w:ascii="Times New Roman" w:hAnsi="Times New Roman" w:cs="Times New Roman"/>
          <w:b/>
          <w:bCs/>
          <w:color w:val="000000"/>
          <w:szCs w:val="21"/>
        </w:rPr>
        <w:t>大纲和样章</w:t>
      </w:r>
    </w:p>
    <w:p w:rsidR="00A30D90" w:rsidRPr="00982339" w:rsidRDefault="00A30D90">
      <w:pPr>
        <w:tabs>
          <w:tab w:val="left" w:pos="341"/>
          <w:tab w:val="left" w:pos="5235"/>
        </w:tabs>
        <w:rPr>
          <w:rFonts w:ascii="Times New Roman" w:hAnsi="Times New Roman" w:cs="Times New Roman" w:hint="eastAsia"/>
          <w:b/>
          <w:bCs/>
          <w:color w:val="000000"/>
          <w:szCs w:val="21"/>
        </w:rPr>
      </w:pPr>
      <w:r w:rsidRPr="00982339">
        <w:rPr>
          <w:rFonts w:ascii="Times New Roman" w:hAnsi="Times New Roman" w:cs="Times New Roman"/>
          <w:b/>
          <w:bCs/>
          <w:color w:val="000000"/>
          <w:szCs w:val="21"/>
        </w:rPr>
        <w:t>类</w:t>
      </w:r>
      <w:r w:rsidRPr="00982339">
        <w:rPr>
          <w:rFonts w:ascii="Times New Roman" w:hAnsi="Times New Roman" w:cs="Times New Roman"/>
          <w:b/>
          <w:bCs/>
          <w:color w:val="000000"/>
          <w:szCs w:val="21"/>
        </w:rPr>
        <w:t xml:space="preserve">    </w:t>
      </w:r>
      <w:r w:rsidRPr="00982339">
        <w:rPr>
          <w:rFonts w:ascii="Times New Roman" w:hAnsi="Times New Roman" w:cs="Times New Roman"/>
          <w:b/>
          <w:bCs/>
          <w:color w:val="000000"/>
          <w:szCs w:val="21"/>
        </w:rPr>
        <w:t>型：</w:t>
      </w:r>
      <w:r w:rsidR="00982339">
        <w:rPr>
          <w:rFonts w:ascii="Times New Roman" w:hAnsi="Times New Roman" w:cs="Times New Roman"/>
          <w:b/>
          <w:bCs/>
          <w:color w:val="000000"/>
          <w:szCs w:val="21"/>
        </w:rPr>
        <w:t>大众文化</w:t>
      </w:r>
    </w:p>
    <w:p w:rsidR="00624EF0" w:rsidRPr="00982339" w:rsidRDefault="00624EF0" w:rsidP="00624EF0">
      <w:pPr>
        <w:rPr>
          <w:rFonts w:ascii="Times New Roman" w:hAnsi="Times New Roman" w:cs="Times New Roman"/>
          <w:bCs/>
          <w:color w:val="FF0000"/>
        </w:rPr>
      </w:pPr>
    </w:p>
    <w:p w:rsidR="00A60828" w:rsidRPr="00982339" w:rsidRDefault="00A60828" w:rsidP="00A60828">
      <w:pPr>
        <w:rPr>
          <w:rFonts w:ascii="Times New Roman" w:hAnsi="Times New Roman" w:cs="Times New Roman"/>
          <w:bCs/>
          <w:color w:val="FF0000"/>
        </w:rPr>
      </w:pPr>
    </w:p>
    <w:p w:rsidR="00482D37" w:rsidRPr="00982339" w:rsidRDefault="00A60828">
      <w:pPr>
        <w:rPr>
          <w:rFonts w:ascii="Times New Roman" w:hAnsi="Times New Roman" w:cs="Times New Roman"/>
          <w:b/>
          <w:bCs/>
          <w:color w:val="000000"/>
        </w:rPr>
      </w:pPr>
      <w:r w:rsidRPr="00982339">
        <w:rPr>
          <w:rFonts w:ascii="Times New Roman" w:hAnsi="Times New Roman" w:cs="Times New Roman"/>
          <w:b/>
          <w:bCs/>
          <w:color w:val="000000"/>
        </w:rPr>
        <w:t>内容简介：</w:t>
      </w:r>
    </w:p>
    <w:p w:rsidR="00A60828" w:rsidRPr="00982339" w:rsidRDefault="00A60828">
      <w:pPr>
        <w:rPr>
          <w:rFonts w:ascii="Times New Roman" w:hAnsi="Times New Roman" w:cs="Times New Roman"/>
          <w:b/>
          <w:bCs/>
          <w:color w:val="000000"/>
        </w:rPr>
      </w:pPr>
    </w:p>
    <w:p w:rsidR="00CF45E9" w:rsidRPr="00982339" w:rsidRDefault="00CF45E9" w:rsidP="00CF45E9">
      <w:pPr>
        <w:ind w:firstLineChars="200" w:firstLine="420"/>
        <w:rPr>
          <w:rFonts w:ascii="Times New Roman" w:hAnsi="Times New Roman" w:cs="Times New Roman"/>
          <w:bCs/>
          <w:color w:val="000000"/>
        </w:rPr>
      </w:pPr>
      <w:r w:rsidRPr="00982339">
        <w:rPr>
          <w:rFonts w:ascii="Times New Roman" w:hAnsi="Times New Roman" w:cs="Times New Roman"/>
          <w:bCs/>
          <w:color w:val="000000"/>
        </w:rPr>
        <w:t>《</w:t>
      </w:r>
      <w:r w:rsidR="00855D73" w:rsidRPr="00982339">
        <w:rPr>
          <w:rFonts w:ascii="Times New Roman" w:hAnsi="Times New Roman" w:cs="Times New Roman"/>
          <w:bCs/>
          <w:color w:val="000000"/>
        </w:rPr>
        <w:t>皇上的迷宫：耶稣会士在中国与全球时代的形成</w:t>
      </w:r>
      <w:r w:rsidR="00971BA1" w:rsidRPr="00982339">
        <w:rPr>
          <w:rFonts w:ascii="Times New Roman" w:hAnsi="Times New Roman" w:cs="Times New Roman"/>
          <w:bCs/>
          <w:color w:val="000000"/>
        </w:rPr>
        <w:t>园</w:t>
      </w:r>
      <w:r w:rsidRPr="00982339">
        <w:rPr>
          <w:rFonts w:ascii="Times New Roman" w:hAnsi="Times New Roman" w:cs="Times New Roman"/>
          <w:bCs/>
          <w:color w:val="000000"/>
        </w:rPr>
        <w:t>》讲述了一个不为人知的故事：耶稣会士将世俗知识传入中国，却最终发现自己也被世俗化了。他们变得入世，在这一过程中，</w:t>
      </w:r>
      <w:proofErr w:type="gramStart"/>
      <w:r w:rsidRPr="00982339">
        <w:rPr>
          <w:rFonts w:ascii="Times New Roman" w:hAnsi="Times New Roman" w:cs="Times New Roman"/>
          <w:bCs/>
          <w:color w:val="000000"/>
        </w:rPr>
        <w:t>无意间助</w:t>
      </w:r>
      <w:proofErr w:type="gramEnd"/>
      <w:r w:rsidRPr="00982339">
        <w:rPr>
          <w:rFonts w:ascii="Times New Roman" w:hAnsi="Times New Roman" w:cs="Times New Roman"/>
          <w:bCs/>
          <w:color w:val="000000"/>
        </w:rPr>
        <w:t>推了一个横跨欧亚、兼具现代性、世俗性与全球性的世界的诞生。</w:t>
      </w:r>
    </w:p>
    <w:p w:rsidR="00CF45E9" w:rsidRPr="00982339" w:rsidRDefault="00CF45E9" w:rsidP="00CF45E9">
      <w:pPr>
        <w:ind w:firstLineChars="200" w:firstLine="420"/>
        <w:rPr>
          <w:rFonts w:ascii="Times New Roman" w:hAnsi="Times New Roman" w:cs="Times New Roman"/>
          <w:bCs/>
          <w:color w:val="000000"/>
        </w:rPr>
      </w:pPr>
    </w:p>
    <w:p w:rsidR="00CF45E9" w:rsidRPr="00982339" w:rsidRDefault="00CF45E9" w:rsidP="00CF45E9">
      <w:pPr>
        <w:ind w:firstLineChars="200" w:firstLine="420"/>
        <w:rPr>
          <w:rFonts w:ascii="Times New Roman" w:hAnsi="Times New Roman" w:cs="Times New Roman"/>
          <w:bCs/>
          <w:color w:val="000000"/>
        </w:rPr>
      </w:pPr>
      <w:r w:rsidRPr="00982339">
        <w:rPr>
          <w:rFonts w:ascii="Times New Roman" w:hAnsi="Times New Roman" w:cs="Times New Roman"/>
          <w:bCs/>
          <w:color w:val="000000"/>
        </w:rPr>
        <w:t>1747</w:t>
      </w:r>
      <w:r w:rsidRPr="00982339">
        <w:rPr>
          <w:rFonts w:ascii="Times New Roman" w:hAnsi="Times New Roman" w:cs="Times New Roman"/>
          <w:bCs/>
          <w:color w:val="000000"/>
        </w:rPr>
        <w:t>年，中国皇帝在其颐和园中下令建造一座非同寻常的欧式迷宫。这座迷宫雅致精巧、曲折迷离，完美象征着中西方之间的互动。然而，就像许多帝国的宏伟蓝图一样，它最终沦为废墟：</w:t>
      </w:r>
      <w:r w:rsidRPr="00982339">
        <w:rPr>
          <w:rFonts w:ascii="Times New Roman" w:hAnsi="Times New Roman" w:cs="Times New Roman"/>
          <w:bCs/>
          <w:color w:val="000000"/>
        </w:rPr>
        <w:t>1860</w:t>
      </w:r>
      <w:r w:rsidRPr="00982339">
        <w:rPr>
          <w:rFonts w:ascii="Times New Roman" w:hAnsi="Times New Roman" w:cs="Times New Roman"/>
          <w:bCs/>
          <w:color w:val="000000"/>
        </w:rPr>
        <w:t>年英法联军洗劫颐和园时，这座迷宫在大火中付之一炬。</w:t>
      </w:r>
    </w:p>
    <w:p w:rsidR="00CF45E9" w:rsidRPr="00982339" w:rsidRDefault="00CF45E9" w:rsidP="00CF45E9">
      <w:pPr>
        <w:ind w:firstLineChars="200" w:firstLine="420"/>
        <w:rPr>
          <w:rFonts w:ascii="Times New Roman" w:hAnsi="Times New Roman" w:cs="Times New Roman"/>
          <w:bCs/>
          <w:color w:val="000000"/>
        </w:rPr>
      </w:pPr>
    </w:p>
    <w:p w:rsidR="00CF45E9" w:rsidRPr="00982339" w:rsidRDefault="00CF45E9" w:rsidP="00CF45E9">
      <w:pPr>
        <w:ind w:firstLineChars="200" w:firstLine="420"/>
        <w:rPr>
          <w:rFonts w:ascii="Times New Roman" w:hAnsi="Times New Roman" w:cs="Times New Roman"/>
          <w:bCs/>
          <w:color w:val="000000"/>
        </w:rPr>
      </w:pPr>
      <w:r w:rsidRPr="00982339">
        <w:rPr>
          <w:rFonts w:ascii="Times New Roman" w:hAnsi="Times New Roman" w:cs="Times New Roman"/>
          <w:bCs/>
          <w:color w:val="000000"/>
        </w:rPr>
        <w:t>本书的时间跨度从文艺复兴到启蒙运动，涵盖中国王朝的兴衰更迭与欧洲的战乱和平，聚焦于那群建造迷宫的小人物</w:t>
      </w:r>
      <w:r w:rsidRPr="00982339">
        <w:rPr>
          <w:rFonts w:ascii="Times New Roman" w:hAnsi="Times New Roman" w:cs="Times New Roman"/>
          <w:bCs/>
          <w:color w:val="000000"/>
        </w:rPr>
        <w:t>——</w:t>
      </w:r>
      <w:r w:rsidRPr="00982339">
        <w:rPr>
          <w:rFonts w:ascii="Times New Roman" w:hAnsi="Times New Roman" w:cs="Times New Roman"/>
          <w:bCs/>
          <w:color w:val="000000"/>
        </w:rPr>
        <w:t>欧洲耶稣会士。他们肩负着一项独特使命：通过皈依</w:t>
      </w:r>
      <w:r w:rsidRPr="00982339">
        <w:rPr>
          <w:rFonts w:ascii="Times New Roman" w:hAnsi="Times New Roman" w:cs="Times New Roman"/>
          <w:bCs/>
          <w:color w:val="000000"/>
        </w:rPr>
        <w:t xml:space="preserve"> </w:t>
      </w:r>
      <w:r w:rsidR="00855D73" w:rsidRPr="00982339">
        <w:rPr>
          <w:rFonts w:ascii="Times New Roman" w:hAnsi="Times New Roman" w:cs="Times New Roman"/>
          <w:bCs/>
          <w:color w:val="000000"/>
        </w:rPr>
        <w:t>“</w:t>
      </w:r>
      <w:r w:rsidR="00855D73" w:rsidRPr="00982339">
        <w:rPr>
          <w:rFonts w:ascii="Times New Roman" w:hAnsi="Times New Roman" w:cs="Times New Roman"/>
          <w:bCs/>
          <w:color w:val="000000"/>
        </w:rPr>
        <w:t>天子</w:t>
      </w:r>
      <w:r w:rsidR="00855D73" w:rsidRPr="00982339">
        <w:rPr>
          <w:rFonts w:ascii="Times New Roman" w:hAnsi="Times New Roman" w:cs="Times New Roman"/>
          <w:bCs/>
          <w:color w:val="000000"/>
        </w:rPr>
        <w:t>”</w:t>
      </w:r>
      <w:r w:rsidRPr="00982339">
        <w:rPr>
          <w:rFonts w:ascii="Times New Roman" w:hAnsi="Times New Roman" w:cs="Times New Roman"/>
          <w:bCs/>
          <w:color w:val="000000"/>
        </w:rPr>
        <w:t>，使中国</w:t>
      </w:r>
      <w:proofErr w:type="gramStart"/>
      <w:r w:rsidRPr="00982339">
        <w:rPr>
          <w:rFonts w:ascii="Times New Roman" w:hAnsi="Times New Roman" w:cs="Times New Roman"/>
          <w:bCs/>
          <w:color w:val="000000"/>
        </w:rPr>
        <w:t>归信基督</w:t>
      </w:r>
      <w:proofErr w:type="gramEnd"/>
      <w:r w:rsidRPr="00982339">
        <w:rPr>
          <w:rFonts w:ascii="Times New Roman" w:hAnsi="Times New Roman" w:cs="Times New Roman"/>
          <w:bCs/>
          <w:color w:val="000000"/>
        </w:rPr>
        <w:t>。但由于皈依之事棘手难办，他们带来的不仅有信仰，还有理性之光：亚里士多德的学说与机械钟表、天文论著、线性透视法、水利学与玻璃制造术。作为回报，他们将儒家经典译为拉丁文，并把中国园林设计引入欧洲的乡村庄园。</w:t>
      </w:r>
    </w:p>
    <w:p w:rsidR="00CF45E9" w:rsidRPr="00982339" w:rsidRDefault="00CF45E9" w:rsidP="000309B4">
      <w:pPr>
        <w:rPr>
          <w:rFonts w:ascii="Times New Roman" w:hAnsi="Times New Roman" w:cs="Times New Roman"/>
          <w:bCs/>
          <w:color w:val="FF0000"/>
        </w:rPr>
      </w:pPr>
    </w:p>
    <w:p w:rsidR="009B5097" w:rsidRPr="00982339" w:rsidRDefault="009B5097">
      <w:pPr>
        <w:rPr>
          <w:rFonts w:ascii="Times New Roman" w:hAnsi="Times New Roman" w:cs="Times New Roman"/>
          <w:b/>
          <w:color w:val="FF0000"/>
          <w:szCs w:val="21"/>
        </w:rPr>
      </w:pPr>
    </w:p>
    <w:p w:rsidR="00A30D90" w:rsidRPr="00982339" w:rsidRDefault="00A30D90">
      <w:pPr>
        <w:rPr>
          <w:rFonts w:ascii="Times New Roman" w:hAnsi="Times New Roman" w:cs="Times New Roman"/>
          <w:b/>
          <w:bCs/>
          <w:color w:val="000000"/>
          <w:szCs w:val="21"/>
        </w:rPr>
      </w:pPr>
      <w:r w:rsidRPr="00982339">
        <w:rPr>
          <w:rFonts w:ascii="Times New Roman" w:hAnsi="Times New Roman" w:cs="Times New Roman"/>
          <w:b/>
          <w:bCs/>
          <w:color w:val="000000"/>
          <w:szCs w:val="21"/>
        </w:rPr>
        <w:t>作者简介：</w:t>
      </w:r>
    </w:p>
    <w:p w:rsidR="00A30D90" w:rsidRPr="00982339" w:rsidRDefault="00982339">
      <w:pPr>
        <w:rPr>
          <w:rFonts w:ascii="Times New Roman" w:hAnsi="Times New Roman" w:cs="Times New Roman"/>
          <w:bCs/>
          <w:color w:val="000000"/>
          <w:szCs w:val="21"/>
        </w:rPr>
      </w:pPr>
      <w:r w:rsidRPr="00982339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130175</wp:posOffset>
            </wp:positionV>
            <wp:extent cx="1386205" cy="922020"/>
            <wp:effectExtent l="0" t="0" r="4445" b="0"/>
            <wp:wrapSquare wrapText="bothSides"/>
            <wp:docPr id="3" name="图片 3" descr="j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j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5E9" w:rsidRPr="00982339" w:rsidRDefault="00971BA1" w:rsidP="00A60828">
      <w:pPr>
        <w:ind w:firstLineChars="200" w:firstLine="422"/>
        <w:rPr>
          <w:rFonts w:ascii="Times New Roman" w:hAnsi="Times New Roman" w:cs="Times New Roman"/>
          <w:b/>
          <w:color w:val="000000"/>
          <w:szCs w:val="21"/>
        </w:rPr>
      </w:pPr>
      <w:r w:rsidRPr="00982339">
        <w:rPr>
          <w:rFonts w:ascii="Times New Roman" w:hAnsi="Times New Roman" w:cs="Times New Roman"/>
          <w:b/>
          <w:color w:val="000000"/>
          <w:szCs w:val="21"/>
        </w:rPr>
        <w:t>许仰斌</w:t>
      </w:r>
      <w:r w:rsidR="00CF45E9" w:rsidRPr="00982339">
        <w:rPr>
          <w:rFonts w:ascii="Times New Roman" w:hAnsi="Times New Roman" w:cs="Times New Roman"/>
          <w:b/>
          <w:color w:val="000000"/>
          <w:szCs w:val="21"/>
        </w:rPr>
        <w:t>（</w:t>
      </w:r>
      <w:r w:rsidR="008C09E5" w:rsidRPr="00982339">
        <w:rPr>
          <w:rFonts w:ascii="Times New Roman" w:hAnsi="Times New Roman" w:cs="Times New Roman"/>
          <w:b/>
          <w:bCs/>
          <w:color w:val="000000"/>
        </w:rPr>
        <w:t>Andrew Hui</w:t>
      </w:r>
      <w:r w:rsidR="00CF45E9" w:rsidRPr="00982339">
        <w:rPr>
          <w:rFonts w:ascii="Times New Roman" w:hAnsi="Times New Roman" w:cs="Times New Roman"/>
          <w:b/>
          <w:color w:val="000000"/>
          <w:szCs w:val="21"/>
        </w:rPr>
        <w:t>）</w:t>
      </w:r>
      <w:r w:rsidR="00CF45E9" w:rsidRPr="00982339">
        <w:rPr>
          <w:rFonts w:ascii="Times New Roman" w:hAnsi="Times New Roman" w:cs="Times New Roman"/>
          <w:bCs/>
          <w:color w:val="000000"/>
          <w:szCs w:val="21"/>
        </w:rPr>
        <w:t>曾在斯坦福大学任教，并在伦敦沃伯格研究所、佛罗伦萨及柏林等地获得研究奖学金。</w:t>
      </w:r>
      <w:r w:rsidR="00CF45E9" w:rsidRPr="00982339">
        <w:rPr>
          <w:rFonts w:ascii="Times New Roman" w:hAnsi="Times New Roman" w:cs="Times New Roman"/>
          <w:bCs/>
          <w:color w:val="000000"/>
          <w:szCs w:val="21"/>
        </w:rPr>
        <w:t>2012</w:t>
      </w:r>
      <w:r w:rsidR="00CF45E9" w:rsidRPr="00982339">
        <w:rPr>
          <w:rFonts w:ascii="Times New Roman" w:hAnsi="Times New Roman" w:cs="Times New Roman"/>
          <w:bCs/>
          <w:color w:val="000000"/>
          <w:szCs w:val="21"/>
        </w:rPr>
        <w:t>年至</w:t>
      </w:r>
      <w:r w:rsidR="00CF45E9" w:rsidRPr="00982339">
        <w:rPr>
          <w:rFonts w:ascii="Times New Roman" w:hAnsi="Times New Roman" w:cs="Times New Roman"/>
          <w:bCs/>
          <w:color w:val="000000"/>
          <w:szCs w:val="21"/>
        </w:rPr>
        <w:t>2025</w:t>
      </w:r>
      <w:r w:rsidR="00CF45E9" w:rsidRPr="00982339">
        <w:rPr>
          <w:rFonts w:ascii="Times New Roman" w:hAnsi="Times New Roman" w:cs="Times New Roman"/>
          <w:bCs/>
          <w:color w:val="000000"/>
          <w:szCs w:val="21"/>
        </w:rPr>
        <w:t>年，他是耶鲁</w:t>
      </w:r>
      <w:r w:rsidR="00CF45E9" w:rsidRPr="00982339">
        <w:rPr>
          <w:rFonts w:ascii="Times New Roman" w:hAnsi="Times New Roman" w:cs="Times New Roman"/>
          <w:bCs/>
          <w:color w:val="000000"/>
          <w:szCs w:val="21"/>
        </w:rPr>
        <w:t>-</w:t>
      </w:r>
      <w:r w:rsidR="00CF45E9" w:rsidRPr="00982339">
        <w:rPr>
          <w:rFonts w:ascii="Times New Roman" w:hAnsi="Times New Roman" w:cs="Times New Roman"/>
          <w:bCs/>
          <w:color w:val="000000"/>
          <w:szCs w:val="21"/>
        </w:rPr>
        <w:t>新加坡国立大学学院的首批教员之一。目前，他在新加坡国立大学任教。《</w:t>
      </w:r>
      <w:r w:rsidRPr="00982339">
        <w:rPr>
          <w:rFonts w:ascii="Times New Roman" w:hAnsi="Times New Roman" w:cs="Times New Roman"/>
          <w:bCs/>
          <w:color w:val="000000"/>
        </w:rPr>
        <w:t>皇上的迷宫：圆明园内的西园</w:t>
      </w:r>
      <w:r w:rsidR="00CF45E9" w:rsidRPr="00982339">
        <w:rPr>
          <w:rFonts w:ascii="Times New Roman" w:hAnsi="Times New Roman" w:cs="Times New Roman"/>
          <w:bCs/>
          <w:color w:val="000000"/>
          <w:szCs w:val="21"/>
        </w:rPr>
        <w:t>》是他的首部商业著作。</w:t>
      </w:r>
    </w:p>
    <w:p w:rsidR="00624EF0" w:rsidRPr="00982339" w:rsidRDefault="00624EF0" w:rsidP="00EF716C">
      <w:pPr>
        <w:rPr>
          <w:rFonts w:ascii="Times New Roman" w:hAnsi="Times New Roman" w:cs="Times New Roman"/>
          <w:color w:val="000000"/>
          <w:szCs w:val="21"/>
        </w:rPr>
      </w:pPr>
    </w:p>
    <w:p w:rsidR="00971BA1" w:rsidRPr="00982339" w:rsidRDefault="00971BA1" w:rsidP="00EF716C">
      <w:pPr>
        <w:rPr>
          <w:rFonts w:ascii="Times New Roman" w:hAnsi="Times New Roman" w:cs="Times New Roman"/>
          <w:color w:val="000000"/>
          <w:szCs w:val="21"/>
        </w:rPr>
      </w:pPr>
    </w:p>
    <w:p w:rsidR="00971BA1" w:rsidRPr="00982339" w:rsidRDefault="00971BA1" w:rsidP="00EF716C">
      <w:pPr>
        <w:rPr>
          <w:rFonts w:ascii="Times New Roman" w:hAnsi="Times New Roman" w:cs="Times New Roman"/>
          <w:b/>
          <w:color w:val="000000"/>
          <w:szCs w:val="21"/>
        </w:rPr>
      </w:pPr>
      <w:r w:rsidRPr="00982339">
        <w:rPr>
          <w:rFonts w:ascii="Times New Roman" w:hAnsi="Times New Roman" w:cs="Times New Roman"/>
          <w:b/>
          <w:color w:val="000000"/>
          <w:szCs w:val="21"/>
        </w:rPr>
        <w:t>目录：</w:t>
      </w:r>
    </w:p>
    <w:p w:rsidR="00971BA1" w:rsidRPr="00982339" w:rsidRDefault="00971BA1" w:rsidP="00EF716C">
      <w:pPr>
        <w:rPr>
          <w:rFonts w:ascii="Times New Roman" w:hAnsi="Times New Roman" w:cs="Times New Roman"/>
          <w:color w:val="000000"/>
          <w:szCs w:val="21"/>
        </w:rPr>
      </w:pPr>
    </w:p>
    <w:p w:rsidR="00971BA1" w:rsidRPr="00982339" w:rsidRDefault="00971BA1" w:rsidP="008C09E5">
      <w:pPr>
        <w:jc w:val="center"/>
        <w:rPr>
          <w:rFonts w:ascii="Times New Roman" w:hAnsi="Times New Roman" w:cs="Times New Roman"/>
          <w:color w:val="000000"/>
          <w:szCs w:val="21"/>
        </w:rPr>
      </w:pPr>
      <w:r w:rsidRPr="00982339">
        <w:rPr>
          <w:rFonts w:ascii="Times New Roman" w:hAnsi="Times New Roman" w:cs="Times New Roman"/>
          <w:color w:val="000000"/>
          <w:szCs w:val="21"/>
        </w:rPr>
        <w:t>序言：颐和园的暮色</w:t>
      </w:r>
    </w:p>
    <w:p w:rsidR="00855D73" w:rsidRPr="00982339" w:rsidRDefault="00855D73" w:rsidP="008C09E5">
      <w:pPr>
        <w:jc w:val="center"/>
        <w:rPr>
          <w:rFonts w:ascii="Times New Roman" w:hAnsi="Times New Roman" w:cs="Times New Roman"/>
          <w:color w:val="000000"/>
          <w:szCs w:val="21"/>
        </w:rPr>
      </w:pPr>
    </w:p>
    <w:p w:rsidR="00971BA1" w:rsidRPr="00982339" w:rsidRDefault="00971BA1" w:rsidP="008C09E5">
      <w:pPr>
        <w:jc w:val="center"/>
        <w:rPr>
          <w:rFonts w:ascii="Times New Roman" w:hAnsi="Times New Roman" w:cs="Times New Roman"/>
          <w:color w:val="000000"/>
          <w:szCs w:val="21"/>
        </w:rPr>
      </w:pPr>
      <w:r w:rsidRPr="00982339">
        <w:rPr>
          <w:rFonts w:ascii="Times New Roman" w:hAnsi="Times New Roman" w:cs="Times New Roman"/>
          <w:color w:val="000000"/>
          <w:szCs w:val="21"/>
        </w:rPr>
        <w:t>第一部分：全球文艺复兴</w:t>
      </w:r>
    </w:p>
    <w:p w:rsidR="00971BA1" w:rsidRPr="00982339" w:rsidRDefault="00971BA1" w:rsidP="008C09E5">
      <w:pPr>
        <w:jc w:val="center"/>
        <w:rPr>
          <w:rFonts w:ascii="Times New Roman" w:hAnsi="Times New Roman" w:cs="Times New Roman"/>
          <w:color w:val="000000"/>
          <w:szCs w:val="21"/>
        </w:rPr>
      </w:pPr>
      <w:r w:rsidRPr="00982339">
        <w:rPr>
          <w:rFonts w:ascii="Times New Roman" w:hAnsi="Times New Roman" w:cs="Times New Roman"/>
          <w:color w:val="000000"/>
          <w:szCs w:val="21"/>
        </w:rPr>
        <w:t>远方来友</w:t>
      </w:r>
    </w:p>
    <w:p w:rsidR="00971BA1" w:rsidRPr="00982339" w:rsidRDefault="00971BA1" w:rsidP="008C09E5">
      <w:pPr>
        <w:jc w:val="center"/>
        <w:rPr>
          <w:rFonts w:ascii="Times New Roman" w:hAnsi="Times New Roman" w:cs="Times New Roman"/>
          <w:color w:val="000000"/>
          <w:szCs w:val="21"/>
        </w:rPr>
      </w:pPr>
      <w:r w:rsidRPr="00982339">
        <w:rPr>
          <w:rFonts w:ascii="Times New Roman" w:hAnsi="Times New Roman" w:cs="Times New Roman"/>
          <w:color w:val="000000"/>
          <w:szCs w:val="21"/>
        </w:rPr>
        <w:t>斯多</w:t>
      </w:r>
      <w:proofErr w:type="gramStart"/>
      <w:r w:rsidRPr="00982339">
        <w:rPr>
          <w:rFonts w:ascii="Times New Roman" w:hAnsi="Times New Roman" w:cs="Times New Roman"/>
          <w:color w:val="000000"/>
          <w:szCs w:val="21"/>
        </w:rPr>
        <w:t>葛</w:t>
      </w:r>
      <w:proofErr w:type="gramEnd"/>
      <w:r w:rsidRPr="00982339">
        <w:rPr>
          <w:rFonts w:ascii="Times New Roman" w:hAnsi="Times New Roman" w:cs="Times New Roman"/>
          <w:color w:val="000000"/>
          <w:szCs w:val="21"/>
        </w:rPr>
        <w:t>派的孔子</w:t>
      </w:r>
    </w:p>
    <w:p w:rsidR="00971BA1" w:rsidRPr="00982339" w:rsidRDefault="00971BA1" w:rsidP="008C09E5">
      <w:pPr>
        <w:jc w:val="center"/>
        <w:rPr>
          <w:rFonts w:ascii="Times New Roman" w:hAnsi="Times New Roman" w:cs="Times New Roman"/>
          <w:color w:val="000000"/>
          <w:szCs w:val="21"/>
        </w:rPr>
      </w:pPr>
      <w:r w:rsidRPr="00982339">
        <w:rPr>
          <w:rFonts w:ascii="Times New Roman" w:hAnsi="Times New Roman" w:cs="Times New Roman"/>
          <w:color w:val="000000"/>
          <w:szCs w:val="21"/>
        </w:rPr>
        <w:t>世界新图谱</w:t>
      </w:r>
    </w:p>
    <w:p w:rsidR="00971BA1" w:rsidRPr="00982339" w:rsidRDefault="00971BA1" w:rsidP="008C09E5">
      <w:pPr>
        <w:jc w:val="center"/>
        <w:rPr>
          <w:rFonts w:ascii="Times New Roman" w:hAnsi="Times New Roman" w:cs="Times New Roman"/>
          <w:color w:val="000000"/>
          <w:szCs w:val="21"/>
        </w:rPr>
      </w:pPr>
      <w:r w:rsidRPr="00982339">
        <w:rPr>
          <w:rFonts w:ascii="Times New Roman" w:hAnsi="Times New Roman" w:cs="Times New Roman"/>
          <w:color w:val="000000"/>
          <w:szCs w:val="21"/>
        </w:rPr>
        <w:t>反对者们</w:t>
      </w:r>
    </w:p>
    <w:p w:rsidR="00971BA1" w:rsidRPr="00982339" w:rsidRDefault="00971BA1" w:rsidP="008C09E5">
      <w:pPr>
        <w:jc w:val="center"/>
        <w:rPr>
          <w:rFonts w:ascii="Times New Roman" w:hAnsi="Times New Roman" w:cs="Times New Roman"/>
          <w:color w:val="000000"/>
          <w:szCs w:val="21"/>
        </w:rPr>
      </w:pPr>
      <w:proofErr w:type="gramStart"/>
      <w:r w:rsidRPr="00982339">
        <w:rPr>
          <w:rFonts w:ascii="Times New Roman" w:hAnsi="Times New Roman" w:cs="Times New Roman"/>
          <w:color w:val="000000"/>
          <w:szCs w:val="21"/>
        </w:rPr>
        <w:t>从崇华到</w:t>
      </w:r>
      <w:proofErr w:type="gramEnd"/>
      <w:r w:rsidRPr="00982339">
        <w:rPr>
          <w:rFonts w:ascii="Times New Roman" w:hAnsi="Times New Roman" w:cs="Times New Roman"/>
          <w:color w:val="000000"/>
          <w:szCs w:val="21"/>
        </w:rPr>
        <w:t>恐华</w:t>
      </w:r>
    </w:p>
    <w:p w:rsidR="00855D73" w:rsidRPr="00982339" w:rsidRDefault="00855D73" w:rsidP="008C09E5">
      <w:pPr>
        <w:jc w:val="center"/>
        <w:rPr>
          <w:rFonts w:ascii="Times New Roman" w:hAnsi="Times New Roman" w:cs="Times New Roman"/>
          <w:color w:val="000000"/>
          <w:szCs w:val="21"/>
        </w:rPr>
      </w:pPr>
    </w:p>
    <w:p w:rsidR="00971BA1" w:rsidRPr="00982339" w:rsidRDefault="00971BA1" w:rsidP="008C09E5">
      <w:pPr>
        <w:jc w:val="center"/>
        <w:rPr>
          <w:rFonts w:ascii="Times New Roman" w:hAnsi="Times New Roman" w:cs="Times New Roman"/>
          <w:color w:val="000000"/>
          <w:szCs w:val="21"/>
        </w:rPr>
      </w:pPr>
      <w:r w:rsidRPr="00982339">
        <w:rPr>
          <w:rFonts w:ascii="Times New Roman" w:hAnsi="Times New Roman" w:cs="Times New Roman"/>
          <w:color w:val="000000"/>
          <w:szCs w:val="21"/>
        </w:rPr>
        <w:t>第二部分：帝国的危机，科学的危机</w:t>
      </w:r>
    </w:p>
    <w:p w:rsidR="00971BA1" w:rsidRPr="00982339" w:rsidRDefault="00971BA1" w:rsidP="008C09E5">
      <w:pPr>
        <w:jc w:val="center"/>
        <w:rPr>
          <w:rFonts w:ascii="Times New Roman" w:hAnsi="Times New Roman" w:cs="Times New Roman"/>
          <w:color w:val="000000"/>
          <w:szCs w:val="21"/>
        </w:rPr>
      </w:pPr>
      <w:r w:rsidRPr="00982339">
        <w:rPr>
          <w:rFonts w:ascii="Times New Roman" w:hAnsi="Times New Roman" w:cs="Times New Roman"/>
          <w:color w:val="000000"/>
          <w:szCs w:val="21"/>
        </w:rPr>
        <w:t>康熙学几何</w:t>
      </w:r>
    </w:p>
    <w:p w:rsidR="00971BA1" w:rsidRPr="00982339" w:rsidRDefault="00971BA1" w:rsidP="008C09E5">
      <w:pPr>
        <w:jc w:val="center"/>
        <w:rPr>
          <w:rFonts w:ascii="Times New Roman" w:hAnsi="Times New Roman" w:cs="Times New Roman"/>
          <w:color w:val="000000"/>
          <w:szCs w:val="21"/>
        </w:rPr>
      </w:pPr>
      <w:r w:rsidRPr="00982339">
        <w:rPr>
          <w:rFonts w:ascii="Times New Roman" w:hAnsi="Times New Roman" w:cs="Times New Roman"/>
          <w:color w:val="000000"/>
          <w:szCs w:val="21"/>
        </w:rPr>
        <w:t>太阳王与天子</w:t>
      </w:r>
    </w:p>
    <w:p w:rsidR="00971BA1" w:rsidRPr="00982339" w:rsidRDefault="00971BA1" w:rsidP="008C09E5">
      <w:pPr>
        <w:jc w:val="center"/>
        <w:rPr>
          <w:rFonts w:ascii="Times New Roman" w:hAnsi="Times New Roman" w:cs="Times New Roman"/>
          <w:color w:val="000000"/>
          <w:szCs w:val="21"/>
        </w:rPr>
      </w:pPr>
      <w:r w:rsidRPr="00982339">
        <w:rPr>
          <w:rFonts w:ascii="Times New Roman" w:hAnsi="Times New Roman" w:cs="Times New Roman"/>
          <w:color w:val="000000"/>
          <w:szCs w:val="21"/>
        </w:rPr>
        <w:t>伽利略来到中国</w:t>
      </w:r>
    </w:p>
    <w:p w:rsidR="00971BA1" w:rsidRPr="00982339" w:rsidRDefault="00971BA1" w:rsidP="008C09E5">
      <w:pPr>
        <w:jc w:val="center"/>
        <w:rPr>
          <w:rFonts w:ascii="Times New Roman" w:hAnsi="Times New Roman" w:cs="Times New Roman"/>
          <w:color w:val="000000"/>
          <w:szCs w:val="21"/>
        </w:rPr>
      </w:pPr>
      <w:r w:rsidRPr="00982339">
        <w:rPr>
          <w:rFonts w:ascii="Times New Roman" w:hAnsi="Times New Roman" w:cs="Times New Roman"/>
          <w:color w:val="000000"/>
          <w:szCs w:val="21"/>
        </w:rPr>
        <w:t>浩劫</w:t>
      </w:r>
    </w:p>
    <w:p w:rsidR="00971BA1" w:rsidRPr="00982339" w:rsidRDefault="00971BA1" w:rsidP="008C09E5">
      <w:pPr>
        <w:jc w:val="center"/>
        <w:rPr>
          <w:rFonts w:ascii="Times New Roman" w:hAnsi="Times New Roman" w:cs="Times New Roman"/>
          <w:color w:val="000000"/>
          <w:szCs w:val="21"/>
        </w:rPr>
      </w:pPr>
      <w:r w:rsidRPr="00982339">
        <w:rPr>
          <w:rFonts w:ascii="Times New Roman" w:hAnsi="Times New Roman" w:cs="Times New Roman"/>
          <w:color w:val="000000"/>
          <w:szCs w:val="21"/>
        </w:rPr>
        <w:t>时光之舞</w:t>
      </w:r>
    </w:p>
    <w:p w:rsidR="00855D73" w:rsidRPr="00982339" w:rsidRDefault="00855D73" w:rsidP="008C09E5">
      <w:pPr>
        <w:jc w:val="center"/>
        <w:rPr>
          <w:rFonts w:ascii="Times New Roman" w:hAnsi="Times New Roman" w:cs="Times New Roman"/>
          <w:color w:val="000000"/>
          <w:szCs w:val="21"/>
        </w:rPr>
      </w:pPr>
    </w:p>
    <w:p w:rsidR="00971BA1" w:rsidRPr="00982339" w:rsidRDefault="00971BA1" w:rsidP="008C09E5">
      <w:pPr>
        <w:jc w:val="center"/>
        <w:rPr>
          <w:rFonts w:ascii="Times New Roman" w:hAnsi="Times New Roman" w:cs="Times New Roman"/>
          <w:color w:val="000000"/>
          <w:szCs w:val="21"/>
        </w:rPr>
      </w:pPr>
      <w:r w:rsidRPr="00982339">
        <w:rPr>
          <w:rFonts w:ascii="Times New Roman" w:hAnsi="Times New Roman" w:cs="Times New Roman"/>
          <w:color w:val="000000"/>
          <w:szCs w:val="21"/>
        </w:rPr>
        <w:t>第三部分：步入幻象剧场</w:t>
      </w:r>
    </w:p>
    <w:p w:rsidR="00971BA1" w:rsidRPr="00982339" w:rsidRDefault="00971BA1" w:rsidP="008C09E5">
      <w:pPr>
        <w:jc w:val="center"/>
        <w:rPr>
          <w:rFonts w:ascii="Times New Roman" w:hAnsi="Times New Roman" w:cs="Times New Roman"/>
          <w:color w:val="000000"/>
          <w:szCs w:val="21"/>
        </w:rPr>
      </w:pPr>
      <w:r w:rsidRPr="00982339">
        <w:rPr>
          <w:rFonts w:ascii="Times New Roman" w:hAnsi="Times New Roman" w:cs="Times New Roman"/>
          <w:color w:val="000000"/>
          <w:szCs w:val="21"/>
        </w:rPr>
        <w:t>迷宫：微观宇宙</w:t>
      </w:r>
    </w:p>
    <w:p w:rsidR="00971BA1" w:rsidRPr="00982339" w:rsidRDefault="00971BA1" w:rsidP="008C09E5">
      <w:pPr>
        <w:jc w:val="center"/>
        <w:rPr>
          <w:rFonts w:ascii="Times New Roman" w:hAnsi="Times New Roman" w:cs="Times New Roman"/>
          <w:color w:val="000000"/>
          <w:szCs w:val="21"/>
        </w:rPr>
      </w:pPr>
      <w:r w:rsidRPr="00982339">
        <w:rPr>
          <w:rFonts w:ascii="Times New Roman" w:hAnsi="Times New Roman" w:cs="Times New Roman"/>
          <w:color w:val="000000"/>
          <w:szCs w:val="21"/>
        </w:rPr>
        <w:t>透视法的掌控</w:t>
      </w:r>
    </w:p>
    <w:p w:rsidR="00971BA1" w:rsidRPr="00982339" w:rsidRDefault="00971BA1" w:rsidP="008C09E5">
      <w:pPr>
        <w:jc w:val="center"/>
        <w:rPr>
          <w:rFonts w:ascii="Times New Roman" w:hAnsi="Times New Roman" w:cs="Times New Roman"/>
          <w:color w:val="000000"/>
          <w:szCs w:val="21"/>
        </w:rPr>
      </w:pPr>
      <w:r w:rsidRPr="00982339">
        <w:rPr>
          <w:rFonts w:ascii="Times New Roman" w:hAnsi="Times New Roman" w:cs="Times New Roman"/>
          <w:color w:val="000000"/>
          <w:szCs w:val="21"/>
        </w:rPr>
        <w:t>作为幻境的皇家园林</w:t>
      </w:r>
    </w:p>
    <w:p w:rsidR="00971BA1" w:rsidRPr="00982339" w:rsidRDefault="00971BA1" w:rsidP="008C09E5">
      <w:pPr>
        <w:jc w:val="center"/>
        <w:rPr>
          <w:rFonts w:ascii="Times New Roman" w:hAnsi="Times New Roman" w:cs="Times New Roman"/>
          <w:color w:val="000000"/>
          <w:szCs w:val="21"/>
        </w:rPr>
      </w:pPr>
      <w:r w:rsidRPr="00982339">
        <w:rPr>
          <w:rFonts w:ascii="Times New Roman" w:hAnsi="Times New Roman" w:cs="Times New Roman"/>
          <w:color w:val="000000"/>
          <w:szCs w:val="21"/>
        </w:rPr>
        <w:t>最后的密室</w:t>
      </w:r>
    </w:p>
    <w:p w:rsidR="00855D73" w:rsidRPr="00982339" w:rsidRDefault="00855D73" w:rsidP="008C09E5">
      <w:pPr>
        <w:jc w:val="center"/>
        <w:rPr>
          <w:rFonts w:ascii="Times New Roman" w:hAnsi="Times New Roman" w:cs="Times New Roman"/>
          <w:color w:val="000000"/>
          <w:szCs w:val="21"/>
        </w:rPr>
      </w:pPr>
    </w:p>
    <w:p w:rsidR="00971BA1" w:rsidRPr="00982339" w:rsidRDefault="00971BA1" w:rsidP="008C09E5">
      <w:pPr>
        <w:jc w:val="center"/>
        <w:rPr>
          <w:rFonts w:ascii="Times New Roman" w:hAnsi="Times New Roman" w:cs="Times New Roman"/>
          <w:color w:val="000000"/>
          <w:szCs w:val="21"/>
        </w:rPr>
      </w:pPr>
      <w:r w:rsidRPr="00982339">
        <w:rPr>
          <w:rFonts w:ascii="Times New Roman" w:hAnsi="Times New Roman" w:cs="Times New Roman"/>
          <w:color w:val="000000"/>
          <w:szCs w:val="21"/>
        </w:rPr>
        <w:t>尾声：重建迷宫</w:t>
      </w:r>
      <w:bookmarkStart w:id="3" w:name="_GoBack"/>
      <w:bookmarkEnd w:id="3"/>
    </w:p>
    <w:bookmarkEnd w:id="0"/>
    <w:bookmarkEnd w:id="1"/>
    <w:p w:rsidR="00971BA1" w:rsidRPr="00982339" w:rsidRDefault="00971BA1" w:rsidP="00971BA1">
      <w:pPr>
        <w:rPr>
          <w:rFonts w:ascii="Times New Roman" w:hAnsi="Times New Roman" w:cs="Times New Roman"/>
          <w:color w:val="000000"/>
          <w:szCs w:val="21"/>
        </w:rPr>
      </w:pPr>
    </w:p>
    <w:p w:rsidR="00971BA1" w:rsidRPr="00982339" w:rsidRDefault="00971BA1" w:rsidP="00EF716C">
      <w:pPr>
        <w:rPr>
          <w:rFonts w:ascii="Times New Roman" w:hAnsi="Times New Roman" w:cs="Times New Roman"/>
          <w:color w:val="000000"/>
          <w:szCs w:val="21"/>
        </w:rPr>
      </w:pPr>
    </w:p>
    <w:p w:rsidR="00A30D90" w:rsidRPr="00982339" w:rsidRDefault="00A30D90">
      <w:pPr>
        <w:shd w:val="clear" w:color="auto" w:fill="FFFFFF"/>
        <w:rPr>
          <w:rFonts w:ascii="Times New Roman" w:hAnsi="Times New Roman" w:cs="Times New Roman"/>
          <w:color w:val="000000"/>
          <w:kern w:val="0"/>
          <w:sz w:val="24"/>
        </w:rPr>
      </w:pPr>
      <w:r w:rsidRPr="00982339">
        <w:rPr>
          <w:rFonts w:ascii="Times New Roman" w:hAnsi="Times New Roman" w:cs="Times New Roman"/>
          <w:b/>
          <w:bCs/>
          <w:color w:val="000000"/>
        </w:rPr>
        <w:t>感谢您的阅读！</w:t>
      </w:r>
    </w:p>
    <w:p w:rsidR="00A30D90" w:rsidRPr="00982339" w:rsidRDefault="00A30D90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982339">
        <w:rPr>
          <w:rFonts w:ascii="Times New Roman" w:hAnsi="Times New Roman" w:cs="Times New Roman"/>
          <w:b/>
          <w:bCs/>
          <w:color w:val="000000"/>
        </w:rPr>
        <w:t>请将反馈信息发至：版权负责人</w:t>
      </w:r>
    </w:p>
    <w:p w:rsidR="00A30D90" w:rsidRPr="00982339" w:rsidRDefault="00A30D90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982339">
        <w:rPr>
          <w:rFonts w:ascii="Times New Roman" w:hAnsi="Times New Roman" w:cs="Times New Roman"/>
          <w:b/>
          <w:bCs/>
          <w:color w:val="000000"/>
        </w:rPr>
        <w:t>Email</w:t>
      </w:r>
      <w:r w:rsidRPr="00982339">
        <w:rPr>
          <w:rFonts w:ascii="Times New Roman" w:hAnsi="Times New Roman" w:cs="Times New Roman"/>
          <w:color w:val="000000"/>
        </w:rPr>
        <w:t>：</w:t>
      </w:r>
      <w:hyperlink r:id="rId11" w:history="1">
        <w:r w:rsidRPr="00982339">
          <w:rPr>
            <w:rStyle w:val="a9"/>
            <w:rFonts w:ascii="Times New Roman" w:hAnsi="Times New Roman" w:cs="Times New Roman"/>
            <w:b/>
            <w:bCs/>
            <w:color w:val="000000"/>
          </w:rPr>
          <w:t>Rights@nurnberg.com.cn</w:t>
        </w:r>
      </w:hyperlink>
    </w:p>
    <w:p w:rsidR="00A30D90" w:rsidRPr="00982339" w:rsidRDefault="00A30D90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982339">
        <w:rPr>
          <w:rFonts w:ascii="Times New Roman" w:hAnsi="Times New Roman" w:cs="Times New Roman"/>
          <w:color w:val="000000"/>
        </w:rPr>
        <w:t>安德鲁</w:t>
      </w:r>
      <w:r w:rsidRPr="00982339">
        <w:rPr>
          <w:rFonts w:ascii="Times New Roman" w:hAnsi="Times New Roman" w:cs="Times New Roman"/>
          <w:color w:val="000000"/>
        </w:rPr>
        <w:t>·</w:t>
      </w:r>
      <w:r w:rsidRPr="00982339">
        <w:rPr>
          <w:rFonts w:ascii="Times New Roman" w:hAnsi="Times New Roman" w:cs="Times New Roman"/>
          <w:color w:val="000000"/>
        </w:rPr>
        <w:t>纳伯格联合国际有限公司北京代表处</w:t>
      </w:r>
    </w:p>
    <w:p w:rsidR="00A30D90" w:rsidRPr="00982339" w:rsidRDefault="00A30D90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982339">
        <w:rPr>
          <w:rFonts w:ascii="Times New Roman" w:hAnsi="Times New Roman" w:cs="Times New Roman"/>
          <w:color w:val="000000"/>
        </w:rPr>
        <w:lastRenderedPageBreak/>
        <w:t>北京市海淀区中关村大街甲</w:t>
      </w:r>
      <w:r w:rsidRPr="00982339">
        <w:rPr>
          <w:rFonts w:ascii="Times New Roman" w:hAnsi="Times New Roman" w:cs="Times New Roman"/>
          <w:color w:val="000000"/>
        </w:rPr>
        <w:t>59</w:t>
      </w:r>
      <w:r w:rsidRPr="00982339">
        <w:rPr>
          <w:rFonts w:ascii="Times New Roman" w:hAnsi="Times New Roman" w:cs="Times New Roman"/>
          <w:color w:val="000000"/>
        </w:rPr>
        <w:t>号中国人民大学文化大厦</w:t>
      </w:r>
      <w:r w:rsidRPr="00982339">
        <w:rPr>
          <w:rFonts w:ascii="Times New Roman" w:hAnsi="Times New Roman" w:cs="Times New Roman"/>
          <w:color w:val="000000"/>
        </w:rPr>
        <w:t>1705</w:t>
      </w:r>
      <w:r w:rsidRPr="00982339">
        <w:rPr>
          <w:rFonts w:ascii="Times New Roman" w:hAnsi="Times New Roman" w:cs="Times New Roman"/>
          <w:color w:val="000000"/>
        </w:rPr>
        <w:t>室</w:t>
      </w:r>
      <w:r w:rsidRPr="00982339">
        <w:rPr>
          <w:rFonts w:ascii="Times New Roman" w:hAnsi="Times New Roman" w:cs="Times New Roman"/>
          <w:color w:val="000000"/>
        </w:rPr>
        <w:t>, </w:t>
      </w:r>
      <w:r w:rsidRPr="00982339">
        <w:rPr>
          <w:rFonts w:ascii="Times New Roman" w:hAnsi="Times New Roman" w:cs="Times New Roman"/>
          <w:color w:val="000000"/>
        </w:rPr>
        <w:t>邮编：</w:t>
      </w:r>
      <w:r w:rsidRPr="00982339">
        <w:rPr>
          <w:rFonts w:ascii="Times New Roman" w:hAnsi="Times New Roman" w:cs="Times New Roman"/>
          <w:color w:val="000000"/>
        </w:rPr>
        <w:t>100872</w:t>
      </w:r>
    </w:p>
    <w:p w:rsidR="00A30D90" w:rsidRPr="00982339" w:rsidRDefault="00A30D90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982339">
        <w:rPr>
          <w:rFonts w:ascii="Times New Roman" w:hAnsi="Times New Roman" w:cs="Times New Roman"/>
          <w:color w:val="000000"/>
        </w:rPr>
        <w:t>电话：</w:t>
      </w:r>
      <w:r w:rsidRPr="00982339">
        <w:rPr>
          <w:rFonts w:ascii="Times New Roman" w:hAnsi="Times New Roman" w:cs="Times New Roman"/>
          <w:color w:val="000000"/>
        </w:rPr>
        <w:t>010-82504106, </w:t>
      </w:r>
      <w:r w:rsidRPr="00982339">
        <w:rPr>
          <w:rFonts w:ascii="Times New Roman" w:hAnsi="Times New Roman" w:cs="Times New Roman"/>
          <w:color w:val="000000"/>
        </w:rPr>
        <w:t>传真：</w:t>
      </w:r>
      <w:r w:rsidRPr="00982339">
        <w:rPr>
          <w:rFonts w:ascii="Times New Roman" w:hAnsi="Times New Roman" w:cs="Times New Roman"/>
          <w:color w:val="000000"/>
        </w:rPr>
        <w:t>010-82504200</w:t>
      </w:r>
    </w:p>
    <w:p w:rsidR="00A30D90" w:rsidRPr="00982339" w:rsidRDefault="00A30D90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982339">
        <w:rPr>
          <w:rFonts w:ascii="Times New Roman" w:hAnsi="Times New Roman" w:cs="Times New Roman"/>
          <w:color w:val="000000"/>
        </w:rPr>
        <w:t>公司网址：</w:t>
      </w:r>
      <w:hyperlink r:id="rId12" w:history="1">
        <w:r w:rsidRPr="00982339">
          <w:rPr>
            <w:rStyle w:val="a9"/>
            <w:rFonts w:ascii="Times New Roman" w:hAnsi="Times New Roman" w:cs="Times New Roman"/>
            <w:color w:val="000000"/>
          </w:rPr>
          <w:t>http://www.nurnberg.com.cn</w:t>
        </w:r>
      </w:hyperlink>
    </w:p>
    <w:p w:rsidR="00A30D90" w:rsidRPr="00982339" w:rsidRDefault="00A30D90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982339">
        <w:rPr>
          <w:rFonts w:ascii="Times New Roman" w:hAnsi="Times New Roman" w:cs="Times New Roman"/>
          <w:color w:val="000000"/>
        </w:rPr>
        <w:t>书目下载：</w:t>
      </w:r>
      <w:hyperlink r:id="rId13" w:history="1">
        <w:r w:rsidRPr="00982339">
          <w:rPr>
            <w:rStyle w:val="a9"/>
            <w:rFonts w:ascii="Times New Roman" w:hAnsi="Times New Roman" w:cs="Times New Roman"/>
            <w:color w:val="000000"/>
          </w:rPr>
          <w:t>http://www.nurnberg.com.cn/booklist_zh/list.aspx</w:t>
        </w:r>
      </w:hyperlink>
    </w:p>
    <w:p w:rsidR="00A30D90" w:rsidRPr="00982339" w:rsidRDefault="00A30D90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982339">
        <w:rPr>
          <w:rFonts w:ascii="Times New Roman" w:hAnsi="Times New Roman" w:cs="Times New Roman"/>
          <w:color w:val="000000"/>
        </w:rPr>
        <w:t>书讯浏览：</w:t>
      </w:r>
      <w:hyperlink r:id="rId14" w:history="1">
        <w:r w:rsidRPr="00982339">
          <w:rPr>
            <w:rStyle w:val="a9"/>
            <w:rFonts w:ascii="Times New Roman" w:hAnsi="Times New Roman" w:cs="Times New Roman"/>
            <w:color w:val="000000"/>
          </w:rPr>
          <w:t>http://www.nurnberg.com.cn/book/book.aspx</w:t>
        </w:r>
      </w:hyperlink>
    </w:p>
    <w:p w:rsidR="00A30D90" w:rsidRPr="00982339" w:rsidRDefault="00A30D90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982339">
        <w:rPr>
          <w:rFonts w:ascii="Times New Roman" w:hAnsi="Times New Roman" w:cs="Times New Roman"/>
          <w:color w:val="000000"/>
        </w:rPr>
        <w:t>视频推荐：</w:t>
      </w:r>
      <w:hyperlink r:id="rId15" w:history="1">
        <w:r w:rsidRPr="00982339">
          <w:rPr>
            <w:rStyle w:val="a9"/>
            <w:rFonts w:ascii="Times New Roman" w:hAnsi="Times New Roman" w:cs="Times New Roman"/>
            <w:color w:val="000000"/>
          </w:rPr>
          <w:t>http://www.nurnberg.com.cn/video/video.aspx</w:t>
        </w:r>
      </w:hyperlink>
    </w:p>
    <w:p w:rsidR="00A30D90" w:rsidRPr="00982339" w:rsidRDefault="00A30D90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982339">
        <w:rPr>
          <w:rFonts w:ascii="Times New Roman" w:hAnsi="Times New Roman" w:cs="Times New Roman"/>
          <w:color w:val="000000"/>
        </w:rPr>
        <w:t>豆瓣小站：</w:t>
      </w:r>
      <w:hyperlink r:id="rId16" w:history="1">
        <w:r w:rsidRPr="00982339">
          <w:rPr>
            <w:rStyle w:val="a9"/>
            <w:rFonts w:ascii="Times New Roman" w:hAnsi="Times New Roman" w:cs="Times New Roman"/>
            <w:color w:val="000000"/>
          </w:rPr>
          <w:t>http://site.douban.com/110577/</w:t>
        </w:r>
      </w:hyperlink>
    </w:p>
    <w:p w:rsidR="00A30D90" w:rsidRPr="00982339" w:rsidRDefault="00A30D90">
      <w:pPr>
        <w:shd w:val="clear" w:color="auto" w:fill="FFFFFF"/>
        <w:rPr>
          <w:rFonts w:ascii="Times New Roman" w:hAnsi="Times New Roman" w:cs="Times New Roman"/>
          <w:color w:val="000000"/>
        </w:rPr>
      </w:pPr>
      <w:proofErr w:type="gramStart"/>
      <w:r w:rsidRPr="00982339">
        <w:rPr>
          <w:rFonts w:ascii="Times New Roman" w:hAnsi="Times New Roman" w:cs="Times New Roman"/>
          <w:color w:val="000000"/>
          <w:shd w:val="clear" w:color="auto" w:fill="FFFFFF"/>
        </w:rPr>
        <w:t>新浪微博</w:t>
      </w:r>
      <w:proofErr w:type="gramEnd"/>
      <w:r w:rsidRPr="00982339">
        <w:rPr>
          <w:rFonts w:ascii="Times New Roman" w:hAnsi="Times New Roman" w:cs="Times New Roman"/>
          <w:color w:val="000000"/>
          <w:shd w:val="clear" w:color="auto" w:fill="FFFFFF"/>
        </w:rPr>
        <w:t>：</w:t>
      </w:r>
      <w:hyperlink r:id="rId17" w:history="1">
        <w:r w:rsidRPr="00982339">
          <w:rPr>
            <w:rStyle w:val="a9"/>
            <w:rFonts w:ascii="Times New Roman" w:hAnsi="Times New Roman" w:cs="Times New Roman"/>
            <w:color w:val="000000"/>
            <w:shd w:val="clear" w:color="auto" w:fill="FFFFFF"/>
          </w:rPr>
          <w:t>安德鲁纳伯格公司</w:t>
        </w:r>
        <w:proofErr w:type="gramStart"/>
        <w:r w:rsidRPr="00982339">
          <w:rPr>
            <w:rStyle w:val="a9"/>
            <w:rFonts w:ascii="Times New Roman" w:hAnsi="Times New Roman" w:cs="Times New Roman"/>
            <w:color w:val="000000"/>
            <w:shd w:val="clear" w:color="auto" w:fill="FFFFFF"/>
          </w:rPr>
          <w:t>的微博</w:t>
        </w:r>
        <w:proofErr w:type="gramEnd"/>
        <w:r w:rsidRPr="00982339">
          <w:rPr>
            <w:rStyle w:val="a9"/>
            <w:rFonts w:ascii="Times New Roman" w:hAnsi="Times New Roman" w:cs="Times New Roman"/>
            <w:color w:val="000000"/>
            <w:shd w:val="clear" w:color="auto" w:fill="FFFFFF"/>
          </w:rPr>
          <w:t>_</w:t>
        </w:r>
        <w:r w:rsidRPr="00982339">
          <w:rPr>
            <w:rStyle w:val="a9"/>
            <w:rFonts w:ascii="Times New Roman" w:hAnsi="Times New Roman" w:cs="Times New Roman"/>
            <w:color w:val="000000"/>
            <w:shd w:val="clear" w:color="auto" w:fill="FFFFFF"/>
          </w:rPr>
          <w:t>微博</w:t>
        </w:r>
        <w:r w:rsidRPr="00982339">
          <w:rPr>
            <w:rStyle w:val="a9"/>
            <w:rFonts w:ascii="Times New Roman" w:hAnsi="Times New Roman" w:cs="Times New Roman"/>
            <w:color w:val="000000"/>
            <w:shd w:val="clear" w:color="auto" w:fill="FFFFFF"/>
          </w:rPr>
          <w:t> (weibo.com)</w:t>
        </w:r>
      </w:hyperlink>
    </w:p>
    <w:p w:rsidR="00A30D90" w:rsidRPr="00982339" w:rsidRDefault="00A30D90">
      <w:pPr>
        <w:shd w:val="clear" w:color="auto" w:fill="FFFFFF"/>
        <w:rPr>
          <w:rFonts w:ascii="Times New Roman" w:hAnsi="Times New Roman" w:cs="Times New Roman"/>
          <w:color w:val="000000"/>
        </w:rPr>
      </w:pPr>
      <w:proofErr w:type="gramStart"/>
      <w:r w:rsidRPr="00982339">
        <w:rPr>
          <w:rFonts w:ascii="Times New Roman" w:hAnsi="Times New Roman" w:cs="Times New Roman"/>
          <w:color w:val="000000"/>
        </w:rPr>
        <w:t>微信订阅</w:t>
      </w:r>
      <w:proofErr w:type="gramEnd"/>
      <w:r w:rsidRPr="00982339">
        <w:rPr>
          <w:rFonts w:ascii="Times New Roman" w:hAnsi="Times New Roman" w:cs="Times New Roman"/>
          <w:color w:val="000000"/>
        </w:rPr>
        <w:t>号：</w:t>
      </w:r>
      <w:r w:rsidRPr="00982339">
        <w:rPr>
          <w:rFonts w:ascii="Times New Roman" w:hAnsi="Times New Roman" w:cs="Times New Roman"/>
          <w:color w:val="000000"/>
        </w:rPr>
        <w:t>ANABJ2002</w:t>
      </w:r>
    </w:p>
    <w:p w:rsidR="00A30D90" w:rsidRPr="00982339" w:rsidRDefault="00982339">
      <w:pPr>
        <w:widowControl/>
        <w:jc w:val="left"/>
        <w:rPr>
          <w:rFonts w:ascii="Times New Roman" w:hAnsi="Times New Roman" w:cs="Times New Roman"/>
          <w:color w:val="000000"/>
        </w:rPr>
      </w:pPr>
      <w:r w:rsidRPr="00982339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808990" cy="879475"/>
            <wp:effectExtent l="0" t="0" r="0" b="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90" w:rsidRPr="00982339" w:rsidRDefault="00A30D90">
      <w:pPr>
        <w:widowControl/>
        <w:jc w:val="left"/>
        <w:rPr>
          <w:rFonts w:ascii="Times New Roman" w:hAnsi="Times New Roman" w:cs="Times New Roman"/>
          <w:color w:val="000000"/>
        </w:rPr>
      </w:pPr>
    </w:p>
    <w:sectPr w:rsidR="00A30D90" w:rsidRPr="0098233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699" w:rsidRDefault="007F4699">
      <w:r>
        <w:separator/>
      </w:r>
    </w:p>
  </w:endnote>
  <w:endnote w:type="continuationSeparator" w:id="0">
    <w:p w:rsidR="007F4699" w:rsidRDefault="007F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39" w:rsidRDefault="0098233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A30D90">
    <w:pPr>
      <w:pBdr>
        <w:bottom w:val="single" w:sz="6" w:space="1" w:color="auto"/>
      </w:pBdr>
      <w:jc w:val="center"/>
      <w:rPr>
        <w:rFonts w:ascii="等线 Light" w:eastAsia="等线 Light" w:hint="eastAsia"/>
        <w:sz w:val="18"/>
      </w:rPr>
    </w:pPr>
  </w:p>
  <w:p w:rsidR="00A30D90" w:rsidRDefault="00A30D90">
    <w:pPr>
      <w:jc w:val="center"/>
      <w:rPr>
        <w:rFonts w:ascii="等线 Light" w:eastAsia="等线 Light" w:hint="eastAsia"/>
        <w:sz w:val="18"/>
      </w:rPr>
    </w:pPr>
  </w:p>
  <w:p w:rsidR="00A30D90" w:rsidRDefault="00A30D90">
    <w:pPr>
      <w:jc w:val="center"/>
      <w:rPr>
        <w:rFonts w:ascii="等线 Light" w:eastAsia="等线 Light" w:hAnsi="Calibri" w:hint="eastAsia"/>
        <w:sz w:val="18"/>
        <w:szCs w:val="18"/>
      </w:rPr>
    </w:pPr>
    <w:r>
      <w:rPr>
        <w:rFonts w:ascii="等线 Light" w:eastAsia="等线 Light" w:hAnsi="Calibri" w:hint="eastAsia"/>
        <w:sz w:val="18"/>
        <w:szCs w:val="18"/>
      </w:rPr>
      <w:t>地址：北京市海淀区中关村大街甲59号中国人民大学文化大厦1705室，邮编：100872</w:t>
    </w:r>
  </w:p>
  <w:p w:rsidR="00A30D90" w:rsidRDefault="00A30D90">
    <w:pPr>
      <w:jc w:val="center"/>
      <w:rPr>
        <w:rFonts w:ascii="等线 Light" w:eastAsia="等线 Light" w:hAnsi="Calibri" w:hint="eastAsia"/>
        <w:sz w:val="18"/>
        <w:szCs w:val="18"/>
      </w:rPr>
    </w:pPr>
    <w:r>
      <w:rPr>
        <w:rFonts w:ascii="等线 Light" w:eastAsia="等线 Light" w:hAnsi="Calibri" w:hint="eastAsia"/>
        <w:sz w:val="18"/>
        <w:szCs w:val="18"/>
      </w:rPr>
      <w:t>电话：82504106，传真：010-82504200</w:t>
    </w:r>
  </w:p>
  <w:p w:rsidR="00A30D90" w:rsidRDefault="00A30D90">
    <w:pPr>
      <w:jc w:val="center"/>
      <w:rPr>
        <w:rFonts w:ascii="等线 Light" w:eastAsia="等线 Light" w:hAnsi="Calibri" w:hint="eastAsia"/>
        <w:sz w:val="18"/>
        <w:szCs w:val="18"/>
      </w:rPr>
    </w:pPr>
    <w:r>
      <w:rPr>
        <w:rFonts w:ascii="等线 Light" w:eastAsia="等线 Light" w:hAnsi="Calibri" w:hint="eastAsia"/>
        <w:sz w:val="18"/>
        <w:szCs w:val="18"/>
      </w:rPr>
      <w:t>网址：</w:t>
    </w:r>
    <w:hyperlink r:id="rId1" w:history="1">
      <w:r>
        <w:rPr>
          <w:rStyle w:val="a9"/>
          <w:rFonts w:ascii="等线 Light" w:eastAsia="等线 Light" w:hAnsi="Calibri" w:hint="eastAsia"/>
          <w:sz w:val="18"/>
          <w:szCs w:val="18"/>
        </w:rPr>
        <w:t>www.nurnberg.com.cn</w:t>
      </w:r>
    </w:hyperlink>
  </w:p>
  <w:p w:rsidR="00A30D90" w:rsidRDefault="00A30D90">
    <w:pPr>
      <w:pStyle w:val="a4"/>
      <w:jc w:val="center"/>
      <w:rPr>
        <w:rFonts w:eastAsia="等线 Light"/>
      </w:rPr>
    </w:pPr>
  </w:p>
  <w:p w:rsidR="00A30D90" w:rsidRDefault="00A30D90">
    <w:pPr>
      <w:pStyle w:val="a4"/>
      <w:jc w:val="center"/>
      <w:rPr>
        <w:rFonts w:ascii="等线 Light" w:eastAsia="等线 Light" w:hint="eastAsia"/>
      </w:rPr>
    </w:pPr>
    <w:r>
      <w:rPr>
        <w:rFonts w:ascii="等线 Light" w:eastAsia="等线 Light"/>
        <w:kern w:val="0"/>
        <w:szCs w:val="21"/>
      </w:rPr>
      <w:t xml:space="preserve">- </w:t>
    </w:r>
    <w:r>
      <w:rPr>
        <w:rFonts w:ascii="等线 Light" w:eastAsia="等线 Light"/>
        <w:kern w:val="0"/>
        <w:szCs w:val="21"/>
      </w:rPr>
      <w:fldChar w:fldCharType="begin"/>
    </w:r>
    <w:r>
      <w:rPr>
        <w:rFonts w:ascii="等线 Light" w:eastAsia="等线 Light"/>
        <w:kern w:val="0"/>
        <w:szCs w:val="21"/>
      </w:rPr>
      <w:instrText xml:space="preserve"> PAGE </w:instrText>
    </w:r>
    <w:r>
      <w:rPr>
        <w:rFonts w:ascii="等线 Light" w:eastAsia="等线 Light"/>
        <w:kern w:val="0"/>
        <w:szCs w:val="21"/>
      </w:rPr>
      <w:fldChar w:fldCharType="separate"/>
    </w:r>
    <w:r w:rsidR="00B93943">
      <w:rPr>
        <w:rFonts w:ascii="等线 Light" w:eastAsia="等线 Light" w:hint="eastAsia"/>
        <w:noProof/>
        <w:kern w:val="0"/>
        <w:szCs w:val="21"/>
      </w:rPr>
      <w:t>1</w:t>
    </w:r>
    <w:r>
      <w:rPr>
        <w:rFonts w:ascii="等线 Light" w:eastAsia="等线 Light"/>
        <w:kern w:val="0"/>
        <w:szCs w:val="21"/>
      </w:rPr>
      <w:fldChar w:fldCharType="end"/>
    </w:r>
    <w:r>
      <w:rPr>
        <w:rFonts w:ascii="等线 Light" w:eastAsia="等线 Light"/>
        <w:kern w:val="0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39" w:rsidRDefault="009823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699" w:rsidRDefault="007F4699">
      <w:r>
        <w:separator/>
      </w:r>
    </w:p>
  </w:footnote>
  <w:footnote w:type="continuationSeparator" w:id="0">
    <w:p w:rsidR="007F4699" w:rsidRDefault="007F4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39" w:rsidRDefault="009823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982339">
    <w:pPr>
      <w:jc w:val="right"/>
      <w:rPr>
        <w:rFonts w:eastAsia="等线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D90" w:rsidRDefault="00A30D90" w:rsidP="00982339">
    <w:pPr>
      <w:pStyle w:val="a5"/>
      <w:jc w:val="right"/>
      <w:rPr>
        <w:rFonts w:eastAsia="等线 Light"/>
        <w:b/>
        <w:bCs/>
      </w:rPr>
    </w:pP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rPr>
        <w:rFonts w:eastAsia="等线 Light"/>
      </w:rPr>
      <w:t></w:t>
    </w:r>
    <w:r>
      <w:rPr>
        <w:rFonts w:eastAsia="等线 Light"/>
      </w:rPr>
      <w:t></w:t>
    </w:r>
    <w:r>
      <w:rPr>
        <w:rFonts w:eastAsia="等线 Light"/>
      </w:rPr>
      <w:t></w:t>
    </w:r>
    <w:r>
      <w:rPr>
        <w:rFonts w:eastAsia="等线 Light"/>
      </w:rPr>
      <w:t></w:t>
    </w:r>
    <w:r>
      <w:rPr>
        <w:rFonts w:eastAsia="等线 Light"/>
      </w:rPr>
      <w:t></w:t>
    </w:r>
    <w:r w:rsidRPr="00982339">
      <w:rPr>
        <w:rFonts w:ascii="方正姚体" w:eastAsia="方正姚体" w:hint="eastAsia"/>
      </w:rPr>
      <w:t xml:space="preserve">    </w:t>
    </w:r>
    <w:r w:rsidRPr="00982339">
      <w:rPr>
        <w:rFonts w:ascii="方正姚体" w:eastAsia="方正姚体" w:hint="eastAsia"/>
      </w:rPr>
      <w:t>英国安德鲁·纳伯格联合国际有限公司北京代表处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39" w:rsidRDefault="009823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CC"/>
    <w:multiLevelType w:val="multilevel"/>
    <w:tmpl w:val="12CA15CC"/>
    <w:lvl w:ilvl="0">
      <w:start w:val="1"/>
      <w:numFmt w:val="bullet"/>
      <w:lvlText w:val=""/>
      <w:lvlJc w:val="left"/>
      <w:pPr>
        <w:ind w:left="420" w:hanging="420"/>
      </w:pPr>
      <w:rPr>
        <w:rFonts w:ascii="Cambria Math" w:hAnsi="Cambria Math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Cambria Math" w:hAnsi="Cambria Math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Cambria Math" w:hAnsi="Cambria Math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Cambria Math" w:hAnsi="Cambria Math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Cambria Math" w:hAnsi="Cambria Math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Cambria Math" w:hAnsi="Cambria Math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Cambria Math" w:hAnsi="Cambria Math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Cambria Math" w:hAnsi="Cambria Math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Cambria Math" w:hAnsi="Cambria Math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等线" w:hAnsi="等线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等线 Light" w:hAnsi="等线 Light" w:cs="等线 Light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等线" w:hAnsi="等线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等线 Light" w:hAnsi="等线 Light" w:cs="等线 Light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等线" w:hAnsi="等线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等线 Light" w:hAnsi="等线 Light" w:cs="等线 Light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5B2F"/>
    <w:rsid w:val="00007512"/>
    <w:rsid w:val="0000790A"/>
    <w:rsid w:val="00007A4B"/>
    <w:rsid w:val="000107FE"/>
    <w:rsid w:val="000156C9"/>
    <w:rsid w:val="00020C2F"/>
    <w:rsid w:val="00022CF0"/>
    <w:rsid w:val="0002578F"/>
    <w:rsid w:val="00027C08"/>
    <w:rsid w:val="00030800"/>
    <w:rsid w:val="000309B4"/>
    <w:rsid w:val="000320FF"/>
    <w:rsid w:val="00033883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39FA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0B9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10F6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35F56"/>
    <w:rsid w:val="001413B7"/>
    <w:rsid w:val="00141952"/>
    <w:rsid w:val="00147DA5"/>
    <w:rsid w:val="001616BB"/>
    <w:rsid w:val="00161968"/>
    <w:rsid w:val="00165D5E"/>
    <w:rsid w:val="001735B6"/>
    <w:rsid w:val="00173E4E"/>
    <w:rsid w:val="00174B7A"/>
    <w:rsid w:val="001757CB"/>
    <w:rsid w:val="00180643"/>
    <w:rsid w:val="0018216A"/>
    <w:rsid w:val="00182EA9"/>
    <w:rsid w:val="00185556"/>
    <w:rsid w:val="001909FF"/>
    <w:rsid w:val="00193994"/>
    <w:rsid w:val="00196F1F"/>
    <w:rsid w:val="0019789B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4641"/>
    <w:rsid w:val="001F7287"/>
    <w:rsid w:val="00202219"/>
    <w:rsid w:val="0020714B"/>
    <w:rsid w:val="002102CA"/>
    <w:rsid w:val="002143F4"/>
    <w:rsid w:val="00216205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23273"/>
    <w:rsid w:val="00326946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55C5"/>
    <w:rsid w:val="003978FB"/>
    <w:rsid w:val="00397D0F"/>
    <w:rsid w:val="003A26FA"/>
    <w:rsid w:val="003A442A"/>
    <w:rsid w:val="003A5DFE"/>
    <w:rsid w:val="003B6FAC"/>
    <w:rsid w:val="003D0A46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0826"/>
    <w:rsid w:val="00482011"/>
    <w:rsid w:val="00482D37"/>
    <w:rsid w:val="00492B35"/>
    <w:rsid w:val="0049542A"/>
    <w:rsid w:val="004A045D"/>
    <w:rsid w:val="004A0979"/>
    <w:rsid w:val="004A477C"/>
    <w:rsid w:val="004B1D1C"/>
    <w:rsid w:val="004B22A9"/>
    <w:rsid w:val="004B4862"/>
    <w:rsid w:val="004B5B9C"/>
    <w:rsid w:val="004B7608"/>
    <w:rsid w:val="004B7975"/>
    <w:rsid w:val="004B7D4A"/>
    <w:rsid w:val="004C1EFA"/>
    <w:rsid w:val="004C5A2A"/>
    <w:rsid w:val="004D1840"/>
    <w:rsid w:val="004D556D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17B07"/>
    <w:rsid w:val="00523A90"/>
    <w:rsid w:val="005262C4"/>
    <w:rsid w:val="00533AC3"/>
    <w:rsid w:val="00537831"/>
    <w:rsid w:val="00540193"/>
    <w:rsid w:val="005412BF"/>
    <w:rsid w:val="00541BEC"/>
    <w:rsid w:val="005516BB"/>
    <w:rsid w:val="00557BEB"/>
    <w:rsid w:val="00562DFC"/>
    <w:rsid w:val="00565E76"/>
    <w:rsid w:val="00565F98"/>
    <w:rsid w:val="00570C6B"/>
    <w:rsid w:val="005805BC"/>
    <w:rsid w:val="00583AD1"/>
    <w:rsid w:val="005846A8"/>
    <w:rsid w:val="00585722"/>
    <w:rsid w:val="00586AEF"/>
    <w:rsid w:val="00591607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12F1"/>
    <w:rsid w:val="005E38FB"/>
    <w:rsid w:val="005E52DE"/>
    <w:rsid w:val="005F39A2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24EF0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11BA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37E"/>
    <w:rsid w:val="006F3B08"/>
    <w:rsid w:val="006F45F3"/>
    <w:rsid w:val="00702E0E"/>
    <w:rsid w:val="00702E2B"/>
    <w:rsid w:val="0070603A"/>
    <w:rsid w:val="00706B75"/>
    <w:rsid w:val="007103EE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82B1C"/>
    <w:rsid w:val="0079207D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1C28"/>
    <w:rsid w:val="007F4699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3372B"/>
    <w:rsid w:val="00844292"/>
    <w:rsid w:val="00850886"/>
    <w:rsid w:val="00855763"/>
    <w:rsid w:val="008557CD"/>
    <w:rsid w:val="00855D7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B645D"/>
    <w:rsid w:val="008C09E5"/>
    <w:rsid w:val="008C1393"/>
    <w:rsid w:val="008C4E6C"/>
    <w:rsid w:val="008D38AF"/>
    <w:rsid w:val="008E15C9"/>
    <w:rsid w:val="008E6D75"/>
    <w:rsid w:val="008F2699"/>
    <w:rsid w:val="008F2E05"/>
    <w:rsid w:val="008F42B0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76C"/>
    <w:rsid w:val="00956E21"/>
    <w:rsid w:val="00960F00"/>
    <w:rsid w:val="00962F70"/>
    <w:rsid w:val="00963FA4"/>
    <w:rsid w:val="00967A6F"/>
    <w:rsid w:val="00971BA1"/>
    <w:rsid w:val="00982339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3B32"/>
    <w:rsid w:val="009B5097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0D90"/>
    <w:rsid w:val="00A31DB4"/>
    <w:rsid w:val="00A3363E"/>
    <w:rsid w:val="00A36FFF"/>
    <w:rsid w:val="00A37033"/>
    <w:rsid w:val="00A436FC"/>
    <w:rsid w:val="00A4448A"/>
    <w:rsid w:val="00A515DE"/>
    <w:rsid w:val="00A55BC1"/>
    <w:rsid w:val="00A60828"/>
    <w:rsid w:val="00A64868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655"/>
    <w:rsid w:val="00AD5967"/>
    <w:rsid w:val="00AD7F6A"/>
    <w:rsid w:val="00AE4CA7"/>
    <w:rsid w:val="00AE4F7B"/>
    <w:rsid w:val="00AE5800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934B0"/>
    <w:rsid w:val="00B93943"/>
    <w:rsid w:val="00BA037E"/>
    <w:rsid w:val="00BA4605"/>
    <w:rsid w:val="00BA4C12"/>
    <w:rsid w:val="00BB1737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3574"/>
    <w:rsid w:val="00BF432C"/>
    <w:rsid w:val="00BF5762"/>
    <w:rsid w:val="00C02573"/>
    <w:rsid w:val="00C04B46"/>
    <w:rsid w:val="00C1105D"/>
    <w:rsid w:val="00C17CB5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254"/>
    <w:rsid w:val="00CB6594"/>
    <w:rsid w:val="00CC7DBB"/>
    <w:rsid w:val="00CD44E0"/>
    <w:rsid w:val="00CD62F1"/>
    <w:rsid w:val="00CF45E9"/>
    <w:rsid w:val="00D023D7"/>
    <w:rsid w:val="00D04160"/>
    <w:rsid w:val="00D050BF"/>
    <w:rsid w:val="00D140A3"/>
    <w:rsid w:val="00D16096"/>
    <w:rsid w:val="00D240D1"/>
    <w:rsid w:val="00D25816"/>
    <w:rsid w:val="00D277E1"/>
    <w:rsid w:val="00D335CF"/>
    <w:rsid w:val="00D3402D"/>
    <w:rsid w:val="00D42957"/>
    <w:rsid w:val="00D470C3"/>
    <w:rsid w:val="00D54619"/>
    <w:rsid w:val="00D62CE6"/>
    <w:rsid w:val="00D67E5D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B5761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47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EF716C"/>
    <w:rsid w:val="00F00E62"/>
    <w:rsid w:val="00F0349D"/>
    <w:rsid w:val="00F03CF7"/>
    <w:rsid w:val="00F07A2E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36"/>
    <w:rsid w:val="00FE068D"/>
    <w:rsid w:val="00FE3595"/>
    <w:rsid w:val="00FE4E15"/>
    <w:rsid w:val="00FE7E8D"/>
    <w:rsid w:val="00FF13CD"/>
    <w:rsid w:val="00FF22DC"/>
    <w:rsid w:val="1C5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029951-3D5D-4C90-8064-042A421A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Wingdings" w:eastAsiaTheme="minorEastAsia" w:hAnsi="Wingdings" w:cs="Wingdings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9B3B32"/>
    <w:pPr>
      <w:keepNext/>
      <w:keepLines/>
      <w:spacing w:before="260" w:after="260" w:line="416" w:lineRule="auto"/>
      <w:outlineLvl w:val="1"/>
    </w:pPr>
    <w:rPr>
      <w:rFonts w:ascii="Symbol" w:eastAsia="Symbol" w:hAnsi="Symbol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eastAsia="Wingding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Wingdings" w:hAnsi="Wingdings" w:cs="Wingdings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Symbol" w:eastAsia="Wingdings" w:hAnsi="Symbol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Symbol" w:hAnsi="Symbol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ourier New" w:eastAsia="Courier New" w:hAnsi="Courier New" w:cs="Courier New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ourier New" w:hAnsi="Courier New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ourier New" w:hAnsi="Courier New" w:cs="Courier New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link w:val="2"/>
    <w:semiHidden/>
    <w:rsid w:val="009B3B32"/>
    <w:rPr>
      <w:rFonts w:ascii="Symbol" w:eastAsia="Symbol" w:hAnsi="Symbol" w:cs="Wingdings"/>
      <w:b/>
      <w:bCs/>
      <w:kern w:val="2"/>
      <w:sz w:val="32"/>
      <w:szCs w:val="32"/>
    </w:rPr>
  </w:style>
  <w:style w:type="character" w:styleId="ab">
    <w:name w:val="annotation reference"/>
    <w:rsid w:val="00482D37"/>
    <w:rPr>
      <w:sz w:val="21"/>
      <w:szCs w:val="21"/>
    </w:rPr>
  </w:style>
  <w:style w:type="paragraph" w:styleId="ac">
    <w:name w:val="annotation text"/>
    <w:basedOn w:val="a"/>
    <w:link w:val="Char"/>
    <w:rsid w:val="00482D37"/>
    <w:pPr>
      <w:jc w:val="left"/>
    </w:pPr>
  </w:style>
  <w:style w:type="character" w:customStyle="1" w:styleId="Char">
    <w:name w:val="批注文字 Char"/>
    <w:link w:val="ac"/>
    <w:rsid w:val="00482D37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0"/>
    <w:rsid w:val="00482D37"/>
    <w:rPr>
      <w:b/>
      <w:bCs/>
    </w:rPr>
  </w:style>
  <w:style w:type="character" w:customStyle="1" w:styleId="Char0">
    <w:name w:val="批注主题 Char"/>
    <w:link w:val="ad"/>
    <w:rsid w:val="00482D37"/>
    <w:rPr>
      <w:b/>
      <w:bCs/>
      <w:kern w:val="2"/>
      <w:sz w:val="21"/>
      <w:szCs w:val="24"/>
    </w:rPr>
  </w:style>
  <w:style w:type="paragraph" w:styleId="ae">
    <w:name w:val="Balloon Text"/>
    <w:basedOn w:val="a"/>
    <w:link w:val="Char1"/>
    <w:rsid w:val="00482D37"/>
    <w:rPr>
      <w:sz w:val="18"/>
      <w:szCs w:val="18"/>
    </w:rPr>
  </w:style>
  <w:style w:type="character" w:customStyle="1" w:styleId="Char1">
    <w:name w:val="批注框文本 Char"/>
    <w:link w:val="ae"/>
    <w:rsid w:val="00482D37"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A60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2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23" Type="http://schemas.openxmlformats.org/officeDocument/2006/relationships/header" Target="header3.xml"/><Relationship Id="rId10" Type="http://schemas.openxmlformats.org/officeDocument/2006/relationships/image" Target="https://itatti.harvard.edu/sites/default/files/styles/profile_full/public/itatti/files/dsc_2574_resize.jpg?m=1729242182&amp;itok=_dMyZz-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CD41B-A69D-4BE3-95F5-122F3CD5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727</Words>
  <Characters>1055</Characters>
  <Application>Microsoft Office Word</Application>
  <DocSecurity>0</DocSecurity>
  <Lines>75</Lines>
  <Paragraphs>65</Paragraphs>
  <ScaleCrop>false</ScaleCrop>
  <Company>2ndSpAcE</Company>
  <LinksUpToDate>false</LinksUpToDate>
  <CharactersWithSpaces>1717</CharactersWithSpaces>
  <SharedDoc>false</SharedDoc>
  <HLinks>
    <vt:vector size="54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7340141</vt:i4>
      </vt:variant>
      <vt:variant>
        <vt:i4>-1</vt:i4>
      </vt:variant>
      <vt:variant>
        <vt:i4>1027</vt:i4>
      </vt:variant>
      <vt:variant>
        <vt:i4>1</vt:i4>
      </vt:variant>
      <vt:variant>
        <vt:lpwstr>https://itatti.harvard.edu/sites/default/files/styles/profile_full/public/itatti/files/dsc_2574_resize.jpg?m=1729242182&amp;itok=_dMyZz-f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张正正</cp:lastModifiedBy>
  <cp:revision>3</cp:revision>
  <cp:lastPrinted>2004-04-23T07:06:00Z</cp:lastPrinted>
  <dcterms:created xsi:type="dcterms:W3CDTF">2025-07-30T08:25:00Z</dcterms:created>
  <dcterms:modified xsi:type="dcterms:W3CDTF">2025-07-30T08:54:00Z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32F2DFAD455142D58862B1A461E3BCFE_12</vt:lpwstr>
  </property>
</Properties>
</file>