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8E221" w14:textId="77777777" w:rsidR="00FB50D5" w:rsidRPr="0017555D" w:rsidRDefault="00183A11">
      <w:pPr>
        <w:jc w:val="center"/>
        <w:rPr>
          <w:b/>
          <w:bCs/>
          <w:sz w:val="36"/>
          <w:shd w:val="pct10" w:color="auto" w:fill="FFFFFF"/>
        </w:rPr>
      </w:pPr>
      <w:bookmarkStart w:id="0" w:name="OLE_LINK2"/>
      <w:bookmarkStart w:id="1" w:name="OLE_LINK3"/>
      <w:r w:rsidRPr="0017555D">
        <w:rPr>
          <w:b/>
          <w:bCs/>
          <w:sz w:val="36"/>
          <w:shd w:val="pct10" w:color="auto" w:fill="FFFFFF"/>
        </w:rPr>
        <w:t>作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者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推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荐</w:t>
      </w:r>
    </w:p>
    <w:p w14:paraId="7CBFA14A" w14:textId="0C295447" w:rsidR="00FB50D5" w:rsidRPr="0017555D" w:rsidRDefault="00CA2DB4">
      <w:pPr>
        <w:jc w:val="center"/>
        <w:rPr>
          <w:b/>
          <w:bCs/>
          <w:sz w:val="36"/>
        </w:rPr>
      </w:pPr>
      <w:r w:rsidRPr="00CA2DB4">
        <w:rPr>
          <w:rFonts w:hint="eastAsia"/>
          <w:b/>
          <w:bCs/>
          <w:sz w:val="36"/>
        </w:rPr>
        <w:t>R</w:t>
      </w:r>
      <w:r w:rsidRPr="00CA2DB4">
        <w:rPr>
          <w:rFonts w:hint="eastAsia"/>
          <w:b/>
          <w:bCs/>
          <w:sz w:val="36"/>
        </w:rPr>
        <w:t>·</w:t>
      </w:r>
      <w:r w:rsidRPr="00CA2DB4">
        <w:rPr>
          <w:rFonts w:hint="eastAsia"/>
          <w:b/>
          <w:bCs/>
          <w:sz w:val="36"/>
        </w:rPr>
        <w:t>M</w:t>
      </w:r>
      <w:r w:rsidRPr="00CA2DB4">
        <w:rPr>
          <w:rFonts w:hint="eastAsia"/>
          <w:b/>
          <w:bCs/>
          <w:sz w:val="36"/>
        </w:rPr>
        <w:t>·格雷</w:t>
      </w:r>
      <w:r w:rsidR="00183A11" w:rsidRPr="0017555D">
        <w:rPr>
          <w:b/>
          <w:bCs/>
          <w:sz w:val="36"/>
        </w:rPr>
        <w:t>（</w:t>
      </w:r>
      <w:bookmarkStart w:id="2" w:name="_GoBack"/>
      <w:r w:rsidRPr="00CA2DB4">
        <w:rPr>
          <w:b/>
          <w:bCs/>
          <w:sz w:val="36"/>
        </w:rPr>
        <w:t>R.M. Gray</w:t>
      </w:r>
      <w:bookmarkEnd w:id="2"/>
      <w:r w:rsidR="00183A11" w:rsidRPr="0017555D">
        <w:rPr>
          <w:b/>
          <w:bCs/>
          <w:sz w:val="36"/>
        </w:rPr>
        <w:t>）</w:t>
      </w:r>
      <w:bookmarkStart w:id="3" w:name="productDetails"/>
      <w:bookmarkEnd w:id="3"/>
    </w:p>
    <w:p w14:paraId="5E9B9DF9" w14:textId="77777777" w:rsidR="00FB50D5" w:rsidRPr="0017555D" w:rsidRDefault="00FB50D5">
      <w:pPr>
        <w:rPr>
          <w:b/>
          <w:bCs/>
          <w:color w:val="000000"/>
          <w:szCs w:val="21"/>
        </w:rPr>
      </w:pPr>
    </w:p>
    <w:p w14:paraId="130850AC" w14:textId="77777777" w:rsidR="00FB50D5" w:rsidRPr="0017555D" w:rsidRDefault="00FB50D5">
      <w:pPr>
        <w:rPr>
          <w:b/>
          <w:bCs/>
          <w:color w:val="000000"/>
          <w:szCs w:val="21"/>
        </w:rPr>
      </w:pPr>
    </w:p>
    <w:p w14:paraId="0B0D9888" w14:textId="77777777" w:rsidR="00CA2DB4" w:rsidRPr="00CA2DB4" w:rsidRDefault="00CA2DB4" w:rsidP="00CA2DB4">
      <w:pPr>
        <w:rPr>
          <w:b/>
          <w:bCs/>
          <w:color w:val="000000"/>
          <w:szCs w:val="21"/>
        </w:rPr>
      </w:pPr>
      <w:r w:rsidRPr="00CA2DB4">
        <w:rPr>
          <w:b/>
          <w:bCs/>
          <w:color w:val="000000"/>
          <w:szCs w:val="21"/>
        </w:rPr>
        <w:t>作者简介：</w:t>
      </w:r>
    </w:p>
    <w:p w14:paraId="23A14577" w14:textId="77777777" w:rsidR="00CA2DB4" w:rsidRPr="00CA2DB4" w:rsidRDefault="00CA2DB4" w:rsidP="00CA2DB4">
      <w:pPr>
        <w:rPr>
          <w:bCs/>
          <w:color w:val="FF0000"/>
          <w:szCs w:val="21"/>
        </w:rPr>
      </w:pPr>
    </w:p>
    <w:p w14:paraId="7CF2B893" w14:textId="51E02F33" w:rsidR="00CA2DB4" w:rsidRPr="00CA2DB4" w:rsidRDefault="00CA2DB4" w:rsidP="00CA2DB4">
      <w:pPr>
        <w:ind w:firstLineChars="200" w:firstLine="420"/>
        <w:rPr>
          <w:rFonts w:hint="eastAsia"/>
          <w:bCs/>
          <w:szCs w:val="21"/>
        </w:rPr>
      </w:pPr>
      <w:r w:rsidRPr="00CA2DB4">
        <w:rPr>
          <w:noProof/>
        </w:rPr>
        <w:drawing>
          <wp:anchor distT="0" distB="0" distL="114300" distR="114300" simplePos="0" relativeHeight="251666432" behindDoc="0" locked="0" layoutInCell="1" allowOverlap="1" wp14:anchorId="5DA7D7C5" wp14:editId="373A47C5">
            <wp:simplePos x="0" y="0"/>
            <wp:positionH relativeFrom="column">
              <wp:posOffset>36830</wp:posOffset>
            </wp:positionH>
            <wp:positionV relativeFrom="paragraph">
              <wp:posOffset>67310</wp:posOffset>
            </wp:positionV>
            <wp:extent cx="776605" cy="776605"/>
            <wp:effectExtent l="0" t="0" r="4445" b="4445"/>
            <wp:wrapSquare wrapText="bothSides"/>
            <wp:docPr id="8" name="图片 8" descr="R M Gray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R M Gray profil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DB4">
        <w:rPr>
          <w:rFonts w:hint="eastAsia"/>
          <w:b/>
          <w:szCs w:val="21"/>
        </w:rPr>
        <w:t>R</w:t>
      </w:r>
      <w:r w:rsidRPr="00CA2DB4">
        <w:rPr>
          <w:rFonts w:hint="eastAsia"/>
          <w:b/>
          <w:szCs w:val="21"/>
        </w:rPr>
        <w:t>·</w:t>
      </w:r>
      <w:r w:rsidRPr="00CA2DB4">
        <w:rPr>
          <w:rFonts w:hint="eastAsia"/>
          <w:b/>
          <w:szCs w:val="21"/>
        </w:rPr>
        <w:t>M</w:t>
      </w:r>
      <w:r w:rsidRPr="00CA2DB4">
        <w:rPr>
          <w:rFonts w:hint="eastAsia"/>
          <w:b/>
          <w:szCs w:val="21"/>
        </w:rPr>
        <w:t>·格雷（</w:t>
      </w:r>
      <w:r w:rsidRPr="00CA2DB4">
        <w:rPr>
          <w:b/>
          <w:bCs/>
        </w:rPr>
        <w:t>R.M. Gray</w:t>
      </w:r>
      <w:r w:rsidRPr="00CA2DB4">
        <w:rPr>
          <w:rFonts w:hint="eastAsia"/>
          <w:b/>
          <w:szCs w:val="21"/>
        </w:rPr>
        <w:t>）</w:t>
      </w:r>
      <w:r w:rsidRPr="00CA2DB4">
        <w:rPr>
          <w:rFonts w:hint="eastAsia"/>
          <w:bCs/>
          <w:szCs w:val="21"/>
        </w:rPr>
        <w:t>是一名作家，同时也是个全职的芝士通心粉爱好者。她来自得克萨斯州一个古朴的小镇，那里因汽水、护墙板和猛犸象墓地而闻名。她如今住在一片矢车菊田野旁，与痴迷电影的丈夫和两条体型庞大的狗相伴。在那里，她热衷于创作关于海盗、魔法、谜团以及一切奇幻事物的故事。她是科幻与奇幻作家协会（</w:t>
      </w:r>
      <w:r w:rsidRPr="00CA2DB4">
        <w:rPr>
          <w:rFonts w:hint="eastAsia"/>
          <w:bCs/>
          <w:szCs w:val="21"/>
        </w:rPr>
        <w:t>Science Fiction &amp; Fantasy Writers Association</w:t>
      </w:r>
      <w:r w:rsidRPr="00CA2DB4">
        <w:rPr>
          <w:rFonts w:hint="eastAsia"/>
          <w:bCs/>
          <w:szCs w:val="21"/>
        </w:rPr>
        <w:t>）会员，浪漫书展（</w:t>
      </w:r>
      <w:proofErr w:type="spellStart"/>
      <w:r w:rsidRPr="00CA2DB4">
        <w:rPr>
          <w:rFonts w:hint="eastAsia"/>
          <w:bCs/>
          <w:szCs w:val="21"/>
        </w:rPr>
        <w:t>Romantasy</w:t>
      </w:r>
      <w:proofErr w:type="spellEnd"/>
      <w:r w:rsidRPr="00CA2DB4">
        <w:rPr>
          <w:rFonts w:hint="eastAsia"/>
          <w:bCs/>
          <w:szCs w:val="21"/>
        </w:rPr>
        <w:t xml:space="preserve"> BookCon</w:t>
      </w:r>
      <w:r w:rsidRPr="00CA2DB4">
        <w:rPr>
          <w:rFonts w:hint="eastAsia"/>
          <w:bCs/>
          <w:szCs w:val="21"/>
        </w:rPr>
        <w:t>）赞助人，兼职社交媒体营销训练师。</w:t>
      </w:r>
    </w:p>
    <w:p w14:paraId="069FD126" w14:textId="77777777" w:rsidR="00CA2DB4" w:rsidRPr="00CA2DB4" w:rsidRDefault="00CA2DB4" w:rsidP="00CA2DB4">
      <w:pPr>
        <w:ind w:firstLineChars="200" w:firstLine="420"/>
        <w:rPr>
          <w:bCs/>
          <w:szCs w:val="21"/>
        </w:rPr>
      </w:pPr>
    </w:p>
    <w:p w14:paraId="3C274817" w14:textId="77777777" w:rsidR="00CA2DB4" w:rsidRPr="00CA2DB4" w:rsidRDefault="00CA2DB4" w:rsidP="00CA2DB4">
      <w:pPr>
        <w:ind w:firstLineChars="200" w:firstLine="420"/>
        <w:rPr>
          <w:bCs/>
          <w:szCs w:val="21"/>
        </w:rPr>
      </w:pPr>
      <w:r w:rsidRPr="00CA2DB4">
        <w:rPr>
          <w:rFonts w:hint="eastAsia"/>
          <w:bCs/>
          <w:szCs w:val="21"/>
        </w:rPr>
        <w:t>她自诩为吹口哨高手，还是个执着</w:t>
      </w:r>
      <w:proofErr w:type="gramStart"/>
      <w:r w:rsidRPr="00CA2DB4">
        <w:rPr>
          <w:rFonts w:hint="eastAsia"/>
          <w:bCs/>
          <w:szCs w:val="21"/>
        </w:rPr>
        <w:t>的光剑收藏家</w:t>
      </w:r>
      <w:proofErr w:type="gramEnd"/>
      <w:r w:rsidRPr="00CA2DB4">
        <w:rPr>
          <w:rFonts w:hint="eastAsia"/>
          <w:bCs/>
          <w:szCs w:val="21"/>
        </w:rPr>
        <w:t>。平日里，她喝着过量的伯爵茶，重温老动画片，琢磨着用新方法来“虐哭”读者。</w:t>
      </w:r>
    </w:p>
    <w:p w14:paraId="4A05776B" w14:textId="77777777" w:rsidR="00CA2DB4" w:rsidRPr="00CA2DB4" w:rsidRDefault="00CA2DB4" w:rsidP="00CA2DB4">
      <w:pPr>
        <w:ind w:firstLineChars="200" w:firstLine="420"/>
        <w:rPr>
          <w:bCs/>
          <w:szCs w:val="21"/>
        </w:rPr>
      </w:pPr>
    </w:p>
    <w:p w14:paraId="4EC30E46" w14:textId="77777777" w:rsidR="00CA2DB4" w:rsidRPr="00CA2DB4" w:rsidRDefault="00CA2DB4" w:rsidP="00CA2DB4">
      <w:pPr>
        <w:ind w:firstLineChars="200" w:firstLine="420"/>
        <w:rPr>
          <w:rFonts w:hint="eastAsia"/>
          <w:bCs/>
          <w:szCs w:val="21"/>
        </w:rPr>
      </w:pPr>
      <w:r w:rsidRPr="00CA2DB4">
        <w:rPr>
          <w:rFonts w:hint="eastAsia"/>
          <w:bCs/>
          <w:szCs w:val="21"/>
        </w:rPr>
        <w:t>网站</w:t>
      </w:r>
      <w:r w:rsidRPr="00CA2DB4">
        <w:rPr>
          <w:rFonts w:hint="eastAsia"/>
          <w:bCs/>
          <w:szCs w:val="21"/>
        </w:rPr>
        <w:t xml:space="preserve"> </w:t>
      </w:r>
      <w:r w:rsidRPr="00CA2DB4">
        <w:rPr>
          <w:bCs/>
          <w:szCs w:val="21"/>
        </w:rPr>
        <w:t>rmgraybooks.</w:t>
      </w:r>
      <w:proofErr w:type="gramStart"/>
      <w:r w:rsidRPr="00CA2DB4">
        <w:rPr>
          <w:bCs/>
          <w:szCs w:val="21"/>
        </w:rPr>
        <w:t>com</w:t>
      </w:r>
      <w:proofErr w:type="gramEnd"/>
    </w:p>
    <w:p w14:paraId="2C077B6F" w14:textId="77777777" w:rsidR="00CA2DB4" w:rsidRPr="00CA2DB4" w:rsidRDefault="00CA2DB4" w:rsidP="00CA2DB4">
      <w:pPr>
        <w:ind w:firstLineChars="200" w:firstLine="420"/>
        <w:rPr>
          <w:rFonts w:hint="eastAsia"/>
          <w:bCs/>
          <w:szCs w:val="21"/>
        </w:rPr>
      </w:pPr>
      <w:r w:rsidRPr="00CA2DB4">
        <w:rPr>
          <w:rFonts w:hint="eastAsia"/>
          <w:bCs/>
          <w:szCs w:val="21"/>
        </w:rPr>
        <w:t>社交账号</w:t>
      </w:r>
      <w:r w:rsidRPr="00CA2DB4">
        <w:rPr>
          <w:rFonts w:hint="eastAsia"/>
          <w:bCs/>
          <w:szCs w:val="21"/>
        </w:rPr>
        <w:t xml:space="preserve"> @</w:t>
      </w:r>
      <w:proofErr w:type="spellStart"/>
      <w:r w:rsidRPr="00CA2DB4">
        <w:rPr>
          <w:rFonts w:hint="eastAsia"/>
          <w:bCs/>
          <w:szCs w:val="21"/>
        </w:rPr>
        <w:t>rmgrayauthor</w:t>
      </w:r>
      <w:proofErr w:type="spellEnd"/>
    </w:p>
    <w:p w14:paraId="1068E1F4" w14:textId="77777777" w:rsidR="00FB50D5" w:rsidRPr="0017555D" w:rsidRDefault="00FB50D5">
      <w:pPr>
        <w:rPr>
          <w:b/>
          <w:color w:val="000000"/>
          <w:szCs w:val="21"/>
        </w:rPr>
      </w:pPr>
    </w:p>
    <w:p w14:paraId="22B10BE8" w14:textId="77777777" w:rsidR="00FB50D5" w:rsidRPr="0017555D" w:rsidRDefault="00FB50D5">
      <w:pPr>
        <w:rPr>
          <w:b/>
          <w:color w:val="000000"/>
          <w:szCs w:val="21"/>
        </w:rPr>
      </w:pPr>
    </w:p>
    <w:p w14:paraId="0B960834" w14:textId="36C0EC18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A2DB4">
        <w:rPr>
          <w:noProof/>
        </w:rPr>
        <w:drawing>
          <wp:anchor distT="0" distB="0" distL="114300" distR="114300" simplePos="0" relativeHeight="251668480" behindDoc="0" locked="0" layoutInCell="1" allowOverlap="1" wp14:anchorId="2AC2BB3E" wp14:editId="5CB8C095">
            <wp:simplePos x="0" y="0"/>
            <wp:positionH relativeFrom="column">
              <wp:posOffset>4075430</wp:posOffset>
            </wp:positionH>
            <wp:positionV relativeFrom="paragraph">
              <wp:posOffset>69215</wp:posOffset>
            </wp:positionV>
            <wp:extent cx="1265555" cy="1942465"/>
            <wp:effectExtent l="0" t="0" r="0" b="635"/>
            <wp:wrapSquare wrapText="bothSides"/>
            <wp:docPr id="10" name="图片 10" descr="D:\张博涵文件\书讯专用\STARCH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张博涵文件\书讯专用\STARCHAS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DB4">
        <w:rPr>
          <w:b/>
          <w:bCs/>
          <w:color w:val="000000"/>
          <w:szCs w:val="21"/>
        </w:rPr>
        <w:t>中文书名：</w:t>
      </w:r>
      <w:bookmarkStart w:id="4" w:name="_Hlt89834866"/>
      <w:bookmarkEnd w:id="4"/>
      <w:r w:rsidRPr="00CA2DB4">
        <w:rPr>
          <w:rFonts w:hint="eastAsia"/>
          <w:b/>
          <w:color w:val="000000"/>
        </w:rPr>
        <w:t>《追星者》</w:t>
      </w:r>
    </w:p>
    <w:p w14:paraId="15C55BBB" w14:textId="77777777" w:rsidR="00CA2DB4" w:rsidRPr="00CA2DB4" w:rsidRDefault="00CA2DB4" w:rsidP="00CA2DB4">
      <w:pPr>
        <w:tabs>
          <w:tab w:val="left" w:pos="341"/>
          <w:tab w:val="left" w:pos="5235"/>
        </w:tabs>
        <w:rPr>
          <w:rFonts w:hint="eastAsia"/>
          <w:b/>
          <w:bCs/>
          <w:i/>
          <w:szCs w:val="21"/>
        </w:rPr>
      </w:pPr>
      <w:r w:rsidRPr="00CA2DB4">
        <w:rPr>
          <w:b/>
          <w:bCs/>
          <w:szCs w:val="21"/>
        </w:rPr>
        <w:t>英文书名</w:t>
      </w:r>
      <w:r w:rsidRPr="00CA2DB4">
        <w:rPr>
          <w:rFonts w:hint="eastAsia"/>
          <w:b/>
          <w:bCs/>
          <w:szCs w:val="21"/>
        </w:rPr>
        <w:t>：</w:t>
      </w:r>
      <w:r w:rsidRPr="00CA2DB4">
        <w:rPr>
          <w:b/>
          <w:bCs/>
          <w:szCs w:val="21"/>
        </w:rPr>
        <w:t>STARCHASER</w:t>
      </w:r>
    </w:p>
    <w:p w14:paraId="4F5CC82F" w14:textId="77777777" w:rsidR="00CA2DB4" w:rsidRPr="00CA2DB4" w:rsidRDefault="00CA2DB4" w:rsidP="00CA2DB4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CA2DB4">
        <w:rPr>
          <w:b/>
          <w:bCs/>
          <w:szCs w:val="21"/>
        </w:rPr>
        <w:t>作</w:t>
      </w:r>
      <w:r w:rsidRPr="00CA2DB4">
        <w:rPr>
          <w:b/>
          <w:bCs/>
          <w:szCs w:val="21"/>
        </w:rPr>
        <w:t xml:space="preserve">    </w:t>
      </w:r>
      <w:r w:rsidRPr="00CA2DB4">
        <w:rPr>
          <w:b/>
          <w:bCs/>
          <w:szCs w:val="21"/>
        </w:rPr>
        <w:t>者：</w:t>
      </w:r>
      <w:r w:rsidRPr="00CA2DB4">
        <w:rPr>
          <w:b/>
          <w:bCs/>
        </w:rPr>
        <w:t>R.M. Gray</w:t>
      </w:r>
    </w:p>
    <w:p w14:paraId="35789635" w14:textId="77777777" w:rsidR="00CA2DB4" w:rsidRPr="00CA2DB4" w:rsidRDefault="00CA2DB4" w:rsidP="00CA2DB4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CA2DB4">
        <w:rPr>
          <w:b/>
          <w:bCs/>
          <w:szCs w:val="21"/>
        </w:rPr>
        <w:t>出</w:t>
      </w:r>
      <w:r w:rsidRPr="00CA2DB4">
        <w:rPr>
          <w:b/>
          <w:bCs/>
          <w:szCs w:val="21"/>
        </w:rPr>
        <w:t xml:space="preserve"> </w:t>
      </w:r>
      <w:r w:rsidRPr="00CA2DB4">
        <w:rPr>
          <w:b/>
          <w:bCs/>
          <w:szCs w:val="21"/>
        </w:rPr>
        <w:t>版</w:t>
      </w:r>
      <w:r w:rsidRPr="00CA2DB4">
        <w:rPr>
          <w:b/>
          <w:bCs/>
          <w:szCs w:val="21"/>
        </w:rPr>
        <w:t xml:space="preserve"> </w:t>
      </w:r>
      <w:r w:rsidRPr="00CA2DB4">
        <w:rPr>
          <w:b/>
          <w:bCs/>
          <w:szCs w:val="21"/>
        </w:rPr>
        <w:t>社：</w:t>
      </w:r>
      <w:r w:rsidRPr="00CA2DB4">
        <w:rPr>
          <w:b/>
          <w:bCs/>
        </w:rPr>
        <w:t>Penguin</w:t>
      </w:r>
    </w:p>
    <w:p w14:paraId="6E272EA4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A2DB4">
        <w:rPr>
          <w:b/>
          <w:bCs/>
          <w:szCs w:val="21"/>
        </w:rPr>
        <w:t>代理公司：</w:t>
      </w:r>
      <w:r w:rsidRPr="00CA2DB4">
        <w:rPr>
          <w:b/>
          <w:bCs/>
          <w:szCs w:val="21"/>
        </w:rPr>
        <w:t>UTA/ANA/Jessica</w:t>
      </w:r>
    </w:p>
    <w:p w14:paraId="70353D0A" w14:textId="77777777" w:rsidR="00CA2DB4" w:rsidRPr="00CA2DB4" w:rsidRDefault="00CA2DB4" w:rsidP="00CA2DB4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CA2DB4">
        <w:rPr>
          <w:b/>
          <w:bCs/>
          <w:szCs w:val="21"/>
        </w:rPr>
        <w:t>页</w:t>
      </w:r>
      <w:r w:rsidRPr="00CA2DB4">
        <w:rPr>
          <w:b/>
          <w:bCs/>
          <w:szCs w:val="21"/>
        </w:rPr>
        <w:t xml:space="preserve">    </w:t>
      </w:r>
      <w:r w:rsidRPr="00CA2DB4">
        <w:rPr>
          <w:b/>
          <w:bCs/>
          <w:szCs w:val="21"/>
        </w:rPr>
        <w:t>数：</w:t>
      </w:r>
      <w:r w:rsidRPr="00CA2DB4">
        <w:rPr>
          <w:rFonts w:hint="eastAsia"/>
          <w:b/>
          <w:bCs/>
          <w:szCs w:val="21"/>
        </w:rPr>
        <w:t>448</w:t>
      </w:r>
      <w:r w:rsidRPr="00CA2DB4">
        <w:rPr>
          <w:rFonts w:hint="eastAsia"/>
          <w:b/>
          <w:bCs/>
          <w:szCs w:val="21"/>
        </w:rPr>
        <w:t>页</w:t>
      </w:r>
    </w:p>
    <w:p w14:paraId="4573A563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A2DB4">
        <w:rPr>
          <w:b/>
          <w:bCs/>
          <w:szCs w:val="21"/>
        </w:rPr>
        <w:t>出版时间：</w:t>
      </w:r>
      <w:r w:rsidRPr="00CA2DB4">
        <w:rPr>
          <w:b/>
          <w:bCs/>
          <w:szCs w:val="21"/>
        </w:rPr>
        <w:t>202</w:t>
      </w:r>
      <w:r w:rsidRPr="00CA2DB4">
        <w:rPr>
          <w:rFonts w:hint="eastAsia"/>
          <w:b/>
          <w:bCs/>
          <w:szCs w:val="21"/>
        </w:rPr>
        <w:t>5</w:t>
      </w:r>
      <w:r w:rsidRPr="00CA2DB4">
        <w:rPr>
          <w:b/>
          <w:bCs/>
          <w:szCs w:val="21"/>
        </w:rPr>
        <w:t>年</w:t>
      </w:r>
      <w:r w:rsidRPr="00CA2DB4">
        <w:rPr>
          <w:rFonts w:hint="eastAsia"/>
          <w:b/>
          <w:bCs/>
          <w:szCs w:val="21"/>
        </w:rPr>
        <w:t>11</w:t>
      </w:r>
      <w:r w:rsidRPr="00CA2DB4">
        <w:rPr>
          <w:b/>
          <w:bCs/>
          <w:szCs w:val="21"/>
        </w:rPr>
        <w:t>月</w:t>
      </w:r>
    </w:p>
    <w:p w14:paraId="009CB171" w14:textId="77777777" w:rsidR="00CA2DB4" w:rsidRPr="00CA2DB4" w:rsidRDefault="00CA2DB4" w:rsidP="00CA2DB4">
      <w:pPr>
        <w:rPr>
          <w:b/>
          <w:bCs/>
        </w:rPr>
      </w:pPr>
      <w:r w:rsidRPr="00CA2DB4">
        <w:rPr>
          <w:b/>
          <w:bCs/>
        </w:rPr>
        <w:t>代理地区：中国大陆、台湾</w:t>
      </w:r>
    </w:p>
    <w:p w14:paraId="164FF3CD" w14:textId="77777777" w:rsidR="00CA2DB4" w:rsidRPr="00CA2DB4" w:rsidRDefault="00CA2DB4" w:rsidP="00CA2DB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CA2DB4">
        <w:rPr>
          <w:b/>
          <w:bCs/>
          <w:color w:val="000000"/>
          <w:szCs w:val="21"/>
        </w:rPr>
        <w:t>审读资料：电子稿</w:t>
      </w:r>
    </w:p>
    <w:p w14:paraId="1448B859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A2DB4">
        <w:rPr>
          <w:b/>
          <w:bCs/>
          <w:color w:val="000000"/>
          <w:szCs w:val="21"/>
        </w:rPr>
        <w:t>类</w:t>
      </w:r>
      <w:r w:rsidRPr="00CA2DB4">
        <w:rPr>
          <w:b/>
          <w:bCs/>
          <w:color w:val="000000"/>
          <w:szCs w:val="21"/>
        </w:rPr>
        <w:t xml:space="preserve">    </w:t>
      </w:r>
      <w:r w:rsidRPr="00CA2DB4">
        <w:rPr>
          <w:b/>
          <w:bCs/>
          <w:color w:val="000000"/>
          <w:szCs w:val="21"/>
        </w:rPr>
        <w:t>型：</w:t>
      </w:r>
      <w:r w:rsidRPr="00CA2DB4">
        <w:rPr>
          <w:rFonts w:hint="eastAsia"/>
          <w:b/>
          <w:bCs/>
          <w:color w:val="000000"/>
          <w:szCs w:val="21"/>
        </w:rPr>
        <w:t>奇幻小说</w:t>
      </w:r>
    </w:p>
    <w:p w14:paraId="44D4E824" w14:textId="77777777" w:rsidR="00CA2DB4" w:rsidRPr="00CA2DB4" w:rsidRDefault="00CA2DB4" w:rsidP="00CA2DB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CA2DB4">
        <w:rPr>
          <w:b/>
          <w:bCs/>
          <w:color w:val="FF0000"/>
          <w:szCs w:val="21"/>
        </w:rPr>
        <w:t>版权已授：巴西、法国、德国、西班牙、土耳其</w:t>
      </w:r>
    </w:p>
    <w:p w14:paraId="36DA78F2" w14:textId="77777777" w:rsidR="00CA2DB4" w:rsidRPr="00CA2DB4" w:rsidRDefault="00CA2DB4" w:rsidP="00CA2DB4">
      <w:pPr>
        <w:rPr>
          <w:bCs/>
          <w:color w:val="FF0000"/>
        </w:rPr>
      </w:pPr>
    </w:p>
    <w:p w14:paraId="765E9F32" w14:textId="77777777" w:rsidR="00CA2DB4" w:rsidRPr="00CA2DB4" w:rsidRDefault="00CA2DB4" w:rsidP="00CA2DB4">
      <w:pPr>
        <w:rPr>
          <w:rFonts w:hint="eastAsia"/>
          <w:bCs/>
          <w:color w:val="FF0000"/>
        </w:rPr>
      </w:pPr>
    </w:p>
    <w:p w14:paraId="270E45B7" w14:textId="77777777" w:rsidR="00CA2DB4" w:rsidRPr="00CA2DB4" w:rsidRDefault="00CA2DB4" w:rsidP="00CA2DB4">
      <w:pPr>
        <w:rPr>
          <w:b/>
          <w:bCs/>
        </w:rPr>
      </w:pPr>
      <w:r w:rsidRPr="00CA2DB4">
        <w:rPr>
          <w:rFonts w:hint="eastAsia"/>
          <w:b/>
          <w:bCs/>
        </w:rPr>
        <w:t>内容简介：</w:t>
      </w:r>
    </w:p>
    <w:p w14:paraId="69953D64" w14:textId="77777777" w:rsidR="00CA2DB4" w:rsidRPr="00CA2DB4" w:rsidRDefault="00CA2DB4" w:rsidP="00CA2DB4">
      <w:pPr>
        <w:rPr>
          <w:rFonts w:hint="eastAsia"/>
          <w:b/>
          <w:bCs/>
        </w:rPr>
      </w:pPr>
    </w:p>
    <w:p w14:paraId="1D612336" w14:textId="77777777" w:rsidR="00CA2DB4" w:rsidRPr="00CA2DB4" w:rsidRDefault="00CA2DB4" w:rsidP="00CA2DB4">
      <w:pPr>
        <w:ind w:firstLineChars="200" w:firstLine="420"/>
        <w:rPr>
          <w:rFonts w:hint="eastAsia"/>
          <w:bCs/>
        </w:rPr>
      </w:pPr>
      <w:r w:rsidRPr="00CA2DB4">
        <w:rPr>
          <w:rFonts w:hint="eastAsia"/>
          <w:bCs/>
        </w:rPr>
        <w:t>《追星者》是《纽约时报》畅销书《织夜人》（</w:t>
      </w:r>
      <w:r w:rsidRPr="00CA2DB4">
        <w:rPr>
          <w:bCs/>
        </w:rPr>
        <w:t>NIGHTWEAVER</w:t>
      </w:r>
      <w:r w:rsidRPr="00CA2DB4">
        <w:rPr>
          <w:rFonts w:hint="eastAsia"/>
          <w:bCs/>
        </w:rPr>
        <w:t>）的续作，情节惊险、浪漫炽烈、动作密集，适合《无能为力》《无情猎手》的粉丝阅读。</w:t>
      </w:r>
    </w:p>
    <w:p w14:paraId="32908817" w14:textId="77777777" w:rsidR="00CA2DB4" w:rsidRPr="00CA2DB4" w:rsidRDefault="00CA2DB4" w:rsidP="00CA2DB4">
      <w:pPr>
        <w:ind w:firstLineChars="200" w:firstLine="420"/>
        <w:rPr>
          <w:bCs/>
        </w:rPr>
      </w:pPr>
    </w:p>
    <w:p w14:paraId="6DC19A0B" w14:textId="77777777" w:rsidR="00CA2DB4" w:rsidRPr="00CA2DB4" w:rsidRDefault="00CA2DB4" w:rsidP="00CA2DB4">
      <w:pPr>
        <w:ind w:firstLineChars="200" w:firstLine="420"/>
        <w:rPr>
          <w:bCs/>
        </w:rPr>
      </w:pPr>
      <w:r w:rsidRPr="00CA2DB4">
        <w:rPr>
          <w:bCs/>
        </w:rPr>
        <w:t xml:space="preserve">17 </w:t>
      </w:r>
      <w:r w:rsidRPr="00CA2DB4">
        <w:rPr>
          <w:rFonts w:hint="eastAsia"/>
          <w:bCs/>
        </w:rPr>
        <w:t>岁的海盗艾斯特</w:t>
      </w:r>
      <w:r w:rsidRPr="00CA2DB4">
        <w:rPr>
          <w:rFonts w:hint="eastAsia"/>
          <w:bCs/>
          <w:szCs w:val="21"/>
        </w:rPr>
        <w:t>·</w:t>
      </w:r>
      <w:r w:rsidRPr="00CA2DB4">
        <w:rPr>
          <w:rFonts w:ascii="宋体" w:hAnsi="宋体" w:cs="宋体" w:hint="eastAsia"/>
          <w:bCs/>
        </w:rPr>
        <w:t>奥伯龙迎来了惊人的新现实</w:t>
      </w:r>
      <w:r w:rsidRPr="00CA2DB4">
        <w:rPr>
          <w:bCs/>
        </w:rPr>
        <w:t>——</w:t>
      </w:r>
      <w:r w:rsidRPr="00CA2DB4">
        <w:rPr>
          <w:rFonts w:hint="eastAsia"/>
          <w:bCs/>
        </w:rPr>
        <w:t>她觉醒了一种魔力，却难以掌控。更糟的是，她与俘获她芳心的</w:t>
      </w:r>
      <w:r w:rsidRPr="00CA2DB4">
        <w:rPr>
          <w:bCs/>
        </w:rPr>
        <w:t>“</w:t>
      </w:r>
      <w:r w:rsidRPr="00CA2DB4">
        <w:rPr>
          <w:rFonts w:hint="eastAsia"/>
          <w:bCs/>
        </w:rPr>
        <w:t>织夜人”</w:t>
      </w:r>
      <w:r w:rsidRPr="00CA2DB4">
        <w:rPr>
          <w:bCs/>
        </w:rPr>
        <w:t xml:space="preserve"> </w:t>
      </w:r>
      <w:r w:rsidRPr="00CA2DB4">
        <w:rPr>
          <w:rFonts w:hint="eastAsia"/>
          <w:bCs/>
        </w:rPr>
        <w:t>威尔双双被下咒。</w:t>
      </w:r>
      <w:proofErr w:type="gramStart"/>
      <w:r w:rsidRPr="00CA2DB4">
        <w:rPr>
          <w:rFonts w:hint="eastAsia"/>
          <w:bCs/>
        </w:rPr>
        <w:t>不</w:t>
      </w:r>
      <w:proofErr w:type="gramEnd"/>
      <w:r w:rsidRPr="00CA2DB4">
        <w:rPr>
          <w:rFonts w:hint="eastAsia"/>
          <w:bCs/>
        </w:rPr>
        <w:t>出数周，他们就会变成凶残的</w:t>
      </w:r>
      <w:r w:rsidRPr="00CA2DB4">
        <w:rPr>
          <w:bCs/>
        </w:rPr>
        <w:t>“</w:t>
      </w:r>
      <w:r w:rsidRPr="00CA2DB4">
        <w:rPr>
          <w:rFonts w:hint="eastAsia"/>
          <w:bCs/>
        </w:rPr>
        <w:t>下</w:t>
      </w:r>
      <w:r w:rsidRPr="00CA2DB4">
        <w:rPr>
          <w:rFonts w:hint="eastAsia"/>
          <w:bCs/>
        </w:rPr>
        <w:lastRenderedPageBreak/>
        <w:t>界生物”，沦为邪恶莫拉娜的奴仆。破解诅咒的唯一方法，是取得莫拉娜的血液。</w:t>
      </w:r>
    </w:p>
    <w:p w14:paraId="373F80F9" w14:textId="77777777" w:rsidR="00CA2DB4" w:rsidRPr="00CA2DB4" w:rsidRDefault="00CA2DB4" w:rsidP="00CA2DB4">
      <w:pPr>
        <w:ind w:firstLineChars="200" w:firstLine="420"/>
        <w:rPr>
          <w:bCs/>
        </w:rPr>
      </w:pPr>
    </w:p>
    <w:p w14:paraId="1A43965E" w14:textId="77777777" w:rsidR="00CA2DB4" w:rsidRPr="00CA2DB4" w:rsidRDefault="00CA2DB4" w:rsidP="00CA2DB4">
      <w:pPr>
        <w:ind w:firstLineChars="200" w:firstLine="420"/>
        <w:rPr>
          <w:rFonts w:hint="eastAsia"/>
          <w:bCs/>
        </w:rPr>
      </w:pPr>
      <w:r w:rsidRPr="00CA2DB4">
        <w:rPr>
          <w:rFonts w:hint="eastAsia"/>
          <w:bCs/>
        </w:rPr>
        <w:t>为寻找解药，艾斯特与威尔、以及</w:t>
      </w:r>
      <w:proofErr w:type="gramStart"/>
      <w:r w:rsidRPr="00CA2DB4">
        <w:rPr>
          <w:rFonts w:hint="eastAsia"/>
          <w:bCs/>
        </w:rPr>
        <w:t>艾瑞国那</w:t>
      </w:r>
      <w:proofErr w:type="gramEnd"/>
      <w:r w:rsidRPr="00CA2DB4">
        <w:rPr>
          <w:rFonts w:hint="eastAsia"/>
          <w:bCs/>
        </w:rPr>
        <w:t>位英俊得让人恼火的王子泰特斯联手。泰特斯暗中计划推翻王室的暴虐统治。三人的旅程通向“冷酷城堡”，那里危机四伏，人人表里不一。在致命的晚宴、奢华的舞会之间，在对威尔与泰特斯摇摆的情愫之中，艾斯特必须时刻握紧刀刃，在诅咒的时钟走完前，</w:t>
      </w:r>
      <w:proofErr w:type="gramStart"/>
      <w:r w:rsidRPr="00CA2DB4">
        <w:rPr>
          <w:rFonts w:hint="eastAsia"/>
          <w:bCs/>
        </w:rPr>
        <w:t>辨清谁</w:t>
      </w:r>
      <w:proofErr w:type="gramEnd"/>
      <w:r w:rsidRPr="00CA2DB4">
        <w:rPr>
          <w:rFonts w:hint="eastAsia"/>
          <w:bCs/>
        </w:rPr>
        <w:t>才是真正可以信赖的人。</w:t>
      </w:r>
    </w:p>
    <w:p w14:paraId="2DEC59AF" w14:textId="77777777" w:rsidR="00CA2DB4" w:rsidRPr="00CA2DB4" w:rsidRDefault="00CA2DB4" w:rsidP="00CA2DB4">
      <w:pPr>
        <w:ind w:firstLineChars="200" w:firstLine="420"/>
        <w:rPr>
          <w:bCs/>
        </w:rPr>
      </w:pPr>
    </w:p>
    <w:p w14:paraId="5F3957A1" w14:textId="77777777" w:rsidR="00CA2DB4" w:rsidRPr="00CA2DB4" w:rsidRDefault="00CA2DB4" w:rsidP="00CA2DB4">
      <w:pPr>
        <w:ind w:firstLineChars="200" w:firstLine="420"/>
        <w:rPr>
          <w:bCs/>
        </w:rPr>
      </w:pPr>
      <w:r w:rsidRPr="00CA2DB4">
        <w:rPr>
          <w:rFonts w:hint="eastAsia"/>
          <w:bCs/>
        </w:rPr>
        <w:t>这部《织夜人》的续作极致浪漫又极度刺激，满是令人拍案的反转、心动瞬间，以及连海盗都想象不到的冒险。</w:t>
      </w:r>
    </w:p>
    <w:p w14:paraId="0B19A0CE" w14:textId="77777777" w:rsidR="00FB50D5" w:rsidRPr="00CA2DB4" w:rsidRDefault="00FB50D5">
      <w:pPr>
        <w:autoSpaceDE w:val="0"/>
        <w:autoSpaceDN w:val="0"/>
        <w:adjustRightInd w:val="0"/>
        <w:rPr>
          <w:b/>
          <w:color w:val="000000"/>
          <w:szCs w:val="21"/>
        </w:rPr>
      </w:pPr>
    </w:p>
    <w:p w14:paraId="57965E1B" w14:textId="77777777" w:rsidR="00CA2DB4" w:rsidRDefault="00CA2DB4">
      <w:pPr>
        <w:autoSpaceDE w:val="0"/>
        <w:autoSpaceDN w:val="0"/>
        <w:adjustRightInd w:val="0"/>
        <w:rPr>
          <w:b/>
          <w:color w:val="000000"/>
          <w:szCs w:val="21"/>
        </w:rPr>
      </w:pPr>
    </w:p>
    <w:p w14:paraId="79F0C717" w14:textId="77777777" w:rsidR="00CA2DB4" w:rsidRPr="00CA2DB4" w:rsidRDefault="00CA2DB4" w:rsidP="00CA2DB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 w:rsidRPr="00CA2DB4">
        <w:rPr>
          <w:noProof/>
        </w:rPr>
        <w:drawing>
          <wp:anchor distT="0" distB="0" distL="114300" distR="114300" simplePos="0" relativeHeight="251670528" behindDoc="0" locked="0" layoutInCell="1" allowOverlap="1" wp14:anchorId="09492571" wp14:editId="562E1087">
            <wp:simplePos x="0" y="0"/>
            <wp:positionH relativeFrom="column">
              <wp:posOffset>4156955</wp:posOffset>
            </wp:positionH>
            <wp:positionV relativeFrom="paragraph">
              <wp:posOffset>191477</wp:posOffset>
            </wp:positionV>
            <wp:extent cx="1281430" cy="1979930"/>
            <wp:effectExtent l="0" t="0" r="0" b="1270"/>
            <wp:wrapSquare wrapText="bothSides"/>
            <wp:docPr id="909967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67594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2DB4">
        <w:rPr>
          <w:b/>
          <w:bCs/>
          <w:szCs w:val="21"/>
        </w:rPr>
        <w:t>中文书名</w:t>
      </w:r>
      <w:r w:rsidRPr="00CA2DB4">
        <w:rPr>
          <w:rFonts w:hint="eastAsia"/>
          <w:b/>
          <w:bCs/>
          <w:szCs w:val="21"/>
        </w:rPr>
        <w:t>：《织夜人》</w:t>
      </w:r>
    </w:p>
    <w:p w14:paraId="2512C893" w14:textId="77777777" w:rsidR="00CA2DB4" w:rsidRPr="00CA2DB4" w:rsidRDefault="00CA2DB4" w:rsidP="00CA2DB4">
      <w:pPr>
        <w:tabs>
          <w:tab w:val="left" w:pos="341"/>
          <w:tab w:val="left" w:pos="5235"/>
        </w:tabs>
        <w:jc w:val="left"/>
        <w:rPr>
          <w:b/>
          <w:bCs/>
          <w:iCs/>
          <w:szCs w:val="21"/>
        </w:rPr>
      </w:pPr>
      <w:r w:rsidRPr="00CA2DB4">
        <w:rPr>
          <w:b/>
          <w:bCs/>
          <w:szCs w:val="21"/>
        </w:rPr>
        <w:t>英文书名：</w:t>
      </w:r>
      <w:r w:rsidRPr="00CA2DB4">
        <w:rPr>
          <w:b/>
          <w:bCs/>
          <w:iCs/>
          <w:szCs w:val="21"/>
        </w:rPr>
        <w:t>NIGHTWEAVER</w:t>
      </w:r>
    </w:p>
    <w:p w14:paraId="5CA575C2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A2DB4">
        <w:rPr>
          <w:b/>
          <w:bCs/>
          <w:szCs w:val="21"/>
        </w:rPr>
        <w:t>作</w:t>
      </w:r>
      <w:r w:rsidRPr="00CA2DB4">
        <w:rPr>
          <w:b/>
          <w:bCs/>
          <w:szCs w:val="21"/>
        </w:rPr>
        <w:t xml:space="preserve">    </w:t>
      </w:r>
      <w:r w:rsidRPr="00CA2DB4">
        <w:rPr>
          <w:b/>
          <w:bCs/>
          <w:szCs w:val="21"/>
        </w:rPr>
        <w:t>者：</w:t>
      </w:r>
      <w:r w:rsidRPr="00CA2DB4">
        <w:rPr>
          <w:b/>
          <w:bCs/>
          <w:szCs w:val="21"/>
        </w:rPr>
        <w:t>R.M. Gray</w:t>
      </w:r>
    </w:p>
    <w:p w14:paraId="52A382D2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A2DB4">
        <w:rPr>
          <w:b/>
          <w:bCs/>
          <w:szCs w:val="21"/>
        </w:rPr>
        <w:t>出</w:t>
      </w:r>
      <w:r w:rsidRPr="00CA2DB4">
        <w:rPr>
          <w:b/>
          <w:bCs/>
          <w:szCs w:val="21"/>
        </w:rPr>
        <w:t xml:space="preserve"> </w:t>
      </w:r>
      <w:r w:rsidRPr="00CA2DB4">
        <w:rPr>
          <w:b/>
          <w:bCs/>
          <w:szCs w:val="21"/>
        </w:rPr>
        <w:t>版</w:t>
      </w:r>
      <w:r w:rsidRPr="00CA2DB4">
        <w:rPr>
          <w:b/>
          <w:bCs/>
          <w:szCs w:val="21"/>
        </w:rPr>
        <w:t xml:space="preserve"> </w:t>
      </w:r>
      <w:r w:rsidRPr="00CA2DB4">
        <w:rPr>
          <w:b/>
          <w:bCs/>
          <w:szCs w:val="21"/>
        </w:rPr>
        <w:t>社：</w:t>
      </w:r>
      <w:r w:rsidRPr="00CA2DB4">
        <w:rPr>
          <w:b/>
          <w:bCs/>
          <w:szCs w:val="21"/>
        </w:rPr>
        <w:t>Merlin’s Pen Publishing</w:t>
      </w:r>
    </w:p>
    <w:p w14:paraId="65DE88FB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A2DB4">
        <w:rPr>
          <w:b/>
          <w:bCs/>
          <w:szCs w:val="21"/>
        </w:rPr>
        <w:t>代理公司：</w:t>
      </w:r>
      <w:r w:rsidRPr="00CA2DB4">
        <w:rPr>
          <w:rFonts w:hint="eastAsia"/>
          <w:b/>
          <w:bCs/>
          <w:szCs w:val="21"/>
        </w:rPr>
        <w:t>UTA/</w:t>
      </w:r>
      <w:r w:rsidRPr="00CA2DB4">
        <w:rPr>
          <w:b/>
          <w:bCs/>
          <w:szCs w:val="21"/>
        </w:rPr>
        <w:t>ANA</w:t>
      </w:r>
      <w:r w:rsidRPr="00CA2DB4">
        <w:rPr>
          <w:rFonts w:hint="eastAsia"/>
          <w:b/>
          <w:bCs/>
          <w:szCs w:val="21"/>
        </w:rPr>
        <w:t>/</w:t>
      </w:r>
      <w:r w:rsidRPr="00CA2DB4">
        <w:rPr>
          <w:b/>
          <w:bCs/>
          <w:szCs w:val="21"/>
        </w:rPr>
        <w:t>Jessica</w:t>
      </w:r>
    </w:p>
    <w:p w14:paraId="2539E518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A2DB4">
        <w:rPr>
          <w:b/>
          <w:bCs/>
          <w:szCs w:val="21"/>
        </w:rPr>
        <w:t>出版时间：</w:t>
      </w:r>
      <w:r w:rsidRPr="00CA2DB4">
        <w:rPr>
          <w:rFonts w:hint="eastAsia"/>
          <w:b/>
          <w:bCs/>
          <w:szCs w:val="21"/>
        </w:rPr>
        <w:t>20</w:t>
      </w:r>
      <w:r w:rsidRPr="00CA2DB4">
        <w:rPr>
          <w:b/>
          <w:bCs/>
          <w:szCs w:val="21"/>
        </w:rPr>
        <w:t>23</w:t>
      </w:r>
      <w:r w:rsidRPr="00CA2DB4">
        <w:rPr>
          <w:b/>
          <w:bCs/>
          <w:szCs w:val="21"/>
        </w:rPr>
        <w:t>年</w:t>
      </w:r>
      <w:r w:rsidRPr="00CA2DB4">
        <w:rPr>
          <w:b/>
          <w:bCs/>
          <w:szCs w:val="21"/>
        </w:rPr>
        <w:t>10</w:t>
      </w:r>
      <w:r w:rsidRPr="00CA2DB4">
        <w:rPr>
          <w:rFonts w:hint="eastAsia"/>
          <w:b/>
          <w:bCs/>
          <w:szCs w:val="21"/>
        </w:rPr>
        <w:t>月</w:t>
      </w:r>
    </w:p>
    <w:p w14:paraId="39169060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A2DB4">
        <w:rPr>
          <w:b/>
          <w:bCs/>
          <w:szCs w:val="21"/>
        </w:rPr>
        <w:t>代理地区：中国大陆、台湾</w:t>
      </w:r>
    </w:p>
    <w:p w14:paraId="31AD97BB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A2DB4">
        <w:rPr>
          <w:b/>
          <w:bCs/>
          <w:szCs w:val="21"/>
        </w:rPr>
        <w:t>页</w:t>
      </w:r>
      <w:r w:rsidRPr="00CA2DB4">
        <w:rPr>
          <w:b/>
          <w:bCs/>
          <w:szCs w:val="21"/>
        </w:rPr>
        <w:t xml:space="preserve">    </w:t>
      </w:r>
      <w:r w:rsidRPr="00CA2DB4">
        <w:rPr>
          <w:b/>
          <w:bCs/>
          <w:szCs w:val="21"/>
        </w:rPr>
        <w:t>数：</w:t>
      </w:r>
      <w:r w:rsidRPr="00CA2DB4">
        <w:rPr>
          <w:b/>
          <w:bCs/>
          <w:szCs w:val="21"/>
        </w:rPr>
        <w:t>482</w:t>
      </w:r>
      <w:r w:rsidRPr="00CA2DB4">
        <w:rPr>
          <w:b/>
          <w:bCs/>
          <w:szCs w:val="21"/>
        </w:rPr>
        <w:t>页</w:t>
      </w:r>
    </w:p>
    <w:p w14:paraId="6BA2A724" w14:textId="77777777" w:rsidR="00CA2DB4" w:rsidRPr="00CA2DB4" w:rsidRDefault="00CA2DB4" w:rsidP="00CA2D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A2DB4">
        <w:rPr>
          <w:b/>
          <w:bCs/>
          <w:szCs w:val="21"/>
        </w:rPr>
        <w:t>审读资料：电子稿</w:t>
      </w:r>
    </w:p>
    <w:p w14:paraId="59F2F17C" w14:textId="77777777" w:rsidR="00CA2DB4" w:rsidRPr="00CA2DB4" w:rsidRDefault="00CA2DB4" w:rsidP="00CA2DB4">
      <w:pPr>
        <w:rPr>
          <w:b/>
          <w:bCs/>
          <w:szCs w:val="21"/>
        </w:rPr>
      </w:pPr>
      <w:r w:rsidRPr="00CA2DB4">
        <w:rPr>
          <w:b/>
          <w:bCs/>
          <w:szCs w:val="21"/>
        </w:rPr>
        <w:t>类</w:t>
      </w:r>
      <w:r w:rsidRPr="00CA2DB4">
        <w:rPr>
          <w:b/>
          <w:bCs/>
          <w:szCs w:val="21"/>
        </w:rPr>
        <w:t xml:space="preserve">    </w:t>
      </w:r>
      <w:r w:rsidRPr="00CA2DB4">
        <w:rPr>
          <w:b/>
          <w:bCs/>
          <w:szCs w:val="21"/>
        </w:rPr>
        <w:t>型：</w:t>
      </w:r>
      <w:r w:rsidRPr="00CA2DB4">
        <w:rPr>
          <w:rFonts w:hint="eastAsia"/>
          <w:b/>
          <w:bCs/>
          <w:szCs w:val="21"/>
        </w:rPr>
        <w:t>奇幻小说</w:t>
      </w:r>
    </w:p>
    <w:p w14:paraId="582700FB" w14:textId="77777777" w:rsidR="00CA2DB4" w:rsidRPr="00CA2DB4" w:rsidRDefault="00CA2DB4" w:rsidP="00CA2DB4">
      <w:pPr>
        <w:rPr>
          <w:b/>
          <w:bCs/>
          <w:color w:val="FF0000"/>
          <w:szCs w:val="21"/>
        </w:rPr>
      </w:pPr>
      <w:r w:rsidRPr="00CA2DB4">
        <w:rPr>
          <w:rFonts w:hint="eastAsia"/>
          <w:b/>
          <w:bCs/>
          <w:color w:val="FF0000"/>
          <w:szCs w:val="21"/>
        </w:rPr>
        <w:t>版权已授：巴西、法国、德国、西班牙、土耳其、乌克兰</w:t>
      </w:r>
    </w:p>
    <w:p w14:paraId="6B5D7C57" w14:textId="77777777" w:rsidR="00CA2DB4" w:rsidRPr="00CA2DB4" w:rsidRDefault="00CA2DB4" w:rsidP="00CA2DB4">
      <w:pPr>
        <w:rPr>
          <w:bCs/>
          <w:color w:val="FF0000"/>
          <w:szCs w:val="21"/>
        </w:rPr>
      </w:pPr>
    </w:p>
    <w:p w14:paraId="7C7809AB" w14:textId="77777777" w:rsidR="00CA2DB4" w:rsidRPr="00CA2DB4" w:rsidRDefault="00CA2DB4" w:rsidP="00CA2DB4">
      <w:pPr>
        <w:rPr>
          <w:bCs/>
          <w:color w:val="FF0000"/>
          <w:szCs w:val="21"/>
        </w:rPr>
      </w:pPr>
    </w:p>
    <w:p w14:paraId="2417CCE6" w14:textId="77777777" w:rsidR="00CA2DB4" w:rsidRPr="00CA2DB4" w:rsidRDefault="00CA2DB4" w:rsidP="00CA2DB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CA2DB4">
        <w:rPr>
          <w:b/>
          <w:bCs/>
          <w:kern w:val="0"/>
          <w:szCs w:val="21"/>
          <w:lang w:val="zh-CN"/>
        </w:rPr>
        <w:t>内容简介</w:t>
      </w:r>
      <w:r w:rsidRPr="00CA2DB4">
        <w:rPr>
          <w:b/>
          <w:bCs/>
          <w:kern w:val="0"/>
          <w:szCs w:val="21"/>
        </w:rPr>
        <w:t>：</w:t>
      </w:r>
      <w:bookmarkStart w:id="5" w:name="#author"/>
      <w:bookmarkStart w:id="6" w:name="#alsoinseries"/>
      <w:bookmarkEnd w:id="5"/>
      <w:bookmarkEnd w:id="6"/>
    </w:p>
    <w:p w14:paraId="401C5D0F" w14:textId="77777777" w:rsidR="00CA2DB4" w:rsidRPr="00CA2DB4" w:rsidRDefault="00CA2DB4" w:rsidP="00CA2DB4">
      <w:pPr>
        <w:autoSpaceDE w:val="0"/>
        <w:autoSpaceDN w:val="0"/>
        <w:adjustRightInd w:val="0"/>
        <w:ind w:firstLineChars="200" w:firstLine="420"/>
        <w:rPr>
          <w:rFonts w:ascii="楷体" w:eastAsia="楷体" w:hAnsi="楷体" w:cs="楷体"/>
          <w:color w:val="000000"/>
          <w:kern w:val="0"/>
          <w:szCs w:val="21"/>
        </w:rPr>
      </w:pPr>
    </w:p>
    <w:p w14:paraId="1B2AE98F" w14:textId="77777777" w:rsidR="00CA2DB4" w:rsidRPr="00CA2DB4" w:rsidRDefault="00CA2DB4" w:rsidP="00CA2DB4">
      <w:pPr>
        <w:autoSpaceDE w:val="0"/>
        <w:autoSpaceDN w:val="0"/>
        <w:adjustRightInd w:val="0"/>
        <w:ind w:firstLineChars="200" w:firstLine="420"/>
        <w:rPr>
          <w:rFonts w:ascii="楷体" w:eastAsia="楷体" w:hAnsi="楷体" w:cs="楷体"/>
          <w:kern w:val="0"/>
          <w:szCs w:val="21"/>
        </w:rPr>
      </w:pPr>
      <w:r w:rsidRPr="00CA2DB4">
        <w:rPr>
          <w:rFonts w:ascii="楷体" w:eastAsia="楷体" w:hAnsi="楷体" w:cs="楷体" w:hint="eastAsia"/>
          <w:kern w:val="0"/>
          <w:szCs w:val="21"/>
        </w:rPr>
        <w:t>“他把嘴唇贴在我的指关节上，我没有把手抽走，平静的波浪涌过手心，温暖而愉悦。他抬起头看着我，绿色的眼睛里闪烁着金黄的火光。‘原谅我，我还没问你的名字’”。</w:t>
      </w:r>
    </w:p>
    <w:p w14:paraId="584ED602" w14:textId="77777777" w:rsidR="00CA2DB4" w:rsidRPr="00CA2DB4" w:rsidRDefault="00CA2DB4" w:rsidP="00CA2DB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6374FA5E" w14:textId="77777777" w:rsidR="00CA2DB4" w:rsidRPr="00CA2DB4" w:rsidRDefault="00CA2DB4" w:rsidP="00CA2DB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A2DB4">
        <w:rPr>
          <w:rFonts w:hint="eastAsia"/>
          <w:kern w:val="0"/>
          <w:szCs w:val="21"/>
        </w:rPr>
        <w:t>织夜人占据大陆六百年，海洋成了人类唯一安全的避风港。十七岁的维奥莱特（</w:t>
      </w:r>
      <w:r w:rsidRPr="00CA2DB4">
        <w:rPr>
          <w:kern w:val="0"/>
          <w:szCs w:val="21"/>
        </w:rPr>
        <w:t>Violet</w:t>
      </w:r>
      <w:r w:rsidRPr="00CA2DB4">
        <w:rPr>
          <w:rFonts w:hint="eastAsia"/>
          <w:kern w:val="0"/>
          <w:szCs w:val="21"/>
        </w:rPr>
        <w:t>）和她的家人正是如此。织夜人是来自更高境界的神圣生物，受到诅咒，对各种元素拥有无法驯服的力量。织夜人本应放过海洋，直到现在，一切都不一样了。在西海一场史诗般的战役中，一名织夜人杀害了维奥莱特的哥哥。维奥莱特发现在她的领域里存在</w:t>
      </w:r>
      <w:proofErr w:type="gramStart"/>
      <w:r w:rsidRPr="00CA2DB4">
        <w:rPr>
          <w:rFonts w:hint="eastAsia"/>
          <w:kern w:val="0"/>
          <w:szCs w:val="21"/>
        </w:rPr>
        <w:t>着比织夜</w:t>
      </w:r>
      <w:proofErr w:type="gramEnd"/>
      <w:r w:rsidRPr="00CA2DB4">
        <w:rPr>
          <w:rFonts w:hint="eastAsia"/>
          <w:kern w:val="0"/>
          <w:szCs w:val="21"/>
        </w:rPr>
        <w:t>人以及她最可怖的噩梦更可怕的怪物。它们吃人，偷走人的灵魂，最重要的是，它们在谋求极权。</w:t>
      </w:r>
    </w:p>
    <w:p w14:paraId="19B5DAB7" w14:textId="77777777" w:rsidR="00CA2DB4" w:rsidRPr="00CA2DB4" w:rsidRDefault="00CA2DB4" w:rsidP="00CA2DB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A2DB4">
        <w:rPr>
          <w:kern w:val="0"/>
          <w:szCs w:val="21"/>
        </w:rPr>
        <w:t> </w:t>
      </w:r>
    </w:p>
    <w:p w14:paraId="70946DE7" w14:textId="77777777" w:rsidR="00CA2DB4" w:rsidRPr="00CA2DB4" w:rsidRDefault="00CA2DB4" w:rsidP="00CA2DB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A2DB4">
        <w:rPr>
          <w:rFonts w:hint="eastAsia"/>
          <w:kern w:val="0"/>
          <w:szCs w:val="21"/>
        </w:rPr>
        <w:t>一个名叫威尔（</w:t>
      </w:r>
      <w:r w:rsidRPr="00CA2DB4">
        <w:rPr>
          <w:rFonts w:hint="eastAsia"/>
          <w:kern w:val="0"/>
          <w:szCs w:val="21"/>
        </w:rPr>
        <w:t>Will</w:t>
      </w:r>
      <w:r w:rsidRPr="00CA2DB4">
        <w:rPr>
          <w:rFonts w:hint="eastAsia"/>
          <w:kern w:val="0"/>
          <w:szCs w:val="21"/>
        </w:rPr>
        <w:t>）的英俊织夜人向维奥莱特和她的家人提供着保护。威尔没有俘虏维奥莱特一家，而是让他们在自己富丽堂皇的庄园里工作。威尔是邪恶王子的得力助手，很是傲慢自大。维奥莱特勉强适应自己在布劳德格雷夫庄园（</w:t>
      </w:r>
      <w:proofErr w:type="spellStart"/>
      <w:r w:rsidRPr="00CA2DB4">
        <w:rPr>
          <w:kern w:val="0"/>
          <w:szCs w:val="21"/>
        </w:rPr>
        <w:t>Bludgrave</w:t>
      </w:r>
      <w:proofErr w:type="spellEnd"/>
      <w:r w:rsidRPr="00CA2DB4">
        <w:rPr>
          <w:kern w:val="0"/>
          <w:szCs w:val="21"/>
        </w:rPr>
        <w:t xml:space="preserve"> Manor</w:t>
      </w:r>
      <w:r w:rsidRPr="00CA2DB4">
        <w:rPr>
          <w:rFonts w:hint="eastAsia"/>
          <w:kern w:val="0"/>
          <w:szCs w:val="21"/>
        </w:rPr>
        <w:t>）里做厨房女仆的新角色，同时又发现自己对威尔的憎恨逐渐转为吸引。维奥莱特慢慢发现了威尔的善良和仁慈，更妙的是，她发现威尔可能是为哥哥报仇和夺回家族自由的关键突破口！维奥莱特坚持追捕杀害哥哥的凶手，曾经只存在于传说中的黑暗秘密浮出水面，将揭开她所相信的世界的一切秘密……</w:t>
      </w:r>
    </w:p>
    <w:p w14:paraId="5C666AE8" w14:textId="77777777" w:rsidR="00CA2DB4" w:rsidRDefault="00CA2DB4">
      <w:pPr>
        <w:autoSpaceDE w:val="0"/>
        <w:autoSpaceDN w:val="0"/>
        <w:adjustRightInd w:val="0"/>
        <w:rPr>
          <w:rFonts w:hint="eastAsia"/>
          <w:b/>
          <w:color w:val="000000"/>
          <w:szCs w:val="21"/>
        </w:rPr>
      </w:pPr>
    </w:p>
    <w:p w14:paraId="14482439" w14:textId="77777777" w:rsidR="00CA2DB4" w:rsidRPr="0017555D" w:rsidRDefault="00CA2DB4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713AAEA3" w14:textId="77777777" w:rsidR="00FB50D5" w:rsidRPr="0017555D" w:rsidRDefault="00183A11">
      <w:pPr>
        <w:shd w:val="clear" w:color="auto" w:fill="FFFFFF"/>
        <w:rPr>
          <w:color w:val="000000"/>
          <w:szCs w:val="21"/>
        </w:rPr>
      </w:pPr>
      <w:bookmarkStart w:id="7" w:name="OLE_LINK47"/>
      <w:bookmarkStart w:id="8" w:name="OLE_LINK46"/>
      <w:bookmarkStart w:id="9" w:name="OLE_LINK51"/>
      <w:bookmarkStart w:id="10" w:name="OLE_LINK50"/>
      <w:bookmarkStart w:id="11" w:name="OLE_LINK44"/>
      <w:bookmarkStart w:id="12" w:name="OLE_LINK48"/>
      <w:bookmarkStart w:id="13" w:name="OLE_LINK53"/>
      <w:bookmarkStart w:id="14" w:name="OLE_LINK38"/>
      <w:bookmarkStart w:id="15" w:name="OLE_LINK54"/>
      <w:bookmarkStart w:id="16" w:name="OLE_LINK49"/>
      <w:bookmarkStart w:id="17" w:name="OLE_LINK56"/>
      <w:bookmarkStart w:id="18" w:name="OLE_LINK55"/>
      <w:bookmarkStart w:id="19" w:name="OLE_LINK45"/>
      <w:bookmarkStart w:id="20" w:name="OLE_LINK52"/>
      <w:bookmarkStart w:id="21" w:name="OLE_LINK60"/>
      <w:bookmarkStart w:id="22" w:name="OLE_LINK43"/>
      <w:r w:rsidRPr="0017555D">
        <w:rPr>
          <w:b/>
          <w:bCs/>
          <w:color w:val="000000"/>
          <w:szCs w:val="21"/>
        </w:rPr>
        <w:t>感谢您的阅读！</w:t>
      </w:r>
    </w:p>
    <w:p w14:paraId="734A9F12" w14:textId="77777777" w:rsidR="00FB50D5" w:rsidRPr="0017555D" w:rsidRDefault="00183A11">
      <w:pPr>
        <w:rPr>
          <w:rFonts w:eastAsia="华文中宋"/>
          <w:b/>
          <w:color w:val="000000"/>
          <w:szCs w:val="21"/>
        </w:rPr>
      </w:pPr>
      <w:r w:rsidRPr="0017555D">
        <w:rPr>
          <w:b/>
          <w:color w:val="000000"/>
          <w:szCs w:val="21"/>
        </w:rPr>
        <w:t>请将反馈信息发至：</w:t>
      </w:r>
      <w:r w:rsidRPr="0017555D">
        <w:rPr>
          <w:rFonts w:eastAsia="华文中宋"/>
          <w:b/>
          <w:color w:val="000000"/>
          <w:szCs w:val="21"/>
        </w:rPr>
        <w:t>版权负责人</w:t>
      </w:r>
    </w:p>
    <w:p w14:paraId="10C5591F" w14:textId="77777777" w:rsidR="00FB50D5" w:rsidRPr="0017555D" w:rsidRDefault="00183A11">
      <w:pPr>
        <w:rPr>
          <w:b/>
          <w:color w:val="000000"/>
          <w:szCs w:val="21"/>
        </w:rPr>
      </w:pPr>
      <w:r w:rsidRPr="0017555D">
        <w:rPr>
          <w:b/>
          <w:color w:val="000000"/>
          <w:szCs w:val="21"/>
        </w:rPr>
        <w:t>Email</w:t>
      </w:r>
      <w:r w:rsidRPr="0017555D">
        <w:rPr>
          <w:color w:val="000000"/>
          <w:szCs w:val="21"/>
        </w:rPr>
        <w:t>：</w:t>
      </w:r>
      <w:hyperlink r:id="rId9" w:history="1">
        <w:r w:rsidRPr="0017555D">
          <w:rPr>
            <w:rStyle w:val="aa"/>
            <w:b/>
            <w:szCs w:val="21"/>
          </w:rPr>
          <w:t>Rights@nurnberg.com.cn</w:t>
        </w:r>
      </w:hyperlink>
    </w:p>
    <w:p w14:paraId="7DF8BD2B" w14:textId="77777777" w:rsidR="00FB50D5" w:rsidRPr="0017555D" w:rsidRDefault="00183A11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安德鲁</w:t>
      </w:r>
      <w:r w:rsidRPr="0017555D">
        <w:rPr>
          <w:color w:val="000000"/>
          <w:szCs w:val="21"/>
        </w:rPr>
        <w:t>·</w:t>
      </w:r>
      <w:r w:rsidRPr="0017555D">
        <w:rPr>
          <w:color w:val="000000"/>
          <w:szCs w:val="21"/>
        </w:rPr>
        <w:t>纳伯格联合国际有限公司北京代表处</w:t>
      </w:r>
    </w:p>
    <w:p w14:paraId="4A7E22B1" w14:textId="77777777" w:rsidR="00FB50D5" w:rsidRPr="0017555D" w:rsidRDefault="00183A11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北京市海淀区中关村大街甲</w:t>
      </w:r>
      <w:r w:rsidRPr="0017555D">
        <w:rPr>
          <w:color w:val="000000"/>
          <w:szCs w:val="21"/>
        </w:rPr>
        <w:t>59</w:t>
      </w:r>
      <w:r w:rsidRPr="0017555D">
        <w:rPr>
          <w:color w:val="000000"/>
          <w:szCs w:val="21"/>
        </w:rPr>
        <w:t>号中国人民大学文化大厦</w:t>
      </w:r>
      <w:r w:rsidRPr="0017555D">
        <w:rPr>
          <w:color w:val="000000"/>
          <w:szCs w:val="21"/>
        </w:rPr>
        <w:t>1705</w:t>
      </w:r>
      <w:r w:rsidRPr="0017555D">
        <w:rPr>
          <w:color w:val="000000"/>
          <w:szCs w:val="21"/>
        </w:rPr>
        <w:t>室</w:t>
      </w:r>
      <w:r w:rsidRPr="0017555D">
        <w:rPr>
          <w:color w:val="000000"/>
          <w:szCs w:val="21"/>
        </w:rPr>
        <w:t xml:space="preserve">, </w:t>
      </w:r>
      <w:r w:rsidRPr="0017555D">
        <w:rPr>
          <w:color w:val="000000"/>
          <w:szCs w:val="21"/>
        </w:rPr>
        <w:t>邮编：</w:t>
      </w:r>
      <w:r w:rsidRPr="0017555D">
        <w:rPr>
          <w:color w:val="000000"/>
          <w:szCs w:val="21"/>
        </w:rPr>
        <w:t>100872</w:t>
      </w:r>
    </w:p>
    <w:p w14:paraId="6405B4BE" w14:textId="77777777" w:rsidR="00FB50D5" w:rsidRPr="0017555D" w:rsidRDefault="00183A11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电话：</w:t>
      </w:r>
      <w:r w:rsidRPr="0017555D">
        <w:rPr>
          <w:color w:val="000000"/>
          <w:szCs w:val="21"/>
        </w:rPr>
        <w:t xml:space="preserve">010-82504106, </w:t>
      </w:r>
      <w:r w:rsidRPr="0017555D">
        <w:rPr>
          <w:color w:val="000000"/>
          <w:szCs w:val="21"/>
        </w:rPr>
        <w:t>传真：</w:t>
      </w:r>
      <w:r w:rsidRPr="0017555D">
        <w:rPr>
          <w:color w:val="000000"/>
          <w:szCs w:val="21"/>
        </w:rPr>
        <w:t>010-82504200</w:t>
      </w:r>
    </w:p>
    <w:p w14:paraId="49F3D210" w14:textId="77777777" w:rsidR="00FB50D5" w:rsidRPr="0017555D" w:rsidRDefault="00183A11">
      <w:pPr>
        <w:rPr>
          <w:rStyle w:val="aa"/>
          <w:szCs w:val="21"/>
        </w:rPr>
      </w:pPr>
      <w:r w:rsidRPr="0017555D">
        <w:rPr>
          <w:color w:val="000000"/>
          <w:szCs w:val="21"/>
        </w:rPr>
        <w:t>公司网址：</w:t>
      </w:r>
      <w:hyperlink r:id="rId10" w:history="1">
        <w:r w:rsidRPr="0017555D">
          <w:rPr>
            <w:rStyle w:val="aa"/>
            <w:szCs w:val="21"/>
          </w:rPr>
          <w:t>http://www.nurnberg.com.cn</w:t>
        </w:r>
      </w:hyperlink>
    </w:p>
    <w:p w14:paraId="29CE7F03" w14:textId="77777777" w:rsidR="00FB50D5" w:rsidRPr="0017555D" w:rsidRDefault="00183A11">
      <w:pPr>
        <w:rPr>
          <w:color w:val="000000"/>
          <w:szCs w:val="21"/>
        </w:rPr>
      </w:pPr>
      <w:r w:rsidRPr="0017555D">
        <w:rPr>
          <w:color w:val="000000"/>
          <w:szCs w:val="21"/>
        </w:rPr>
        <w:t>书目下载：</w:t>
      </w:r>
      <w:hyperlink r:id="rId11" w:history="1">
        <w:r w:rsidRPr="0017555D">
          <w:rPr>
            <w:rStyle w:val="aa"/>
            <w:szCs w:val="21"/>
          </w:rPr>
          <w:t>http://www.nurnber</w:t>
        </w:r>
        <w:r w:rsidRPr="0017555D">
          <w:rPr>
            <w:rStyle w:val="aa"/>
            <w:szCs w:val="21"/>
          </w:rPr>
          <w:t>g.com.cn/booklist_zh/list.aspx</w:t>
        </w:r>
      </w:hyperlink>
    </w:p>
    <w:p w14:paraId="71EB6FB4" w14:textId="77777777" w:rsidR="00FB50D5" w:rsidRPr="0017555D" w:rsidRDefault="00183A11">
      <w:pPr>
        <w:rPr>
          <w:color w:val="000000"/>
          <w:szCs w:val="21"/>
        </w:rPr>
      </w:pPr>
      <w:r w:rsidRPr="0017555D">
        <w:rPr>
          <w:color w:val="000000"/>
          <w:szCs w:val="21"/>
        </w:rPr>
        <w:t>书讯浏览：</w:t>
      </w:r>
      <w:hyperlink r:id="rId12" w:history="1">
        <w:r w:rsidRPr="0017555D">
          <w:rPr>
            <w:rStyle w:val="aa"/>
            <w:szCs w:val="21"/>
          </w:rPr>
          <w:t>http://www.nurnberg.com.cn/book/book.aspx</w:t>
        </w:r>
      </w:hyperlink>
    </w:p>
    <w:p w14:paraId="70292F85" w14:textId="77777777" w:rsidR="00FB50D5" w:rsidRPr="0017555D" w:rsidRDefault="00183A11">
      <w:pPr>
        <w:rPr>
          <w:color w:val="000000"/>
          <w:szCs w:val="21"/>
        </w:rPr>
      </w:pPr>
      <w:r w:rsidRPr="0017555D">
        <w:rPr>
          <w:color w:val="000000"/>
          <w:szCs w:val="21"/>
        </w:rPr>
        <w:t>视频推荐：</w:t>
      </w:r>
      <w:hyperlink r:id="rId13" w:history="1">
        <w:r w:rsidRPr="0017555D">
          <w:rPr>
            <w:rStyle w:val="aa"/>
            <w:szCs w:val="21"/>
          </w:rPr>
          <w:t>http://www.nurnberg.com.cn/video/video.aspx</w:t>
        </w:r>
      </w:hyperlink>
    </w:p>
    <w:p w14:paraId="7710E724" w14:textId="77777777" w:rsidR="00FB50D5" w:rsidRPr="0017555D" w:rsidRDefault="00183A11">
      <w:pPr>
        <w:rPr>
          <w:rStyle w:val="aa"/>
          <w:szCs w:val="21"/>
        </w:rPr>
      </w:pPr>
      <w:r w:rsidRPr="0017555D">
        <w:rPr>
          <w:color w:val="000000"/>
          <w:szCs w:val="21"/>
        </w:rPr>
        <w:t>豆瓣小站：</w:t>
      </w:r>
      <w:hyperlink r:id="rId14" w:history="1">
        <w:r w:rsidRPr="0017555D">
          <w:rPr>
            <w:rStyle w:val="aa"/>
            <w:szCs w:val="21"/>
          </w:rPr>
          <w:t>http://site.douban.com/110577/</w:t>
        </w:r>
      </w:hyperlink>
    </w:p>
    <w:p w14:paraId="5E804A96" w14:textId="77777777" w:rsidR="00FB50D5" w:rsidRPr="0017555D" w:rsidRDefault="00183A11">
      <w:pPr>
        <w:rPr>
          <w:color w:val="000000"/>
          <w:shd w:val="clear" w:color="auto" w:fill="FFFFFF"/>
        </w:rPr>
      </w:pPr>
      <w:proofErr w:type="gramStart"/>
      <w:r w:rsidRPr="0017555D">
        <w:rPr>
          <w:color w:val="000000"/>
          <w:shd w:val="clear" w:color="auto" w:fill="FFFFFF"/>
        </w:rPr>
        <w:t>新浪微博</w:t>
      </w:r>
      <w:proofErr w:type="gramEnd"/>
      <w:r w:rsidRPr="0017555D">
        <w:rPr>
          <w:bCs/>
          <w:color w:val="000000"/>
          <w:shd w:val="clear" w:color="auto" w:fill="FFFFFF"/>
        </w:rPr>
        <w:t>：</w:t>
      </w:r>
      <w:hyperlink r:id="rId15" w:history="1">
        <w:r w:rsidRPr="0017555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7555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7555D">
          <w:rPr>
            <w:color w:val="0000FF"/>
            <w:u w:val="single"/>
            <w:shd w:val="clear" w:color="auto" w:fill="FFFFFF"/>
          </w:rPr>
          <w:t>_</w:t>
        </w:r>
        <w:r w:rsidRPr="0017555D">
          <w:rPr>
            <w:color w:val="0000FF"/>
            <w:u w:val="single"/>
            <w:shd w:val="clear" w:color="auto" w:fill="FFFFFF"/>
          </w:rPr>
          <w:t>微博</w:t>
        </w:r>
        <w:r w:rsidRPr="0017555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ABA35BB" w14:textId="77777777" w:rsidR="00FB50D5" w:rsidRPr="0017555D" w:rsidRDefault="00183A11">
      <w:pPr>
        <w:shd w:val="clear" w:color="auto" w:fill="FFFFFF"/>
        <w:rPr>
          <w:color w:val="000000"/>
          <w:szCs w:val="21"/>
        </w:rPr>
      </w:pPr>
      <w:proofErr w:type="gramStart"/>
      <w:r w:rsidRPr="0017555D">
        <w:rPr>
          <w:color w:val="000000"/>
          <w:szCs w:val="21"/>
        </w:rPr>
        <w:t>微信订阅</w:t>
      </w:r>
      <w:proofErr w:type="gramEnd"/>
      <w:r w:rsidRPr="0017555D">
        <w:rPr>
          <w:color w:val="000000"/>
          <w:szCs w:val="21"/>
        </w:rPr>
        <w:t>号：</w:t>
      </w:r>
      <w:r w:rsidRPr="0017555D">
        <w:rPr>
          <w:color w:val="000000"/>
          <w:szCs w:val="21"/>
        </w:rPr>
        <w:t>ANABJ2002</w:t>
      </w:r>
    </w:p>
    <w:p w14:paraId="54AC2D96" w14:textId="77777777" w:rsidR="00FB50D5" w:rsidRPr="0017555D" w:rsidRDefault="00183A11">
      <w:pPr>
        <w:rPr>
          <w:b/>
          <w:color w:val="000000"/>
        </w:rPr>
      </w:pPr>
      <w:r w:rsidRPr="0017555D">
        <w:rPr>
          <w:noProof/>
          <w:color w:val="000000"/>
          <w:szCs w:val="21"/>
        </w:rPr>
        <w:drawing>
          <wp:inline distT="0" distB="0" distL="0" distR="0" wp14:anchorId="388481C7" wp14:editId="4E7370C8">
            <wp:extent cx="628015" cy="675640"/>
            <wp:effectExtent l="0" t="0" r="635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C5DA7A2" w14:textId="77777777" w:rsidR="00FB50D5" w:rsidRPr="0017555D" w:rsidRDefault="00FB50D5">
      <w:pPr>
        <w:autoSpaceDE w:val="0"/>
        <w:autoSpaceDN w:val="0"/>
        <w:adjustRightInd w:val="0"/>
        <w:rPr>
          <w:kern w:val="0"/>
          <w:szCs w:val="21"/>
        </w:rPr>
      </w:pPr>
    </w:p>
    <w:sectPr w:rsidR="00FB50D5" w:rsidRPr="0017555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0CAA6" w14:textId="77777777" w:rsidR="00183A11" w:rsidRDefault="00183A11">
      <w:r>
        <w:separator/>
      </w:r>
    </w:p>
  </w:endnote>
  <w:endnote w:type="continuationSeparator" w:id="0">
    <w:p w14:paraId="557A8814" w14:textId="77777777" w:rsidR="00183A11" w:rsidRDefault="0018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A6BB" w14:textId="77777777" w:rsidR="00FB50D5" w:rsidRDefault="00FB50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E042C6D" w14:textId="77777777" w:rsidR="00FB50D5" w:rsidRDefault="00183A1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12918EE" w14:textId="77777777" w:rsidR="00FB50D5" w:rsidRDefault="00183A1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60AE394D" w14:textId="77777777" w:rsidR="00FB50D5" w:rsidRDefault="00183A1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6D92CD2" w14:textId="77777777" w:rsidR="00FB50D5" w:rsidRDefault="00FB50D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65C9D" w14:textId="77777777" w:rsidR="00183A11" w:rsidRDefault="00183A11">
      <w:r>
        <w:separator/>
      </w:r>
    </w:p>
  </w:footnote>
  <w:footnote w:type="continuationSeparator" w:id="0">
    <w:p w14:paraId="339ACCDF" w14:textId="77777777" w:rsidR="00183A11" w:rsidRDefault="00183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FE3C4" w14:textId="77777777" w:rsidR="00FB50D5" w:rsidRDefault="00183A1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4DDCE" wp14:editId="0C4DE009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72440" cy="436245"/>
          <wp:effectExtent l="0" t="0" r="3810" b="1905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31D0CA" w14:textId="77777777" w:rsidR="00FB50D5" w:rsidRDefault="00183A1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B2A"/>
    <w:rsid w:val="00016F83"/>
    <w:rsid w:val="0002277D"/>
    <w:rsid w:val="00022FD9"/>
    <w:rsid w:val="000246D0"/>
    <w:rsid w:val="00037554"/>
    <w:rsid w:val="00040304"/>
    <w:rsid w:val="00044F67"/>
    <w:rsid w:val="0004756D"/>
    <w:rsid w:val="00063E5B"/>
    <w:rsid w:val="000803A7"/>
    <w:rsid w:val="00080CD8"/>
    <w:rsid w:val="00082504"/>
    <w:rsid w:val="000856F5"/>
    <w:rsid w:val="00095FE3"/>
    <w:rsid w:val="000A01BD"/>
    <w:rsid w:val="000A616C"/>
    <w:rsid w:val="000B08A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6B1A"/>
    <w:rsid w:val="000E4C39"/>
    <w:rsid w:val="000F7133"/>
    <w:rsid w:val="001017C7"/>
    <w:rsid w:val="00102500"/>
    <w:rsid w:val="001065BD"/>
    <w:rsid w:val="00110260"/>
    <w:rsid w:val="0011264B"/>
    <w:rsid w:val="00121268"/>
    <w:rsid w:val="00132921"/>
    <w:rsid w:val="00134987"/>
    <w:rsid w:val="00141EA8"/>
    <w:rsid w:val="00146F1E"/>
    <w:rsid w:val="00163F80"/>
    <w:rsid w:val="00167007"/>
    <w:rsid w:val="0017555D"/>
    <w:rsid w:val="00183A11"/>
    <w:rsid w:val="00193733"/>
    <w:rsid w:val="001A5370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536F2"/>
    <w:rsid w:val="00260B7C"/>
    <w:rsid w:val="002632BA"/>
    <w:rsid w:val="00264BDD"/>
    <w:rsid w:val="0026579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0B14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1DCB"/>
    <w:rsid w:val="00383F24"/>
    <w:rsid w:val="003858B3"/>
    <w:rsid w:val="00387E71"/>
    <w:rsid w:val="003933C7"/>
    <w:rsid w:val="003935E9"/>
    <w:rsid w:val="0039543C"/>
    <w:rsid w:val="003B0A21"/>
    <w:rsid w:val="003C3081"/>
    <w:rsid w:val="003C524C"/>
    <w:rsid w:val="003D49B4"/>
    <w:rsid w:val="003F0EAE"/>
    <w:rsid w:val="003F4DC2"/>
    <w:rsid w:val="004039C9"/>
    <w:rsid w:val="004103DE"/>
    <w:rsid w:val="00422383"/>
    <w:rsid w:val="00427236"/>
    <w:rsid w:val="00434BC4"/>
    <w:rsid w:val="00435906"/>
    <w:rsid w:val="00435B4A"/>
    <w:rsid w:val="004518BF"/>
    <w:rsid w:val="00463204"/>
    <w:rsid w:val="004655CB"/>
    <w:rsid w:val="00485E2E"/>
    <w:rsid w:val="004A7F8C"/>
    <w:rsid w:val="004C4664"/>
    <w:rsid w:val="004C5BCC"/>
    <w:rsid w:val="004D5ADA"/>
    <w:rsid w:val="004F6FDA"/>
    <w:rsid w:val="0050133A"/>
    <w:rsid w:val="0050617A"/>
    <w:rsid w:val="00506DEA"/>
    <w:rsid w:val="00507886"/>
    <w:rsid w:val="00511AB7"/>
    <w:rsid w:val="00521CAA"/>
    <w:rsid w:val="00531E34"/>
    <w:rsid w:val="00532DC6"/>
    <w:rsid w:val="00533179"/>
    <w:rsid w:val="00542854"/>
    <w:rsid w:val="0054434C"/>
    <w:rsid w:val="005508BD"/>
    <w:rsid w:val="00553CE6"/>
    <w:rsid w:val="0055463D"/>
    <w:rsid w:val="00554EB4"/>
    <w:rsid w:val="00570CB0"/>
    <w:rsid w:val="005979BB"/>
    <w:rsid w:val="005A47BE"/>
    <w:rsid w:val="005B2CF5"/>
    <w:rsid w:val="005C244E"/>
    <w:rsid w:val="005D3FD9"/>
    <w:rsid w:val="005D743E"/>
    <w:rsid w:val="005E31E5"/>
    <w:rsid w:val="005E550B"/>
    <w:rsid w:val="005F2EC6"/>
    <w:rsid w:val="005F4D4D"/>
    <w:rsid w:val="0060454C"/>
    <w:rsid w:val="00610B78"/>
    <w:rsid w:val="00616A0F"/>
    <w:rsid w:val="006176AA"/>
    <w:rsid w:val="0062027C"/>
    <w:rsid w:val="006224FD"/>
    <w:rsid w:val="006343F0"/>
    <w:rsid w:val="0064068E"/>
    <w:rsid w:val="00653289"/>
    <w:rsid w:val="00655FA9"/>
    <w:rsid w:val="006656BA"/>
    <w:rsid w:val="00667C85"/>
    <w:rsid w:val="00673A49"/>
    <w:rsid w:val="00680EFB"/>
    <w:rsid w:val="006A63D4"/>
    <w:rsid w:val="006B1175"/>
    <w:rsid w:val="006B4A2E"/>
    <w:rsid w:val="006B6B1D"/>
    <w:rsid w:val="006B6CAB"/>
    <w:rsid w:val="006D671A"/>
    <w:rsid w:val="006E2E2E"/>
    <w:rsid w:val="00703EC1"/>
    <w:rsid w:val="00715F9D"/>
    <w:rsid w:val="00732603"/>
    <w:rsid w:val="007348A5"/>
    <w:rsid w:val="0074006D"/>
    <w:rsid w:val="007419C0"/>
    <w:rsid w:val="00747520"/>
    <w:rsid w:val="0075196D"/>
    <w:rsid w:val="00786032"/>
    <w:rsid w:val="0079029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320B"/>
    <w:rsid w:val="00846351"/>
    <w:rsid w:val="0084693F"/>
    <w:rsid w:val="00851BA3"/>
    <w:rsid w:val="00856800"/>
    <w:rsid w:val="008833DC"/>
    <w:rsid w:val="00885CA9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411A"/>
    <w:rsid w:val="008E6241"/>
    <w:rsid w:val="008E6878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73993"/>
    <w:rsid w:val="00973E1A"/>
    <w:rsid w:val="00980546"/>
    <w:rsid w:val="009836C5"/>
    <w:rsid w:val="00995581"/>
    <w:rsid w:val="00996023"/>
    <w:rsid w:val="009A4179"/>
    <w:rsid w:val="009B01A7"/>
    <w:rsid w:val="009B3591"/>
    <w:rsid w:val="009B4711"/>
    <w:rsid w:val="009D09AC"/>
    <w:rsid w:val="009E230A"/>
    <w:rsid w:val="009E5739"/>
    <w:rsid w:val="009E695C"/>
    <w:rsid w:val="009F7578"/>
    <w:rsid w:val="00A060C5"/>
    <w:rsid w:val="00A10F0C"/>
    <w:rsid w:val="00A1225E"/>
    <w:rsid w:val="00A31FAA"/>
    <w:rsid w:val="00A43686"/>
    <w:rsid w:val="00A45A3D"/>
    <w:rsid w:val="00A54A8E"/>
    <w:rsid w:val="00A55997"/>
    <w:rsid w:val="00A573ED"/>
    <w:rsid w:val="00A71EAE"/>
    <w:rsid w:val="00A822F3"/>
    <w:rsid w:val="00A83AD9"/>
    <w:rsid w:val="00A866EC"/>
    <w:rsid w:val="00A90FC8"/>
    <w:rsid w:val="00A9125F"/>
    <w:rsid w:val="00A952AE"/>
    <w:rsid w:val="00A95DAB"/>
    <w:rsid w:val="00AB060D"/>
    <w:rsid w:val="00AB762B"/>
    <w:rsid w:val="00AC7610"/>
    <w:rsid w:val="00AD1193"/>
    <w:rsid w:val="00AD2A9F"/>
    <w:rsid w:val="00AD52DF"/>
    <w:rsid w:val="00AE1791"/>
    <w:rsid w:val="00AE59CD"/>
    <w:rsid w:val="00AF0671"/>
    <w:rsid w:val="00AF3653"/>
    <w:rsid w:val="00AF6D3D"/>
    <w:rsid w:val="00B057F1"/>
    <w:rsid w:val="00B121C6"/>
    <w:rsid w:val="00B12629"/>
    <w:rsid w:val="00B14840"/>
    <w:rsid w:val="00B20E3B"/>
    <w:rsid w:val="00B254DB"/>
    <w:rsid w:val="00B276B7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79F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91A99"/>
    <w:rsid w:val="00C97A71"/>
    <w:rsid w:val="00C97AB8"/>
    <w:rsid w:val="00CA1657"/>
    <w:rsid w:val="00CA2931"/>
    <w:rsid w:val="00CA2DB4"/>
    <w:rsid w:val="00CB3D76"/>
    <w:rsid w:val="00CB7A5A"/>
    <w:rsid w:val="00CC69DA"/>
    <w:rsid w:val="00CD208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2F74"/>
    <w:rsid w:val="00D53D1E"/>
    <w:rsid w:val="00D55CF3"/>
    <w:rsid w:val="00D56DBD"/>
    <w:rsid w:val="00D63010"/>
    <w:rsid w:val="00D64EE2"/>
    <w:rsid w:val="00D6532D"/>
    <w:rsid w:val="00D70D5C"/>
    <w:rsid w:val="00D955A0"/>
    <w:rsid w:val="00D9565A"/>
    <w:rsid w:val="00D961BA"/>
    <w:rsid w:val="00DA6E19"/>
    <w:rsid w:val="00DB7D8F"/>
    <w:rsid w:val="00DC0F14"/>
    <w:rsid w:val="00DC23D8"/>
    <w:rsid w:val="00DF0BB7"/>
    <w:rsid w:val="00E00CC0"/>
    <w:rsid w:val="00E0727A"/>
    <w:rsid w:val="00E132E9"/>
    <w:rsid w:val="00E15659"/>
    <w:rsid w:val="00E225AB"/>
    <w:rsid w:val="00E301AF"/>
    <w:rsid w:val="00E34138"/>
    <w:rsid w:val="00E509A5"/>
    <w:rsid w:val="00E54E5E"/>
    <w:rsid w:val="00E65115"/>
    <w:rsid w:val="00E71E2E"/>
    <w:rsid w:val="00E725A1"/>
    <w:rsid w:val="00E9316F"/>
    <w:rsid w:val="00EA10CF"/>
    <w:rsid w:val="00EA6987"/>
    <w:rsid w:val="00EA74CC"/>
    <w:rsid w:val="00EB1885"/>
    <w:rsid w:val="00EB27B1"/>
    <w:rsid w:val="00ED1D72"/>
    <w:rsid w:val="00EE2BA4"/>
    <w:rsid w:val="00EF60DB"/>
    <w:rsid w:val="00F03053"/>
    <w:rsid w:val="00F061CA"/>
    <w:rsid w:val="00F06D91"/>
    <w:rsid w:val="00F15753"/>
    <w:rsid w:val="00F230E8"/>
    <w:rsid w:val="00F25456"/>
    <w:rsid w:val="00F26218"/>
    <w:rsid w:val="00F331B4"/>
    <w:rsid w:val="00F34420"/>
    <w:rsid w:val="00F34483"/>
    <w:rsid w:val="00F34571"/>
    <w:rsid w:val="00F54836"/>
    <w:rsid w:val="00F5619B"/>
    <w:rsid w:val="00F57001"/>
    <w:rsid w:val="00F578E8"/>
    <w:rsid w:val="00F57900"/>
    <w:rsid w:val="00F80E8A"/>
    <w:rsid w:val="00FA2346"/>
    <w:rsid w:val="00FA6463"/>
    <w:rsid w:val="00FB1FDF"/>
    <w:rsid w:val="00FB2E92"/>
    <w:rsid w:val="00FB50D5"/>
    <w:rsid w:val="00FB7E84"/>
    <w:rsid w:val="00FC3699"/>
    <w:rsid w:val="00FD049B"/>
    <w:rsid w:val="00FD2972"/>
    <w:rsid w:val="00FE1B7B"/>
    <w:rsid w:val="00FE7E98"/>
    <w:rsid w:val="00FF01D6"/>
    <w:rsid w:val="0C707056"/>
    <w:rsid w:val="292673D8"/>
    <w:rsid w:val="2CD135D1"/>
    <w:rsid w:val="34FA62E8"/>
    <w:rsid w:val="4059102A"/>
    <w:rsid w:val="439F77F0"/>
    <w:rsid w:val="46BC5EB3"/>
    <w:rsid w:val="49C971EF"/>
    <w:rsid w:val="4CF76F6B"/>
    <w:rsid w:val="5BC11D43"/>
    <w:rsid w:val="5C471564"/>
    <w:rsid w:val="76984428"/>
    <w:rsid w:val="782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3DDCC"/>
  <w15:docId w15:val="{1C926ECE-771D-4F4A-B43A-6F78AC5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1071</Words>
  <Characters>1414</Characters>
  <Application>Microsoft Office Word</Application>
  <DocSecurity>0</DocSecurity>
  <Lines>64</Lines>
  <Paragraphs>54</Paragraphs>
  <ScaleCrop>false</ScaleCrop>
  <Company>2ndSpAcE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19</cp:revision>
  <cp:lastPrinted>2005-06-10T06:33:00Z</cp:lastPrinted>
  <dcterms:created xsi:type="dcterms:W3CDTF">2023-08-02T05:22:00Z</dcterms:created>
  <dcterms:modified xsi:type="dcterms:W3CDTF">2025-08-13T05:44:00Z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8028247F7C8D46708740A3E1A18D2A32_12</vt:lpwstr>
  </property>
</Properties>
</file>