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EA5C1">
      <w:pPr>
        <w:widowControl/>
        <w:spacing w:line="23" w:lineRule="atLeast"/>
        <w:jc w:val="center"/>
        <w:rPr>
          <w:b/>
          <w:bCs/>
          <w:color w:val="000000"/>
          <w:sz w:val="36"/>
          <w:szCs w:val="36"/>
          <w:shd w:val="pct15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5" w:color="auto" w:fill="FFFFFF"/>
        </w:rPr>
        <w:t>新 书 推 荐</w:t>
      </w:r>
    </w:p>
    <w:p w14:paraId="4A9D88FE">
      <w:pPr>
        <w:widowControl/>
        <w:spacing w:line="23" w:lineRule="atLeast"/>
        <w:ind w:firstLine="420" w:firstLineChars="200"/>
        <w:jc w:val="left"/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✨ </w:t>
      </w:r>
      <w:bookmarkStart w:id="0" w:name="_Hlk197353973"/>
      <w:r>
        <w:rPr>
          <w:rFonts w:hint="default" w:ascii="Times New Roman" w:hAnsi="Times New Roman" w:eastAsia="宋体" w:cs="Times New Roman"/>
          <w:sz w:val="21"/>
          <w:szCs w:val="21"/>
        </w:rPr>
        <w:t>孤独海岸线×千年海洋灵歌</w:t>
      </w:r>
      <w:bookmarkEnd w:id="0"/>
      <w:r>
        <w:rPr>
          <w:rFonts w:hint="default" w:ascii="Times New Roman" w:hAnsi="Times New Roman" w:eastAsia="宋体" w:cs="Times New Roman"/>
          <w:sz w:val="21"/>
          <w:szCs w:val="21"/>
        </w:rPr>
        <w:t>，治愈系经典再版归来！✨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bidi="ar"/>
        </w:rPr>
        <w:t>ANA故事绘本重磅推荐：</w:t>
      </w:r>
      <w:r>
        <w:rPr>
          <w:rFonts w:hint="default" w:ascii="Times New Roman" w:hAnsi="Times New Roman" w:eastAsia="宋体" w:cs="Times New Roman"/>
          <w:sz w:val="21"/>
          <w:szCs w:val="21"/>
        </w:rPr>
        <w:t>《玛利亚娜与海的女儿》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bidi="ar"/>
        </w:rPr>
        <w:t>//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 xml:space="preserve"> </w:t>
      </w:r>
      <w:bookmarkStart w:id="1" w:name="_Hlk197353998"/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Mariana and the Merchild</w:t>
      </w:r>
      <w:bookmarkEnd w:id="1"/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By Caroline Pitcher &amp; Jackie Morris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bidi="ar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>（DHA）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--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故事绘本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bidi="ar"/>
        </w:rPr>
        <w:t>//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海洋奇缘成人童话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kern w:val="0"/>
          <w:sz w:val="21"/>
          <w:szCs w:val="21"/>
          <w:lang w:bidi="ar"/>
        </w:rPr>
        <w:t>&amp;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治愈系史诗级插画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kern w:val="0"/>
          <w:sz w:val="21"/>
          <w:szCs w:val="21"/>
          <w:lang w:bidi="ar"/>
        </w:rPr>
        <w:t>&amp;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再版即登独立书店畅销榜</w:t>
      </w:r>
    </w:p>
    <w:p w14:paraId="5ACDC489">
      <w:pPr>
        <w:widowControl/>
        <w:spacing w:line="23" w:lineRule="atLeast"/>
        <w:ind w:firstLine="420" w:firstLineChars="200"/>
        <w:jc w:val="left"/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</w:pPr>
    </w:p>
    <w:p w14:paraId="6F95016B">
      <w:pPr>
        <w:widowControl/>
        <w:spacing w:line="23" w:lineRule="atLeast"/>
        <w:ind w:firstLine="560" w:firstLineChars="200"/>
        <w:jc w:val="center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>✨ ​孤独海岸线×千年海洋灵歌​ ✨</w:t>
      </w:r>
    </w:p>
    <w:p w14:paraId="426446C1">
      <w:pPr>
        <w:widowControl/>
        <w:spacing w:line="23" w:lineRule="atLeast"/>
        <w:ind w:firstLine="560" w:firstLineChars="200"/>
        <w:jc w:val="center"/>
        <w:rPr>
          <w:rFonts w:hint="default" w:ascii="Times New Roman" w:hAnsi="Times New Roman" w:eastAsia="宋体" w:cs="Times New Roman"/>
          <w:sz w:val="28"/>
          <w:szCs w:val="28"/>
        </w:rPr>
      </w:pPr>
      <w:bookmarkStart w:id="2" w:name="_Hlk197354101"/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>《玛利亚娜与海的女儿》</w:t>
      </w:r>
    </w:p>
    <w:bookmarkEnd w:id="2"/>
    <w:p w14:paraId="1BFB2EB6">
      <w:pPr>
        <w:widowControl/>
        <w:spacing w:line="23" w:lineRule="atLeast"/>
        <w:ind w:firstLine="562" w:firstLineChars="200"/>
        <w:jc w:val="center"/>
        <w:rPr>
          <w:rFonts w:hint="default" w:ascii="Times New Roman" w:hAnsi="Times New Roman" w:eastAsia="宋体" w:cs="Times New Roman"/>
          <w:b w:val="0"/>
          <w:bCs w:val="0"/>
          <w:color w:val="000000"/>
          <w:kern w:val="0"/>
          <w:sz w:val="21"/>
          <w:szCs w:val="21"/>
          <w:lang w:bidi="ar"/>
        </w:rPr>
      </w:pPr>
      <w:bookmarkStart w:id="3" w:name="_Hlk197354115"/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bidi="ar"/>
        </w:rPr>
        <w:t>Mariana and the Merchild</w:t>
      </w:r>
      <w:bookmarkEnd w:id="3"/>
    </w:p>
    <w:p w14:paraId="0E3BB25E">
      <w:pPr>
        <w:widowControl/>
        <w:spacing w:line="23" w:lineRule="atLeast"/>
        <w:ind w:firstLine="420" w:firstLineChars="200"/>
        <w:jc w:val="center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bidi="ar"/>
        </w:rPr>
        <w:t>#海洋奇缘成人童话 #治愈系史诗级插画 #再版即登独立书店畅销榜</w:t>
      </w:r>
    </w:p>
    <w:p w14:paraId="2336871C">
      <w:pPr>
        <w:widowControl/>
        <w:spacing w:line="23" w:lineRule="atLeast"/>
        <w:ind w:firstLine="420" w:firstLineChars="200"/>
        <w:jc w:val="center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bidi="ar"/>
        </w:rPr>
      </w:pPr>
    </w:p>
    <w:p w14:paraId="095FECA4">
      <w:pPr>
        <w:widowControl/>
        <w:spacing w:line="23" w:lineRule="atLeast"/>
        <w:ind w:firstLine="420" w:firstLineChars="200"/>
        <w:jc w:val="center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bidi="ar"/>
        </w:rPr>
        <w:t>当《海的女儿》遇见《老人与海》</w:t>
      </w:r>
    </w:p>
    <w:p w14:paraId="4005FD96">
      <w:pPr>
        <w:widowControl/>
        <w:spacing w:line="23" w:lineRule="atLeast"/>
        <w:ind w:firstLine="420" w:firstLineChars="200"/>
        <w:jc w:val="center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bidi="ar"/>
        </w:rPr>
        <w:t>孤独渔妇玛利亚娜在蟹壳中发现神秘婴孩，一场跨越物种的羁绊就此展开——</w:t>
      </w:r>
    </w:p>
    <w:p w14:paraId="40DE2B33">
      <w:pPr>
        <w:widowControl/>
        <w:spacing w:line="23" w:lineRule="atLeast"/>
        <w:ind w:firstLine="420" w:firstLineChars="200"/>
        <w:jc w:val="center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bidi="ar"/>
        </w:rPr>
        <w:t>冰冷海</w:t>
      </w:r>
      <w:bookmarkStart w:id="4" w:name="_GoBack"/>
      <w:bookmarkEnd w:id="4"/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bidi="ar"/>
        </w:rPr>
        <w:t>浪揉碎月光，她以皱纹作摇篮，用炉火为鱼尾镀上玫瑰金</w:t>
      </w:r>
    </w:p>
    <w:p w14:paraId="15C83F77">
      <w:pPr>
        <w:widowControl/>
        <w:spacing w:line="23" w:lineRule="atLeast"/>
        <w:ind w:firstLine="420" w:firstLineChars="200"/>
        <w:jc w:val="center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eastAsia="zh-CN" w:bidi="ar"/>
        </w:rPr>
        <w:t>“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bidi="ar"/>
        </w:rPr>
        <w:t>最温柔的掠夺，是把注定归还的奇迹拥入怀中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eastAsia="zh-CN" w:bidi="ar"/>
        </w:rPr>
        <w:t>”</w:t>
      </w:r>
    </w:p>
    <w:p w14:paraId="068796A3">
      <w:pPr>
        <w:widowControl/>
        <w:spacing w:line="23" w:lineRule="atLeast"/>
        <w:ind w:firstLine="420" w:firstLineChars="200"/>
        <w:jc w:val="center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eastAsia="zh-CN" w:bidi="ar"/>
        </w:rPr>
      </w:pPr>
    </w:p>
    <w:p w14:paraId="53581CC5">
      <w:pPr>
        <w:widowControl/>
        <w:spacing w:line="23" w:lineRule="atLeast"/>
        <w:ind w:firstLine="422" w:firstLineChars="200"/>
        <w:jc w:val="center"/>
        <w:rPr>
          <w:rFonts w:ascii="Times New Roman" w:hAnsi="Times New Roman" w:eastAsia="宋体" w:cs="宋体"/>
          <w:color w:val="000000"/>
          <w:kern w:val="0"/>
          <w:szCs w:val="21"/>
          <w:lang w:bidi="ar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  <w:highlight w:val="yellow"/>
          <w:lang w:bidi="ar"/>
        </w:rPr>
        <w:t>格林纳威奖插画师×英国儿童文学终身成就奖作家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bidi="ar"/>
        </w:rPr>
        <w:br w:type="textWrapping"/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bidi="ar"/>
        </w:rPr>
        <w:t>绝版二十载的视觉诗篇，2023年典藏版新增未公开手稿！</w:t>
      </w:r>
      <w:r>
        <w:rPr>
          <w:rFonts w:ascii="Times New Roman" w:hAnsi="Times New Roman" w:eastAsia="宋体" w:cs="宋体"/>
          <w:color w:val="000000"/>
          <w:kern w:val="0"/>
          <w:szCs w:val="21"/>
          <w:lang w:bidi="ar"/>
        </w:rPr>
        <w:br w:type="textWrapping"/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bidi="ar"/>
        </w:rPr>
        <w:t>全球独立书店联合推选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highlight w:val="yellow"/>
          <w:lang w:eastAsia="zh-CN" w:bidi="ar"/>
        </w:rPr>
        <w:t>“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highlight w:val="yellow"/>
          <w:lang w:bidi="ar"/>
        </w:rPr>
        <w:t>最能治愈成年人童年的魔法书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highlight w:val="yellow"/>
          <w:lang w:eastAsia="zh-CN" w:bidi="ar"/>
        </w:rPr>
        <w:t>”</w:t>
      </w:r>
    </w:p>
    <w:p w14:paraId="4CABC447">
      <w:pPr>
        <w:widowControl/>
        <w:spacing w:line="23" w:lineRule="atLeast"/>
        <w:ind w:firstLine="440" w:firstLineChars="200"/>
        <w:jc w:val="center"/>
        <w:rPr>
          <w:rFonts w:hint="eastAsia" w:ascii="Segoe UI" w:hAnsi="Segoe UI" w:cs="Segoe UI"/>
          <w:sz w:val="22"/>
          <w:szCs w:val="22"/>
          <w:shd w:val="clear" w:color="auto" w:fill="F6F6F6"/>
        </w:rPr>
      </w:pPr>
    </w:p>
    <w:p w14:paraId="7495B23B">
      <w:pPr>
        <w:widowControl/>
        <w:spacing w:line="23" w:lineRule="atLeast"/>
        <w:ind w:firstLine="420" w:firstLineChars="200"/>
        <w:jc w:val="left"/>
        <w:rPr>
          <w:rFonts w:ascii="Times New Roman" w:hAnsi="Times New Roman" w:eastAsia="宋体"/>
        </w:rPr>
      </w:pPr>
    </w:p>
    <w:p w14:paraId="0792EE59">
      <w:pPr>
        <w:widowControl/>
        <w:spacing w:line="23" w:lineRule="atLeast"/>
        <w:jc w:val="left"/>
        <w:rPr>
          <w:rFonts w:ascii="Times New Roman" w:hAnsi="Times New Roman" w:eastAsia="宋体" w:cs="宋体"/>
          <w:b/>
          <w:bCs/>
          <w:color w:val="000000"/>
          <w:kern w:val="0"/>
          <w:lang w:bidi="ar"/>
        </w:rPr>
      </w:pPr>
      <w:r>
        <w:rPr>
          <w:rFonts w:hint="eastAsia" w:eastAsia="宋体"/>
          <w:b/>
          <w:bCs/>
          <w:color w:val="000000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2557780</wp:posOffset>
            </wp:positionH>
            <wp:positionV relativeFrom="paragraph">
              <wp:posOffset>91440</wp:posOffset>
            </wp:positionV>
            <wp:extent cx="2669540" cy="2120900"/>
            <wp:effectExtent l="0" t="0" r="16510" b="12700"/>
            <wp:wrapSquare wrapText="bothSides"/>
            <wp:docPr id="7" name="图片 7" descr="image009(12-09-14-15-5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age009(12-09-14-15-5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9540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宋体"/>
          <w:b/>
          <w:bCs/>
          <w:color w:val="000000"/>
          <w:kern w:val="0"/>
          <w:lang w:bidi="ar"/>
        </w:rPr>
        <w:t>中文书名：《玛利亚娜与海的女儿》</w:t>
      </w:r>
    </w:p>
    <w:p w14:paraId="2ACE8521">
      <w:pPr>
        <w:widowControl/>
        <w:spacing w:line="23" w:lineRule="atLeast"/>
        <w:jc w:val="left"/>
        <w:rPr>
          <w:rFonts w:ascii="Times New Roman" w:hAnsi="Times New Roman" w:eastAsia="宋体" w:cs="宋体"/>
          <w:b/>
          <w:bCs/>
          <w:color w:val="000000"/>
          <w:kern w:val="0"/>
          <w:lang w:bidi="ar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0"/>
          <w:lang w:bidi="ar"/>
        </w:rPr>
        <w:t>英文书名：</w:t>
      </w:r>
      <w:r>
        <w:rPr>
          <w:rFonts w:ascii="Times New Roman" w:hAnsi="Times New Roman" w:eastAsia="宋体" w:cs="宋体"/>
          <w:b/>
          <w:bCs/>
          <w:color w:val="000000"/>
          <w:kern w:val="0"/>
          <w:lang w:bidi="ar"/>
        </w:rPr>
        <w:t>Mariana and the Merchild</w:t>
      </w:r>
    </w:p>
    <w:p w14:paraId="4FD610B0">
      <w:pPr>
        <w:widowControl/>
        <w:spacing w:line="23" w:lineRule="atLeast"/>
        <w:jc w:val="left"/>
        <w:rPr>
          <w:rFonts w:ascii="Times New Roman" w:hAnsi="Times New Roman" w:eastAsia="宋体" w:cs="宋体"/>
          <w:b/>
          <w:bCs/>
          <w:color w:val="000000"/>
          <w:kern w:val="0"/>
          <w:lang w:bidi="ar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0"/>
          <w:lang w:bidi="ar"/>
        </w:rPr>
        <w:t>作    者：</w:t>
      </w:r>
      <w:r>
        <w:rPr>
          <w:rFonts w:ascii="Times New Roman" w:hAnsi="Times New Roman" w:eastAsia="宋体" w:cs="宋体"/>
          <w:b/>
          <w:bCs/>
          <w:color w:val="000000"/>
          <w:kern w:val="0"/>
          <w:lang w:bidi="ar"/>
        </w:rPr>
        <w:t>Caroline Pitcher</w:t>
      </w:r>
    </w:p>
    <w:p w14:paraId="590E3499">
      <w:pPr>
        <w:widowControl/>
        <w:spacing w:line="23" w:lineRule="atLeast"/>
        <w:jc w:val="left"/>
        <w:rPr>
          <w:rFonts w:ascii="Times New Roman" w:hAnsi="Times New Roman" w:eastAsia="宋体" w:cs="宋体"/>
          <w:b/>
          <w:bCs/>
          <w:color w:val="000000"/>
          <w:kern w:val="0"/>
          <w:lang w:bidi="ar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插 画 师：</w:t>
      </w:r>
      <w:r>
        <w:rPr>
          <w:rFonts w:hint="default" w:ascii="Times New Roman" w:hAnsi="Times New Roman" w:eastAsia="宋体" w:cs="宋体"/>
          <w:b/>
          <w:bCs/>
          <w:color w:val="000000"/>
          <w:kern w:val="0"/>
          <w:lang w:bidi="ar"/>
        </w:rPr>
        <w:fldChar w:fldCharType="begin"/>
      </w:r>
      <w:r>
        <w:rPr>
          <w:rFonts w:hint="default" w:ascii="Times New Roman" w:hAnsi="Times New Roman" w:eastAsia="宋体" w:cs="宋体"/>
          <w:b/>
          <w:bCs/>
          <w:color w:val="000000"/>
          <w:kern w:val="0"/>
          <w:lang w:bidi="ar"/>
        </w:rPr>
        <w:instrText xml:space="preserve"> HYPERLINK "https://www.amazon.co.uk/Jackie-Morris/e/B001HMNKHK/ref=dp_byline_cont_book_2" </w:instrText>
      </w:r>
      <w:r>
        <w:rPr>
          <w:rFonts w:hint="default" w:ascii="Times New Roman" w:hAnsi="Times New Roman" w:eastAsia="宋体" w:cs="宋体"/>
          <w:b/>
          <w:bCs/>
          <w:color w:val="000000"/>
          <w:kern w:val="0"/>
          <w:lang w:bidi="ar"/>
        </w:rPr>
        <w:fldChar w:fldCharType="separate"/>
      </w:r>
      <w:r>
        <w:rPr>
          <w:rFonts w:hint="default" w:ascii="Times New Roman" w:hAnsi="Times New Roman" w:eastAsia="宋体" w:cs="宋体"/>
          <w:b/>
          <w:bCs/>
          <w:color w:val="000000"/>
          <w:kern w:val="0"/>
          <w:lang w:bidi="ar"/>
        </w:rPr>
        <w:t>Jackie Morris</w:t>
      </w:r>
      <w:r>
        <w:rPr>
          <w:rFonts w:hint="default" w:ascii="Times New Roman" w:hAnsi="Times New Roman" w:eastAsia="宋体" w:cs="宋体"/>
          <w:b/>
          <w:bCs/>
          <w:color w:val="000000"/>
          <w:kern w:val="0"/>
          <w:lang w:bidi="ar"/>
        </w:rPr>
        <w:fldChar w:fldCharType="end"/>
      </w:r>
    </w:p>
    <w:p w14:paraId="624B17A3">
      <w:pPr>
        <w:widowControl/>
        <w:jc w:val="left"/>
        <w:rPr>
          <w:rFonts w:ascii="Times New Roman" w:hAnsi="Times New Roman" w:eastAsia="宋体" w:cs="宋体"/>
          <w:b/>
          <w:bCs/>
          <w:color w:val="000000"/>
          <w:kern w:val="0"/>
          <w:lang w:bidi="ar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0"/>
          <w:lang w:bidi="ar"/>
        </w:rPr>
        <w:t>出 版 社：Otter Barry Books</w:t>
      </w:r>
    </w:p>
    <w:p w14:paraId="75D6B109">
      <w:pPr>
        <w:widowControl/>
        <w:spacing w:line="23" w:lineRule="atLeast"/>
        <w:jc w:val="left"/>
        <w:rPr>
          <w:rFonts w:ascii="Times New Roman" w:hAnsi="Times New Roman" w:eastAsia="宋体" w:cs="宋体"/>
          <w:b/>
          <w:bCs/>
          <w:color w:val="000000"/>
          <w:kern w:val="0"/>
          <w:lang w:bidi="ar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0"/>
          <w:lang w:bidi="ar"/>
        </w:rPr>
        <w:t>代理公司：DHA/ANA</w:t>
      </w:r>
    </w:p>
    <w:p w14:paraId="4852AAE4">
      <w:pPr>
        <w:widowControl/>
        <w:spacing w:line="23" w:lineRule="atLeast"/>
        <w:jc w:val="left"/>
        <w:rPr>
          <w:rFonts w:ascii="Times New Roman" w:hAnsi="Times New Roman" w:eastAsia="宋体" w:cs="宋体"/>
          <w:b/>
          <w:bCs/>
          <w:color w:val="000000"/>
          <w:kern w:val="0"/>
          <w:lang w:bidi="ar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0"/>
          <w:lang w:bidi="ar"/>
        </w:rPr>
        <w:t>页    数：</w:t>
      </w:r>
      <w:r>
        <w:rPr>
          <w:rFonts w:hint="eastAsia" w:ascii="Times New Roman" w:hAnsi="Times New Roman" w:eastAsia="宋体" w:cs="宋体"/>
          <w:b/>
          <w:bCs/>
          <w:color w:val="000000"/>
          <w:kern w:val="0"/>
          <w:lang w:val="en-US" w:eastAsia="zh-CN" w:bidi="ar"/>
        </w:rPr>
        <w:t>32</w:t>
      </w:r>
      <w:r>
        <w:rPr>
          <w:rFonts w:hint="eastAsia" w:ascii="Times New Roman" w:hAnsi="Times New Roman" w:eastAsia="宋体" w:cs="宋体"/>
          <w:b/>
          <w:bCs/>
          <w:color w:val="000000"/>
          <w:kern w:val="0"/>
          <w:lang w:bidi="ar"/>
        </w:rPr>
        <w:t>页</w:t>
      </w:r>
    </w:p>
    <w:p w14:paraId="305D8FA5">
      <w:pPr>
        <w:widowControl/>
        <w:spacing w:line="23" w:lineRule="atLeast"/>
        <w:jc w:val="left"/>
        <w:rPr>
          <w:rFonts w:ascii="Times New Roman" w:hAnsi="Times New Roman" w:eastAsia="宋体" w:cs="宋体"/>
          <w:b/>
          <w:bCs/>
          <w:color w:val="000000"/>
          <w:kern w:val="0"/>
          <w:lang w:bidi="ar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0"/>
          <w:lang w:val="en-US" w:eastAsia="zh-CN" w:bidi="ar"/>
        </w:rPr>
        <w:t>出版</w:t>
      </w:r>
      <w:r>
        <w:rPr>
          <w:rFonts w:hint="eastAsia" w:ascii="Times New Roman" w:hAnsi="Times New Roman" w:eastAsia="宋体" w:cs="宋体"/>
          <w:b/>
          <w:bCs/>
          <w:color w:val="000000"/>
          <w:kern w:val="0"/>
          <w:lang w:bidi="ar"/>
        </w:rPr>
        <w:t>时间：202</w:t>
      </w:r>
      <w:r>
        <w:rPr>
          <w:rFonts w:hint="eastAsia" w:ascii="Times New Roman" w:hAnsi="Times New Roman" w:eastAsia="宋体" w:cs="宋体"/>
          <w:b/>
          <w:bCs/>
          <w:color w:val="000000"/>
          <w:kern w:val="0"/>
          <w:lang w:val="en-US" w:eastAsia="zh-CN" w:bidi="ar"/>
        </w:rPr>
        <w:t>4</w:t>
      </w:r>
      <w:r>
        <w:rPr>
          <w:rFonts w:hint="eastAsia" w:ascii="Times New Roman" w:hAnsi="Times New Roman" w:eastAsia="宋体" w:cs="宋体"/>
          <w:b/>
          <w:bCs/>
          <w:color w:val="000000"/>
          <w:kern w:val="0"/>
          <w:lang w:bidi="ar"/>
        </w:rPr>
        <w:t>年</w:t>
      </w:r>
      <w:r>
        <w:rPr>
          <w:rFonts w:hint="eastAsia" w:ascii="Times New Roman" w:hAnsi="Times New Roman" w:eastAsia="宋体" w:cs="宋体"/>
          <w:b/>
          <w:bCs/>
          <w:color w:val="000000"/>
          <w:kern w:val="0"/>
          <w:lang w:val="en-US" w:eastAsia="zh-CN" w:bidi="ar"/>
        </w:rPr>
        <w:t>7</w:t>
      </w:r>
      <w:r>
        <w:rPr>
          <w:rFonts w:hint="eastAsia" w:ascii="Times New Roman" w:hAnsi="Times New Roman" w:eastAsia="宋体" w:cs="宋体"/>
          <w:b/>
          <w:bCs/>
          <w:color w:val="000000"/>
          <w:kern w:val="0"/>
          <w:lang w:bidi="ar"/>
        </w:rPr>
        <w:t>月</w:t>
      </w:r>
    </w:p>
    <w:p w14:paraId="1F27BE2C">
      <w:pPr>
        <w:widowControl/>
        <w:spacing w:line="23" w:lineRule="atLeast"/>
        <w:jc w:val="left"/>
        <w:rPr>
          <w:rFonts w:hint="eastAsia" w:ascii="Times New Roman" w:hAnsi="Times New Roman" w:eastAsia="宋体" w:cs="宋体"/>
          <w:b/>
          <w:bCs/>
          <w:color w:val="000000"/>
          <w:kern w:val="0"/>
          <w:lang w:bidi="ar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0"/>
          <w:lang w:bidi="ar"/>
        </w:rPr>
        <w:t>代理地区：中国大陆、台湾</w:t>
      </w:r>
    </w:p>
    <w:p w14:paraId="52B753B5">
      <w:pPr>
        <w:widowControl/>
        <w:spacing w:line="23" w:lineRule="atLeast"/>
        <w:jc w:val="left"/>
        <w:rPr>
          <w:rFonts w:ascii="Times New Roman" w:hAnsi="Times New Roman" w:eastAsia="宋体" w:cs="宋体"/>
          <w:b/>
          <w:bCs/>
          <w:color w:val="000000"/>
          <w:kern w:val="0"/>
          <w:lang w:bidi="ar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0"/>
          <w:lang w:bidi="ar"/>
        </w:rPr>
        <w:t>审读资料：电子稿</w:t>
      </w:r>
    </w:p>
    <w:p w14:paraId="5E1329A8">
      <w:pPr>
        <w:widowControl/>
        <w:spacing w:line="23" w:lineRule="atLeast"/>
        <w:jc w:val="left"/>
        <w:rPr>
          <w:rFonts w:hint="default" w:ascii="Times New Roman" w:hAnsi="Times New Roman" w:eastAsia="宋体"/>
          <w:lang w:val="en-US" w:eastAsia="zh-CN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0"/>
          <w:lang w:bidi="ar"/>
        </w:rPr>
        <w:t>类    型：</w:t>
      </w:r>
      <w:r>
        <w:rPr>
          <w:rFonts w:hint="eastAsia" w:ascii="Times New Roman" w:hAnsi="Times New Roman" w:eastAsia="宋体" w:cs="宋体"/>
          <w:b/>
          <w:bCs/>
          <w:color w:val="000000"/>
          <w:kern w:val="0"/>
          <w:lang w:val="en-US" w:eastAsia="zh-CN" w:bidi="ar"/>
        </w:rPr>
        <w:t>故事绘本</w:t>
      </w:r>
    </w:p>
    <w:p w14:paraId="27E69218">
      <w:pPr>
        <w:widowControl/>
        <w:spacing w:line="23" w:lineRule="atLeast"/>
        <w:ind w:firstLine="420" w:firstLineChars="200"/>
        <w:jc w:val="left"/>
        <w:rPr>
          <w:rFonts w:ascii="Times New Roman" w:hAnsi="Times New Roman" w:eastAsia="宋体"/>
        </w:rPr>
      </w:pPr>
    </w:p>
    <w:p w14:paraId="3A9968FD">
      <w:pPr>
        <w:widowControl/>
        <w:spacing w:line="23" w:lineRule="atLeast"/>
        <w:jc w:val="left"/>
        <w:rPr>
          <w:rFonts w:ascii="Times New Roman" w:hAnsi="Times New Roman" w:eastAsia="宋体"/>
          <w:b/>
          <w:bCs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0"/>
          <w:lang w:bidi="ar"/>
        </w:rPr>
        <w:t>内容简介：</w:t>
      </w:r>
    </w:p>
    <w:p w14:paraId="2A5D871B">
      <w:pPr>
        <w:widowControl/>
        <w:spacing w:line="23" w:lineRule="atLeast"/>
        <w:ind w:firstLine="420" w:firstLineChars="200"/>
        <w:jc w:val="left"/>
        <w:rPr>
          <w:rFonts w:ascii="Times New Roman" w:hAnsi="Times New Roman" w:eastAsia="宋体"/>
        </w:rPr>
      </w:pPr>
    </w:p>
    <w:p w14:paraId="21F389C8">
      <w:pPr>
        <w:widowControl/>
        <w:spacing w:line="23" w:lineRule="atLeast"/>
        <w:ind w:firstLine="420" w:firstLineChars="200"/>
        <w:jc w:val="left"/>
        <w:rPr>
          <w:rFonts w:ascii="Times New Roman" w:hAnsi="Times New Roman" w:eastAsia="宋体" w:cs="宋体"/>
          <w:color w:val="000000"/>
          <w:kern w:val="0"/>
          <w:lang w:bidi="ar"/>
        </w:rPr>
      </w:pPr>
      <w:r>
        <w:rPr>
          <w:rFonts w:hint="eastAsia" w:ascii="Times New Roman" w:hAnsi="Times New Roman" w:eastAsia="宋体" w:cs="宋体"/>
          <w:color w:val="000000"/>
          <w:kern w:val="0"/>
          <w:lang w:bidi="ar"/>
        </w:rPr>
        <w:t>当孤独的玛利亚娜（Mariana）在海边发现了一个藏在蟹壳中的人鱼婴孩（Merbaby）时，她倾注了前所未有的爱。她将婴孩带回家，随着人鱼孩子（Merchild）渐渐长大，这份跨越种族的羁绊为玛利亚娜荒芜的生活注入了欢愉。但玛利亚娜深知，当大海恢复平静的那天，人鱼之母——海洋之灵（Sea Spirit）必将归来，索回她的孩子。</w:t>
      </w:r>
    </w:p>
    <w:p w14:paraId="16F97DB9">
      <w:pPr>
        <w:widowControl/>
        <w:spacing w:line="23" w:lineRule="atLeast"/>
        <w:ind w:firstLine="420" w:firstLineChars="200"/>
        <w:jc w:val="left"/>
        <w:rPr>
          <w:rFonts w:ascii="Times New Roman" w:hAnsi="Times New Roman" w:eastAsia="宋体" w:cs="宋体"/>
          <w:color w:val="000000"/>
          <w:kern w:val="0"/>
          <w:lang w:bidi="ar"/>
        </w:rPr>
      </w:pPr>
    </w:p>
    <w:p w14:paraId="7C58E14B">
      <w:pPr>
        <w:widowControl/>
        <w:spacing w:line="23" w:lineRule="atLeast"/>
        <w:jc w:val="left"/>
        <w:rPr>
          <w:rFonts w:ascii="Times New Roman" w:hAnsi="Times New Roman" w:eastAsia="宋体" w:cs="宋体"/>
          <w:b/>
          <w:bCs/>
          <w:color w:val="000000"/>
          <w:kern w:val="0"/>
          <w:szCs w:val="21"/>
          <w:lang w:bidi="ar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0"/>
          <w:szCs w:val="21"/>
          <w:lang w:bidi="ar"/>
        </w:rPr>
        <w:t>媒体评价：</w:t>
      </w:r>
    </w:p>
    <w:p w14:paraId="78C7F833">
      <w:pPr>
        <w:widowControl/>
        <w:spacing w:line="23" w:lineRule="atLeast"/>
        <w:ind w:firstLine="420" w:firstLineChars="200"/>
        <w:jc w:val="left"/>
        <w:rPr>
          <w:rFonts w:ascii="Times New Roman" w:hAnsi="Times New Roman" w:eastAsia="宋体" w:cs="宋体"/>
          <w:color w:val="000000"/>
          <w:kern w:val="0"/>
          <w:szCs w:val="21"/>
          <w:lang w:bidi="ar"/>
        </w:rPr>
      </w:pPr>
    </w:p>
    <w:p w14:paraId="02C54AB5">
      <w:pPr>
        <w:widowControl/>
        <w:spacing w:line="23" w:lineRule="atLeast"/>
        <w:ind w:firstLine="420" w:firstLineChars="200"/>
        <w:jc w:val="left"/>
        <w:rPr>
          <w:rFonts w:ascii="Times New Roman" w:hAnsi="Times New Roman" w:eastAsia="宋体" w:cs="宋体"/>
          <w:color w:val="000000"/>
          <w:kern w:val="0"/>
          <w:szCs w:val="21"/>
          <w:lang w:bidi="ar"/>
        </w:rPr>
      </w:pPr>
      <w:r>
        <w:rPr>
          <w:rFonts w:hint="eastAsia" w:ascii="Times New Roman" w:hAnsi="Times New Roman" w:eastAsia="宋体" w:cs="宋体"/>
          <w:color w:val="000000"/>
          <w:kern w:val="0"/>
          <w:szCs w:val="21"/>
          <w:lang w:eastAsia="zh-CN" w:bidi="ar"/>
        </w:rPr>
        <w:t>“</w:t>
      </w:r>
      <w:r>
        <w:rPr>
          <w:rFonts w:hint="eastAsia" w:ascii="Times New Roman" w:hAnsi="Times New Roman" w:eastAsia="宋体" w:cs="宋体"/>
          <w:color w:val="000000"/>
          <w:kern w:val="0"/>
          <w:szCs w:val="21"/>
          <w:lang w:bidi="ar"/>
        </w:rPr>
        <w:t>莫里斯（Jackie Morris）的风格既彰显了本土艺术的厚重感——那些沉稳的、仿佛扎根于土地的角色，又交织着童话插画的空灵气质……与皮彻（Caroline Pitcher）闪耀着星芒的文字相映成趣（例如玛利亚娜的篝火'为人鱼尾巴染上粉红与朱砂'），共同构筑了一个民间传说般的世界，在那里，自然的奥秘不逊于魔法。</w:t>
      </w:r>
      <w:r>
        <w:rPr>
          <w:rFonts w:hint="eastAsia" w:ascii="Times New Roman" w:hAnsi="Times New Roman" w:eastAsia="宋体" w:cs="宋体"/>
          <w:color w:val="000000"/>
          <w:kern w:val="0"/>
          <w:szCs w:val="21"/>
          <w:lang w:eastAsia="zh-CN" w:bidi="ar"/>
        </w:rPr>
        <w:t>”</w:t>
      </w:r>
      <w:r>
        <w:rPr>
          <w:rFonts w:ascii="Times New Roman" w:hAnsi="Times New Roman" w:eastAsia="宋体" w:cs="宋体"/>
          <w:color w:val="000000"/>
          <w:kern w:val="0"/>
          <w:szCs w:val="21"/>
          <w:lang w:bidi="ar"/>
        </w:rPr>
        <w:t>——</w:t>
      </w:r>
      <w:r>
        <w:rPr>
          <w:rFonts w:hint="eastAsia" w:ascii="Times New Roman" w:hAnsi="Times New Roman" w:eastAsia="宋体" w:cs="宋体"/>
          <w:color w:val="000000"/>
          <w:kern w:val="0"/>
          <w:szCs w:val="21"/>
          <w:lang w:bidi="ar"/>
        </w:rPr>
        <w:t>《出版人周刊》(Publishers Weekly)</w:t>
      </w:r>
    </w:p>
    <w:p w14:paraId="7461BF51">
      <w:pPr>
        <w:widowControl/>
        <w:spacing w:line="23" w:lineRule="atLeast"/>
        <w:ind w:firstLine="420" w:firstLineChars="200"/>
        <w:jc w:val="left"/>
        <w:rPr>
          <w:rFonts w:hint="eastAsia" w:ascii="Times New Roman" w:hAnsi="Times New Roman" w:eastAsia="宋体" w:cs="宋体"/>
          <w:color w:val="000000"/>
          <w:kern w:val="0"/>
          <w:szCs w:val="21"/>
          <w:lang w:bidi="ar"/>
        </w:rPr>
      </w:pPr>
    </w:p>
    <w:p w14:paraId="17F788A2">
      <w:pPr>
        <w:widowControl/>
        <w:spacing w:line="23" w:lineRule="atLeast"/>
        <w:ind w:firstLine="420" w:firstLineChars="200"/>
        <w:jc w:val="left"/>
        <w:rPr>
          <w:rFonts w:ascii="Times New Roman" w:hAnsi="Times New Roman" w:eastAsia="宋体" w:cs="宋体"/>
          <w:color w:val="000000"/>
          <w:kern w:val="0"/>
          <w:szCs w:val="21"/>
          <w:lang w:bidi="ar"/>
        </w:rPr>
      </w:pPr>
      <w:r>
        <w:rPr>
          <w:rFonts w:hint="eastAsia" w:ascii="Times New Roman" w:hAnsi="Times New Roman" w:eastAsia="宋体" w:cs="宋体"/>
          <w:color w:val="000000"/>
          <w:kern w:val="0"/>
          <w:szCs w:val="21"/>
          <w:lang w:eastAsia="zh-CN" w:bidi="ar"/>
        </w:rPr>
        <w:t>“</w:t>
      </w:r>
      <w:r>
        <w:rPr>
          <w:rFonts w:hint="eastAsia" w:ascii="Times New Roman" w:hAnsi="Times New Roman" w:eastAsia="宋体" w:cs="宋体"/>
          <w:color w:val="000000"/>
          <w:kern w:val="0"/>
          <w:szCs w:val="21"/>
          <w:lang w:bidi="ar"/>
        </w:rPr>
        <w:t>莫里斯（Jackie Morris）用浓烈的红、蓝、绿色调创作出极具戏剧张力的画作，让故事跃然纸上。服饰纹样、家居细节与边框设计中蕴藏的微妙笔触，精准勾勒出时空背景。而人物刻画中流露的写实主义，反而强化了故事的魔幻内核。</w:t>
      </w:r>
      <w:r>
        <w:rPr>
          <w:rFonts w:hint="eastAsia" w:ascii="Times New Roman" w:hAnsi="Times New Roman" w:eastAsia="宋体" w:cs="宋体"/>
          <w:color w:val="000000"/>
          <w:kern w:val="0"/>
          <w:szCs w:val="21"/>
          <w:lang w:eastAsia="zh-CN" w:bidi="ar"/>
        </w:rPr>
        <w:t>”</w:t>
      </w:r>
      <w:r>
        <w:rPr>
          <w:rFonts w:ascii="Times New Roman" w:hAnsi="Times New Roman" w:eastAsia="宋体" w:cs="宋体"/>
          <w:color w:val="000000"/>
          <w:kern w:val="0"/>
          <w:szCs w:val="21"/>
          <w:lang w:bidi="ar"/>
        </w:rPr>
        <w:t>——</w:t>
      </w:r>
      <w:r>
        <w:rPr>
          <w:rFonts w:hint="eastAsia" w:ascii="Times New Roman" w:hAnsi="Times New Roman" w:eastAsia="宋体" w:cs="宋体"/>
          <w:color w:val="000000"/>
          <w:kern w:val="0"/>
          <w:szCs w:val="21"/>
          <w:lang w:bidi="ar"/>
        </w:rPr>
        <w:t>《学校图书馆杂志》</w:t>
      </w:r>
      <w:r>
        <w:rPr>
          <w:rFonts w:ascii="Times New Roman" w:hAnsi="Times New Roman" w:eastAsia="宋体" w:cs="宋体"/>
          <w:color w:val="000000"/>
          <w:kern w:val="0"/>
          <w:szCs w:val="21"/>
          <w:lang w:bidi="ar"/>
        </w:rPr>
        <w:t>(School Library Journal)</w:t>
      </w:r>
    </w:p>
    <w:p w14:paraId="3999A77A">
      <w:pPr>
        <w:widowControl/>
        <w:spacing w:line="23" w:lineRule="atLeast"/>
        <w:ind w:firstLine="420" w:firstLineChars="200"/>
        <w:jc w:val="left"/>
        <w:rPr>
          <w:rFonts w:hint="eastAsia" w:ascii="Times New Roman" w:hAnsi="Times New Roman" w:eastAsia="宋体" w:cs="宋体"/>
          <w:color w:val="000000"/>
          <w:kern w:val="0"/>
          <w:szCs w:val="21"/>
          <w:lang w:bidi="ar"/>
        </w:rPr>
      </w:pPr>
    </w:p>
    <w:p w14:paraId="437D4A89">
      <w:pPr>
        <w:widowControl/>
        <w:spacing w:line="23" w:lineRule="atLeast"/>
        <w:ind w:firstLine="420" w:firstLineChars="200"/>
        <w:jc w:val="left"/>
        <w:rPr>
          <w:rFonts w:ascii="Times New Roman" w:hAnsi="Times New Roman" w:eastAsia="宋体" w:cs="宋体"/>
          <w:color w:val="000000"/>
          <w:kern w:val="0"/>
          <w:szCs w:val="21"/>
          <w:lang w:bidi="ar"/>
        </w:rPr>
      </w:pPr>
      <w:r>
        <w:rPr>
          <w:rFonts w:hint="eastAsia" w:ascii="Times New Roman" w:hAnsi="Times New Roman" w:eastAsia="宋体" w:cs="宋体"/>
          <w:color w:val="000000"/>
          <w:kern w:val="0"/>
          <w:szCs w:val="21"/>
          <w:lang w:eastAsia="zh-CN" w:bidi="ar"/>
        </w:rPr>
        <w:t>“</w:t>
      </w:r>
      <w:r>
        <w:rPr>
          <w:rFonts w:hint="eastAsia" w:ascii="Times New Roman" w:hAnsi="Times New Roman" w:eastAsia="宋体" w:cs="宋体"/>
          <w:color w:val="000000"/>
          <w:kern w:val="0"/>
          <w:szCs w:val="21"/>
          <w:lang w:bidi="ar"/>
        </w:rPr>
        <w:t>这些充满灵性的画面捕捉了盐雾飞溅的海浪与海洋的原始力量，角色在光影交织中焕发生机，细腻程度足以让年轻读者反复沉浸其中。全幅插画与局部特写的巧妙搭配，使本书既适合集体故事会，也是亲子共读的绝佳选择。</w:t>
      </w:r>
      <w:r>
        <w:rPr>
          <w:rFonts w:hint="eastAsia" w:ascii="Times New Roman" w:hAnsi="Times New Roman" w:eastAsia="宋体" w:cs="宋体"/>
          <w:color w:val="000000"/>
          <w:kern w:val="0"/>
          <w:szCs w:val="21"/>
          <w:lang w:eastAsia="zh-CN" w:bidi="ar"/>
        </w:rPr>
        <w:t>”</w:t>
      </w:r>
      <w:r>
        <w:rPr>
          <w:rFonts w:ascii="Times New Roman" w:hAnsi="Times New Roman" w:eastAsia="宋体" w:cs="宋体"/>
          <w:color w:val="000000"/>
          <w:kern w:val="0"/>
          <w:szCs w:val="21"/>
          <w:lang w:bidi="ar"/>
        </w:rPr>
        <w:t>——</w:t>
      </w:r>
      <w:r>
        <w:rPr>
          <w:rFonts w:hint="eastAsia" w:ascii="Times New Roman" w:hAnsi="Times New Roman" w:eastAsia="宋体" w:cs="宋体"/>
          <w:color w:val="000000"/>
          <w:kern w:val="0"/>
          <w:szCs w:val="21"/>
          <w:lang w:bidi="ar"/>
        </w:rPr>
        <w:t>《书单》</w:t>
      </w:r>
      <w:r>
        <w:rPr>
          <w:rFonts w:ascii="Times New Roman" w:hAnsi="Times New Roman" w:eastAsia="宋体" w:cs="宋体"/>
          <w:color w:val="000000"/>
          <w:kern w:val="0"/>
          <w:szCs w:val="21"/>
          <w:lang w:bidi="ar"/>
        </w:rPr>
        <w:t>(Booklist)</w:t>
      </w:r>
    </w:p>
    <w:p w14:paraId="586E8347">
      <w:pPr>
        <w:widowControl/>
        <w:spacing w:line="23" w:lineRule="atLeast"/>
        <w:ind w:firstLine="420" w:firstLineChars="200"/>
        <w:jc w:val="left"/>
        <w:rPr>
          <w:rFonts w:ascii="Times New Roman" w:hAnsi="Times New Roman" w:eastAsia="宋体" w:cs="宋体"/>
          <w:color w:val="000000"/>
          <w:kern w:val="0"/>
          <w:szCs w:val="21"/>
          <w:lang w:bidi="ar"/>
        </w:rPr>
      </w:pPr>
    </w:p>
    <w:p w14:paraId="6D04D581">
      <w:pPr>
        <w:widowControl/>
        <w:spacing w:line="23" w:lineRule="atLeast"/>
        <w:ind w:firstLine="420" w:firstLineChars="200"/>
        <w:jc w:val="left"/>
        <w:rPr>
          <w:rFonts w:ascii="Times New Roman" w:hAnsi="Times New Roman" w:eastAsia="宋体" w:cs="宋体"/>
          <w:color w:val="000000"/>
          <w:kern w:val="0"/>
          <w:szCs w:val="21"/>
          <w:lang w:bidi="ar"/>
        </w:rPr>
      </w:pPr>
      <w:r>
        <w:rPr>
          <w:rFonts w:hint="eastAsia" w:ascii="Times New Roman" w:hAnsi="Times New Roman" w:eastAsia="宋体" w:cs="宋体"/>
          <w:color w:val="000000"/>
          <w:kern w:val="0"/>
          <w:szCs w:val="21"/>
          <w:lang w:eastAsia="zh-CN" w:bidi="ar"/>
        </w:rPr>
        <w:t>“</w:t>
      </w:r>
      <w:r>
        <w:rPr>
          <w:rFonts w:hint="eastAsia" w:ascii="Times New Roman" w:hAnsi="Times New Roman" w:eastAsia="宋体" w:cs="宋体"/>
          <w:color w:val="000000"/>
          <w:kern w:val="0"/>
          <w:szCs w:val="21"/>
          <w:lang w:bidi="ar"/>
        </w:rPr>
        <w:t>一则关于孤独妇人与海洋之女深厚情谊的动人寓言……文字中涌动着海浪的韵律、赤子之心的纯粹、抚育孩童的温柔，以及对万物生灵的深刻共情。插画满载海洋的蜿蜒曲线，天海交界的璀璨色谱，还有织物、室内装饰、肤色与贝壳中流淌的绯红与琥珀色。</w:t>
      </w:r>
      <w:r>
        <w:rPr>
          <w:rFonts w:hint="eastAsia" w:ascii="Times New Roman" w:hAnsi="Times New Roman" w:eastAsia="宋体" w:cs="宋体"/>
          <w:color w:val="000000"/>
          <w:kern w:val="0"/>
          <w:szCs w:val="21"/>
          <w:lang w:eastAsia="zh-CN" w:bidi="ar"/>
        </w:rPr>
        <w:t>”</w:t>
      </w:r>
      <w:r>
        <w:rPr>
          <w:rFonts w:ascii="Times New Roman" w:hAnsi="Times New Roman" w:eastAsia="宋体" w:cs="宋体"/>
          <w:color w:val="000000"/>
          <w:kern w:val="0"/>
          <w:szCs w:val="21"/>
          <w:lang w:bidi="ar"/>
        </w:rPr>
        <w:t>——</w:t>
      </w:r>
      <w:r>
        <w:rPr>
          <w:rFonts w:hint="eastAsia" w:ascii="Times New Roman" w:hAnsi="Times New Roman" w:eastAsia="宋体" w:cs="宋体"/>
          <w:color w:val="000000"/>
          <w:kern w:val="0"/>
          <w:szCs w:val="21"/>
          <w:lang w:bidi="ar"/>
        </w:rPr>
        <w:t>《科克斯书评》</w:t>
      </w:r>
      <w:r>
        <w:rPr>
          <w:rFonts w:ascii="Times New Roman" w:hAnsi="Times New Roman" w:eastAsia="宋体" w:cs="宋体"/>
          <w:color w:val="000000"/>
          <w:kern w:val="0"/>
          <w:szCs w:val="21"/>
          <w:lang w:bidi="ar"/>
        </w:rPr>
        <w:t>(Kirkus Reviews)</w:t>
      </w:r>
    </w:p>
    <w:p w14:paraId="2BF5889C">
      <w:pPr>
        <w:widowControl/>
        <w:spacing w:line="23" w:lineRule="atLeast"/>
        <w:ind w:firstLine="422" w:firstLineChars="200"/>
        <w:jc w:val="left"/>
        <w:rPr>
          <w:rFonts w:ascii="Times New Roman" w:hAnsi="Times New Roman" w:eastAsia="宋体" w:cs="Calibri"/>
          <w:b/>
          <w:bCs/>
          <w:color w:val="000000"/>
          <w:kern w:val="0"/>
          <w:szCs w:val="21"/>
          <w:lang w:bidi="ar"/>
        </w:rPr>
      </w:pPr>
    </w:p>
    <w:p w14:paraId="058695DA">
      <w:pPr>
        <w:widowControl/>
        <w:spacing w:line="23" w:lineRule="atLeast"/>
        <w:jc w:val="left"/>
        <w:rPr>
          <w:rFonts w:ascii="Times New Roman" w:hAnsi="Times New Roman" w:eastAsia="宋体" w:cs="宋体"/>
          <w:b/>
          <w:bCs/>
          <w:color w:val="000000"/>
          <w:kern w:val="0"/>
          <w:szCs w:val="21"/>
          <w:lang w:bidi="ar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0"/>
          <w:szCs w:val="21"/>
          <w:lang w:bidi="ar"/>
        </w:rPr>
        <w:t>作者简介:</w:t>
      </w:r>
    </w:p>
    <w:p w14:paraId="172F831F">
      <w:pPr>
        <w:widowControl/>
        <w:spacing w:line="23" w:lineRule="atLeast"/>
        <w:jc w:val="left"/>
        <w:rPr>
          <w:rFonts w:ascii="Times New Roman" w:hAnsi="Times New Roman" w:eastAsia="宋体" w:cs="宋体"/>
          <w:b/>
          <w:bCs/>
          <w:color w:val="000000"/>
          <w:kern w:val="0"/>
          <w:szCs w:val="21"/>
          <w:lang w:bidi="ar"/>
        </w:rPr>
      </w:pPr>
    </w:p>
    <w:p w14:paraId="14C5F536">
      <w:pPr>
        <w:widowControl/>
        <w:spacing w:line="23" w:lineRule="atLeast"/>
        <w:ind w:firstLine="422" w:firstLineChars="200"/>
        <w:jc w:val="left"/>
        <w:rPr>
          <w:rFonts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0"/>
          <w:szCs w:val="21"/>
          <w:lang w:bidi="ar"/>
        </w:rPr>
        <w:t>卡洛琳·皮彻（Caroline Pitcher）</w:t>
      </w:r>
      <w:r>
        <w:rPr>
          <w:rFonts w:hint="eastAsia" w:ascii="Times New Roman" w:hAnsi="Times New Roman" w:eastAsia="宋体" w:cs="宋体"/>
          <w:b w:val="0"/>
          <w:bCs w:val="0"/>
          <w:color w:val="000000"/>
          <w:kern w:val="0"/>
          <w:szCs w:val="21"/>
          <w:lang w:bidi="ar"/>
        </w:rPr>
        <w:t>屡获殊荣的多产儿童文学作家。作品曾获凯瑟琳·菲德勒奖（Kathleen Fidler Award），被《独立报》评为年度故事，并获得艺术委员会（Arts Council）与东米德兰兹艺术基金会（East Midlands Arts）的创作资助。其著作曾入围斯托克顿奖（Stockton Award）、朴茨茅斯奖（Portsmouth Award），获卡内基奖章（Carnegie Medal）、格林纳威奖（Greenaway Award）、英国英语协会4-11岁童书奖（English Association 4-11 Award）及儿童图书奖（Children's Book Award）提名。</w:t>
      </w:r>
    </w:p>
    <w:p w14:paraId="4EB2C834">
      <w:pPr>
        <w:widowControl/>
        <w:spacing w:line="23" w:lineRule="atLeast"/>
        <w:ind w:firstLine="420" w:firstLineChars="200"/>
        <w:jc w:val="left"/>
        <w:rPr>
          <w:rFonts w:ascii="Times New Roman" w:hAnsi="Times New Roman" w:eastAsia="宋体" w:cs="宋体"/>
          <w:color w:val="000000"/>
          <w:kern w:val="0"/>
          <w:szCs w:val="21"/>
          <w:lang w:bidi="ar"/>
        </w:rPr>
      </w:pPr>
    </w:p>
    <w:p w14:paraId="506657FD">
      <w:pPr>
        <w:widowControl/>
        <w:spacing w:line="23" w:lineRule="atLeast"/>
        <w:jc w:val="left"/>
        <w:rPr>
          <w:rFonts w:hint="eastAsia" w:ascii="Times New Roman" w:hAnsi="Times New Roman" w:eastAsia="宋体" w:cs="宋体"/>
          <w:b/>
          <w:bCs/>
          <w:color w:val="000000"/>
          <w:kern w:val="0"/>
          <w:szCs w:val="21"/>
          <w:lang w:bidi="ar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0"/>
          <w:szCs w:val="21"/>
          <w:lang w:bidi="ar"/>
        </w:rPr>
        <w:t>插画师简介：</w:t>
      </w:r>
    </w:p>
    <w:p w14:paraId="38D3D078">
      <w:pPr>
        <w:widowControl/>
        <w:spacing w:line="23" w:lineRule="atLeast"/>
        <w:ind w:firstLine="422" w:firstLineChars="200"/>
        <w:jc w:val="left"/>
        <w:rPr>
          <w:rFonts w:hint="eastAsia" w:ascii="Times New Roman" w:hAnsi="Times New Roman" w:eastAsia="宋体" w:cs="宋体"/>
          <w:b/>
          <w:bCs/>
          <w:color w:val="000000"/>
          <w:kern w:val="0"/>
          <w:szCs w:val="21"/>
          <w:lang w:bidi="ar"/>
        </w:rPr>
      </w:pPr>
    </w:p>
    <w:p w14:paraId="0FCF2BD3">
      <w:pPr>
        <w:widowControl/>
        <w:spacing w:line="23" w:lineRule="atLeast"/>
        <w:ind w:firstLine="422" w:firstLineChars="200"/>
        <w:jc w:val="left"/>
        <w:rPr>
          <w:rFonts w:hint="eastAsia" w:ascii="Times New Roman" w:hAnsi="Times New Roman" w:eastAsia="宋体" w:cs="宋体"/>
          <w:b w:val="0"/>
          <w:bCs w:val="0"/>
          <w:color w:val="000000"/>
          <w:kern w:val="0"/>
          <w:szCs w:val="21"/>
          <w:lang w:bidi="ar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0"/>
          <w:szCs w:val="21"/>
          <w:lang w:bidi="ar"/>
        </w:rPr>
        <w:t>杰基·莫里斯（Jackie Morris）</w:t>
      </w:r>
      <w:r>
        <w:rPr>
          <w:rFonts w:hint="eastAsia" w:ascii="Times New Roman" w:hAnsi="Times New Roman" w:eastAsia="宋体" w:cs="宋体"/>
          <w:b w:val="0"/>
          <w:bCs w:val="0"/>
          <w:color w:val="000000"/>
          <w:kern w:val="0"/>
          <w:szCs w:val="21"/>
          <w:lang w:bidi="ar"/>
        </w:rPr>
        <w:t xml:space="preserve">是一位获奖无数的国际畅销书插画家，也是四十多本儿童书籍的作者，她毕业于英国赫里福德艺术学院和巴斯学院插画专业。 </w:t>
      </w:r>
    </w:p>
    <w:p w14:paraId="339A04B2">
      <w:pPr>
        <w:widowControl/>
        <w:spacing w:line="23" w:lineRule="atLeast"/>
        <w:ind w:firstLine="420" w:firstLineChars="200"/>
        <w:jc w:val="left"/>
        <w:rPr>
          <w:rFonts w:hint="eastAsia" w:ascii="Times New Roman" w:hAnsi="Times New Roman" w:eastAsia="宋体" w:cs="宋体"/>
          <w:b w:val="0"/>
          <w:bCs w:val="0"/>
          <w:color w:val="000000"/>
          <w:kern w:val="0"/>
          <w:szCs w:val="21"/>
          <w:lang w:bidi="ar"/>
        </w:rPr>
      </w:pPr>
      <w:r>
        <w:rPr>
          <w:rFonts w:hint="eastAsia" w:ascii="Times New Roman" w:hAnsi="Times New Roman" w:eastAsia="宋体" w:cs="宋体"/>
          <w:b w:val="0"/>
          <w:bCs w:val="0"/>
          <w:color w:val="000000"/>
          <w:kern w:val="0"/>
          <w:szCs w:val="21"/>
          <w:lang w:bidi="ar"/>
        </w:rPr>
        <w:t>2016 年，她的作品 Something About a Bear 入围了凯特格林纳威奖章短名单，而后她与作家罗伯特·麦克法兰共同创作的现代经典之作 The Lost Words 荣获 2019 年英国凯特格林威大奖，该书也是《星期日泰晤士报》的畅销书。同年，她获得了格林纳威 Shadowers ChoiceSward选择奖，由孩子们还有“我的书是我的包”读者评选。这本书于 2017 年被英国书商评选为最美书籍奖，同年也被投票为全国最喜爱的自然类图书（与《柳林风声》一同当选），并入围 2018 年温莱特的自然写作奖。杰基曾两度获得 Tir nan-Og  大奖，作品为 2005 年的 Seal Children ，以及 1997 年的 Cites in theSea。杰基·莫里斯的作品已经被翻译成 15 种语言在世界各地出版。</w:t>
      </w:r>
    </w:p>
    <w:p w14:paraId="55CB8876">
      <w:pPr>
        <w:widowControl/>
        <w:spacing w:line="23" w:lineRule="atLeast"/>
        <w:ind w:firstLine="420" w:firstLineChars="200"/>
        <w:jc w:val="left"/>
        <w:rPr>
          <w:rFonts w:hint="eastAsia" w:ascii="Times New Roman" w:hAnsi="Times New Roman" w:eastAsia="宋体" w:cs="宋体"/>
          <w:b w:val="0"/>
          <w:bCs w:val="0"/>
          <w:color w:val="000000"/>
          <w:kern w:val="0"/>
          <w:szCs w:val="21"/>
          <w:lang w:bidi="ar"/>
        </w:rPr>
      </w:pPr>
      <w:r>
        <w:rPr>
          <w:rFonts w:hint="eastAsia" w:ascii="Times New Roman" w:hAnsi="Times New Roman" w:eastAsia="宋体" w:cs="宋体"/>
          <w:b w:val="0"/>
          <w:bCs w:val="0"/>
          <w:color w:val="000000"/>
          <w:kern w:val="0"/>
          <w:szCs w:val="21"/>
          <w:lang w:bidi="ar"/>
        </w:rPr>
        <w:t>她的官网：</w:t>
      </w:r>
      <w:r>
        <w:rPr>
          <w:rFonts w:hint="eastAsia" w:ascii="Times New Roman" w:hAnsi="Times New Roman" w:eastAsia="宋体" w:cs="宋体"/>
          <w:b w:val="0"/>
          <w:bCs w:val="0"/>
          <w:color w:val="000000"/>
          <w:kern w:val="0"/>
          <w:szCs w:val="21"/>
          <w:lang w:bidi="ar"/>
        </w:rPr>
        <w:fldChar w:fldCharType="begin"/>
      </w:r>
      <w:r>
        <w:rPr>
          <w:rFonts w:hint="eastAsia" w:ascii="Times New Roman" w:hAnsi="Times New Roman" w:eastAsia="宋体" w:cs="宋体"/>
          <w:b w:val="0"/>
          <w:bCs w:val="0"/>
          <w:color w:val="000000"/>
          <w:kern w:val="0"/>
          <w:szCs w:val="21"/>
          <w:lang w:bidi="ar"/>
        </w:rPr>
        <w:instrText xml:space="preserve"> HYPERLINK "https://www.jackiemorris.co.uk/" </w:instrText>
      </w:r>
      <w:r>
        <w:rPr>
          <w:rFonts w:hint="eastAsia" w:ascii="Times New Roman" w:hAnsi="Times New Roman" w:eastAsia="宋体" w:cs="宋体"/>
          <w:b w:val="0"/>
          <w:bCs w:val="0"/>
          <w:color w:val="000000"/>
          <w:kern w:val="0"/>
          <w:szCs w:val="21"/>
          <w:lang w:bidi="ar"/>
        </w:rPr>
        <w:fldChar w:fldCharType="separate"/>
      </w:r>
      <w:r>
        <w:rPr>
          <w:rStyle w:val="7"/>
          <w:rFonts w:hint="eastAsia" w:ascii="Times New Roman" w:hAnsi="Times New Roman" w:eastAsia="宋体" w:cs="宋体"/>
          <w:b w:val="0"/>
          <w:bCs w:val="0"/>
          <w:kern w:val="0"/>
          <w:szCs w:val="21"/>
          <w:lang w:bidi="ar"/>
        </w:rPr>
        <w:t>https://www.jackiemorris.co.uk/</w:t>
      </w:r>
      <w:r>
        <w:rPr>
          <w:rFonts w:hint="eastAsia" w:ascii="Times New Roman" w:hAnsi="Times New Roman" w:eastAsia="宋体" w:cs="宋体"/>
          <w:b w:val="0"/>
          <w:bCs w:val="0"/>
          <w:color w:val="000000"/>
          <w:kern w:val="0"/>
          <w:szCs w:val="21"/>
          <w:lang w:bidi="ar"/>
        </w:rPr>
        <w:fldChar w:fldCharType="end"/>
      </w:r>
    </w:p>
    <w:p w14:paraId="73B791FE">
      <w:pPr>
        <w:widowControl/>
        <w:spacing w:line="23" w:lineRule="atLeast"/>
        <w:ind w:firstLine="420" w:firstLineChars="200"/>
        <w:jc w:val="left"/>
        <w:rPr>
          <w:rFonts w:hint="eastAsia" w:ascii="Times New Roman" w:hAnsi="Times New Roman" w:eastAsia="宋体" w:cs="宋体"/>
          <w:b w:val="0"/>
          <w:bCs w:val="0"/>
          <w:color w:val="000000"/>
          <w:kern w:val="0"/>
          <w:szCs w:val="21"/>
          <w:lang w:bidi="ar"/>
        </w:rPr>
      </w:pPr>
    </w:p>
    <w:p w14:paraId="02BAD96E">
      <w:pPr>
        <w:widowControl/>
        <w:spacing w:line="23" w:lineRule="atLeast"/>
        <w:jc w:val="left"/>
        <w:rPr>
          <w:rFonts w:hint="eastAsia" w:ascii="宋体" w:hAnsi="宋体" w:eastAsia="宋体" w:cs="宋体"/>
          <w:b/>
          <w:bCs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bidi="ar"/>
        </w:rPr>
        <w:t>内页插图：</w:t>
      </w:r>
    </w:p>
    <w:p w14:paraId="67762CAB">
      <w:pPr>
        <w:widowControl/>
        <w:spacing w:line="23" w:lineRule="atLeast"/>
        <w:jc w:val="left"/>
        <w:rPr>
          <w:rFonts w:hint="eastAsia" w:ascii="宋体" w:hAnsi="宋体" w:eastAsia="宋体" w:cs="宋体"/>
          <w:b/>
          <w:bCs/>
          <w:color w:val="000000"/>
          <w:kern w:val="0"/>
          <w:szCs w:val="21"/>
          <w:lang w:bidi="ar"/>
        </w:rPr>
      </w:pPr>
    </w:p>
    <w:p w14:paraId="460B120E">
      <w:pPr>
        <w:widowControl/>
        <w:spacing w:line="23" w:lineRule="atLeast"/>
        <w:jc w:val="left"/>
        <w:rPr>
          <w:rFonts w:hint="eastAsia" w:ascii="宋体" w:hAnsi="宋体" w:eastAsia="宋体" w:cs="宋体"/>
          <w:b/>
          <w:bCs/>
          <w:color w:val="000000"/>
          <w:kern w:val="0"/>
          <w:szCs w:val="21"/>
          <w:lang w:bidi="ar"/>
        </w:rPr>
      </w:pPr>
      <w:r>
        <w:drawing>
          <wp:inline distT="0" distB="0" distL="114300" distR="114300">
            <wp:extent cx="5060950" cy="2804795"/>
            <wp:effectExtent l="0" t="0" r="6350" b="14605"/>
            <wp:docPr id="23269409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694095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60950" cy="280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071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bidi="ar"/>
        </w:rPr>
      </w:pPr>
      <w:r>
        <w:drawing>
          <wp:inline distT="0" distB="0" distL="0" distR="0">
            <wp:extent cx="5274310" cy="2053590"/>
            <wp:effectExtent l="0" t="0" r="2540" b="3810"/>
            <wp:docPr id="58079034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790349" name="图片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5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2053590"/>
            <wp:effectExtent l="0" t="0" r="2540" b="3810"/>
            <wp:docPr id="163154345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543456" name="图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5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2051050"/>
            <wp:effectExtent l="0" t="0" r="2540" b="6350"/>
            <wp:docPr id="105021437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214373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F7CF0">
      <w:pPr>
        <w:widowControl/>
        <w:spacing w:line="23" w:lineRule="atLeast"/>
        <w:jc w:val="left"/>
        <w:rPr>
          <w:rFonts w:hint="eastAsia" w:ascii="宋体" w:hAnsi="宋体" w:eastAsia="宋体" w:cs="宋体"/>
          <w:color w:val="000000"/>
          <w:kern w:val="0"/>
          <w:szCs w:val="21"/>
          <w:lang w:bidi="ar"/>
        </w:rPr>
      </w:pPr>
    </w:p>
    <w:p w14:paraId="0948C727">
      <w:pPr>
        <w:widowControl/>
        <w:spacing w:line="23" w:lineRule="atLeast"/>
        <w:jc w:val="left"/>
        <w:rPr>
          <w:rFonts w:hint="eastAsia" w:ascii="宋体" w:hAnsi="宋体" w:eastAsia="宋体" w:cs="宋体"/>
          <w:color w:val="000000"/>
          <w:kern w:val="0"/>
          <w:szCs w:val="21"/>
          <w:lang w:bidi="ar"/>
        </w:rPr>
      </w:pPr>
    </w:p>
    <w:p w14:paraId="480CCCFA">
      <w:pPr>
        <w:widowControl/>
        <w:shd w:val="clear" w:color="auto" w:fill="FFFFFF"/>
        <w:rPr>
          <w:b/>
          <w:bCs/>
          <w:color w:val="000000"/>
          <w:kern w:val="0"/>
          <w:szCs w:val="21"/>
        </w:rPr>
      </w:pPr>
    </w:p>
    <w:p w14:paraId="2E207A4C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kern w:val="0"/>
          <w:szCs w:val="21"/>
        </w:rPr>
        <w:t>感谢您的阅读！</w:t>
      </w:r>
    </w:p>
    <w:p w14:paraId="2F008988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kern w:val="0"/>
          <w:szCs w:val="21"/>
        </w:rPr>
        <w:t>请将反馈信息发至：</w:t>
      </w:r>
      <w:r>
        <w:rPr>
          <w:rFonts w:hint="eastAsia" w:eastAsia="华文中宋"/>
          <w:b/>
          <w:bCs/>
          <w:color w:val="000000"/>
          <w:kern w:val="0"/>
          <w:szCs w:val="21"/>
        </w:rPr>
        <w:t>版权负责人</w:t>
      </w:r>
    </w:p>
    <w:p w14:paraId="42A8EAAB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rFonts w:hint="eastAsia"/>
          <w:color w:val="000000"/>
          <w:kern w:val="0"/>
          <w:szCs w:val="21"/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rStyle w:val="7"/>
          <w:kern w:val="0"/>
          <w:szCs w:val="21"/>
        </w:rPr>
        <w:t>Rights@nurnberg.com.cn</w:t>
      </w:r>
      <w:r>
        <w:rPr>
          <w:rStyle w:val="7"/>
          <w:kern w:val="0"/>
          <w:szCs w:val="21"/>
        </w:rPr>
        <w:fldChar w:fldCharType="end"/>
      </w:r>
    </w:p>
    <w:p w14:paraId="653F67CD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安德鲁</w:t>
      </w:r>
      <w:r>
        <w:rPr>
          <w:color w:val="000000"/>
          <w:kern w:val="0"/>
          <w:szCs w:val="21"/>
        </w:rPr>
        <w:t>·</w:t>
      </w:r>
      <w:r>
        <w:rPr>
          <w:rFonts w:hint="eastAsia"/>
          <w:color w:val="000000"/>
          <w:kern w:val="0"/>
          <w:szCs w:val="21"/>
        </w:rPr>
        <w:t>纳伯格联合国际有限公司北京代表处</w:t>
      </w:r>
    </w:p>
    <w:p w14:paraId="4C7E20D4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北京市海淀区中关村大街甲</w:t>
      </w:r>
      <w:r>
        <w:rPr>
          <w:color w:val="000000"/>
          <w:kern w:val="0"/>
          <w:szCs w:val="21"/>
        </w:rPr>
        <w:t>59</w:t>
      </w:r>
      <w:r>
        <w:rPr>
          <w:rFonts w:hint="eastAsia"/>
          <w:color w:val="000000"/>
          <w:kern w:val="0"/>
          <w:szCs w:val="21"/>
        </w:rPr>
        <w:t>号中国人民大学文化大厦</w:t>
      </w:r>
      <w:r>
        <w:rPr>
          <w:color w:val="000000"/>
          <w:kern w:val="0"/>
          <w:szCs w:val="21"/>
        </w:rPr>
        <w:t>1705</w:t>
      </w:r>
      <w:r>
        <w:rPr>
          <w:rFonts w:hint="eastAsia"/>
          <w:color w:val="000000"/>
          <w:kern w:val="0"/>
          <w:szCs w:val="21"/>
        </w:rPr>
        <w:t>室</w:t>
      </w:r>
      <w:r>
        <w:rPr>
          <w:color w:val="000000"/>
          <w:kern w:val="0"/>
          <w:szCs w:val="21"/>
        </w:rPr>
        <w:t>, </w:t>
      </w:r>
      <w:r>
        <w:rPr>
          <w:rFonts w:hint="eastAsia"/>
          <w:color w:val="000000"/>
          <w:kern w:val="0"/>
          <w:szCs w:val="21"/>
        </w:rPr>
        <w:t>邮编：</w:t>
      </w:r>
      <w:r>
        <w:rPr>
          <w:color w:val="000000"/>
          <w:kern w:val="0"/>
          <w:szCs w:val="21"/>
        </w:rPr>
        <w:t>100872</w:t>
      </w:r>
    </w:p>
    <w:p w14:paraId="1DBE3A70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电话：</w:t>
      </w:r>
      <w:r>
        <w:rPr>
          <w:color w:val="000000"/>
          <w:kern w:val="0"/>
          <w:szCs w:val="21"/>
        </w:rPr>
        <w:t>010-82504106,   </w:t>
      </w:r>
      <w:r>
        <w:rPr>
          <w:rFonts w:hint="eastAsia"/>
          <w:color w:val="000000"/>
          <w:kern w:val="0"/>
          <w:szCs w:val="21"/>
        </w:rPr>
        <w:t>传真：</w:t>
      </w:r>
      <w:r>
        <w:rPr>
          <w:color w:val="000000"/>
          <w:kern w:val="0"/>
          <w:szCs w:val="21"/>
        </w:rPr>
        <w:t>010-82504200</w:t>
      </w:r>
    </w:p>
    <w:p w14:paraId="25D490DD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rStyle w:val="7"/>
          <w:kern w:val="0"/>
          <w:szCs w:val="21"/>
        </w:rPr>
        <w:t>http://www.nurnberg.com.cn</w:t>
      </w:r>
      <w:r>
        <w:rPr>
          <w:rStyle w:val="7"/>
          <w:kern w:val="0"/>
          <w:szCs w:val="21"/>
        </w:rPr>
        <w:fldChar w:fldCharType="end"/>
      </w:r>
    </w:p>
    <w:p w14:paraId="66C62E46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rStyle w:val="7"/>
          <w:kern w:val="0"/>
          <w:szCs w:val="21"/>
        </w:rPr>
        <w:t>http://www.nurnberg.com.cn/booklist_zh/list.aspx</w:t>
      </w:r>
      <w:r>
        <w:rPr>
          <w:rStyle w:val="7"/>
          <w:kern w:val="0"/>
          <w:szCs w:val="21"/>
        </w:rPr>
        <w:fldChar w:fldCharType="end"/>
      </w:r>
    </w:p>
    <w:p w14:paraId="5BEA11EA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rStyle w:val="7"/>
          <w:kern w:val="0"/>
          <w:szCs w:val="21"/>
        </w:rPr>
        <w:t>http://www.nurnberg.com.cn/book/book.aspx</w:t>
      </w:r>
      <w:r>
        <w:rPr>
          <w:rStyle w:val="7"/>
          <w:kern w:val="0"/>
          <w:szCs w:val="21"/>
        </w:rPr>
        <w:fldChar w:fldCharType="end"/>
      </w:r>
    </w:p>
    <w:p w14:paraId="3DBE19B8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rStyle w:val="7"/>
          <w:kern w:val="0"/>
          <w:szCs w:val="21"/>
        </w:rPr>
        <w:t>http://www.nurnberg.com.cn/video/video.aspx</w:t>
      </w:r>
      <w:r>
        <w:rPr>
          <w:rStyle w:val="7"/>
          <w:kern w:val="0"/>
          <w:szCs w:val="21"/>
        </w:rPr>
        <w:fldChar w:fldCharType="end"/>
      </w:r>
    </w:p>
    <w:p w14:paraId="40ED8E45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rStyle w:val="7"/>
          <w:kern w:val="0"/>
          <w:szCs w:val="21"/>
        </w:rPr>
        <w:t>http://site.douban.com/110577/</w:t>
      </w:r>
      <w:r>
        <w:rPr>
          <w:rStyle w:val="7"/>
          <w:kern w:val="0"/>
          <w:szCs w:val="21"/>
        </w:rPr>
        <w:fldChar w:fldCharType="end"/>
      </w:r>
    </w:p>
    <w:p w14:paraId="7477D284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rStyle w:val="7"/>
          <w:rFonts w:hint="eastAsia"/>
          <w:kern w:val="0"/>
          <w:szCs w:val="21"/>
        </w:rPr>
        <w:t>安德鲁纳伯格公司的微博</w:t>
      </w:r>
      <w:r>
        <w:rPr>
          <w:rStyle w:val="7"/>
          <w:kern w:val="0"/>
          <w:szCs w:val="21"/>
        </w:rPr>
        <w:t>_</w:t>
      </w:r>
      <w:r>
        <w:rPr>
          <w:rStyle w:val="7"/>
          <w:rFonts w:hint="eastAsia"/>
          <w:kern w:val="0"/>
          <w:szCs w:val="21"/>
        </w:rPr>
        <w:t>微博</w:t>
      </w:r>
      <w:r>
        <w:rPr>
          <w:rStyle w:val="7"/>
          <w:kern w:val="0"/>
          <w:szCs w:val="21"/>
        </w:rPr>
        <w:t> (weibo.com)</w:t>
      </w:r>
      <w:r>
        <w:rPr>
          <w:rStyle w:val="7"/>
          <w:kern w:val="0"/>
          <w:szCs w:val="21"/>
        </w:rPr>
        <w:fldChar w:fldCharType="end"/>
      </w:r>
    </w:p>
    <w:p w14:paraId="33D40FE9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微信订阅号：</w:t>
      </w:r>
      <w:r>
        <w:rPr>
          <w:color w:val="000000"/>
          <w:kern w:val="0"/>
          <w:szCs w:val="21"/>
        </w:rPr>
        <w:t>ANABJ2002</w:t>
      </w:r>
    </w:p>
    <w:p w14:paraId="69731E28">
      <w:pPr>
        <w:ind w:right="420"/>
        <w:rPr>
          <w:color w:val="000000"/>
        </w:rPr>
      </w:pPr>
      <w:r>
        <w:rPr>
          <w:color w:val="000000"/>
          <w:szCs w:val="21"/>
        </w:rPr>
        <w:drawing>
          <wp:inline distT="0" distB="0" distL="114300" distR="114300">
            <wp:extent cx="624840" cy="682625"/>
            <wp:effectExtent l="0" t="0" r="3810" b="3175"/>
            <wp:docPr id="4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安德鲁微信号二维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8CD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EA2E6B"/>
    <w:rsid w:val="00522702"/>
    <w:rsid w:val="0081218C"/>
    <w:rsid w:val="009C3B72"/>
    <w:rsid w:val="00A3620E"/>
    <w:rsid w:val="00A93E27"/>
    <w:rsid w:val="00B25254"/>
    <w:rsid w:val="00DD7BAB"/>
    <w:rsid w:val="00DF6909"/>
    <w:rsid w:val="00ED24F4"/>
    <w:rsid w:val="00F87FBD"/>
    <w:rsid w:val="1B41491D"/>
    <w:rsid w:val="3AEA2E6B"/>
    <w:rsid w:val="4498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1581</Words>
  <Characters>2304</Characters>
  <Lines>74</Lines>
  <Paragraphs>57</Paragraphs>
  <TotalTime>1</TotalTime>
  <ScaleCrop>false</ScaleCrop>
  <LinksUpToDate>false</LinksUpToDate>
  <CharactersWithSpaces>2385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2025-04-27T12:22:00Z</dcterms:created>
  <dc:creator>辉</dc:creator>
  <cp:lastModifiedBy>辉</cp:lastModifiedBy>
  <dcterms:modified xsi:type="dcterms:W3CDTF">2025-05-06T07:56:53Z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5E21817FFF5146EA9DA3D70DB9853D8D_13</vt:lpwstr>
  </property>
  <property fmtid="{D5CDD505-2E9C-101B-9397-08002B2CF9AE}" pid="4" name="KSOTemplateDocerSaveRecord">
    <vt:lpwstr>eyJoZGlkIjoiYTkzNTQ3MDgwMDc2MzhiYTcxNTZlOTA0ZTBkMzViZmMiLCJ1c2VySWQiOiI0OTA1MTkwMTAifQ==</vt:lpwstr>
  </property>
</Properties>
</file>