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17AB" w14:textId="77777777"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2D89905" w14:textId="77777777" w:rsidR="00F25614" w:rsidRDefault="00F25614" w:rsidP="00F25614">
      <w:pPr>
        <w:rPr>
          <w:b/>
          <w:szCs w:val="21"/>
        </w:rPr>
      </w:pPr>
    </w:p>
    <w:p w14:paraId="1A731A81" w14:textId="77777777" w:rsidR="00BF5241" w:rsidRDefault="00BF5241" w:rsidP="00E1506C">
      <w:pPr>
        <w:spacing w:line="460" w:lineRule="exact"/>
        <w:jc w:val="center"/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</w:pPr>
      <w:r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  <w:t>文明解读者、不列颠考古爵士</w:t>
      </w:r>
    </w:p>
    <w:p w14:paraId="4CCC82FE" w14:textId="77777777" w:rsidR="0011507D" w:rsidRPr="0011507D" w:rsidRDefault="005F0BD8" w:rsidP="00E1506C">
      <w:pPr>
        <w:spacing w:line="460" w:lineRule="exact"/>
        <w:jc w:val="center"/>
        <w:rPr>
          <w:b/>
          <w:bCs/>
          <w:sz w:val="36"/>
          <w:szCs w:val="36"/>
        </w:rPr>
      </w:pPr>
      <w:r w:rsidRPr="005F0BD8">
        <w:rPr>
          <w:rFonts w:hint="eastAsia"/>
          <w:b/>
          <w:bCs/>
          <w:sz w:val="36"/>
          <w:szCs w:val="36"/>
        </w:rPr>
        <w:t>巴里</w:t>
      </w:r>
      <w:r w:rsidR="005979DB">
        <w:rPr>
          <w:rFonts w:hint="eastAsia"/>
          <w:b/>
          <w:bCs/>
          <w:sz w:val="36"/>
          <w:szCs w:val="36"/>
        </w:rPr>
        <w:t>·</w:t>
      </w:r>
      <w:r w:rsidRPr="005F0BD8">
        <w:rPr>
          <w:rFonts w:hint="eastAsia"/>
          <w:b/>
          <w:bCs/>
          <w:sz w:val="36"/>
          <w:szCs w:val="36"/>
        </w:rPr>
        <w:t>坎利夫</w:t>
      </w:r>
      <w:r w:rsidR="00801C6A" w:rsidRPr="00801C6A">
        <w:rPr>
          <w:rFonts w:hint="eastAsia"/>
          <w:b/>
          <w:bCs/>
          <w:sz w:val="36"/>
          <w:szCs w:val="36"/>
        </w:rPr>
        <w:t>（</w:t>
      </w:r>
      <w:r w:rsidRPr="005F0BD8">
        <w:rPr>
          <w:b/>
          <w:bCs/>
          <w:sz w:val="36"/>
          <w:szCs w:val="36"/>
        </w:rPr>
        <w:t>Barry Cunliffe</w:t>
      </w:r>
      <w:r w:rsidR="00801C6A" w:rsidRPr="00801C6A">
        <w:rPr>
          <w:rFonts w:hint="eastAsia"/>
          <w:b/>
          <w:bCs/>
          <w:sz w:val="36"/>
          <w:szCs w:val="36"/>
        </w:rPr>
        <w:t>）</w:t>
      </w:r>
    </w:p>
    <w:p w14:paraId="5CCA2E57" w14:textId="77777777" w:rsidR="0011507D" w:rsidRPr="00BF5241" w:rsidRDefault="0011507D" w:rsidP="0011507D">
      <w:pPr>
        <w:ind w:firstLineChars="200" w:firstLine="422"/>
        <w:rPr>
          <w:b/>
          <w:szCs w:val="21"/>
        </w:rPr>
      </w:pPr>
    </w:p>
    <w:p w14:paraId="53609C84" w14:textId="77777777" w:rsidR="001F65B2" w:rsidRDefault="001F65B2" w:rsidP="0011507D">
      <w:pPr>
        <w:ind w:firstLineChars="200" w:firstLine="422"/>
        <w:rPr>
          <w:b/>
          <w:szCs w:val="21"/>
        </w:rPr>
      </w:pPr>
    </w:p>
    <w:p w14:paraId="3C6156C9" w14:textId="77777777" w:rsidR="00801C6A" w:rsidRPr="005F0BD8" w:rsidRDefault="005979DB" w:rsidP="006B31E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69DDD01" wp14:editId="01344C94">
            <wp:simplePos x="0" y="0"/>
            <wp:positionH relativeFrom="column">
              <wp:posOffset>22225</wp:posOffset>
            </wp:positionH>
            <wp:positionV relativeFrom="paragraph">
              <wp:posOffset>6985</wp:posOffset>
            </wp:positionV>
            <wp:extent cx="1316990" cy="1917700"/>
            <wp:effectExtent l="19050" t="0" r="0" b="0"/>
            <wp:wrapSquare wrapText="bothSides"/>
            <wp:docPr id="3" name="图片 1" descr="Stream Archaeologist Sir Barry Cunliffe on the Origins of Trade by IMF  Podcasts | Listen online for free on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am Archaeologist Sir Barry Cunliffe on the Origins of Trade by IMF  Podcasts | Listen online for free on SoundClou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88" r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BD8" w:rsidRPr="005F0BD8">
        <w:rPr>
          <w:rFonts w:hint="eastAsia"/>
          <w:b/>
          <w:bCs/>
          <w:noProof/>
          <w:color w:val="000000"/>
          <w:szCs w:val="21"/>
        </w:rPr>
        <w:t>巴里•坎利夫（</w:t>
      </w:r>
      <w:r w:rsidR="005F0BD8" w:rsidRPr="005F0BD8">
        <w:rPr>
          <w:rFonts w:hint="eastAsia"/>
          <w:b/>
          <w:bCs/>
          <w:noProof/>
          <w:color w:val="000000"/>
          <w:szCs w:val="21"/>
        </w:rPr>
        <w:t>Barry Cunliffe</w:t>
      </w:r>
      <w:r w:rsidR="005F0BD8" w:rsidRPr="005F0BD8">
        <w:rPr>
          <w:rFonts w:hint="eastAsia"/>
          <w:b/>
          <w:bCs/>
          <w:noProof/>
          <w:color w:val="000000"/>
          <w:szCs w:val="21"/>
        </w:rPr>
        <w:t>）</w:t>
      </w:r>
      <w:r w:rsidR="005F0BD8" w:rsidRPr="005F0BD8">
        <w:rPr>
          <w:rFonts w:hint="eastAsia"/>
          <w:bCs/>
          <w:noProof/>
          <w:color w:val="000000"/>
          <w:szCs w:val="21"/>
        </w:rPr>
        <w:t>在布里斯托尔大学和南安普敦大学教授考古学，并于</w:t>
      </w:r>
      <w:r w:rsidR="005F0BD8" w:rsidRPr="005F0BD8">
        <w:rPr>
          <w:rFonts w:hint="eastAsia"/>
          <w:bCs/>
          <w:noProof/>
          <w:color w:val="000000"/>
          <w:szCs w:val="21"/>
        </w:rPr>
        <w:t>1972</w:t>
      </w:r>
      <w:r w:rsidR="005F0BD8" w:rsidRPr="005F0BD8">
        <w:rPr>
          <w:rFonts w:hint="eastAsia"/>
          <w:bCs/>
          <w:noProof/>
          <w:color w:val="000000"/>
          <w:szCs w:val="21"/>
        </w:rPr>
        <w:t>年至</w:t>
      </w:r>
      <w:r w:rsidR="005F0BD8" w:rsidRPr="005F0BD8">
        <w:rPr>
          <w:rFonts w:hint="eastAsia"/>
          <w:bCs/>
          <w:noProof/>
          <w:color w:val="000000"/>
          <w:szCs w:val="21"/>
        </w:rPr>
        <w:t>2008</w:t>
      </w:r>
      <w:r w:rsidR="005F0BD8" w:rsidRPr="005F0BD8">
        <w:rPr>
          <w:rFonts w:hint="eastAsia"/>
          <w:bCs/>
          <w:noProof/>
          <w:color w:val="000000"/>
          <w:szCs w:val="21"/>
        </w:rPr>
        <w:t>年在牛津大学担任欧洲考古学教授，此后成为名誉教授。他在英国（菲什伯恩、巴斯、丹内伯里、亨吉斯特伯里角、布拉丁）以及海峡群岛、布列塔尼和西班牙进行了广泛的挖掘，并曾担任英国考古学委员会和古董协会主席、伦敦博物馆馆长和大英博物馆受托人。他于</w:t>
      </w:r>
      <w:r w:rsidR="005F0BD8" w:rsidRPr="005F0BD8">
        <w:rPr>
          <w:rFonts w:hint="eastAsia"/>
          <w:bCs/>
          <w:noProof/>
          <w:color w:val="000000"/>
          <w:szCs w:val="21"/>
        </w:rPr>
        <w:t>2005</w:t>
      </w:r>
      <w:r w:rsidR="005F0BD8" w:rsidRPr="005F0BD8">
        <w:rPr>
          <w:rFonts w:hint="eastAsia"/>
          <w:bCs/>
          <w:noProof/>
          <w:color w:val="000000"/>
          <w:szCs w:val="21"/>
        </w:rPr>
        <w:t>年至</w:t>
      </w:r>
      <w:r w:rsidR="005F0BD8" w:rsidRPr="005F0BD8">
        <w:rPr>
          <w:rFonts w:hint="eastAsia"/>
          <w:bCs/>
          <w:noProof/>
          <w:color w:val="000000"/>
          <w:szCs w:val="21"/>
        </w:rPr>
        <w:t>2013</w:t>
      </w:r>
      <w:r w:rsidR="005F0BD8" w:rsidRPr="005F0BD8">
        <w:rPr>
          <w:rFonts w:hint="eastAsia"/>
          <w:bCs/>
          <w:noProof/>
          <w:color w:val="000000"/>
          <w:szCs w:val="21"/>
        </w:rPr>
        <w:t>年担任英国遗产专员。他的许多出版物包括《古代凯尔特人》（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Ancient Celts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1997</w:t>
      </w:r>
      <w:r w:rsidR="005F0BD8" w:rsidRPr="005F0BD8">
        <w:rPr>
          <w:rFonts w:hint="eastAsia"/>
          <w:bCs/>
          <w:noProof/>
          <w:color w:val="000000"/>
          <w:szCs w:val="21"/>
        </w:rPr>
        <w:t>年，</w:t>
      </w:r>
      <w:r w:rsidR="005B0075">
        <w:rPr>
          <w:rFonts w:hint="eastAsia"/>
          <w:bCs/>
          <w:noProof/>
          <w:color w:val="000000"/>
          <w:szCs w:val="21"/>
        </w:rPr>
        <w:t>2018</w:t>
      </w:r>
      <w:r w:rsidR="005F0BD8" w:rsidRPr="005F0BD8">
        <w:rPr>
          <w:rFonts w:hint="eastAsia"/>
          <w:bCs/>
          <w:noProof/>
          <w:color w:val="000000"/>
          <w:szCs w:val="21"/>
        </w:rPr>
        <w:t>年第二版）、《面对海洋》（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Facing the Ocean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2001</w:t>
      </w:r>
      <w:r w:rsidR="005F0BD8" w:rsidRPr="005F0BD8">
        <w:rPr>
          <w:rFonts w:hint="eastAsia"/>
          <w:bCs/>
          <w:noProof/>
          <w:color w:val="000000"/>
          <w:szCs w:val="21"/>
        </w:rPr>
        <w:t>年）、《德鲁伊：一个非常简短的介绍》（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Druids: A Very Short Introduction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2010</w:t>
      </w:r>
      <w:r w:rsidR="005F0BD8" w:rsidRPr="005F0BD8">
        <w:rPr>
          <w:rFonts w:hint="eastAsia"/>
          <w:bCs/>
          <w:noProof/>
          <w:color w:val="000000"/>
          <w:szCs w:val="21"/>
        </w:rPr>
        <w:t>年）、《不列颠起源》（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Britain Begins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2012</w:t>
      </w:r>
      <w:r w:rsidR="005F0BD8" w:rsidRPr="005F0BD8">
        <w:rPr>
          <w:rFonts w:hint="eastAsia"/>
          <w:bCs/>
          <w:noProof/>
          <w:color w:val="000000"/>
          <w:szCs w:val="21"/>
        </w:rPr>
        <w:t>年）、《草原、沙漠和海洋》（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By Steppe, Desert, and Ocean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2015</w:t>
      </w:r>
      <w:r w:rsidR="005F0BD8" w:rsidRPr="005F0BD8">
        <w:rPr>
          <w:rFonts w:hint="eastAsia"/>
          <w:bCs/>
          <w:noProof/>
          <w:color w:val="000000"/>
          <w:szCs w:val="21"/>
        </w:rPr>
        <w:t>年）和《斯基泰人》（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Scythians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2019</w:t>
      </w:r>
      <w:r w:rsidR="005F0BD8" w:rsidRPr="005F0BD8">
        <w:rPr>
          <w:rFonts w:hint="eastAsia"/>
          <w:bCs/>
          <w:noProof/>
          <w:color w:val="000000"/>
          <w:szCs w:val="21"/>
        </w:rPr>
        <w:t>年），均由牛津大学出版社出版。</w:t>
      </w:r>
      <w:r w:rsidR="005F0BD8" w:rsidRPr="005F0BD8">
        <w:rPr>
          <w:rFonts w:hint="eastAsia"/>
          <w:bCs/>
          <w:noProof/>
          <w:color w:val="000000"/>
          <w:szCs w:val="21"/>
        </w:rPr>
        <w:t>2006</w:t>
      </w:r>
      <w:r w:rsidR="005F0BD8" w:rsidRPr="005F0BD8">
        <w:rPr>
          <w:rFonts w:hint="eastAsia"/>
          <w:bCs/>
          <w:noProof/>
          <w:color w:val="000000"/>
          <w:szCs w:val="21"/>
        </w:rPr>
        <w:t>年，他被授予爵士爵位。</w:t>
      </w:r>
      <w:r w:rsidR="00DF6F22" w:rsidRPr="005F0BD8">
        <w:rPr>
          <w:bCs/>
          <w:color w:val="000000"/>
          <w:szCs w:val="21"/>
        </w:rPr>
        <w:cr/>
      </w:r>
    </w:p>
    <w:p w14:paraId="7D4B26E5" w14:textId="77777777" w:rsidR="001F65B2" w:rsidRDefault="001F65B2" w:rsidP="00F25614">
      <w:pPr>
        <w:rPr>
          <w:b/>
          <w:szCs w:val="21"/>
        </w:rPr>
      </w:pPr>
    </w:p>
    <w:p w14:paraId="47202324" w14:textId="77777777"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14:paraId="36F0F0F9" w14:textId="77777777" w:rsidR="002D0EF0" w:rsidRDefault="002D0EF0" w:rsidP="002D0EF0">
      <w:pPr>
        <w:rPr>
          <w:b/>
          <w:szCs w:val="21"/>
        </w:rPr>
      </w:pPr>
    </w:p>
    <w:p w14:paraId="54595294" w14:textId="77777777" w:rsidR="002D0EF0" w:rsidRPr="002D0EF0" w:rsidRDefault="002D0EF0" w:rsidP="002D0EF0">
      <w:pPr>
        <w:pStyle w:val="ad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</w:t>
      </w:r>
      <w:r w:rsidR="00ED72F5" w:rsidRPr="00ED72F5">
        <w:rPr>
          <w:rFonts w:hint="eastAsia"/>
          <w:b/>
          <w:bCs/>
          <w:color w:val="000000"/>
          <w:szCs w:val="21"/>
        </w:rPr>
        <w:t>乘风破浪：穿越印度洋与中国海</w:t>
      </w:r>
      <w:r w:rsidRPr="002D0EF0">
        <w:rPr>
          <w:rFonts w:hint="eastAsia"/>
          <w:b/>
          <w:bCs/>
          <w:color w:val="000000"/>
          <w:szCs w:val="21"/>
        </w:rPr>
        <w:t>》</w:t>
      </w:r>
    </w:p>
    <w:p w14:paraId="01C1D49B" w14:textId="77777777" w:rsidR="002D0EF0" w:rsidRPr="008543D7" w:rsidRDefault="005F0BD8" w:rsidP="002D0EF0">
      <w:pPr>
        <w:pStyle w:val="ad"/>
        <w:numPr>
          <w:ilvl w:val="0"/>
          <w:numId w:val="22"/>
        </w:numPr>
        <w:ind w:firstLineChars="0"/>
      </w:pPr>
      <w:r w:rsidRPr="005F0BD8">
        <w:rPr>
          <w:b/>
          <w:bCs/>
          <w:color w:val="000000"/>
          <w:szCs w:val="21"/>
        </w:rPr>
        <w:t xml:space="preserve">DRIVEN BY THE MONSOONS: </w:t>
      </w:r>
      <w:r w:rsidR="005979DB" w:rsidRPr="005F0BD8">
        <w:rPr>
          <w:b/>
          <w:bCs/>
          <w:color w:val="000000"/>
          <w:szCs w:val="21"/>
        </w:rPr>
        <w:t>Through the Indian Ocean and the Seas of China</w:t>
      </w:r>
    </w:p>
    <w:p w14:paraId="0405F3D0" w14:textId="77777777" w:rsidR="008543D7" w:rsidRDefault="008543D7" w:rsidP="008543D7"/>
    <w:p w14:paraId="73671A33" w14:textId="77777777" w:rsidR="008543D7" w:rsidRPr="002D0EF0" w:rsidRDefault="008543D7" w:rsidP="008543D7">
      <w:pPr>
        <w:pStyle w:val="ad"/>
        <w:numPr>
          <w:ilvl w:val="0"/>
          <w:numId w:val="21"/>
        </w:numPr>
        <w:ind w:firstLineChars="0"/>
        <w:rPr>
          <w:b/>
        </w:rPr>
      </w:pPr>
      <w:r>
        <w:rPr>
          <w:rFonts w:hint="eastAsia"/>
          <w:b/>
          <w:bCs/>
          <w:color w:val="000000"/>
          <w:szCs w:val="21"/>
        </w:rPr>
        <w:t>《</w:t>
      </w:r>
      <w:r w:rsidR="00C76D3A" w:rsidRPr="00C76D3A">
        <w:rPr>
          <w:rFonts w:hint="eastAsia"/>
          <w:b/>
          <w:bCs/>
          <w:color w:val="000000"/>
          <w:szCs w:val="21"/>
        </w:rPr>
        <w:t>面对沙海：撒哈拉沙漠和北非人民》</w:t>
      </w:r>
    </w:p>
    <w:p w14:paraId="55650ABB" w14:textId="77777777" w:rsidR="008543D7" w:rsidRPr="006B31E6" w:rsidRDefault="006B31E6" w:rsidP="006B31E6">
      <w:pPr>
        <w:pStyle w:val="ad"/>
        <w:numPr>
          <w:ilvl w:val="0"/>
          <w:numId w:val="22"/>
        </w:numPr>
        <w:ind w:firstLineChars="0"/>
        <w:rPr>
          <w:b/>
          <w:bCs/>
          <w:color w:val="000000"/>
          <w:szCs w:val="21"/>
        </w:rPr>
      </w:pPr>
      <w:bookmarkStart w:id="0" w:name="OLE_LINK1"/>
      <w:r w:rsidRPr="006B31E6">
        <w:rPr>
          <w:b/>
          <w:bCs/>
          <w:color w:val="000000"/>
          <w:szCs w:val="21"/>
        </w:rPr>
        <w:t>FACING THE SEA OF SAND:</w:t>
      </w:r>
      <w:bookmarkEnd w:id="0"/>
      <w:r w:rsidRPr="006B31E6">
        <w:rPr>
          <w:b/>
          <w:bCs/>
          <w:color w:val="000000"/>
          <w:szCs w:val="21"/>
        </w:rPr>
        <w:t xml:space="preserve"> </w:t>
      </w:r>
      <w:r w:rsidR="005979DB" w:rsidRPr="006B31E6">
        <w:rPr>
          <w:b/>
          <w:noProof/>
        </w:rPr>
        <w:t>The Sahara and the Peoples of Northern Africa</w:t>
      </w:r>
    </w:p>
    <w:p w14:paraId="20598E5D" w14:textId="77777777" w:rsidR="002D0EF0" w:rsidRPr="006B31E6" w:rsidRDefault="002D0EF0" w:rsidP="006B31E6">
      <w:pPr>
        <w:rPr>
          <w:b/>
          <w:bCs/>
          <w:color w:val="000000"/>
          <w:szCs w:val="21"/>
        </w:rPr>
      </w:pPr>
    </w:p>
    <w:p w14:paraId="26B744E0" w14:textId="77777777" w:rsidR="002D0EF0" w:rsidRPr="002D0EF0" w:rsidRDefault="005B0075" w:rsidP="002D0EF0">
      <w:pPr>
        <w:pStyle w:val="ad"/>
        <w:numPr>
          <w:ilvl w:val="0"/>
          <w:numId w:val="21"/>
        </w:numPr>
        <w:ind w:firstLineChars="0"/>
        <w:rPr>
          <w:b/>
        </w:rPr>
      </w:pPr>
      <w:r w:rsidRPr="005B0075">
        <w:rPr>
          <w:rFonts w:hint="eastAsia"/>
          <w:b/>
          <w:bCs/>
          <w:color w:val="000000"/>
          <w:szCs w:val="21"/>
        </w:rPr>
        <w:t>《铁骑游牧：草原上的斯基泰人》</w:t>
      </w:r>
    </w:p>
    <w:p w14:paraId="5FDA1CF7" w14:textId="77777777" w:rsidR="002D0EF0" w:rsidRPr="00C76D3A" w:rsidRDefault="00C76D3A" w:rsidP="00C76D3A">
      <w:pPr>
        <w:pStyle w:val="ad"/>
        <w:numPr>
          <w:ilvl w:val="0"/>
          <w:numId w:val="22"/>
        </w:numPr>
        <w:ind w:firstLineChars="0"/>
        <w:rPr>
          <w:b/>
          <w:szCs w:val="21"/>
        </w:rPr>
      </w:pPr>
      <w:r w:rsidRPr="00C76D3A">
        <w:rPr>
          <w:b/>
          <w:noProof/>
        </w:rPr>
        <w:t xml:space="preserve">THE SCYTHIANS: </w:t>
      </w:r>
      <w:r w:rsidR="005979DB" w:rsidRPr="00C76D3A">
        <w:rPr>
          <w:b/>
          <w:noProof/>
        </w:rPr>
        <w:t>Nomad Warriors of the Steppe</w:t>
      </w:r>
    </w:p>
    <w:p w14:paraId="4D961688" w14:textId="77777777" w:rsidR="002D0EF0" w:rsidRDefault="002D0EF0" w:rsidP="00822C6A">
      <w:pPr>
        <w:rPr>
          <w:b/>
          <w:szCs w:val="21"/>
        </w:rPr>
      </w:pPr>
    </w:p>
    <w:p w14:paraId="11EB4157" w14:textId="77777777" w:rsidR="006B31E6" w:rsidRDefault="006B31E6" w:rsidP="00822C6A">
      <w:pPr>
        <w:rPr>
          <w:b/>
          <w:szCs w:val="21"/>
        </w:rPr>
      </w:pPr>
    </w:p>
    <w:p w14:paraId="09366998" w14:textId="77777777" w:rsidR="006B31E6" w:rsidRDefault="006B31E6" w:rsidP="00822C6A">
      <w:pPr>
        <w:rPr>
          <w:b/>
          <w:szCs w:val="21"/>
        </w:rPr>
      </w:pPr>
    </w:p>
    <w:p w14:paraId="077DAE89" w14:textId="77777777" w:rsidR="006B31E6" w:rsidRDefault="006B31E6" w:rsidP="00822C6A">
      <w:pPr>
        <w:rPr>
          <w:b/>
          <w:szCs w:val="21"/>
        </w:rPr>
      </w:pPr>
    </w:p>
    <w:p w14:paraId="7B9D67BA" w14:textId="77777777" w:rsidR="006B31E6" w:rsidRDefault="006B31E6" w:rsidP="00822C6A">
      <w:pPr>
        <w:rPr>
          <w:b/>
          <w:szCs w:val="21"/>
        </w:rPr>
      </w:pPr>
    </w:p>
    <w:p w14:paraId="60A13FFB" w14:textId="77777777" w:rsidR="005979DB" w:rsidRDefault="005979DB" w:rsidP="00822C6A">
      <w:pPr>
        <w:rPr>
          <w:b/>
          <w:szCs w:val="21"/>
        </w:rPr>
      </w:pPr>
    </w:p>
    <w:p w14:paraId="2520724D" w14:textId="77777777" w:rsidR="005979DB" w:rsidRDefault="005979DB" w:rsidP="00822C6A">
      <w:pPr>
        <w:rPr>
          <w:b/>
          <w:szCs w:val="21"/>
        </w:rPr>
      </w:pPr>
    </w:p>
    <w:p w14:paraId="68CDBFF3" w14:textId="77777777" w:rsidR="005979DB" w:rsidRDefault="005979DB" w:rsidP="00822C6A">
      <w:pPr>
        <w:rPr>
          <w:b/>
          <w:szCs w:val="21"/>
        </w:rPr>
      </w:pPr>
    </w:p>
    <w:p w14:paraId="3849AE29" w14:textId="77777777" w:rsidR="005979DB" w:rsidRDefault="005979DB" w:rsidP="00822C6A">
      <w:pPr>
        <w:rPr>
          <w:b/>
          <w:szCs w:val="21"/>
        </w:rPr>
      </w:pPr>
    </w:p>
    <w:p w14:paraId="7DAB2F69" w14:textId="77777777" w:rsidR="002D0EF0" w:rsidRDefault="002D0EF0" w:rsidP="002D0EF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2B46CB27" w14:textId="77777777" w:rsidR="002D0EF0" w:rsidRPr="00774233" w:rsidRDefault="005979DB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4E6A7BBE" wp14:editId="661A07C8">
            <wp:simplePos x="0" y="0"/>
            <wp:positionH relativeFrom="column">
              <wp:posOffset>3781425</wp:posOffset>
            </wp:positionH>
            <wp:positionV relativeFrom="paragraph">
              <wp:posOffset>8255</wp:posOffset>
            </wp:positionV>
            <wp:extent cx="1618615" cy="2118360"/>
            <wp:effectExtent l="0" t="0" r="0" b="0"/>
            <wp:wrapSquare wrapText="bothSides"/>
            <wp:docPr id="4" name="图片 1" descr="https://global.oup.com/academic/covers/pop-up/9780198886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868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EF0" w:rsidRPr="00774233">
        <w:rPr>
          <w:b/>
          <w:bCs/>
          <w:color w:val="000000"/>
          <w:szCs w:val="21"/>
        </w:rPr>
        <w:t>中文书名：</w:t>
      </w:r>
      <w:r w:rsidR="00FC1269" w:rsidRPr="00FC1269">
        <w:rPr>
          <w:rFonts w:hint="eastAsia"/>
          <w:b/>
          <w:bCs/>
          <w:color w:val="000000"/>
          <w:szCs w:val="21"/>
        </w:rPr>
        <w:t>《乘风破浪：穿越印度洋与中国海》</w:t>
      </w:r>
      <w:r w:rsidR="001A0610" w:rsidRPr="00774233">
        <w:rPr>
          <w:b/>
          <w:bCs/>
          <w:color w:val="000000"/>
          <w:szCs w:val="21"/>
        </w:rPr>
        <w:t xml:space="preserve"> </w:t>
      </w:r>
    </w:p>
    <w:p w14:paraId="55EC6252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F0BD8" w:rsidRPr="005F0BD8">
        <w:rPr>
          <w:b/>
          <w:bCs/>
          <w:color w:val="000000"/>
          <w:szCs w:val="21"/>
        </w:rPr>
        <w:t>DRIVEN BY THE MONSOONS: Through the Indian Ocean and the Seas of China</w:t>
      </w:r>
      <w:r w:rsidR="00D82DA5" w:rsidRPr="00D82DA5">
        <w:t xml:space="preserve"> </w:t>
      </w:r>
    </w:p>
    <w:p w14:paraId="6884C4BE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="001A0610">
        <w:rPr>
          <w:rFonts w:hint="eastAsia"/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F0BD8" w:rsidRPr="005F0BD8">
        <w:rPr>
          <w:b/>
          <w:bCs/>
          <w:color w:val="000000"/>
          <w:szCs w:val="21"/>
        </w:rPr>
        <w:t>Barry Cunliffe</w:t>
      </w:r>
      <w:r w:rsidR="001A0610">
        <w:t xml:space="preserve"> </w:t>
      </w:r>
      <w:hyperlink r:id="rId10" w:history="1"/>
    </w:p>
    <w:p w14:paraId="487CAEE0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="001A0610">
        <w:rPr>
          <w:rFonts w:hint="eastAsia"/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="001A0610">
        <w:rPr>
          <w:rFonts w:hint="eastAsia"/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B31E6" w:rsidRPr="006B31E6">
        <w:rPr>
          <w:b/>
          <w:bCs/>
          <w:color w:val="000000"/>
          <w:szCs w:val="21"/>
        </w:rPr>
        <w:t>Oxford University Press</w:t>
      </w:r>
    </w:p>
    <w:p w14:paraId="724D98E5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14:paraId="25EF7B02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="001A0610">
        <w:rPr>
          <w:rFonts w:hint="eastAsia"/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F0BD8">
        <w:rPr>
          <w:rFonts w:hint="eastAsia"/>
          <w:b/>
          <w:bCs/>
          <w:color w:val="000000"/>
          <w:szCs w:val="21"/>
        </w:rPr>
        <w:t>384</w:t>
      </w:r>
      <w:r w:rsidRPr="00D82AB4">
        <w:rPr>
          <w:rFonts w:hint="eastAsia"/>
          <w:b/>
          <w:bCs/>
          <w:color w:val="000000"/>
          <w:szCs w:val="21"/>
        </w:rPr>
        <w:t>页</w:t>
      </w:r>
      <w:r w:rsidR="00C76D3A">
        <w:rPr>
          <w:rFonts w:hint="eastAsia"/>
          <w:b/>
          <w:bCs/>
          <w:color w:val="000000"/>
          <w:szCs w:val="21"/>
        </w:rPr>
        <w:t>（含彩色插图）</w:t>
      </w:r>
    </w:p>
    <w:p w14:paraId="6F4ED244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F0BD8">
        <w:rPr>
          <w:rFonts w:hint="eastAsia"/>
          <w:b/>
          <w:bCs/>
          <w:color w:val="000000"/>
          <w:szCs w:val="21"/>
        </w:rPr>
        <w:t>2025</w:t>
      </w:r>
      <w:r w:rsidRPr="00D82AB4">
        <w:rPr>
          <w:rFonts w:hint="eastAsia"/>
          <w:b/>
          <w:bCs/>
          <w:color w:val="000000"/>
          <w:szCs w:val="21"/>
        </w:rPr>
        <w:t>年</w:t>
      </w:r>
      <w:r w:rsidR="005F0BD8">
        <w:rPr>
          <w:rFonts w:hint="eastAsia"/>
          <w:b/>
          <w:bCs/>
          <w:color w:val="000000"/>
          <w:szCs w:val="21"/>
        </w:rPr>
        <w:t>8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14:paraId="3DE5730A" w14:textId="77777777" w:rsidR="002D0EF0" w:rsidRPr="00774233" w:rsidRDefault="002D0EF0" w:rsidP="002D0EF0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267B15AF" w14:textId="77777777"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5AFBA640" w14:textId="77777777" w:rsidR="002D0EF0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="001A0610">
        <w:rPr>
          <w:rFonts w:hint="eastAsia"/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B31E6">
        <w:rPr>
          <w:b/>
          <w:bCs/>
          <w:szCs w:val="21"/>
        </w:rPr>
        <w:t>历史</w:t>
      </w:r>
    </w:p>
    <w:p w14:paraId="0325D0A0" w14:textId="77777777" w:rsidR="002D0EF0" w:rsidRDefault="002D0EF0" w:rsidP="002D0EF0">
      <w:pPr>
        <w:rPr>
          <w:b/>
          <w:bCs/>
          <w:color w:val="000000"/>
          <w:szCs w:val="21"/>
        </w:rPr>
      </w:pPr>
    </w:p>
    <w:p w14:paraId="5CC148C3" w14:textId="77777777" w:rsidR="005F0BD8" w:rsidRDefault="005F0BD8" w:rsidP="005F0BD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14:paraId="7E115B59" w14:textId="77777777" w:rsidR="006B31E6" w:rsidRPr="005F0BD8" w:rsidRDefault="006B31E6" w:rsidP="005F0BD8">
      <w:pPr>
        <w:rPr>
          <w:b/>
          <w:bCs/>
          <w:color w:val="000000"/>
          <w:szCs w:val="21"/>
        </w:rPr>
      </w:pPr>
    </w:p>
    <w:p w14:paraId="7AEA557F" w14:textId="77777777" w:rsidR="005F0BD8" w:rsidRPr="006B31E6" w:rsidRDefault="007B7BEA" w:rsidP="005F0BD8">
      <w:pPr>
        <w:pStyle w:val="ad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通过考古证据和著名旅行家的故事</w:t>
      </w:r>
      <w:r w:rsidR="005B486B" w:rsidRPr="005B486B">
        <w:rPr>
          <w:rFonts w:hint="eastAsia"/>
          <w:bCs/>
          <w:color w:val="000000"/>
          <w:szCs w:val="21"/>
        </w:rPr>
        <w:t>讲述跨越印度洋的贸易史。</w:t>
      </w:r>
    </w:p>
    <w:p w14:paraId="0ADEE632" w14:textId="77777777" w:rsidR="005F0BD8" w:rsidRPr="006B31E6" w:rsidRDefault="007B7BEA" w:rsidP="005F0BD8">
      <w:pPr>
        <w:pStyle w:val="ad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运用这段历史探索全球化的起源。</w:t>
      </w:r>
    </w:p>
    <w:p w14:paraId="2431C5C9" w14:textId="77777777" w:rsidR="005F0BD8" w:rsidRPr="006B31E6" w:rsidRDefault="007B7BEA" w:rsidP="005F0BD8">
      <w:pPr>
        <w:pStyle w:val="ad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全面审视历史上横跨印度洋的经济体系</w:t>
      </w:r>
    </w:p>
    <w:p w14:paraId="247D7DA6" w14:textId="77777777" w:rsidR="005F0BD8" w:rsidRPr="006B31E6" w:rsidRDefault="007B7BEA" w:rsidP="002D0EF0">
      <w:pPr>
        <w:pStyle w:val="ad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提供</w:t>
      </w:r>
      <w:r w:rsidRPr="007B7BEA">
        <w:rPr>
          <w:rFonts w:hint="eastAsia"/>
          <w:bCs/>
          <w:color w:val="000000"/>
          <w:szCs w:val="21"/>
        </w:rPr>
        <w:t>理解现代世界经济的</w:t>
      </w:r>
      <w:r>
        <w:rPr>
          <w:rFonts w:hint="eastAsia"/>
          <w:bCs/>
          <w:color w:val="000000"/>
          <w:szCs w:val="21"/>
        </w:rPr>
        <w:t>全</w:t>
      </w:r>
      <w:r w:rsidRPr="007B7BEA">
        <w:rPr>
          <w:rFonts w:hint="eastAsia"/>
          <w:bCs/>
          <w:color w:val="000000"/>
          <w:szCs w:val="21"/>
        </w:rPr>
        <w:t>新历史视角。</w:t>
      </w:r>
    </w:p>
    <w:p w14:paraId="7D4A03AC" w14:textId="77777777" w:rsidR="005F0BD8" w:rsidRPr="007B7BEA" w:rsidRDefault="005F0BD8" w:rsidP="002D0EF0">
      <w:pPr>
        <w:rPr>
          <w:b/>
          <w:bCs/>
          <w:color w:val="000000"/>
          <w:szCs w:val="21"/>
        </w:rPr>
      </w:pPr>
    </w:p>
    <w:p w14:paraId="1B7BCA6F" w14:textId="77777777" w:rsidR="002D0EF0" w:rsidRPr="00626B30" w:rsidRDefault="002D0EF0" w:rsidP="002D0EF0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7711BBFE" w14:textId="77777777" w:rsidR="002D0EF0" w:rsidRPr="00626B30" w:rsidRDefault="002D0EF0" w:rsidP="002D0EF0">
      <w:pPr>
        <w:rPr>
          <w:color w:val="000000"/>
          <w:szCs w:val="21"/>
        </w:rPr>
      </w:pPr>
    </w:p>
    <w:p w14:paraId="7E65FDE6" w14:textId="77777777" w:rsidR="005F0BD8" w:rsidRPr="005F0BD8" w:rsidRDefault="007B7BEA" w:rsidP="005F0BD8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丝绸之路可能是全球化的一个起源，而</w:t>
      </w:r>
      <w:r w:rsidRPr="007B7BEA">
        <w:rPr>
          <w:rFonts w:hint="eastAsia"/>
          <w:b/>
          <w:bCs/>
          <w:color w:val="000000"/>
          <w:szCs w:val="21"/>
        </w:rPr>
        <w:t>印度洋则是另一个。巴里·坎利夫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Barry Cunliffe</w:t>
      </w:r>
      <w:r>
        <w:rPr>
          <w:rFonts w:hint="eastAsia"/>
          <w:b/>
          <w:bCs/>
          <w:color w:val="000000"/>
          <w:szCs w:val="21"/>
        </w:rPr>
        <w:t>）</w:t>
      </w:r>
      <w:r w:rsidRPr="007B7BEA">
        <w:rPr>
          <w:rFonts w:hint="eastAsia"/>
          <w:b/>
          <w:bCs/>
          <w:color w:val="000000"/>
          <w:szCs w:val="21"/>
        </w:rPr>
        <w:t>利用考古证据和马可·波罗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Marco Polo</w:t>
      </w:r>
      <w:r>
        <w:rPr>
          <w:rFonts w:hint="eastAsia"/>
          <w:b/>
          <w:bCs/>
          <w:color w:val="000000"/>
          <w:szCs w:val="21"/>
        </w:rPr>
        <w:t>）</w:t>
      </w:r>
      <w:r w:rsidRPr="007B7BEA">
        <w:rPr>
          <w:rFonts w:hint="eastAsia"/>
          <w:b/>
          <w:bCs/>
          <w:color w:val="000000"/>
          <w:szCs w:val="21"/>
        </w:rPr>
        <w:t>、伊本·白图泰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bn Battuta</w:t>
      </w:r>
      <w:r>
        <w:rPr>
          <w:rFonts w:hint="eastAsia"/>
          <w:b/>
          <w:bCs/>
          <w:color w:val="000000"/>
          <w:szCs w:val="21"/>
        </w:rPr>
        <w:t>）以及中国将领郑和等伟大旅行家的故事，检视</w:t>
      </w:r>
      <w:r w:rsidRPr="007B7BEA">
        <w:rPr>
          <w:rFonts w:hint="eastAsia"/>
          <w:b/>
          <w:bCs/>
          <w:color w:val="000000"/>
          <w:szCs w:val="21"/>
        </w:rPr>
        <w:t>了海上贸易的开端。</w:t>
      </w:r>
      <w:r w:rsidR="00ED72F5">
        <w:rPr>
          <w:rFonts w:hint="eastAsia"/>
          <w:b/>
          <w:bCs/>
          <w:color w:val="000000"/>
          <w:szCs w:val="21"/>
        </w:rPr>
        <w:t>这段历史是对陆路商道故事的补充，讲述了人类如何在数千年中克服重重困难、努力创建并维系贸易</w:t>
      </w:r>
      <w:r w:rsidRPr="007B7BEA">
        <w:rPr>
          <w:rFonts w:hint="eastAsia"/>
          <w:b/>
          <w:bCs/>
          <w:color w:val="000000"/>
          <w:szCs w:val="21"/>
        </w:rPr>
        <w:t>网络的故事。</w:t>
      </w:r>
    </w:p>
    <w:p w14:paraId="29CA5FDC" w14:textId="77777777" w:rsidR="005F0BD8" w:rsidRPr="005F0BD8" w:rsidRDefault="005F0BD8" w:rsidP="005F0BD8">
      <w:pPr>
        <w:ind w:firstLineChars="200" w:firstLine="420"/>
        <w:rPr>
          <w:bCs/>
          <w:color w:val="000000"/>
          <w:szCs w:val="21"/>
        </w:rPr>
      </w:pPr>
    </w:p>
    <w:p w14:paraId="53CC45C6" w14:textId="77777777" w:rsidR="005F0BD8" w:rsidRPr="005F0BD8" w:rsidRDefault="007B7BEA" w:rsidP="005F0BD8">
      <w:pPr>
        <w:ind w:firstLineChars="200" w:firstLine="42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《乘风破浪》一书阐明了印度洋与其周边水域航线（阿拉伯湾</w:t>
      </w:r>
      <w:r w:rsidR="00ED72F5">
        <w:rPr>
          <w:rFonts w:hint="eastAsia"/>
          <w:bCs/>
          <w:color w:val="000000"/>
          <w:szCs w:val="21"/>
        </w:rPr>
        <w:t>、红海与中国海）之间的海上联系。它始于人类向东南亚的迁徙，终于</w:t>
      </w:r>
      <w:r w:rsidRPr="007B7BEA">
        <w:rPr>
          <w:rFonts w:hint="eastAsia"/>
          <w:bCs/>
          <w:color w:val="000000"/>
          <w:szCs w:val="21"/>
        </w:rPr>
        <w:t>公元</w:t>
      </w:r>
      <w:r w:rsidRPr="007B7BEA">
        <w:rPr>
          <w:rFonts w:hint="eastAsia"/>
          <w:bCs/>
          <w:color w:val="000000"/>
          <w:szCs w:val="21"/>
        </w:rPr>
        <w:t>1600</w:t>
      </w:r>
      <w:r w:rsidR="00ED72F5">
        <w:rPr>
          <w:rFonts w:hint="eastAsia"/>
          <w:bCs/>
          <w:color w:val="000000"/>
          <w:szCs w:val="21"/>
        </w:rPr>
        <w:t>年左右欧洲企业崛起并接管海上贸易</w:t>
      </w:r>
      <w:r w:rsidRPr="007B7BEA">
        <w:rPr>
          <w:rFonts w:hint="eastAsia"/>
          <w:bCs/>
          <w:color w:val="000000"/>
          <w:szCs w:val="21"/>
        </w:rPr>
        <w:t>。这是一个关于异域商品、物质需求、冒险精神和渴望的故事。</w:t>
      </w:r>
    </w:p>
    <w:p w14:paraId="5E9DA860" w14:textId="77777777" w:rsidR="005F0BD8" w:rsidRPr="005F0BD8" w:rsidRDefault="005F0BD8" w:rsidP="005F0BD8">
      <w:pPr>
        <w:ind w:firstLineChars="200" w:firstLine="420"/>
        <w:rPr>
          <w:bCs/>
          <w:color w:val="000000"/>
          <w:szCs w:val="21"/>
        </w:rPr>
      </w:pPr>
    </w:p>
    <w:p w14:paraId="615156D8" w14:textId="77777777" w:rsidR="002D0EF0" w:rsidRDefault="006F5DD2" w:rsidP="005F0BD8">
      <w:pPr>
        <w:ind w:firstLineChars="200" w:firstLine="42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尽管海上条件和航海社群的能力提供了一定的稳定性，但贸易的方向、强度以及流通商品的种类，则取决于远方帝国</w:t>
      </w:r>
      <w:r>
        <w:rPr>
          <w:rFonts w:hint="eastAsia"/>
          <w:bCs/>
          <w:color w:val="000000"/>
          <w:szCs w:val="21"/>
        </w:rPr>
        <w:t>给出的机遇</w:t>
      </w:r>
      <w:r w:rsidRPr="007B7BEA">
        <w:rPr>
          <w:rFonts w:hint="eastAsia"/>
          <w:bCs/>
          <w:color w:val="000000"/>
          <w:szCs w:val="21"/>
        </w:rPr>
        <w:t>与雄心——东方如中国，西方如西南亚和地中海诸帝国。</w:t>
      </w:r>
      <w:r w:rsidR="007B7BEA" w:rsidRPr="007B7BEA">
        <w:rPr>
          <w:rFonts w:hint="eastAsia"/>
          <w:bCs/>
          <w:color w:val="000000"/>
          <w:szCs w:val="21"/>
        </w:rPr>
        <w:t>这种不断变化的压力正是东非、印度和东南亚社会与经济得以蓬勃发展</w:t>
      </w:r>
      <w:r>
        <w:rPr>
          <w:rFonts w:hint="eastAsia"/>
          <w:bCs/>
          <w:color w:val="000000"/>
          <w:szCs w:val="21"/>
        </w:rPr>
        <w:t>的动态背景</w:t>
      </w:r>
      <w:r w:rsidR="007B7BEA" w:rsidRPr="007B7BEA">
        <w:rPr>
          <w:rFonts w:hint="eastAsia"/>
          <w:bCs/>
          <w:color w:val="000000"/>
          <w:szCs w:val="21"/>
        </w:rPr>
        <w:t>。《乘风破浪》</w:t>
      </w:r>
      <w:r>
        <w:rPr>
          <w:rFonts w:hint="eastAsia"/>
          <w:bCs/>
          <w:color w:val="000000"/>
          <w:szCs w:val="21"/>
        </w:rPr>
        <w:t>对这个互联互通的现代世界是如何</w:t>
      </w:r>
      <w:r w:rsidR="007B7BEA" w:rsidRPr="007B7BEA">
        <w:rPr>
          <w:rFonts w:hint="eastAsia"/>
          <w:bCs/>
          <w:color w:val="000000"/>
          <w:szCs w:val="21"/>
        </w:rPr>
        <w:t>诞生</w:t>
      </w:r>
      <w:r>
        <w:rPr>
          <w:rFonts w:hint="eastAsia"/>
          <w:bCs/>
          <w:color w:val="000000"/>
          <w:szCs w:val="21"/>
        </w:rPr>
        <w:t>的进行了探索</w:t>
      </w:r>
      <w:r w:rsidR="007B7BEA" w:rsidRPr="007B7BEA">
        <w:rPr>
          <w:rFonts w:hint="eastAsia"/>
          <w:bCs/>
          <w:color w:val="000000"/>
          <w:szCs w:val="21"/>
        </w:rPr>
        <w:t>。</w:t>
      </w:r>
    </w:p>
    <w:p w14:paraId="087D92DC" w14:textId="77777777" w:rsidR="00F6108B" w:rsidRPr="006F5DD2" w:rsidRDefault="00F6108B" w:rsidP="002D0EF0">
      <w:pPr>
        <w:jc w:val="left"/>
        <w:rPr>
          <w:b/>
          <w:szCs w:val="21"/>
        </w:rPr>
      </w:pPr>
    </w:p>
    <w:p w14:paraId="5477B519" w14:textId="77777777" w:rsidR="006B31E6" w:rsidRDefault="006B31E6" w:rsidP="002D0EF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0F6B5C3F" w14:textId="77777777" w:rsidR="006B31E6" w:rsidRDefault="006B31E6" w:rsidP="002D0EF0">
      <w:pPr>
        <w:jc w:val="left"/>
        <w:rPr>
          <w:b/>
          <w:szCs w:val="21"/>
        </w:rPr>
      </w:pPr>
    </w:p>
    <w:p w14:paraId="24BEA066" w14:textId="77777777" w:rsidR="00ED72F5" w:rsidRDefault="00ED72F5" w:rsidP="00FC1269">
      <w:pPr>
        <w:ind w:firstLineChars="200" w:firstLine="420"/>
        <w:rPr>
          <w:szCs w:val="21"/>
        </w:rPr>
      </w:pPr>
      <w:r w:rsidRPr="00ED72F5">
        <w:rPr>
          <w:rFonts w:hint="eastAsia"/>
          <w:szCs w:val="21"/>
        </w:rPr>
        <w:t>“</w:t>
      </w:r>
      <w:r w:rsidR="00265629">
        <w:rPr>
          <w:rFonts w:hint="eastAsia"/>
          <w:szCs w:val="21"/>
        </w:rPr>
        <w:t>巴里•坎利夫再次凭借其考古学与历史学专长，将目光投向</w:t>
      </w:r>
      <w:r w:rsidR="00265629" w:rsidRPr="00265629">
        <w:rPr>
          <w:rFonts w:hint="eastAsia"/>
          <w:szCs w:val="21"/>
        </w:rPr>
        <w:t>这片数千载帆影不绝的古老</w:t>
      </w:r>
      <w:r w:rsidR="00265629" w:rsidRPr="00265629">
        <w:rPr>
          <w:rFonts w:hint="eastAsia"/>
          <w:szCs w:val="21"/>
        </w:rPr>
        <w:lastRenderedPageBreak/>
        <w:t>水域——</w:t>
      </w:r>
      <w:r w:rsidR="00265629">
        <w:rPr>
          <w:rFonts w:hint="eastAsia"/>
          <w:szCs w:val="21"/>
        </w:rPr>
        <w:t>印度洋及中国</w:t>
      </w:r>
      <w:r w:rsidR="00265629" w:rsidRPr="00265629">
        <w:rPr>
          <w:rFonts w:hint="eastAsia"/>
          <w:szCs w:val="21"/>
        </w:rPr>
        <w:t>近海</w:t>
      </w:r>
      <w:r w:rsidR="00265629">
        <w:rPr>
          <w:rFonts w:hint="eastAsia"/>
          <w:szCs w:val="21"/>
        </w:rPr>
        <w:t>。这片水域的历史，既是亚、非、欧三洲如何在起初的</w:t>
      </w:r>
      <w:r w:rsidR="00265629" w:rsidRPr="00265629">
        <w:rPr>
          <w:rFonts w:hint="eastAsia"/>
          <w:szCs w:val="21"/>
        </w:rPr>
        <w:t>贸易与迁徙</w:t>
      </w:r>
      <w:r w:rsidR="00265629">
        <w:rPr>
          <w:rFonts w:hint="eastAsia"/>
          <w:szCs w:val="21"/>
        </w:rPr>
        <w:t>、后来的征伐中联结在一起的故事，也是信仰思潮东渐、</w:t>
      </w:r>
      <w:r w:rsidR="00265629" w:rsidRPr="00265629">
        <w:rPr>
          <w:rFonts w:hint="eastAsia"/>
          <w:szCs w:val="21"/>
        </w:rPr>
        <w:t>丝绸香料西渡</w:t>
      </w:r>
      <w:r w:rsidR="00265629">
        <w:rPr>
          <w:rFonts w:hint="eastAsia"/>
          <w:szCs w:val="21"/>
        </w:rPr>
        <w:t>的文明交流史诗</w:t>
      </w:r>
      <w:r w:rsidR="00265629" w:rsidRPr="00265629">
        <w:rPr>
          <w:rFonts w:hint="eastAsia"/>
          <w:szCs w:val="21"/>
        </w:rPr>
        <w:t>。</w:t>
      </w:r>
      <w:r w:rsidRPr="00ED72F5">
        <w:rPr>
          <w:rFonts w:hint="eastAsia"/>
          <w:szCs w:val="21"/>
        </w:rPr>
        <w:t>”</w:t>
      </w:r>
    </w:p>
    <w:p w14:paraId="401C35C8" w14:textId="77777777" w:rsidR="006B31E6" w:rsidRPr="006B31E6" w:rsidRDefault="00ED72F5" w:rsidP="00ED72F5">
      <w:pPr>
        <w:ind w:firstLineChars="200" w:firstLine="420"/>
        <w:jc w:val="right"/>
        <w:rPr>
          <w:szCs w:val="21"/>
        </w:rPr>
      </w:pPr>
      <w:r w:rsidRPr="00ED72F5">
        <w:rPr>
          <w:rFonts w:hint="eastAsia"/>
          <w:szCs w:val="21"/>
        </w:rPr>
        <w:t>——戴维·阿布拉菲亚（</w:t>
      </w:r>
      <w:r w:rsidRPr="00ED72F5">
        <w:rPr>
          <w:rFonts w:hint="eastAsia"/>
          <w:szCs w:val="21"/>
        </w:rPr>
        <w:t>David Abulafia</w:t>
      </w:r>
      <w:r w:rsidRPr="00ED72F5">
        <w:rPr>
          <w:rFonts w:hint="eastAsia"/>
          <w:szCs w:val="21"/>
        </w:rPr>
        <w:t>），剑桥大学荣休地中海历史教授、冈维尔与凯斯学院院士</w:t>
      </w:r>
    </w:p>
    <w:p w14:paraId="15481380" w14:textId="77777777" w:rsidR="006B31E6" w:rsidRDefault="006B31E6" w:rsidP="002D0EF0">
      <w:pPr>
        <w:jc w:val="left"/>
        <w:rPr>
          <w:b/>
          <w:szCs w:val="21"/>
        </w:rPr>
      </w:pPr>
    </w:p>
    <w:p w14:paraId="0920C0D0" w14:textId="77777777" w:rsidR="009105A4" w:rsidRDefault="005F0BD8" w:rsidP="00822C6A">
      <w:pPr>
        <w:rPr>
          <w:b/>
          <w:szCs w:val="21"/>
        </w:rPr>
      </w:pPr>
      <w:r>
        <w:rPr>
          <w:b/>
          <w:szCs w:val="21"/>
        </w:rPr>
        <w:t>全书目录：</w:t>
      </w:r>
    </w:p>
    <w:p w14:paraId="48919E97" w14:textId="77777777" w:rsidR="005F0BD8" w:rsidRDefault="005F0BD8" w:rsidP="00822C6A">
      <w:pPr>
        <w:rPr>
          <w:b/>
          <w:szCs w:val="21"/>
        </w:rPr>
      </w:pPr>
    </w:p>
    <w:p w14:paraId="157DD515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开端</w:t>
      </w:r>
    </w:p>
    <w:p w14:paraId="17645262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2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构建</w:t>
      </w:r>
      <w:r w:rsidR="00ED72F5">
        <w:rPr>
          <w:rFonts w:hint="eastAsia"/>
          <w:szCs w:val="21"/>
        </w:rPr>
        <w:t>贸易</w:t>
      </w:r>
      <w:r w:rsidR="00ED72F5" w:rsidRPr="00ED72F5">
        <w:rPr>
          <w:rFonts w:hint="eastAsia"/>
          <w:szCs w:val="21"/>
        </w:rPr>
        <w:t>网络：公元前</w:t>
      </w:r>
      <w:r w:rsidR="00ED72F5" w:rsidRPr="00ED72F5">
        <w:rPr>
          <w:rFonts w:hint="eastAsia"/>
          <w:szCs w:val="21"/>
        </w:rPr>
        <w:t>5000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hint="eastAsia"/>
          <w:szCs w:val="21"/>
        </w:rPr>
        <w:t>年</w:t>
      </w:r>
    </w:p>
    <w:p w14:paraId="7EB94593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3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西方帝国的影响：公元前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30</w:t>
      </w:r>
      <w:r w:rsidR="00ED72F5" w:rsidRPr="00ED72F5">
        <w:rPr>
          <w:rFonts w:hint="eastAsia"/>
          <w:szCs w:val="21"/>
        </w:rPr>
        <w:t>年</w:t>
      </w:r>
    </w:p>
    <w:p w14:paraId="24AF1FA6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4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印度洋：公元前</w:t>
      </w:r>
      <w:r w:rsidR="00ED72F5" w:rsidRPr="00ED72F5">
        <w:rPr>
          <w:rFonts w:hint="eastAsia"/>
          <w:szCs w:val="21"/>
        </w:rPr>
        <w:t>30</w:t>
      </w:r>
      <w:r w:rsidR="00ED72F5" w:rsidRPr="00ED72F5">
        <w:rPr>
          <w:rFonts w:hint="eastAsia"/>
          <w:szCs w:val="21"/>
        </w:rPr>
        <w:t>年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公元</w:t>
      </w:r>
      <w:r w:rsidR="00ED72F5" w:rsidRPr="00ED72F5">
        <w:rPr>
          <w:rFonts w:hint="eastAsia"/>
          <w:szCs w:val="21"/>
        </w:rPr>
        <w:t>651</w:t>
      </w:r>
      <w:r w:rsidR="00ED72F5" w:rsidRPr="00ED72F5">
        <w:rPr>
          <w:rFonts w:hint="eastAsia"/>
          <w:szCs w:val="21"/>
        </w:rPr>
        <w:t>年</w:t>
      </w:r>
    </w:p>
    <w:p w14:paraId="6D5DF7E5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5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与此同时，在东方：公元前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hint="eastAsia"/>
          <w:szCs w:val="21"/>
        </w:rPr>
        <w:t>年</w:t>
      </w:r>
      <w:r w:rsidR="00ED72F5" w:rsidRPr="00ED72F5">
        <w:rPr>
          <w:rFonts w:hint="eastAsia"/>
          <w:szCs w:val="21"/>
        </w:rPr>
        <w:t>-</w:t>
      </w:r>
      <w:r w:rsidR="00ED72F5" w:rsidRPr="00ED72F5">
        <w:rPr>
          <w:rFonts w:hint="eastAsia"/>
          <w:szCs w:val="21"/>
        </w:rPr>
        <w:t>公元</w:t>
      </w:r>
      <w:r w:rsidR="00ED72F5" w:rsidRPr="00ED72F5">
        <w:rPr>
          <w:rFonts w:hint="eastAsia"/>
          <w:szCs w:val="21"/>
        </w:rPr>
        <w:t>650</w:t>
      </w:r>
      <w:r w:rsidR="00ED72F5" w:rsidRPr="00ED72F5">
        <w:rPr>
          <w:rFonts w:hint="eastAsia"/>
          <w:szCs w:val="21"/>
        </w:rPr>
        <w:t>年</w:t>
      </w:r>
    </w:p>
    <w:p w14:paraId="48FC0F2A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6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插曲：挑战无尽的海洋</w:t>
      </w:r>
    </w:p>
    <w:p w14:paraId="08DEAB95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7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重新定位：公元</w:t>
      </w:r>
      <w:r w:rsidR="00ED72F5" w:rsidRPr="00ED72F5">
        <w:rPr>
          <w:rFonts w:hint="eastAsia"/>
          <w:szCs w:val="21"/>
        </w:rPr>
        <w:t>650-960</w:t>
      </w:r>
      <w:r w:rsidR="00ED72F5" w:rsidRPr="00ED72F5">
        <w:rPr>
          <w:rFonts w:hint="eastAsia"/>
          <w:szCs w:val="21"/>
        </w:rPr>
        <w:t>年</w:t>
      </w:r>
    </w:p>
    <w:p w14:paraId="61692721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8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动荡大陆，平静海洋：公元</w:t>
      </w:r>
      <w:r w:rsidR="00ED72F5" w:rsidRPr="00ED72F5">
        <w:rPr>
          <w:rFonts w:hint="eastAsia"/>
          <w:szCs w:val="21"/>
        </w:rPr>
        <w:t>960-1368</w:t>
      </w:r>
      <w:r w:rsidR="00ED72F5" w:rsidRPr="00ED72F5">
        <w:rPr>
          <w:rFonts w:hint="eastAsia"/>
          <w:szCs w:val="21"/>
        </w:rPr>
        <w:t>年</w:t>
      </w:r>
    </w:p>
    <w:p w14:paraId="1A0EF914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9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宝船与炮舰：公元</w:t>
      </w:r>
      <w:r w:rsidR="00ED72F5" w:rsidRPr="00ED72F5">
        <w:rPr>
          <w:rFonts w:hint="eastAsia"/>
          <w:szCs w:val="21"/>
        </w:rPr>
        <w:t>1370-1490</w:t>
      </w:r>
      <w:r w:rsidR="00ED72F5" w:rsidRPr="00ED72F5">
        <w:rPr>
          <w:rFonts w:hint="eastAsia"/>
          <w:szCs w:val="21"/>
        </w:rPr>
        <w:t>年</w:t>
      </w:r>
    </w:p>
    <w:p w14:paraId="4B7630CF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10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环游世界：公元</w:t>
      </w:r>
      <w:r w:rsidR="00ED72F5" w:rsidRPr="00ED72F5">
        <w:rPr>
          <w:rFonts w:hint="eastAsia"/>
          <w:szCs w:val="21"/>
        </w:rPr>
        <w:t>1490-1602</w:t>
      </w:r>
      <w:r w:rsidR="00ED72F5" w:rsidRPr="00ED72F5">
        <w:rPr>
          <w:rFonts w:hint="eastAsia"/>
          <w:szCs w:val="21"/>
        </w:rPr>
        <w:t>年</w:t>
      </w:r>
    </w:p>
    <w:p w14:paraId="103B460D" w14:textId="77777777"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11</w:t>
      </w:r>
      <w:r w:rsidR="00ED72F5">
        <w:rPr>
          <w:szCs w:val="21"/>
        </w:rPr>
        <w:t>：</w:t>
      </w:r>
      <w:r w:rsidR="00ED72F5">
        <w:rPr>
          <w:rFonts w:hint="eastAsia"/>
          <w:szCs w:val="21"/>
        </w:rPr>
        <w:t>乘季风而行</w:t>
      </w:r>
      <w:r w:rsidR="00ED72F5" w:rsidRPr="00ED72F5">
        <w:rPr>
          <w:rFonts w:hint="eastAsia"/>
          <w:szCs w:val="21"/>
        </w:rPr>
        <w:t>：回顾与展望</w:t>
      </w:r>
    </w:p>
    <w:p w14:paraId="4CFB13D3" w14:textId="77777777" w:rsidR="005F0BD8" w:rsidRDefault="00ED72F5" w:rsidP="005F0BD8">
      <w:pPr>
        <w:rPr>
          <w:szCs w:val="21"/>
        </w:rPr>
      </w:pPr>
      <w:r w:rsidRPr="00ED72F5">
        <w:rPr>
          <w:rFonts w:hint="eastAsia"/>
          <w:szCs w:val="21"/>
        </w:rPr>
        <w:t>延伸阅读指南</w:t>
      </w:r>
    </w:p>
    <w:p w14:paraId="57345AD8" w14:textId="77777777" w:rsidR="00ED72F5" w:rsidRPr="005F0BD8" w:rsidRDefault="00ED72F5" w:rsidP="00ED72F5">
      <w:pPr>
        <w:rPr>
          <w:szCs w:val="21"/>
        </w:rPr>
      </w:pPr>
    </w:p>
    <w:p w14:paraId="0E8DFE78" w14:textId="77777777" w:rsidR="00244776" w:rsidRDefault="00244776" w:rsidP="00244776">
      <w:pPr>
        <w:rPr>
          <w:b/>
          <w:szCs w:val="21"/>
        </w:rPr>
      </w:pPr>
    </w:p>
    <w:p w14:paraId="7867E794" w14:textId="77777777" w:rsidR="00244776" w:rsidRDefault="00244776" w:rsidP="00244776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452C1C7D" w14:textId="77777777" w:rsidR="00244776" w:rsidRPr="00606BD4" w:rsidRDefault="00A36FCB" w:rsidP="00244776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0016" behindDoc="0" locked="0" layoutInCell="1" allowOverlap="1" wp14:anchorId="0FA96E35" wp14:editId="71F5A5F7">
            <wp:simplePos x="0" y="0"/>
            <wp:positionH relativeFrom="column">
              <wp:posOffset>3773805</wp:posOffset>
            </wp:positionH>
            <wp:positionV relativeFrom="paragraph">
              <wp:posOffset>8255</wp:posOffset>
            </wp:positionV>
            <wp:extent cx="1621155" cy="2118360"/>
            <wp:effectExtent l="0" t="0" r="0" b="0"/>
            <wp:wrapSquare wrapText="bothSides"/>
            <wp:docPr id="5" name="图片 4" descr="https://global.oup.com/academic/covers/pop-up/978019285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obal.oup.com/academic/covers/pop-up/97801928588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776" w:rsidRPr="00606BD4">
        <w:rPr>
          <w:rFonts w:hint="eastAsia"/>
          <w:b/>
          <w:noProof/>
        </w:rPr>
        <w:t>中文书名：</w:t>
      </w:r>
      <w:r w:rsidR="006B31E6" w:rsidRPr="006B31E6">
        <w:rPr>
          <w:rFonts w:hint="eastAsia"/>
          <w:b/>
          <w:bCs/>
          <w:noProof/>
        </w:rPr>
        <w:t>《面对沙海</w:t>
      </w:r>
      <w:r w:rsidR="006B31E6" w:rsidRPr="006B31E6">
        <w:rPr>
          <w:b/>
          <w:bCs/>
          <w:noProof/>
        </w:rPr>
        <w:t>：撒哈拉沙漠和北非人</w:t>
      </w:r>
      <w:r w:rsidR="006B31E6" w:rsidRPr="006B31E6">
        <w:rPr>
          <w:rFonts w:hint="eastAsia"/>
          <w:b/>
          <w:bCs/>
          <w:noProof/>
        </w:rPr>
        <w:t>民》</w:t>
      </w:r>
    </w:p>
    <w:p w14:paraId="484DCDD6" w14:textId="77777777" w:rsidR="00244776" w:rsidRPr="00606BD4" w:rsidRDefault="00244776" w:rsidP="00244776">
      <w:pPr>
        <w:tabs>
          <w:tab w:val="left" w:pos="341"/>
          <w:tab w:val="left" w:pos="5235"/>
        </w:tabs>
        <w:rPr>
          <w:b/>
          <w:noProof/>
        </w:rPr>
      </w:pPr>
      <w:r w:rsidRPr="00606BD4">
        <w:rPr>
          <w:rFonts w:hint="eastAsia"/>
          <w:b/>
          <w:noProof/>
        </w:rPr>
        <w:t>英文书名：</w:t>
      </w:r>
      <w:r w:rsidR="006B31E6" w:rsidRPr="006B31E6">
        <w:rPr>
          <w:b/>
          <w:noProof/>
        </w:rPr>
        <w:t>FACING THE SEA OF SAND: The Sahara and the Peoples of Northern Africa</w:t>
      </w:r>
      <w:r w:rsidR="00D82DA5" w:rsidRPr="00D82DA5">
        <w:t xml:space="preserve"> </w:t>
      </w:r>
    </w:p>
    <w:p w14:paraId="6BDE7031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作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者：</w:t>
      </w:r>
      <w:r w:rsidRPr="006B31E6">
        <w:rPr>
          <w:b/>
          <w:bCs/>
          <w:noProof/>
        </w:rPr>
        <w:t xml:space="preserve">Barry Cunliffe </w:t>
      </w:r>
      <w:hyperlink r:id="rId12" w:history="1"/>
    </w:p>
    <w:p w14:paraId="4F8305C1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出</w:t>
      </w:r>
      <w:r w:rsidRPr="006B31E6">
        <w:rPr>
          <w:b/>
          <w:bCs/>
          <w:noProof/>
        </w:rPr>
        <w:t xml:space="preserve"> </w:t>
      </w:r>
      <w:r w:rsidRPr="006B31E6">
        <w:rPr>
          <w:b/>
          <w:bCs/>
          <w:noProof/>
        </w:rPr>
        <w:t>版</w:t>
      </w:r>
      <w:r w:rsidRPr="006B31E6">
        <w:rPr>
          <w:b/>
          <w:bCs/>
          <w:noProof/>
        </w:rPr>
        <w:t xml:space="preserve"> </w:t>
      </w:r>
      <w:r w:rsidRPr="006B31E6">
        <w:rPr>
          <w:b/>
          <w:bCs/>
          <w:noProof/>
        </w:rPr>
        <w:t>社：</w:t>
      </w:r>
      <w:r w:rsidRPr="006B31E6">
        <w:rPr>
          <w:b/>
          <w:bCs/>
          <w:noProof/>
        </w:rPr>
        <w:t>Oxford University Press</w:t>
      </w:r>
    </w:p>
    <w:p w14:paraId="7080A3FD" w14:textId="04FEB15C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代理公司：</w:t>
      </w:r>
      <w:r w:rsidRPr="006B31E6">
        <w:rPr>
          <w:b/>
          <w:bCs/>
          <w:noProof/>
        </w:rPr>
        <w:t>ANA/</w:t>
      </w:r>
      <w:r w:rsidR="00A63872" w:rsidRPr="00A63872">
        <w:rPr>
          <w:rFonts w:hint="eastAsia"/>
          <w:b/>
          <w:noProof/>
        </w:rPr>
        <w:t xml:space="preserve"> </w:t>
      </w:r>
      <w:r w:rsidR="00A63872">
        <w:rPr>
          <w:rFonts w:hint="eastAsia"/>
          <w:b/>
          <w:noProof/>
        </w:rPr>
        <w:t>Jessica</w:t>
      </w:r>
    </w:p>
    <w:p w14:paraId="122009D0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页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数：</w:t>
      </w:r>
      <w:r w:rsidRPr="006B31E6">
        <w:rPr>
          <w:b/>
          <w:bCs/>
          <w:noProof/>
        </w:rPr>
        <w:t>488</w:t>
      </w:r>
      <w:r w:rsidRPr="006B31E6">
        <w:rPr>
          <w:rFonts w:hint="eastAsia"/>
          <w:b/>
          <w:bCs/>
          <w:noProof/>
        </w:rPr>
        <w:t>页（含黑白</w:t>
      </w:r>
      <w:r w:rsidR="00CF56E5">
        <w:rPr>
          <w:rFonts w:hint="eastAsia"/>
          <w:b/>
          <w:bCs/>
          <w:noProof/>
        </w:rPr>
        <w:t>及</w:t>
      </w:r>
      <w:r w:rsidRPr="006B31E6">
        <w:rPr>
          <w:rFonts w:hint="eastAsia"/>
          <w:b/>
          <w:bCs/>
          <w:noProof/>
        </w:rPr>
        <w:t>彩色插图）</w:t>
      </w:r>
    </w:p>
    <w:p w14:paraId="72252F6D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出版时间：</w:t>
      </w:r>
      <w:r w:rsidRPr="006B31E6">
        <w:rPr>
          <w:b/>
          <w:bCs/>
          <w:noProof/>
        </w:rPr>
        <w:t>202</w:t>
      </w:r>
      <w:r w:rsidRPr="006B31E6">
        <w:rPr>
          <w:rFonts w:hint="eastAsia"/>
          <w:b/>
          <w:bCs/>
          <w:noProof/>
        </w:rPr>
        <w:t>3</w:t>
      </w:r>
      <w:r w:rsidRPr="006B31E6">
        <w:rPr>
          <w:b/>
          <w:bCs/>
          <w:noProof/>
        </w:rPr>
        <w:t>年</w:t>
      </w:r>
      <w:r w:rsidRPr="006B31E6">
        <w:rPr>
          <w:b/>
          <w:bCs/>
          <w:noProof/>
        </w:rPr>
        <w:t>6</w:t>
      </w:r>
      <w:r w:rsidRPr="006B31E6">
        <w:rPr>
          <w:b/>
          <w:bCs/>
          <w:noProof/>
        </w:rPr>
        <w:t>月</w:t>
      </w:r>
    </w:p>
    <w:p w14:paraId="179951A6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代理地区：中国大陆、台湾</w:t>
      </w:r>
    </w:p>
    <w:p w14:paraId="6FDE1A41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审读资料：电子稿</w:t>
      </w:r>
    </w:p>
    <w:p w14:paraId="36A21E5C" w14:textId="77777777"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类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型：</w:t>
      </w:r>
      <w:r w:rsidRPr="006B31E6">
        <w:rPr>
          <w:rFonts w:hint="eastAsia"/>
          <w:b/>
          <w:bCs/>
          <w:noProof/>
        </w:rPr>
        <w:t>历史</w:t>
      </w:r>
    </w:p>
    <w:p w14:paraId="047374E2" w14:textId="77777777" w:rsidR="00244776" w:rsidRDefault="00244776" w:rsidP="00244776">
      <w:pPr>
        <w:tabs>
          <w:tab w:val="left" w:pos="341"/>
          <w:tab w:val="left" w:pos="5235"/>
        </w:tabs>
        <w:rPr>
          <w:b/>
          <w:noProof/>
        </w:rPr>
      </w:pPr>
    </w:p>
    <w:p w14:paraId="5C57C430" w14:textId="77777777" w:rsid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t>本书亮点：</w:t>
      </w:r>
    </w:p>
    <w:p w14:paraId="2E0E4738" w14:textId="77777777" w:rsid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</w:p>
    <w:p w14:paraId="74CF0AC1" w14:textId="77777777" w:rsidR="00C76D3A" w:rsidRPr="00CF56E5" w:rsidRDefault="00C76D3A" w:rsidP="00C76D3A">
      <w:pPr>
        <w:pStyle w:val="ad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提供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对北非的</w:t>
      </w:r>
      <w:r w:rsidRPr="00CF56E5">
        <w:rPr>
          <w:rFonts w:hint="eastAsia"/>
          <w:noProof/>
        </w:rPr>
        <w:t>理解</w:t>
      </w:r>
      <w:r w:rsidRPr="00CF56E5">
        <w:rPr>
          <w:noProof/>
        </w:rPr>
        <w:t>，这对于理解世界历史</w:t>
      </w:r>
      <w:r w:rsidRPr="00CF56E5">
        <w:rPr>
          <w:rFonts w:hint="eastAsia"/>
          <w:noProof/>
        </w:rPr>
        <w:t>是</w:t>
      </w:r>
      <w:r w:rsidRPr="00CF56E5">
        <w:rPr>
          <w:noProof/>
        </w:rPr>
        <w:t>至关重要</w:t>
      </w:r>
      <w:r w:rsidRPr="00CF56E5">
        <w:rPr>
          <w:rFonts w:hint="eastAsia"/>
          <w:noProof/>
        </w:rPr>
        <w:t>的。</w:t>
      </w:r>
    </w:p>
    <w:p w14:paraId="45DC7F08" w14:textId="77777777" w:rsidR="00C76D3A" w:rsidRPr="00CF56E5" w:rsidRDefault="00C76D3A" w:rsidP="00C76D3A">
      <w:pPr>
        <w:pStyle w:val="ad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探索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北非背景下人类</w:t>
      </w:r>
      <w:r w:rsidRPr="00CF56E5">
        <w:rPr>
          <w:rFonts w:hint="eastAsia"/>
          <w:noProof/>
        </w:rPr>
        <w:t>对</w:t>
      </w:r>
      <w:r w:rsidRPr="00CF56E5">
        <w:rPr>
          <w:noProof/>
        </w:rPr>
        <w:t>气候变化的</w:t>
      </w:r>
      <w:r w:rsidRPr="00CF56E5">
        <w:rPr>
          <w:rFonts w:hint="eastAsia"/>
          <w:noProof/>
        </w:rPr>
        <w:t>叙述。</w:t>
      </w:r>
    </w:p>
    <w:p w14:paraId="3702258E" w14:textId="77777777" w:rsidR="00C76D3A" w:rsidRPr="00CF56E5" w:rsidRDefault="00C76D3A" w:rsidP="00C76D3A">
      <w:pPr>
        <w:pStyle w:val="ad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挑战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撒哈拉沙漠</w:t>
      </w:r>
      <w:r w:rsidRPr="00CF56E5">
        <w:rPr>
          <w:rFonts w:hint="eastAsia"/>
          <w:noProof/>
        </w:rPr>
        <w:t>一直</w:t>
      </w:r>
      <w:r w:rsidRPr="00CF56E5">
        <w:rPr>
          <w:noProof/>
        </w:rPr>
        <w:t>是</w:t>
      </w:r>
      <w:r w:rsidRPr="00CF56E5">
        <w:rPr>
          <w:rFonts w:hint="eastAsia"/>
          <w:noProof/>
        </w:rPr>
        <w:t>荒漠</w:t>
      </w:r>
      <w:r w:rsidRPr="00CF56E5">
        <w:rPr>
          <w:noProof/>
        </w:rPr>
        <w:t>的假设</w:t>
      </w:r>
      <w:r w:rsidRPr="00CF56E5">
        <w:rPr>
          <w:rFonts w:hint="eastAsia"/>
          <w:noProof/>
        </w:rPr>
        <w:t>。</w:t>
      </w:r>
    </w:p>
    <w:p w14:paraId="686795A5" w14:textId="77777777" w:rsidR="00C76D3A" w:rsidRPr="00CF56E5" w:rsidRDefault="00C76D3A" w:rsidP="00C76D3A">
      <w:pPr>
        <w:pStyle w:val="ad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rFonts w:hint="eastAsia"/>
          <w:noProof/>
        </w:rPr>
        <w:t>阐明了</w:t>
      </w:r>
      <w:r w:rsidRPr="00CF56E5">
        <w:rPr>
          <w:noProof/>
        </w:rPr>
        <w:t>非洲</w:t>
      </w:r>
      <w:r w:rsidRPr="00CF56E5">
        <w:rPr>
          <w:rFonts w:hint="eastAsia"/>
          <w:noProof/>
        </w:rPr>
        <w:t>在</w:t>
      </w:r>
      <w:r w:rsidRPr="00CF56E5">
        <w:rPr>
          <w:noProof/>
        </w:rPr>
        <w:t>前殖民时期的故事</w:t>
      </w:r>
      <w:r w:rsidRPr="00CF56E5">
        <w:rPr>
          <w:rFonts w:hint="eastAsia"/>
          <w:noProof/>
        </w:rPr>
        <w:t>。</w:t>
      </w:r>
    </w:p>
    <w:p w14:paraId="68E4CBB5" w14:textId="77777777" w:rsidR="00C76D3A" w:rsidRP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</w:p>
    <w:p w14:paraId="2C67C6C2" w14:textId="77777777" w:rsidR="00244776" w:rsidRPr="001A0610" w:rsidRDefault="00244776" w:rsidP="002447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6BD4">
        <w:rPr>
          <w:rFonts w:hint="eastAsia"/>
          <w:b/>
          <w:noProof/>
        </w:rPr>
        <w:t>内容简介：</w:t>
      </w:r>
    </w:p>
    <w:p w14:paraId="2440B873" w14:textId="77777777" w:rsidR="00244776" w:rsidRPr="00626B30" w:rsidRDefault="00244776" w:rsidP="00244776">
      <w:pPr>
        <w:rPr>
          <w:color w:val="000000"/>
          <w:szCs w:val="21"/>
        </w:rPr>
      </w:pPr>
    </w:p>
    <w:p w14:paraId="61F0E18D" w14:textId="77777777" w:rsidR="00C76D3A" w:rsidRDefault="00C76D3A" w:rsidP="00C76D3A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467F80">
        <w:rPr>
          <w:b/>
          <w:bCs/>
          <w:kern w:val="0"/>
          <w:szCs w:val="21"/>
        </w:rPr>
        <w:t>撒哈拉沙漠</w:t>
      </w:r>
      <w:r>
        <w:rPr>
          <w:rFonts w:hint="eastAsia"/>
          <w:b/>
          <w:bCs/>
          <w:kern w:val="0"/>
          <w:szCs w:val="21"/>
        </w:rPr>
        <w:t>是北非的</w:t>
      </w:r>
      <w:r w:rsidRPr="00467F80">
        <w:rPr>
          <w:b/>
          <w:bCs/>
          <w:kern w:val="0"/>
          <w:szCs w:val="21"/>
        </w:rPr>
        <w:t>主</w:t>
      </w:r>
      <w:r>
        <w:rPr>
          <w:rFonts w:hint="eastAsia"/>
          <w:b/>
          <w:bCs/>
          <w:kern w:val="0"/>
          <w:szCs w:val="21"/>
        </w:rPr>
        <w:t>要沙漠</w:t>
      </w:r>
      <w:r w:rsidRPr="00467F80">
        <w:rPr>
          <w:b/>
          <w:bCs/>
          <w:kern w:val="0"/>
          <w:szCs w:val="21"/>
        </w:rPr>
        <w:t>，从大西洋延伸到红海。这本书讲述了生活在沙漠边缘的人们，以及他们应对沙漠挑战的不同方式，在广阔</w:t>
      </w:r>
      <w:r>
        <w:rPr>
          <w:rFonts w:hint="eastAsia"/>
          <w:b/>
          <w:bCs/>
          <w:kern w:val="0"/>
          <w:szCs w:val="21"/>
        </w:rPr>
        <w:t>的</w:t>
      </w:r>
      <w:r w:rsidRPr="00467F80">
        <w:rPr>
          <w:b/>
          <w:bCs/>
          <w:kern w:val="0"/>
          <w:szCs w:val="21"/>
        </w:rPr>
        <w:t>沙漠</w:t>
      </w:r>
      <w:r>
        <w:rPr>
          <w:rFonts w:hint="eastAsia"/>
          <w:b/>
          <w:bCs/>
          <w:kern w:val="0"/>
          <w:szCs w:val="21"/>
        </w:rPr>
        <w:t>中</w:t>
      </w:r>
      <w:r w:rsidRPr="00467F80">
        <w:rPr>
          <w:b/>
          <w:bCs/>
          <w:kern w:val="0"/>
          <w:szCs w:val="21"/>
        </w:rPr>
        <w:t>建立了</w:t>
      </w:r>
      <w:r>
        <w:rPr>
          <w:rFonts w:hint="eastAsia"/>
          <w:b/>
          <w:bCs/>
          <w:kern w:val="0"/>
          <w:szCs w:val="21"/>
        </w:rPr>
        <w:t>交流</w:t>
      </w:r>
      <w:r w:rsidRPr="00467F80">
        <w:rPr>
          <w:b/>
          <w:bCs/>
          <w:kern w:val="0"/>
          <w:szCs w:val="21"/>
        </w:rPr>
        <w:t>网络。但撒哈拉沙漠并不</w:t>
      </w:r>
      <w:r>
        <w:rPr>
          <w:rFonts w:hint="eastAsia"/>
          <w:b/>
          <w:bCs/>
          <w:kern w:val="0"/>
          <w:szCs w:val="21"/>
        </w:rPr>
        <w:t>一直都是</w:t>
      </w:r>
      <w:r w:rsidRPr="00467F80">
        <w:rPr>
          <w:b/>
          <w:bCs/>
          <w:kern w:val="0"/>
          <w:szCs w:val="21"/>
        </w:rPr>
        <w:t>沙漠。</w:t>
      </w:r>
    </w:p>
    <w:p w14:paraId="7109CCE4" w14:textId="77777777" w:rsidR="00C76D3A" w:rsidRPr="00597029" w:rsidRDefault="00C76D3A" w:rsidP="00C76D3A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20062B89" w14:textId="77777777" w:rsidR="00244776" w:rsidRDefault="00C76D3A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kern w:val="0"/>
          <w:szCs w:val="21"/>
        </w:rPr>
        <w:t>大约</w:t>
      </w:r>
      <w:r w:rsidRPr="00467F80">
        <w:rPr>
          <w:bCs/>
          <w:kern w:val="0"/>
          <w:szCs w:val="21"/>
        </w:rPr>
        <w:t>从公元前</w:t>
      </w:r>
      <w:r w:rsidRPr="00467F80">
        <w:rPr>
          <w:bCs/>
          <w:kern w:val="0"/>
          <w:szCs w:val="21"/>
        </w:rPr>
        <w:t>9000</w:t>
      </w:r>
      <w:r w:rsidRPr="00467F80">
        <w:rPr>
          <w:bCs/>
          <w:kern w:val="0"/>
          <w:szCs w:val="21"/>
        </w:rPr>
        <w:t>年开始，该地区</w:t>
      </w:r>
      <w:r>
        <w:rPr>
          <w:rFonts w:hint="eastAsia"/>
          <w:bCs/>
          <w:kern w:val="0"/>
          <w:szCs w:val="21"/>
        </w:rPr>
        <w:t>处于</w:t>
      </w:r>
      <w:r w:rsidRPr="00467F80">
        <w:rPr>
          <w:bCs/>
          <w:kern w:val="0"/>
          <w:szCs w:val="21"/>
        </w:rPr>
        <w:t>享受温暖潮湿的时期，植被繁茂，野生动物迁入。人类很快开始实行畜牧经济，但</w:t>
      </w:r>
      <w:r>
        <w:rPr>
          <w:rFonts w:hint="eastAsia"/>
          <w:bCs/>
          <w:kern w:val="0"/>
          <w:szCs w:val="21"/>
        </w:rPr>
        <w:t>在</w:t>
      </w:r>
      <w:r w:rsidRPr="00467F80">
        <w:rPr>
          <w:bCs/>
          <w:kern w:val="0"/>
          <w:szCs w:val="21"/>
        </w:rPr>
        <w:t>公元前</w:t>
      </w:r>
      <w:r w:rsidRPr="00467F80">
        <w:rPr>
          <w:bCs/>
          <w:kern w:val="0"/>
          <w:szCs w:val="21"/>
        </w:rPr>
        <w:t>3000</w:t>
      </w:r>
      <w:r w:rsidRPr="00467F80">
        <w:rPr>
          <w:bCs/>
          <w:kern w:val="0"/>
          <w:szCs w:val="21"/>
        </w:rPr>
        <w:t>年左右</w:t>
      </w:r>
      <w:r>
        <w:rPr>
          <w:rFonts w:hint="eastAsia"/>
          <w:bCs/>
          <w:kern w:val="0"/>
          <w:szCs w:val="21"/>
        </w:rPr>
        <w:t>，随着</w:t>
      </w:r>
      <w:r w:rsidRPr="00467F80">
        <w:rPr>
          <w:bCs/>
          <w:kern w:val="0"/>
          <w:szCs w:val="21"/>
        </w:rPr>
        <w:t>更恶劣的条件再次</w:t>
      </w:r>
      <w:r>
        <w:rPr>
          <w:rFonts w:hint="eastAsia"/>
          <w:bCs/>
          <w:kern w:val="0"/>
          <w:szCs w:val="21"/>
        </w:rPr>
        <w:t>出现</w:t>
      </w:r>
      <w:r w:rsidRPr="00467F80">
        <w:rPr>
          <w:bCs/>
          <w:kern w:val="0"/>
          <w:szCs w:val="21"/>
        </w:rPr>
        <w:t>，沙漠重新开垦了自己的</w:t>
      </w:r>
      <w:r>
        <w:rPr>
          <w:rFonts w:hint="eastAsia"/>
          <w:bCs/>
          <w:kern w:val="0"/>
          <w:szCs w:val="21"/>
        </w:rPr>
        <w:t>经济</w:t>
      </w:r>
      <w:r w:rsidRPr="00467F80">
        <w:rPr>
          <w:bCs/>
          <w:kern w:val="0"/>
          <w:szCs w:val="21"/>
        </w:rPr>
        <w:t>。从那时起，气候的波动继续影响着生</w:t>
      </w:r>
      <w:r>
        <w:rPr>
          <w:rFonts w:hint="eastAsia"/>
          <w:bCs/>
          <w:kern w:val="0"/>
          <w:szCs w:val="21"/>
        </w:rPr>
        <w:t>存</w:t>
      </w:r>
      <w:r w:rsidRPr="00467F80">
        <w:rPr>
          <w:bCs/>
          <w:kern w:val="0"/>
          <w:szCs w:val="21"/>
        </w:rPr>
        <w:t>在沙漠边缘的人们的生活。</w:t>
      </w:r>
      <w:r>
        <w:rPr>
          <w:rFonts w:hint="eastAsia"/>
          <w:bCs/>
          <w:kern w:val="0"/>
          <w:szCs w:val="21"/>
        </w:rPr>
        <w:t>居住在</w:t>
      </w:r>
      <w:r w:rsidRPr="00467F80">
        <w:rPr>
          <w:bCs/>
          <w:kern w:val="0"/>
          <w:szCs w:val="21"/>
        </w:rPr>
        <w:t>北非海岸和尼罗河谷的</w:t>
      </w:r>
      <w:r>
        <w:rPr>
          <w:rFonts w:hint="eastAsia"/>
          <w:bCs/>
          <w:kern w:val="0"/>
          <w:szCs w:val="21"/>
        </w:rPr>
        <w:t>社区</w:t>
      </w:r>
      <w:r w:rsidRPr="00467F80">
        <w:rPr>
          <w:bCs/>
          <w:kern w:val="0"/>
          <w:szCs w:val="21"/>
        </w:rPr>
        <w:t>受到</w:t>
      </w:r>
      <w:r>
        <w:rPr>
          <w:rFonts w:hint="eastAsia"/>
          <w:bCs/>
          <w:kern w:val="0"/>
          <w:szCs w:val="21"/>
        </w:rPr>
        <w:t>统治</w:t>
      </w:r>
      <w:r w:rsidRPr="00467F80">
        <w:rPr>
          <w:bCs/>
          <w:kern w:val="0"/>
          <w:szCs w:val="21"/>
        </w:rPr>
        <w:t>近东和地中海的国家的影响，但生活在沙漠以南萨赫勒地区的社区已经发展了自己独特的文化。这本书讲述了两个世界之间日益紧密的联系，表明非洲在被卷入新世界的故事之前，在旧世界的发展中发挥了至关重要的作用。</w:t>
      </w:r>
    </w:p>
    <w:p w14:paraId="27C0DF0B" w14:textId="77777777" w:rsidR="00244776" w:rsidRDefault="00244776" w:rsidP="00244776">
      <w:pPr>
        <w:rPr>
          <w:bCs/>
          <w:color w:val="000000"/>
          <w:szCs w:val="21"/>
        </w:rPr>
      </w:pPr>
    </w:p>
    <w:p w14:paraId="2D396C48" w14:textId="77777777" w:rsidR="00C76D3A" w:rsidRPr="00C76D3A" w:rsidRDefault="00C76D3A" w:rsidP="00244776">
      <w:pPr>
        <w:rPr>
          <w:b/>
          <w:bCs/>
          <w:color w:val="000000"/>
          <w:szCs w:val="21"/>
        </w:rPr>
      </w:pPr>
      <w:r w:rsidRPr="00C76D3A">
        <w:rPr>
          <w:rFonts w:hint="eastAsia"/>
          <w:b/>
          <w:bCs/>
          <w:color w:val="000000"/>
          <w:szCs w:val="21"/>
        </w:rPr>
        <w:t>媒体评价：</w:t>
      </w:r>
    </w:p>
    <w:p w14:paraId="0EFBE458" w14:textId="77777777" w:rsidR="00C76D3A" w:rsidRDefault="00C76D3A" w:rsidP="00244776">
      <w:pPr>
        <w:rPr>
          <w:bCs/>
          <w:color w:val="000000"/>
          <w:szCs w:val="21"/>
        </w:rPr>
      </w:pPr>
    </w:p>
    <w:p w14:paraId="7073C3CE" w14:textId="77777777" w:rsidR="00744183" w:rsidRDefault="006D5461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“一本内容极其丰富</w:t>
      </w:r>
      <w:r w:rsidR="006F5DD2" w:rsidRPr="006F5DD2">
        <w:rPr>
          <w:rFonts w:hint="eastAsia"/>
          <w:bCs/>
          <w:color w:val="000000"/>
          <w:szCs w:val="21"/>
        </w:rPr>
        <w:t>的著作，撒哈拉成为舞台的中心……坎利夫再次以惊人的学识填补了</w:t>
      </w:r>
      <w:r w:rsidR="00265629">
        <w:rPr>
          <w:rFonts w:hint="eastAsia"/>
          <w:bCs/>
          <w:color w:val="000000"/>
          <w:szCs w:val="21"/>
        </w:rPr>
        <w:t>重大文献空白，</w:t>
      </w:r>
      <w:r>
        <w:rPr>
          <w:rFonts w:hint="eastAsia"/>
          <w:bCs/>
          <w:color w:val="000000"/>
          <w:szCs w:val="21"/>
        </w:rPr>
        <w:t>聚焦撒哈拉地区不为人知的肥沃文化土壤，以及其周边地区充满活力的文化，写就一部</w:t>
      </w:r>
      <w:r w:rsidR="00744183">
        <w:rPr>
          <w:rFonts w:hint="eastAsia"/>
          <w:bCs/>
          <w:color w:val="000000"/>
          <w:szCs w:val="21"/>
        </w:rPr>
        <w:t>底蕴深厚的历史作品。</w:t>
      </w:r>
      <w:r w:rsidR="006F5DD2" w:rsidRPr="006F5DD2">
        <w:rPr>
          <w:rFonts w:hint="eastAsia"/>
          <w:bCs/>
          <w:color w:val="000000"/>
          <w:szCs w:val="21"/>
        </w:rPr>
        <w:t>”</w:t>
      </w:r>
    </w:p>
    <w:p w14:paraId="242BACC0" w14:textId="77777777"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——戴维·阿布拉菲亚（</w:t>
      </w:r>
      <w:r w:rsidRPr="006F5DD2">
        <w:rPr>
          <w:rFonts w:hint="eastAsia"/>
          <w:bCs/>
          <w:color w:val="000000"/>
          <w:szCs w:val="21"/>
        </w:rPr>
        <w:t>David Abulafia</w:t>
      </w:r>
      <w:r w:rsidRPr="006F5DD2">
        <w:rPr>
          <w:rFonts w:hint="eastAsia"/>
          <w:bCs/>
          <w:color w:val="000000"/>
          <w:szCs w:val="21"/>
        </w:rPr>
        <w:t>），《文学评论》（</w:t>
      </w:r>
      <w:r w:rsidRPr="00744183">
        <w:rPr>
          <w:rFonts w:hint="eastAsia"/>
          <w:bCs/>
          <w:i/>
          <w:color w:val="000000"/>
          <w:szCs w:val="21"/>
        </w:rPr>
        <w:t>Literary Review</w:t>
      </w:r>
      <w:r w:rsidRPr="006F5DD2">
        <w:rPr>
          <w:rFonts w:hint="eastAsia"/>
          <w:bCs/>
          <w:color w:val="000000"/>
          <w:szCs w:val="21"/>
        </w:rPr>
        <w:t>）</w:t>
      </w:r>
    </w:p>
    <w:p w14:paraId="3A8EFF6B" w14:textId="77777777"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14:paraId="1AE97228" w14:textId="77777777"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“《面对沙海》涵盖内容</w:t>
      </w:r>
      <w:r w:rsidR="006F5DD2" w:rsidRPr="006F5DD2">
        <w:rPr>
          <w:rFonts w:hint="eastAsia"/>
          <w:bCs/>
          <w:color w:val="000000"/>
          <w:szCs w:val="21"/>
        </w:rPr>
        <w:t>广阔，但</w:t>
      </w:r>
      <w:r>
        <w:rPr>
          <w:rFonts w:hint="eastAsia"/>
          <w:bCs/>
          <w:color w:val="000000"/>
          <w:szCs w:val="21"/>
        </w:rPr>
        <w:t>行为清晰、地图、图表、</w:t>
      </w:r>
      <w:r w:rsidRPr="006F5DD2">
        <w:rPr>
          <w:rFonts w:hint="eastAsia"/>
          <w:bCs/>
          <w:color w:val="000000"/>
          <w:szCs w:val="21"/>
        </w:rPr>
        <w:t>照片</w:t>
      </w:r>
      <w:r>
        <w:rPr>
          <w:rFonts w:hint="eastAsia"/>
          <w:bCs/>
          <w:color w:val="000000"/>
          <w:szCs w:val="21"/>
        </w:rPr>
        <w:t>等插图众多，绝不会让读者望而生畏</w:t>
      </w:r>
      <w:r w:rsidR="006F5DD2" w:rsidRPr="006F5DD2">
        <w:rPr>
          <w:rFonts w:hint="eastAsia"/>
          <w:bCs/>
          <w:color w:val="000000"/>
          <w:szCs w:val="21"/>
        </w:rPr>
        <w:t>。”</w:t>
      </w:r>
      <w:r w:rsidR="006F5DD2" w:rsidRPr="006F5DD2">
        <w:rPr>
          <w:rFonts w:hint="eastAsia"/>
          <w:bCs/>
          <w:color w:val="000000"/>
          <w:szCs w:val="21"/>
        </w:rPr>
        <w:t xml:space="preserve"> </w:t>
      </w:r>
    </w:p>
    <w:p w14:paraId="08CD2A8C" w14:textId="77777777"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——沙菲克·梅吉（</w:t>
      </w:r>
      <w:r w:rsidRPr="006F5DD2">
        <w:rPr>
          <w:rFonts w:hint="eastAsia"/>
          <w:bCs/>
          <w:color w:val="000000"/>
          <w:szCs w:val="21"/>
        </w:rPr>
        <w:t xml:space="preserve">Shafik </w:t>
      </w:r>
      <w:proofErr w:type="spellStart"/>
      <w:r w:rsidRPr="006F5DD2">
        <w:rPr>
          <w:rFonts w:hint="eastAsia"/>
          <w:bCs/>
          <w:color w:val="000000"/>
          <w:szCs w:val="21"/>
        </w:rPr>
        <w:t>Meghji</w:t>
      </w:r>
      <w:proofErr w:type="spellEnd"/>
      <w:r w:rsidR="00744183">
        <w:rPr>
          <w:rFonts w:hint="eastAsia"/>
          <w:bCs/>
          <w:color w:val="000000"/>
          <w:szCs w:val="21"/>
        </w:rPr>
        <w:t>），《地理</w:t>
      </w:r>
      <w:r w:rsidRPr="006F5DD2">
        <w:rPr>
          <w:rFonts w:hint="eastAsia"/>
          <w:bCs/>
          <w:color w:val="000000"/>
          <w:szCs w:val="21"/>
        </w:rPr>
        <w:t>》（</w:t>
      </w:r>
      <w:r w:rsidRPr="00744183">
        <w:rPr>
          <w:rFonts w:hint="eastAsia"/>
          <w:bCs/>
          <w:i/>
          <w:color w:val="000000"/>
          <w:szCs w:val="21"/>
        </w:rPr>
        <w:t>Geographical</w:t>
      </w:r>
      <w:r w:rsidRPr="006F5DD2">
        <w:rPr>
          <w:rFonts w:hint="eastAsia"/>
          <w:bCs/>
          <w:color w:val="000000"/>
          <w:szCs w:val="21"/>
        </w:rPr>
        <w:t>）</w:t>
      </w:r>
    </w:p>
    <w:p w14:paraId="41E5F14F" w14:textId="77777777"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14:paraId="2D67433C" w14:textId="77777777"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“巴里·坎利夫爵士</w:t>
      </w:r>
      <w:r w:rsidRPr="006F5DD2">
        <w:rPr>
          <w:rFonts w:hint="eastAsia"/>
          <w:bCs/>
          <w:color w:val="000000"/>
          <w:szCs w:val="21"/>
        </w:rPr>
        <w:t>是一位着眼宏大格局的历史学家……</w:t>
      </w:r>
      <w:r>
        <w:rPr>
          <w:rFonts w:hint="eastAsia"/>
          <w:bCs/>
          <w:color w:val="000000"/>
          <w:szCs w:val="21"/>
        </w:rPr>
        <w:t>为我们星球上最严酷之地提供了一部引人入胜</w:t>
      </w:r>
      <w:r w:rsidRPr="006F5DD2">
        <w:rPr>
          <w:rFonts w:hint="eastAsia"/>
          <w:bCs/>
          <w:color w:val="000000"/>
          <w:szCs w:val="21"/>
        </w:rPr>
        <w:t>的记述。”</w:t>
      </w:r>
    </w:p>
    <w:p w14:paraId="6D8B1EF9" w14:textId="77777777"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——安东尼·萨廷（</w:t>
      </w:r>
      <w:r w:rsidRPr="006F5DD2">
        <w:rPr>
          <w:rFonts w:hint="eastAsia"/>
          <w:bCs/>
          <w:color w:val="000000"/>
          <w:szCs w:val="21"/>
        </w:rPr>
        <w:t>Anthony Sattin</w:t>
      </w:r>
      <w:r w:rsidR="00744183">
        <w:rPr>
          <w:rFonts w:hint="eastAsia"/>
          <w:bCs/>
          <w:color w:val="000000"/>
          <w:szCs w:val="21"/>
        </w:rPr>
        <w:t>），《恩格斯伯贝格观点</w:t>
      </w:r>
      <w:r w:rsidRPr="006F5DD2">
        <w:rPr>
          <w:rFonts w:hint="eastAsia"/>
          <w:bCs/>
          <w:color w:val="000000"/>
          <w:szCs w:val="21"/>
        </w:rPr>
        <w:t>》（</w:t>
      </w:r>
      <w:r w:rsidRPr="00744183">
        <w:rPr>
          <w:rFonts w:hint="eastAsia"/>
          <w:bCs/>
          <w:i/>
          <w:color w:val="000000"/>
          <w:szCs w:val="21"/>
        </w:rPr>
        <w:t>Engelsberg Ideas</w:t>
      </w:r>
      <w:r w:rsidRPr="006F5DD2">
        <w:rPr>
          <w:rFonts w:hint="eastAsia"/>
          <w:bCs/>
          <w:color w:val="000000"/>
          <w:szCs w:val="21"/>
        </w:rPr>
        <w:t>）</w:t>
      </w:r>
    </w:p>
    <w:p w14:paraId="0D302FEB" w14:textId="77777777"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14:paraId="0CAB0EC9" w14:textId="77777777"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“将海量的撒哈拉研究浓缩为具有强可读性</w:t>
      </w:r>
      <w:r w:rsidRPr="006F5DD2">
        <w:rPr>
          <w:rFonts w:hint="eastAsia"/>
          <w:bCs/>
          <w:color w:val="000000"/>
          <w:szCs w:val="21"/>
        </w:rPr>
        <w:t>的叙事</w:t>
      </w:r>
      <w:r>
        <w:rPr>
          <w:rFonts w:hint="eastAsia"/>
          <w:bCs/>
          <w:color w:val="000000"/>
          <w:szCs w:val="21"/>
        </w:rPr>
        <w:t>文本，</w:t>
      </w:r>
      <w:r w:rsidRPr="006F5DD2">
        <w:rPr>
          <w:rFonts w:hint="eastAsia"/>
          <w:bCs/>
          <w:color w:val="000000"/>
          <w:szCs w:val="21"/>
        </w:rPr>
        <w:t>本身就是一项成就。</w:t>
      </w:r>
      <w:r>
        <w:rPr>
          <w:rFonts w:hint="eastAsia"/>
          <w:bCs/>
          <w:color w:val="000000"/>
          <w:szCs w:val="21"/>
        </w:rPr>
        <w:t>成功将其置于大陆与全球背景下更</w:t>
      </w:r>
      <w:r w:rsidRPr="006F5DD2">
        <w:rPr>
          <w:rFonts w:hint="eastAsia"/>
          <w:bCs/>
          <w:color w:val="000000"/>
          <w:szCs w:val="21"/>
        </w:rPr>
        <w:t>是天才之举……</w:t>
      </w:r>
      <w:r>
        <w:rPr>
          <w:rFonts w:hint="eastAsia"/>
          <w:bCs/>
          <w:color w:val="000000"/>
          <w:szCs w:val="21"/>
        </w:rPr>
        <w:t>这是一部非洲学术杰作，配有精美的全彩摄影及翔实的地图。”</w:t>
      </w:r>
    </w:p>
    <w:p w14:paraId="1962E247" w14:textId="77777777" w:rsid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——杰西卡·</w:t>
      </w:r>
      <w:r w:rsidRPr="006F5DD2">
        <w:rPr>
          <w:rFonts w:hint="eastAsia"/>
          <w:bCs/>
          <w:color w:val="000000"/>
          <w:szCs w:val="21"/>
        </w:rPr>
        <w:t>A</w:t>
      </w:r>
      <w:r w:rsidRPr="006F5DD2">
        <w:rPr>
          <w:rFonts w:hint="eastAsia"/>
          <w:bCs/>
          <w:color w:val="000000"/>
          <w:szCs w:val="21"/>
        </w:rPr>
        <w:t>·布什尔（</w:t>
      </w:r>
      <w:r w:rsidRPr="006F5DD2">
        <w:rPr>
          <w:rFonts w:hint="eastAsia"/>
          <w:bCs/>
          <w:color w:val="000000"/>
          <w:szCs w:val="21"/>
        </w:rPr>
        <w:t>Jessica A. Bushore</w:t>
      </w:r>
      <w:r w:rsidRPr="006F5DD2">
        <w:rPr>
          <w:rFonts w:hint="eastAsia"/>
          <w:bCs/>
          <w:color w:val="000000"/>
          <w:szCs w:val="21"/>
        </w:rPr>
        <w:t>），《</w:t>
      </w:r>
      <w:r w:rsidR="00310DC4" w:rsidRPr="00310DC4">
        <w:rPr>
          <w:rFonts w:hint="eastAsia"/>
          <w:bCs/>
          <w:color w:val="000000"/>
          <w:szCs w:val="21"/>
        </w:rPr>
        <w:t>图书馆期刊</w:t>
      </w:r>
      <w:r w:rsidRPr="006F5DD2">
        <w:rPr>
          <w:rFonts w:hint="eastAsia"/>
          <w:bCs/>
          <w:color w:val="000000"/>
          <w:szCs w:val="21"/>
        </w:rPr>
        <w:t>》（</w:t>
      </w:r>
      <w:r w:rsidRPr="006F5DD2">
        <w:rPr>
          <w:rFonts w:hint="eastAsia"/>
          <w:bCs/>
          <w:color w:val="000000"/>
          <w:szCs w:val="21"/>
        </w:rPr>
        <w:t>Library Journal</w:t>
      </w:r>
      <w:r w:rsidRPr="006F5DD2">
        <w:rPr>
          <w:rFonts w:hint="eastAsia"/>
          <w:bCs/>
          <w:color w:val="000000"/>
          <w:szCs w:val="21"/>
        </w:rPr>
        <w:t>）</w:t>
      </w:r>
    </w:p>
    <w:p w14:paraId="018F8C8C" w14:textId="77777777" w:rsidR="00C76D3A" w:rsidRDefault="00C76D3A" w:rsidP="00244776">
      <w:pPr>
        <w:rPr>
          <w:bCs/>
          <w:color w:val="000000"/>
          <w:szCs w:val="21"/>
        </w:rPr>
      </w:pPr>
    </w:p>
    <w:p w14:paraId="7B0F86A9" w14:textId="77777777" w:rsidR="00244776" w:rsidRDefault="00244776" w:rsidP="00244776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14:paraId="1DADFD41" w14:textId="77777777" w:rsidR="00C76D3A" w:rsidRPr="00C76D3A" w:rsidRDefault="00C76D3A" w:rsidP="00C76D3A">
      <w:pPr>
        <w:jc w:val="left"/>
        <w:rPr>
          <w:b/>
          <w:bCs/>
          <w:color w:val="000000"/>
          <w:szCs w:val="21"/>
        </w:rPr>
      </w:pPr>
    </w:p>
    <w:p w14:paraId="36D96F5F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前言</w:t>
      </w:r>
    </w:p>
    <w:p w14:paraId="4E92514C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1</w:t>
      </w:r>
      <w:r w:rsidRPr="00C76D3A">
        <w:rPr>
          <w:bCs/>
          <w:color w:val="000000"/>
          <w:szCs w:val="21"/>
        </w:rPr>
        <w:t>：沙漠、河流</w:t>
      </w:r>
      <w:r w:rsidRPr="00C76D3A">
        <w:rPr>
          <w:rFonts w:hint="eastAsia"/>
          <w:bCs/>
          <w:color w:val="000000"/>
          <w:szCs w:val="21"/>
        </w:rPr>
        <w:t>与</w:t>
      </w:r>
      <w:r w:rsidRPr="00C76D3A">
        <w:rPr>
          <w:bCs/>
          <w:color w:val="000000"/>
          <w:szCs w:val="21"/>
        </w:rPr>
        <w:t>海洋</w:t>
      </w:r>
    </w:p>
    <w:p w14:paraId="5E45BCE1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2</w:t>
      </w:r>
      <w:r w:rsidRPr="00C76D3A">
        <w:rPr>
          <w:bCs/>
          <w:color w:val="000000"/>
          <w:szCs w:val="21"/>
        </w:rPr>
        <w:t>：漫长的开始</w:t>
      </w:r>
    </w:p>
    <w:p w14:paraId="346BEFA3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3</w:t>
      </w:r>
      <w:r w:rsidRPr="00C76D3A">
        <w:rPr>
          <w:bCs/>
          <w:color w:val="000000"/>
          <w:szCs w:val="21"/>
        </w:rPr>
        <w:t>：驯化土地：公元前</w:t>
      </w:r>
      <w:r w:rsidRPr="00C76D3A">
        <w:rPr>
          <w:bCs/>
          <w:color w:val="000000"/>
          <w:szCs w:val="21"/>
        </w:rPr>
        <w:t>6500-1000</w:t>
      </w:r>
      <w:r w:rsidRPr="00C76D3A">
        <w:rPr>
          <w:bCs/>
          <w:color w:val="000000"/>
          <w:szCs w:val="21"/>
        </w:rPr>
        <w:t>年</w:t>
      </w:r>
    </w:p>
    <w:p w14:paraId="2BD50946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lastRenderedPageBreak/>
        <w:t>4</w:t>
      </w:r>
      <w:r w:rsidRPr="00C76D3A">
        <w:rPr>
          <w:bCs/>
          <w:color w:val="000000"/>
          <w:szCs w:val="21"/>
        </w:rPr>
        <w:t>：建立连接：公元前</w:t>
      </w:r>
      <w:r w:rsidRPr="00C76D3A">
        <w:rPr>
          <w:bCs/>
          <w:color w:val="000000"/>
          <w:szCs w:val="21"/>
        </w:rPr>
        <w:t>1000-140</w:t>
      </w:r>
      <w:r w:rsidRPr="00C76D3A">
        <w:rPr>
          <w:bCs/>
          <w:color w:val="000000"/>
          <w:szCs w:val="21"/>
        </w:rPr>
        <w:t>年</w:t>
      </w:r>
    </w:p>
    <w:p w14:paraId="26D179BB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5</w:t>
      </w:r>
      <w:r w:rsidRPr="00C76D3A">
        <w:rPr>
          <w:bCs/>
          <w:color w:val="000000"/>
          <w:szCs w:val="21"/>
        </w:rPr>
        <w:t>：帝国的影响：公元前</w:t>
      </w:r>
      <w:r w:rsidRPr="00C76D3A">
        <w:rPr>
          <w:bCs/>
          <w:color w:val="000000"/>
          <w:szCs w:val="21"/>
        </w:rPr>
        <w:t>140</w:t>
      </w:r>
      <w:r w:rsidRPr="00C76D3A">
        <w:rPr>
          <w:bCs/>
          <w:color w:val="000000"/>
          <w:szCs w:val="21"/>
        </w:rPr>
        <w:t>年</w:t>
      </w:r>
      <w:r w:rsidRPr="00C76D3A">
        <w:rPr>
          <w:bCs/>
          <w:color w:val="000000"/>
          <w:szCs w:val="21"/>
        </w:rPr>
        <w:t>-</w:t>
      </w:r>
      <w:r w:rsidRPr="00C76D3A">
        <w:rPr>
          <w:bCs/>
          <w:color w:val="000000"/>
          <w:szCs w:val="21"/>
        </w:rPr>
        <w:t>公元</w:t>
      </w:r>
      <w:r w:rsidRPr="00C76D3A">
        <w:rPr>
          <w:bCs/>
          <w:color w:val="000000"/>
          <w:szCs w:val="21"/>
        </w:rPr>
        <w:t>400</w:t>
      </w:r>
      <w:r w:rsidRPr="00C76D3A">
        <w:rPr>
          <w:bCs/>
          <w:color w:val="000000"/>
          <w:szCs w:val="21"/>
        </w:rPr>
        <w:t>年</w:t>
      </w:r>
    </w:p>
    <w:p w14:paraId="4D37B05B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6</w:t>
      </w:r>
      <w:r w:rsidRPr="00C76D3A">
        <w:rPr>
          <w:bCs/>
          <w:color w:val="000000"/>
          <w:szCs w:val="21"/>
        </w:rPr>
        <w:t>：结束</w:t>
      </w:r>
      <w:r w:rsidRPr="00C76D3A">
        <w:rPr>
          <w:rFonts w:hint="eastAsia"/>
          <w:bCs/>
          <w:color w:val="000000"/>
          <w:szCs w:val="21"/>
        </w:rPr>
        <w:t>与</w:t>
      </w:r>
      <w:r w:rsidRPr="00C76D3A">
        <w:rPr>
          <w:bCs/>
          <w:color w:val="000000"/>
          <w:szCs w:val="21"/>
        </w:rPr>
        <w:t>开始：公元</w:t>
      </w:r>
      <w:r w:rsidRPr="00C76D3A">
        <w:rPr>
          <w:bCs/>
          <w:color w:val="000000"/>
          <w:szCs w:val="21"/>
        </w:rPr>
        <w:t>400-760</w:t>
      </w:r>
      <w:r w:rsidRPr="00C76D3A">
        <w:rPr>
          <w:bCs/>
          <w:color w:val="000000"/>
          <w:szCs w:val="21"/>
        </w:rPr>
        <w:t>年</w:t>
      </w:r>
    </w:p>
    <w:p w14:paraId="6C758074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7</w:t>
      </w:r>
      <w:r w:rsidRPr="00C76D3A">
        <w:rPr>
          <w:bCs/>
          <w:color w:val="000000"/>
          <w:szCs w:val="21"/>
        </w:rPr>
        <w:t>：新兴国家：公元</w:t>
      </w:r>
      <w:r w:rsidRPr="00C76D3A">
        <w:rPr>
          <w:bCs/>
          <w:color w:val="000000"/>
          <w:szCs w:val="21"/>
        </w:rPr>
        <w:t>760-1150</w:t>
      </w:r>
      <w:r w:rsidRPr="00C76D3A">
        <w:rPr>
          <w:bCs/>
          <w:color w:val="000000"/>
          <w:szCs w:val="21"/>
        </w:rPr>
        <w:t>年</w:t>
      </w:r>
    </w:p>
    <w:p w14:paraId="72CDC378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8</w:t>
      </w:r>
      <w:r w:rsidRPr="00C76D3A">
        <w:rPr>
          <w:bCs/>
          <w:color w:val="000000"/>
          <w:szCs w:val="21"/>
        </w:rPr>
        <w:t>：拓宽视野：公元</w:t>
      </w:r>
      <w:r w:rsidRPr="00C76D3A">
        <w:rPr>
          <w:bCs/>
          <w:color w:val="000000"/>
          <w:szCs w:val="21"/>
        </w:rPr>
        <w:t>1150-1400</w:t>
      </w:r>
      <w:r w:rsidRPr="00C76D3A">
        <w:rPr>
          <w:bCs/>
          <w:color w:val="000000"/>
          <w:szCs w:val="21"/>
        </w:rPr>
        <w:t>年</w:t>
      </w:r>
    </w:p>
    <w:p w14:paraId="5AD0D0FF" w14:textId="77777777"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9</w:t>
      </w:r>
      <w:r w:rsidRPr="00C76D3A">
        <w:rPr>
          <w:bCs/>
          <w:color w:val="000000"/>
          <w:szCs w:val="21"/>
        </w:rPr>
        <w:t>：非洲与世界：</w:t>
      </w:r>
      <w:r w:rsidRPr="00C76D3A">
        <w:rPr>
          <w:rFonts w:hint="eastAsia"/>
          <w:bCs/>
          <w:color w:val="000000"/>
          <w:szCs w:val="21"/>
        </w:rPr>
        <w:t>公元</w:t>
      </w:r>
      <w:r w:rsidRPr="00C76D3A">
        <w:rPr>
          <w:bCs/>
          <w:color w:val="000000"/>
          <w:szCs w:val="21"/>
        </w:rPr>
        <w:t>1400-1600</w:t>
      </w:r>
    </w:p>
    <w:p w14:paraId="17EEB0F6" w14:textId="77777777" w:rsidR="00244776" w:rsidRPr="00647494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10</w:t>
      </w:r>
      <w:r w:rsidRPr="00C76D3A">
        <w:rPr>
          <w:bCs/>
          <w:color w:val="000000"/>
          <w:szCs w:val="21"/>
        </w:rPr>
        <w:t>：回顾与展望</w:t>
      </w:r>
    </w:p>
    <w:p w14:paraId="3B079D8B" w14:textId="77777777" w:rsidR="00244776" w:rsidRDefault="00244776" w:rsidP="00244776">
      <w:pPr>
        <w:rPr>
          <w:b/>
          <w:szCs w:val="21"/>
        </w:rPr>
      </w:pPr>
    </w:p>
    <w:p w14:paraId="2E339E9C" w14:textId="77777777" w:rsidR="00244776" w:rsidRDefault="00244776" w:rsidP="00244776">
      <w:pPr>
        <w:rPr>
          <w:b/>
          <w:szCs w:val="21"/>
        </w:rPr>
      </w:pPr>
    </w:p>
    <w:p w14:paraId="0D589A98" w14:textId="77777777"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14:paraId="1B2F7D7B" w14:textId="77777777" w:rsidR="00606BD4" w:rsidRPr="00606BD4" w:rsidRDefault="00A36FCB" w:rsidP="00606BD4">
      <w:pPr>
        <w:tabs>
          <w:tab w:val="left" w:pos="341"/>
          <w:tab w:val="left" w:pos="5235"/>
        </w:tabs>
        <w:rPr>
          <w:b/>
          <w:noProof/>
        </w:rPr>
      </w:pPr>
      <w:r>
        <w:rPr>
          <w:b/>
          <w:noProof/>
          <w:szCs w:val="21"/>
        </w:rPr>
        <w:drawing>
          <wp:anchor distT="0" distB="0" distL="114300" distR="114300" simplePos="0" relativeHeight="251674112" behindDoc="0" locked="0" layoutInCell="1" allowOverlap="1" wp14:anchorId="77ECF634" wp14:editId="58AE244C">
            <wp:simplePos x="0" y="0"/>
            <wp:positionH relativeFrom="column">
              <wp:posOffset>3918585</wp:posOffset>
            </wp:positionH>
            <wp:positionV relativeFrom="paragraph">
              <wp:posOffset>8255</wp:posOffset>
            </wp:positionV>
            <wp:extent cx="1475740" cy="1935480"/>
            <wp:effectExtent l="0" t="0" r="0" b="0"/>
            <wp:wrapSquare wrapText="bothSides"/>
            <wp:docPr id="7" name="图片 7" descr="https://global.oup.com/academic/covers/pop-up/978019882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obal.oup.com/academic/covers/pop-up/97801988201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BD4" w:rsidRPr="00606BD4">
        <w:rPr>
          <w:rFonts w:hint="eastAsia"/>
          <w:b/>
          <w:noProof/>
        </w:rPr>
        <w:t>中文书名：</w:t>
      </w:r>
      <w:r w:rsidR="006F5DD2" w:rsidRPr="006F5DD2">
        <w:rPr>
          <w:rFonts w:hint="eastAsia"/>
          <w:b/>
          <w:noProof/>
        </w:rPr>
        <w:t>《铁骑游牧：草原上的斯基泰人》</w:t>
      </w:r>
    </w:p>
    <w:p w14:paraId="07ED9D5F" w14:textId="77777777" w:rsidR="00606BD4" w:rsidRPr="00606BD4" w:rsidRDefault="00606BD4" w:rsidP="00606BD4">
      <w:pPr>
        <w:tabs>
          <w:tab w:val="left" w:pos="341"/>
          <w:tab w:val="left" w:pos="5235"/>
        </w:tabs>
        <w:rPr>
          <w:b/>
          <w:noProof/>
        </w:rPr>
      </w:pPr>
      <w:r w:rsidRPr="00606BD4">
        <w:rPr>
          <w:rFonts w:hint="eastAsia"/>
          <w:b/>
          <w:noProof/>
        </w:rPr>
        <w:t>英文书名：</w:t>
      </w:r>
      <w:r w:rsidR="00C76D3A" w:rsidRPr="00C76D3A">
        <w:rPr>
          <w:b/>
          <w:noProof/>
        </w:rPr>
        <w:t>THE SCYTHIANS</w:t>
      </w:r>
      <w:r w:rsidR="00C76D3A">
        <w:rPr>
          <w:rFonts w:hint="eastAsia"/>
          <w:b/>
          <w:noProof/>
        </w:rPr>
        <w:t xml:space="preserve">: </w:t>
      </w:r>
      <w:r w:rsidR="00C76D3A" w:rsidRPr="00C76D3A">
        <w:rPr>
          <w:b/>
          <w:noProof/>
        </w:rPr>
        <w:t>Nomad Warriors of the Steppe</w:t>
      </w:r>
      <w:r w:rsidR="00D82DA5" w:rsidRPr="00D82DA5">
        <w:t xml:space="preserve"> </w:t>
      </w:r>
    </w:p>
    <w:p w14:paraId="41BAF624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作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者：</w:t>
      </w:r>
      <w:r w:rsidRPr="00C76D3A">
        <w:rPr>
          <w:rFonts w:hint="eastAsia"/>
          <w:b/>
          <w:noProof/>
        </w:rPr>
        <w:t xml:space="preserve">Barry Cunliffe </w:t>
      </w:r>
    </w:p>
    <w:p w14:paraId="3C81987F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出</w:t>
      </w:r>
      <w:r w:rsidRPr="00C76D3A">
        <w:rPr>
          <w:rFonts w:hint="eastAsia"/>
          <w:b/>
          <w:noProof/>
        </w:rPr>
        <w:t xml:space="preserve"> </w:t>
      </w:r>
      <w:r w:rsidRPr="00C76D3A">
        <w:rPr>
          <w:rFonts w:hint="eastAsia"/>
          <w:b/>
          <w:noProof/>
        </w:rPr>
        <w:t>版</w:t>
      </w:r>
      <w:r w:rsidRPr="00C76D3A">
        <w:rPr>
          <w:rFonts w:hint="eastAsia"/>
          <w:b/>
          <w:noProof/>
        </w:rPr>
        <w:t xml:space="preserve"> </w:t>
      </w:r>
      <w:r w:rsidRPr="00C76D3A">
        <w:rPr>
          <w:rFonts w:hint="eastAsia"/>
          <w:b/>
          <w:noProof/>
        </w:rPr>
        <w:t>社：</w:t>
      </w:r>
      <w:r w:rsidRPr="00C76D3A">
        <w:rPr>
          <w:rFonts w:hint="eastAsia"/>
          <w:b/>
          <w:noProof/>
        </w:rPr>
        <w:t>Oxford University Press</w:t>
      </w:r>
    </w:p>
    <w:p w14:paraId="52C41CAC" w14:textId="6D20F658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代理公司：</w:t>
      </w:r>
      <w:r w:rsidRPr="00C76D3A">
        <w:rPr>
          <w:rFonts w:hint="eastAsia"/>
          <w:b/>
          <w:noProof/>
        </w:rPr>
        <w:t>ANA/</w:t>
      </w:r>
      <w:r w:rsidR="00A63872">
        <w:rPr>
          <w:rFonts w:hint="eastAsia"/>
          <w:b/>
          <w:noProof/>
        </w:rPr>
        <w:t>Jessica</w:t>
      </w:r>
    </w:p>
    <w:p w14:paraId="488CD8D6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页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数：</w:t>
      </w:r>
      <w:r>
        <w:rPr>
          <w:rFonts w:hint="eastAsia"/>
          <w:b/>
          <w:noProof/>
        </w:rPr>
        <w:t>416</w:t>
      </w:r>
      <w:r>
        <w:rPr>
          <w:rFonts w:hint="eastAsia"/>
          <w:b/>
          <w:noProof/>
        </w:rPr>
        <w:t>页（含</w:t>
      </w:r>
      <w:r>
        <w:rPr>
          <w:rFonts w:hint="eastAsia"/>
          <w:b/>
          <w:noProof/>
        </w:rPr>
        <w:t>258</w:t>
      </w:r>
      <w:r w:rsidRPr="00C76D3A">
        <w:rPr>
          <w:rFonts w:hint="eastAsia"/>
          <w:b/>
          <w:noProof/>
        </w:rPr>
        <w:t>张</w:t>
      </w:r>
      <w:r>
        <w:rPr>
          <w:rFonts w:hint="eastAsia"/>
          <w:b/>
          <w:noProof/>
        </w:rPr>
        <w:t>画像、肖像与地图</w:t>
      </w:r>
      <w:r w:rsidRPr="00C76D3A">
        <w:rPr>
          <w:rFonts w:hint="eastAsia"/>
          <w:b/>
          <w:noProof/>
        </w:rPr>
        <w:t>）</w:t>
      </w:r>
    </w:p>
    <w:p w14:paraId="5E67683A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出版时间：</w:t>
      </w:r>
      <w:r>
        <w:rPr>
          <w:rFonts w:hint="eastAsia"/>
          <w:b/>
          <w:noProof/>
        </w:rPr>
        <w:t>2021</w:t>
      </w:r>
      <w:r w:rsidRPr="00C76D3A">
        <w:rPr>
          <w:rFonts w:hint="eastAsia"/>
          <w:b/>
          <w:noProof/>
        </w:rPr>
        <w:t>年</w:t>
      </w:r>
      <w:r>
        <w:rPr>
          <w:rFonts w:hint="eastAsia"/>
          <w:b/>
          <w:noProof/>
        </w:rPr>
        <w:t>9</w:t>
      </w:r>
      <w:r w:rsidRPr="00C76D3A">
        <w:rPr>
          <w:rFonts w:hint="eastAsia"/>
          <w:b/>
          <w:noProof/>
        </w:rPr>
        <w:t>月</w:t>
      </w:r>
    </w:p>
    <w:p w14:paraId="401654C8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代理地区：中国大陆、台湾</w:t>
      </w:r>
    </w:p>
    <w:p w14:paraId="33BF6316" w14:textId="77777777"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审读资料：电子稿</w:t>
      </w:r>
    </w:p>
    <w:p w14:paraId="50490215" w14:textId="77777777" w:rsidR="00606BD4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类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型：历史</w:t>
      </w:r>
      <w:r w:rsidR="00606BD4" w:rsidRPr="00606BD4">
        <w:rPr>
          <w:rFonts w:hint="eastAsia"/>
          <w:b/>
          <w:noProof/>
        </w:rPr>
        <w:t xml:space="preserve"> </w:t>
      </w:r>
    </w:p>
    <w:p w14:paraId="1BE1B739" w14:textId="77777777" w:rsidR="0098144E" w:rsidRPr="0098144E" w:rsidRDefault="0098144E" w:rsidP="00C76D3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8144E">
        <w:rPr>
          <w:b/>
          <w:bCs/>
          <w:color w:val="FF0000"/>
          <w:szCs w:val="21"/>
        </w:rPr>
        <w:t>亚马逊畅销书排名：</w:t>
      </w:r>
    </w:p>
    <w:p w14:paraId="3D3EC625" w14:textId="77777777"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#7 in Prehistory eBooks</w:t>
      </w:r>
    </w:p>
    <w:p w14:paraId="2C445B60" w14:textId="77777777"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#18 in Prehistory</w:t>
      </w:r>
    </w:p>
    <w:p w14:paraId="557234DC" w14:textId="77777777"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#36 in History of Anthropology</w:t>
      </w:r>
    </w:p>
    <w:p w14:paraId="1962C499" w14:textId="77777777" w:rsidR="00606BD4" w:rsidRPr="00606BD4" w:rsidRDefault="00606BD4" w:rsidP="00606BD4">
      <w:pPr>
        <w:tabs>
          <w:tab w:val="left" w:pos="341"/>
          <w:tab w:val="left" w:pos="5235"/>
        </w:tabs>
        <w:rPr>
          <w:b/>
          <w:noProof/>
        </w:rPr>
      </w:pPr>
    </w:p>
    <w:p w14:paraId="7D1CF1E7" w14:textId="77777777"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t>本书亮点：</w:t>
      </w:r>
    </w:p>
    <w:p w14:paraId="5A792054" w14:textId="77777777"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</w:p>
    <w:p w14:paraId="73DA28A1" w14:textId="77777777" w:rsidR="00C76D3A" w:rsidRPr="00C76D3A" w:rsidRDefault="00744183" w:rsidP="00C76D3A">
      <w:pPr>
        <w:pStyle w:val="ad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744183">
        <w:rPr>
          <w:rFonts w:hint="eastAsia"/>
          <w:noProof/>
        </w:rPr>
        <w:t>汇集大量考古与文本证据，</w:t>
      </w:r>
      <w:r>
        <w:rPr>
          <w:rFonts w:hint="eastAsia"/>
          <w:noProof/>
        </w:rPr>
        <w:t>以高超的技巧</w:t>
      </w:r>
      <w:r w:rsidRPr="00744183">
        <w:rPr>
          <w:rFonts w:hint="eastAsia"/>
          <w:noProof/>
        </w:rPr>
        <w:t>重构了斯基泰人失落的世界。</w:t>
      </w:r>
    </w:p>
    <w:p w14:paraId="13559AD5" w14:textId="77777777" w:rsidR="00C76D3A" w:rsidRPr="00C76D3A" w:rsidRDefault="00D616B0" w:rsidP="00C76D3A">
      <w:pPr>
        <w:pStyle w:val="ad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从人类学与考古学角度全面研究了不同的斯基泰群体。</w:t>
      </w:r>
    </w:p>
    <w:p w14:paraId="5621980C" w14:textId="77777777" w:rsidR="00C76D3A" w:rsidRPr="00C76D3A" w:rsidRDefault="00D616B0" w:rsidP="00C76D3A">
      <w:pPr>
        <w:pStyle w:val="ad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批判性地探讨了希腊人将斯基泰人作为“他者”描绘的方式。</w:t>
      </w:r>
    </w:p>
    <w:p w14:paraId="61D2E6D0" w14:textId="77777777" w:rsidR="00C76D3A" w:rsidRPr="00C76D3A" w:rsidRDefault="00D616B0" w:rsidP="00C76D3A">
      <w:pPr>
        <w:pStyle w:val="ad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完整呈现了金属器上的斯基泰人形象，并设特辑图录展示最重要</w:t>
      </w:r>
      <w:r>
        <w:rPr>
          <w:rFonts w:hint="eastAsia"/>
          <w:noProof/>
        </w:rPr>
        <w:t>的</w:t>
      </w:r>
      <w:r w:rsidRPr="00D616B0">
        <w:rPr>
          <w:rFonts w:hint="eastAsia"/>
          <w:noProof/>
        </w:rPr>
        <w:t>藏品。</w:t>
      </w:r>
    </w:p>
    <w:p w14:paraId="72EDAD53" w14:textId="77777777"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</w:p>
    <w:p w14:paraId="231F3B58" w14:textId="77777777" w:rsidR="00732A78" w:rsidRPr="001A0610" w:rsidRDefault="00606BD4" w:rsidP="00606BD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6BD4">
        <w:rPr>
          <w:rFonts w:hint="eastAsia"/>
          <w:b/>
          <w:noProof/>
        </w:rPr>
        <w:t>内容简介：</w:t>
      </w:r>
    </w:p>
    <w:p w14:paraId="003471EB" w14:textId="77777777" w:rsidR="00732A78" w:rsidRPr="00626B30" w:rsidRDefault="00732A78" w:rsidP="00732A78">
      <w:pPr>
        <w:rPr>
          <w:color w:val="000000"/>
          <w:szCs w:val="21"/>
        </w:rPr>
      </w:pPr>
    </w:p>
    <w:p w14:paraId="7702FAC4" w14:textId="77777777" w:rsidR="00C76D3A" w:rsidRDefault="00D616B0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斯基泰人是杰出的骑手，也是强大的战士。他们是游牧骑兵，</w:t>
      </w:r>
      <w:r w:rsidRPr="00D616B0">
        <w:rPr>
          <w:rFonts w:hint="eastAsia"/>
          <w:bCs/>
          <w:color w:val="000000"/>
          <w:szCs w:val="21"/>
        </w:rPr>
        <w:t>在公元前一千年，</w:t>
      </w:r>
      <w:r>
        <w:rPr>
          <w:rFonts w:hint="eastAsia"/>
          <w:bCs/>
          <w:color w:val="000000"/>
          <w:szCs w:val="21"/>
        </w:rPr>
        <w:t>他们驰骋在广袤的</w:t>
      </w:r>
      <w:r w:rsidRPr="00D616B0">
        <w:rPr>
          <w:rFonts w:hint="eastAsia"/>
          <w:bCs/>
          <w:color w:val="000000"/>
          <w:szCs w:val="21"/>
        </w:rPr>
        <w:t>亚洲草原</w:t>
      </w:r>
      <w:r>
        <w:rPr>
          <w:rFonts w:hint="eastAsia"/>
          <w:bCs/>
          <w:color w:val="000000"/>
          <w:szCs w:val="21"/>
        </w:rPr>
        <w:t>上，</w:t>
      </w:r>
      <w:r w:rsidRPr="00D616B0">
        <w:rPr>
          <w:rFonts w:hint="eastAsia"/>
          <w:bCs/>
          <w:color w:val="000000"/>
          <w:szCs w:val="21"/>
        </w:rPr>
        <w:t>活动范围</w:t>
      </w:r>
      <w:r>
        <w:rPr>
          <w:rFonts w:hint="eastAsia"/>
          <w:bCs/>
          <w:color w:val="000000"/>
          <w:szCs w:val="21"/>
        </w:rPr>
        <w:t>东达阿尔泰山脉，西至大匈牙利平原</w:t>
      </w:r>
      <w:r w:rsidRPr="00D616B0">
        <w:rPr>
          <w:rFonts w:hint="eastAsia"/>
          <w:bCs/>
          <w:color w:val="000000"/>
          <w:szCs w:val="21"/>
        </w:rPr>
        <w:t>。他们的草原故乡南部与多个</w:t>
      </w:r>
      <w:r>
        <w:rPr>
          <w:rFonts w:hint="eastAsia"/>
          <w:bCs/>
          <w:color w:val="000000"/>
          <w:szCs w:val="21"/>
        </w:rPr>
        <w:t>定居式的农耕国家接壤，包括中国、波斯和希腊。</w:t>
      </w:r>
      <w:r w:rsidRPr="00D616B0">
        <w:rPr>
          <w:rFonts w:hint="eastAsia"/>
          <w:bCs/>
          <w:color w:val="000000"/>
          <w:szCs w:val="21"/>
        </w:rPr>
        <w:t>因此，</w:t>
      </w:r>
      <w:r>
        <w:rPr>
          <w:rFonts w:hint="eastAsia"/>
          <w:bCs/>
          <w:color w:val="000000"/>
          <w:szCs w:val="21"/>
        </w:rPr>
        <w:t>这些</w:t>
      </w:r>
      <w:r w:rsidRPr="00D616B0">
        <w:rPr>
          <w:rFonts w:hint="eastAsia"/>
          <w:bCs/>
          <w:color w:val="000000"/>
          <w:szCs w:val="21"/>
        </w:rPr>
        <w:t>游牧者与</w:t>
      </w:r>
      <w:r>
        <w:rPr>
          <w:rFonts w:hint="eastAsia"/>
          <w:bCs/>
          <w:color w:val="000000"/>
          <w:szCs w:val="21"/>
        </w:rPr>
        <w:t>他们的</w:t>
      </w:r>
      <w:r w:rsidRPr="00D616B0">
        <w:rPr>
          <w:rFonts w:hint="eastAsia"/>
          <w:bCs/>
          <w:color w:val="000000"/>
          <w:szCs w:val="21"/>
        </w:rPr>
        <w:t>邻居之间不可避免地发生着频繁的互动。斯基泰人曾多次与波斯人交战，在一场战斗中杀死了波斯国王，另一次则将大流士大帝的入侵大军赶出了草原。</w:t>
      </w:r>
    </w:p>
    <w:p w14:paraId="485B2C76" w14:textId="77777777" w:rsidR="00D616B0" w:rsidRPr="00C76D3A" w:rsidRDefault="00D616B0" w:rsidP="00C76D3A">
      <w:pPr>
        <w:ind w:firstLineChars="200" w:firstLine="420"/>
        <w:rPr>
          <w:bCs/>
          <w:color w:val="000000"/>
          <w:szCs w:val="21"/>
        </w:rPr>
      </w:pPr>
    </w:p>
    <w:p w14:paraId="6CC58B73" w14:textId="77777777" w:rsidR="00C76D3A" w:rsidRPr="00C76D3A" w:rsidRDefault="00135314" w:rsidP="00C76D3A">
      <w:pPr>
        <w:ind w:firstLineChars="200" w:firstLine="420"/>
        <w:rPr>
          <w:bCs/>
          <w:color w:val="000000"/>
          <w:szCs w:val="21"/>
        </w:rPr>
      </w:pPr>
      <w:r w:rsidRPr="00D616B0">
        <w:rPr>
          <w:rFonts w:hint="eastAsia"/>
        </w:rPr>
        <w:lastRenderedPageBreak/>
        <w:t>斯基泰人</w:t>
      </w:r>
      <w:r>
        <w:rPr>
          <w:rFonts w:hint="eastAsia"/>
          <w:bCs/>
          <w:color w:val="000000"/>
          <w:szCs w:val="21"/>
        </w:rPr>
        <w:t>与黑海沿岸希腊人的关系则颇为不同，他们</w:t>
      </w:r>
      <w:r w:rsidRPr="00D616B0">
        <w:rPr>
          <w:rFonts w:hint="eastAsia"/>
          <w:bCs/>
          <w:color w:val="000000"/>
          <w:szCs w:val="21"/>
        </w:rPr>
        <w:t>通过贸易互惠互利。</w:t>
      </w:r>
      <w:r>
        <w:rPr>
          <w:rFonts w:hint="eastAsia"/>
          <w:bCs/>
          <w:color w:val="000000"/>
          <w:szCs w:val="21"/>
        </w:rPr>
        <w:t>这种关系</w:t>
      </w:r>
      <w:r w:rsidRPr="00D616B0">
        <w:rPr>
          <w:rFonts w:hint="eastAsia"/>
          <w:bCs/>
          <w:color w:val="000000"/>
          <w:szCs w:val="21"/>
        </w:rPr>
        <w:t>促成了一种辉煌</w:t>
      </w:r>
      <w:r>
        <w:rPr>
          <w:rFonts w:hint="eastAsia"/>
          <w:bCs/>
          <w:color w:val="000000"/>
          <w:szCs w:val="21"/>
        </w:rPr>
        <w:t>的</w:t>
      </w:r>
      <w:r w:rsidRPr="00D616B0">
        <w:rPr>
          <w:rFonts w:hint="eastAsia"/>
          <w:bCs/>
          <w:color w:val="000000"/>
          <w:szCs w:val="21"/>
        </w:rPr>
        <w:t>艺术风格</w:t>
      </w:r>
      <w:r>
        <w:rPr>
          <w:rFonts w:hint="eastAsia"/>
          <w:bCs/>
          <w:color w:val="000000"/>
          <w:szCs w:val="21"/>
        </w:rPr>
        <w:t>，常常描绘斯基泰神话和日常生活的场景。我们正是通过历史学家</w:t>
      </w:r>
      <w:r w:rsidRPr="00D616B0">
        <w:rPr>
          <w:rFonts w:hint="eastAsia"/>
          <w:bCs/>
          <w:color w:val="000000"/>
          <w:szCs w:val="21"/>
        </w:rPr>
        <w:t>希罗多德</w:t>
      </w:r>
      <w:r>
        <w:rPr>
          <w:rFonts w:hint="eastAsia"/>
          <w:bCs/>
          <w:color w:val="000000"/>
          <w:szCs w:val="21"/>
        </w:rPr>
        <w:t>（</w:t>
      </w:r>
      <w:r w:rsidRPr="00135314">
        <w:rPr>
          <w:bCs/>
          <w:color w:val="000000"/>
          <w:szCs w:val="21"/>
        </w:rPr>
        <w:t>Herodotus</w:t>
      </w:r>
      <w:r>
        <w:rPr>
          <w:rFonts w:hint="eastAsia"/>
          <w:bCs/>
          <w:color w:val="000000"/>
          <w:szCs w:val="21"/>
        </w:rPr>
        <w:t>）等希腊人的作品了解</w:t>
      </w:r>
      <w:r w:rsidRPr="00D616B0">
        <w:rPr>
          <w:rFonts w:hint="eastAsia"/>
          <w:bCs/>
          <w:color w:val="000000"/>
          <w:szCs w:val="21"/>
        </w:rPr>
        <w:t>斯基泰人的生活</w:t>
      </w:r>
      <w:r>
        <w:rPr>
          <w:rFonts w:hint="eastAsia"/>
          <w:bCs/>
          <w:color w:val="000000"/>
          <w:szCs w:val="21"/>
        </w:rPr>
        <w:t>的</w:t>
      </w:r>
      <w:r w:rsidRPr="00D616B0">
        <w:rPr>
          <w:rFonts w:hint="eastAsia"/>
          <w:bCs/>
          <w:color w:val="000000"/>
          <w:szCs w:val="21"/>
        </w:rPr>
        <w:t>：他们的信仰、丧葬习俗、对战斗的热爱以及</w:t>
      </w:r>
      <w:r>
        <w:rPr>
          <w:rFonts w:hint="eastAsia"/>
          <w:bCs/>
          <w:color w:val="000000"/>
          <w:szCs w:val="21"/>
        </w:rPr>
        <w:t>对</w:t>
      </w:r>
      <w:r w:rsidRPr="00D616B0">
        <w:rPr>
          <w:rFonts w:hint="eastAsia"/>
          <w:bCs/>
          <w:color w:val="000000"/>
          <w:szCs w:val="21"/>
        </w:rPr>
        <w:t>性别模棱两可的态度。</w:t>
      </w:r>
      <w:r>
        <w:rPr>
          <w:bCs/>
          <w:color w:val="000000"/>
          <w:szCs w:val="21"/>
        </w:rPr>
        <w:t>同时，</w:t>
      </w:r>
      <w:r>
        <w:rPr>
          <w:rFonts w:hint="eastAsia"/>
          <w:bCs/>
          <w:color w:val="000000"/>
          <w:szCs w:val="21"/>
        </w:rPr>
        <w:t>斯基泰墓葬中出土了丰富物质文化，极为精彩地丰富了失落的</w:t>
      </w:r>
      <w:r w:rsidRPr="00135314">
        <w:rPr>
          <w:rFonts w:hint="eastAsia"/>
          <w:bCs/>
          <w:color w:val="000000"/>
          <w:szCs w:val="21"/>
        </w:rPr>
        <w:t>斯基泰</w:t>
      </w:r>
      <w:r w:rsidRPr="00D616B0">
        <w:rPr>
          <w:rFonts w:hint="eastAsia"/>
          <w:bCs/>
          <w:color w:val="000000"/>
          <w:szCs w:val="21"/>
        </w:rPr>
        <w:t>世界</w:t>
      </w:r>
      <w:r>
        <w:rPr>
          <w:rFonts w:hint="eastAsia"/>
          <w:bCs/>
          <w:color w:val="000000"/>
          <w:szCs w:val="21"/>
        </w:rPr>
        <w:t>：庞廷大草原出土的国王墓穴中饰有精致的金器和色彩鲜艳的织物，阿尔泰山脉的冰冻墓穴中有保存极为完好的有机物，如</w:t>
      </w:r>
      <w:r w:rsidR="00D616B0" w:rsidRPr="00D616B0">
        <w:rPr>
          <w:rFonts w:hint="eastAsia"/>
          <w:bCs/>
          <w:color w:val="000000"/>
          <w:szCs w:val="21"/>
        </w:rPr>
        <w:t>木雕、地毯、马鞍甚至纹身的人体。</w:t>
      </w:r>
    </w:p>
    <w:p w14:paraId="718399C9" w14:textId="77777777" w:rsidR="00C76D3A" w:rsidRPr="00C76D3A" w:rsidRDefault="00C76D3A" w:rsidP="00C76D3A">
      <w:pPr>
        <w:ind w:firstLineChars="200" w:firstLine="420"/>
        <w:rPr>
          <w:bCs/>
          <w:color w:val="000000"/>
          <w:szCs w:val="21"/>
        </w:rPr>
      </w:pPr>
    </w:p>
    <w:p w14:paraId="60AF9A25" w14:textId="77777777" w:rsidR="00732A78" w:rsidRDefault="005B0075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巴里·坎利夫汇集了</w:t>
      </w:r>
      <w:r w:rsidR="00D616B0" w:rsidRPr="00D616B0">
        <w:rPr>
          <w:rFonts w:hint="eastAsia"/>
          <w:bCs/>
          <w:color w:val="000000"/>
          <w:szCs w:val="21"/>
        </w:rPr>
        <w:t>大量的考古与文本证据，</w:t>
      </w:r>
      <w:r>
        <w:rPr>
          <w:rFonts w:hint="eastAsia"/>
          <w:bCs/>
          <w:color w:val="000000"/>
          <w:szCs w:val="21"/>
        </w:rPr>
        <w:t>用高超的技巧</w:t>
      </w:r>
      <w:r w:rsidR="00D616B0" w:rsidRPr="00D616B0">
        <w:rPr>
          <w:rFonts w:hint="eastAsia"/>
          <w:bCs/>
          <w:color w:val="000000"/>
          <w:szCs w:val="21"/>
        </w:rPr>
        <w:t>对斯基泰人的失落世界进行了</w:t>
      </w:r>
      <w:r>
        <w:rPr>
          <w:rFonts w:hint="eastAsia"/>
          <w:bCs/>
          <w:color w:val="000000"/>
          <w:szCs w:val="21"/>
        </w:rPr>
        <w:t>重构，使这个</w:t>
      </w:r>
      <w:r w:rsidR="00D616B0" w:rsidRPr="00D616B0">
        <w:rPr>
          <w:rFonts w:hint="eastAsia"/>
          <w:bCs/>
          <w:color w:val="000000"/>
          <w:szCs w:val="21"/>
        </w:rPr>
        <w:t>辉煌</w:t>
      </w:r>
      <w:r>
        <w:rPr>
          <w:rFonts w:hint="eastAsia"/>
          <w:bCs/>
          <w:color w:val="000000"/>
          <w:szCs w:val="21"/>
        </w:rPr>
        <w:t>而充满活力的民族在两千多年后得以重现于世人眼前</w:t>
      </w:r>
      <w:r w:rsidR="00D616B0" w:rsidRPr="00D616B0">
        <w:rPr>
          <w:rFonts w:hint="eastAsia"/>
          <w:bCs/>
          <w:color w:val="000000"/>
          <w:szCs w:val="21"/>
        </w:rPr>
        <w:t>。</w:t>
      </w:r>
    </w:p>
    <w:p w14:paraId="4BB96D75" w14:textId="77777777" w:rsidR="00732A78" w:rsidRDefault="00732A78" w:rsidP="00732A78">
      <w:pPr>
        <w:rPr>
          <w:bCs/>
          <w:color w:val="000000"/>
          <w:szCs w:val="21"/>
        </w:rPr>
      </w:pPr>
    </w:p>
    <w:p w14:paraId="23A9108D" w14:textId="77777777" w:rsidR="00FC1269" w:rsidRDefault="00FC1269" w:rsidP="00732A78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7ECAC0B" w14:textId="77777777" w:rsidR="00FC1269" w:rsidRDefault="00FC1269" w:rsidP="00732A78">
      <w:pPr>
        <w:jc w:val="left"/>
        <w:rPr>
          <w:b/>
          <w:bCs/>
          <w:color w:val="000000"/>
          <w:szCs w:val="21"/>
        </w:rPr>
      </w:pPr>
    </w:p>
    <w:p w14:paraId="3D90EC07" w14:textId="77777777" w:rsidR="005B0075" w:rsidRDefault="00744183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</w:t>
      </w:r>
      <w:r w:rsidR="005B0075">
        <w:rPr>
          <w:rFonts w:hint="eastAsia"/>
          <w:bCs/>
          <w:color w:val="000000"/>
          <w:szCs w:val="21"/>
        </w:rPr>
        <w:t>如果你不熟悉斯基泰人，不了解其与</w:t>
      </w:r>
      <w:r w:rsidRPr="00744183">
        <w:rPr>
          <w:rFonts w:hint="eastAsia"/>
          <w:bCs/>
          <w:color w:val="000000"/>
          <w:szCs w:val="21"/>
        </w:rPr>
        <w:t>广袤</w:t>
      </w:r>
      <w:r w:rsidR="005B0075">
        <w:rPr>
          <w:rFonts w:hint="eastAsia"/>
          <w:bCs/>
          <w:color w:val="000000"/>
          <w:szCs w:val="21"/>
        </w:rPr>
        <w:t>的草原世界在古代历史中的重要性</w:t>
      </w:r>
      <w:r w:rsidRPr="00744183">
        <w:rPr>
          <w:rFonts w:hint="eastAsia"/>
          <w:bCs/>
          <w:color w:val="000000"/>
          <w:szCs w:val="21"/>
        </w:rPr>
        <w:t>，</w:t>
      </w:r>
      <w:r w:rsidR="005B0075">
        <w:rPr>
          <w:rFonts w:hint="eastAsia"/>
          <w:bCs/>
          <w:color w:val="000000"/>
          <w:szCs w:val="21"/>
        </w:rPr>
        <w:t>这本书</w:t>
      </w:r>
      <w:r w:rsidRPr="00744183">
        <w:rPr>
          <w:rFonts w:hint="eastAsia"/>
          <w:bCs/>
          <w:color w:val="000000"/>
          <w:szCs w:val="21"/>
        </w:rPr>
        <w:t>是一道极好的开胃菜。”</w:t>
      </w:r>
      <w:r w:rsidRPr="00744183">
        <w:rPr>
          <w:rFonts w:hint="eastAsia"/>
          <w:bCs/>
          <w:color w:val="000000"/>
          <w:szCs w:val="21"/>
        </w:rPr>
        <w:t xml:space="preserve"> </w:t>
      </w:r>
    </w:p>
    <w:p w14:paraId="7BBB8DB3" w14:textId="77777777" w:rsidR="00FC1269" w:rsidRPr="00FC1269" w:rsidRDefault="00744183" w:rsidP="005B0075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——科斯塔斯·弗拉索普洛斯（</w:t>
      </w:r>
      <w:r w:rsidR="005B0075" w:rsidRPr="00744183">
        <w:rPr>
          <w:bCs/>
          <w:color w:val="000000"/>
          <w:szCs w:val="21"/>
        </w:rPr>
        <w:t xml:space="preserve">Kostas </w:t>
      </w:r>
      <w:proofErr w:type="spellStart"/>
      <w:r w:rsidR="005B0075" w:rsidRPr="00744183">
        <w:rPr>
          <w:bCs/>
          <w:color w:val="000000"/>
          <w:szCs w:val="21"/>
        </w:rPr>
        <w:t>Vlassopoulos</w:t>
      </w:r>
      <w:proofErr w:type="spellEnd"/>
      <w:r w:rsidRPr="00744183">
        <w:rPr>
          <w:rFonts w:hint="eastAsia"/>
          <w:bCs/>
          <w:color w:val="000000"/>
          <w:szCs w:val="21"/>
        </w:rPr>
        <w:t>），《希腊与罗马》（</w:t>
      </w:r>
      <w:r w:rsidRPr="005B0075">
        <w:rPr>
          <w:rFonts w:hint="eastAsia"/>
          <w:bCs/>
          <w:i/>
          <w:color w:val="000000"/>
          <w:szCs w:val="21"/>
        </w:rPr>
        <w:t>Greece and Rome</w:t>
      </w:r>
      <w:r w:rsidRPr="00744183">
        <w:rPr>
          <w:rFonts w:hint="eastAsia"/>
          <w:bCs/>
          <w:color w:val="000000"/>
          <w:szCs w:val="21"/>
        </w:rPr>
        <w:t>）</w:t>
      </w:r>
    </w:p>
    <w:p w14:paraId="6537FEF7" w14:textId="77777777"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14:paraId="303D3C26" w14:textId="77777777" w:rsidR="005B0075" w:rsidRDefault="005B0075" w:rsidP="00FC12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“一部才华横溢的杰出之作，</w:t>
      </w:r>
      <w:r w:rsidR="00744183" w:rsidRPr="00744183">
        <w:rPr>
          <w:rFonts w:hint="eastAsia"/>
          <w:bCs/>
          <w:color w:val="000000"/>
          <w:szCs w:val="21"/>
        </w:rPr>
        <w:t>出自</w:t>
      </w:r>
      <w:r>
        <w:rPr>
          <w:rFonts w:hint="eastAsia"/>
          <w:bCs/>
          <w:color w:val="000000"/>
          <w:szCs w:val="21"/>
        </w:rPr>
        <w:t>也许是</w:t>
      </w:r>
      <w:r w:rsidR="00744183" w:rsidRPr="00744183">
        <w:rPr>
          <w:rFonts w:hint="eastAsia"/>
          <w:bCs/>
          <w:color w:val="000000"/>
          <w:szCs w:val="21"/>
        </w:rPr>
        <w:t>欧洲考古学最伟大的学者之手。”</w:t>
      </w:r>
    </w:p>
    <w:p w14:paraId="38393F4B" w14:textId="77777777" w:rsidR="00FC1269" w:rsidRPr="00FC1269" w:rsidRDefault="00744183" w:rsidP="005B0075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——西蒙·塞巴格·蒙蒂菲奥里（</w:t>
      </w:r>
      <w:r w:rsidRPr="00744183">
        <w:rPr>
          <w:rFonts w:hint="eastAsia"/>
          <w:bCs/>
          <w:color w:val="000000"/>
          <w:szCs w:val="21"/>
        </w:rPr>
        <w:t>Simon Sebag Montefiore</w:t>
      </w:r>
      <w:r w:rsidRPr="00744183">
        <w:rPr>
          <w:rFonts w:hint="eastAsia"/>
          <w:bCs/>
          <w:color w:val="000000"/>
          <w:szCs w:val="21"/>
        </w:rPr>
        <w:t>），</w:t>
      </w:r>
      <w:r w:rsidR="005B0075">
        <w:rPr>
          <w:rFonts w:hint="eastAsia"/>
          <w:bCs/>
          <w:color w:val="000000"/>
          <w:szCs w:val="21"/>
        </w:rPr>
        <w:t>《</w:t>
      </w:r>
      <w:r w:rsidRPr="00744183">
        <w:rPr>
          <w:rFonts w:hint="eastAsia"/>
          <w:bCs/>
          <w:color w:val="000000"/>
          <w:szCs w:val="21"/>
        </w:rPr>
        <w:t>BBC</w:t>
      </w:r>
      <w:r w:rsidRPr="00744183">
        <w:rPr>
          <w:rFonts w:hint="eastAsia"/>
          <w:bCs/>
          <w:color w:val="000000"/>
          <w:szCs w:val="21"/>
        </w:rPr>
        <w:t>历史杂志</w:t>
      </w:r>
      <w:r w:rsidR="005B0075">
        <w:rPr>
          <w:rFonts w:hint="eastAsia"/>
          <w:bCs/>
          <w:color w:val="000000"/>
          <w:szCs w:val="21"/>
        </w:rPr>
        <w:t>》</w:t>
      </w:r>
      <w:r w:rsidRPr="00744183">
        <w:rPr>
          <w:rFonts w:hint="eastAsia"/>
          <w:bCs/>
          <w:color w:val="000000"/>
          <w:szCs w:val="21"/>
        </w:rPr>
        <w:t>（</w:t>
      </w:r>
      <w:r w:rsidRPr="005B0075">
        <w:rPr>
          <w:rFonts w:hint="eastAsia"/>
          <w:bCs/>
          <w:i/>
          <w:color w:val="000000"/>
          <w:szCs w:val="21"/>
        </w:rPr>
        <w:t>BBC History Magazine</w:t>
      </w:r>
      <w:r w:rsidRPr="00744183">
        <w:rPr>
          <w:rFonts w:hint="eastAsia"/>
          <w:bCs/>
          <w:color w:val="000000"/>
          <w:szCs w:val="21"/>
        </w:rPr>
        <w:t>），</w:t>
      </w:r>
      <w:r w:rsidRPr="00744183">
        <w:rPr>
          <w:rFonts w:hint="eastAsia"/>
          <w:bCs/>
          <w:color w:val="000000"/>
          <w:szCs w:val="21"/>
        </w:rPr>
        <w:t>2019</w:t>
      </w:r>
      <w:r w:rsidRPr="00744183">
        <w:rPr>
          <w:rFonts w:hint="eastAsia"/>
          <w:bCs/>
          <w:color w:val="000000"/>
          <w:szCs w:val="21"/>
        </w:rPr>
        <w:t>年度图书</w:t>
      </w:r>
    </w:p>
    <w:p w14:paraId="073DF0A6" w14:textId="77777777"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14:paraId="6E45BFF5" w14:textId="77777777" w:rsidR="00E6304C" w:rsidRDefault="005B0075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“坎利夫的文风简洁明快，似乎毫不费力地展现了对一个复杂民族的权威研究……该书装帧精美，附有大量彩色插图，包括一些鲜为人知</w:t>
      </w:r>
      <w:r>
        <w:rPr>
          <w:rFonts w:hint="eastAsia"/>
          <w:bCs/>
          <w:color w:val="000000"/>
          <w:szCs w:val="21"/>
        </w:rPr>
        <w:t>的</w:t>
      </w:r>
      <w:r w:rsidRPr="00744183">
        <w:rPr>
          <w:rFonts w:hint="eastAsia"/>
          <w:bCs/>
          <w:color w:val="000000"/>
          <w:szCs w:val="21"/>
        </w:rPr>
        <w:t>地点的优质地图。</w:t>
      </w:r>
      <w:r w:rsidR="00E6304C">
        <w:rPr>
          <w:rFonts w:hint="eastAsia"/>
          <w:bCs/>
          <w:color w:val="000000"/>
          <w:szCs w:val="21"/>
        </w:rPr>
        <w:t>毫无疑问，</w:t>
      </w:r>
      <w:r>
        <w:rPr>
          <w:rFonts w:hint="eastAsia"/>
          <w:bCs/>
          <w:color w:val="000000"/>
          <w:szCs w:val="21"/>
        </w:rPr>
        <w:t>这部书将成为了解</w:t>
      </w:r>
      <w:r w:rsidRPr="005B0075">
        <w:rPr>
          <w:rFonts w:hint="eastAsia"/>
          <w:bCs/>
          <w:color w:val="000000"/>
          <w:szCs w:val="21"/>
        </w:rPr>
        <w:t>斯基泰人</w:t>
      </w:r>
      <w:r>
        <w:rPr>
          <w:rFonts w:hint="eastAsia"/>
          <w:bCs/>
          <w:color w:val="000000"/>
          <w:szCs w:val="21"/>
        </w:rPr>
        <w:t>非凡的</w:t>
      </w:r>
      <w:r w:rsidRPr="00744183">
        <w:rPr>
          <w:rFonts w:hint="eastAsia"/>
          <w:bCs/>
          <w:color w:val="000000"/>
          <w:szCs w:val="21"/>
        </w:rPr>
        <w:t>失落世界的标准读物。”</w:t>
      </w:r>
    </w:p>
    <w:p w14:paraId="04E207ED" w14:textId="77777777" w:rsidR="00FC1269" w:rsidRPr="00FC1269" w:rsidRDefault="00744183" w:rsidP="00E6304C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——托尼·斯波福斯（</w:t>
      </w:r>
      <w:r w:rsidRPr="00744183">
        <w:rPr>
          <w:rFonts w:hint="eastAsia"/>
          <w:bCs/>
          <w:color w:val="000000"/>
          <w:szCs w:val="21"/>
        </w:rPr>
        <w:t>Tony Spawforth</w:t>
      </w:r>
      <w:r w:rsidRPr="00744183">
        <w:rPr>
          <w:rFonts w:hint="eastAsia"/>
          <w:bCs/>
          <w:color w:val="000000"/>
          <w:szCs w:val="21"/>
        </w:rPr>
        <w:t>），《文学评论》（</w:t>
      </w:r>
      <w:r w:rsidRPr="00E6304C">
        <w:rPr>
          <w:rFonts w:hint="eastAsia"/>
          <w:bCs/>
          <w:i/>
          <w:color w:val="000000"/>
          <w:szCs w:val="21"/>
        </w:rPr>
        <w:t>Literary Review</w:t>
      </w:r>
      <w:r w:rsidRPr="00744183">
        <w:rPr>
          <w:rFonts w:hint="eastAsia"/>
          <w:bCs/>
          <w:color w:val="000000"/>
          <w:szCs w:val="21"/>
        </w:rPr>
        <w:t>）</w:t>
      </w:r>
    </w:p>
    <w:p w14:paraId="6E56D48E" w14:textId="77777777"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14:paraId="1425340A" w14:textId="77777777" w:rsidR="00744183" w:rsidRDefault="00744183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“不容错过。”</w:t>
      </w:r>
    </w:p>
    <w:p w14:paraId="724A1F33" w14:textId="77777777" w:rsidR="00FC1269" w:rsidRPr="00FC1269" w:rsidRDefault="00744183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——《永恒之旅》（</w:t>
      </w:r>
      <w:r w:rsidRPr="00310DC4">
        <w:rPr>
          <w:rFonts w:hint="eastAsia"/>
          <w:bCs/>
          <w:i/>
          <w:color w:val="000000"/>
          <w:szCs w:val="21"/>
        </w:rPr>
        <w:t>Timeless Travels</w:t>
      </w:r>
      <w:r w:rsidRPr="00744183">
        <w:rPr>
          <w:rFonts w:hint="eastAsia"/>
          <w:bCs/>
          <w:color w:val="000000"/>
          <w:szCs w:val="21"/>
        </w:rPr>
        <w:t>）</w:t>
      </w:r>
    </w:p>
    <w:p w14:paraId="209BD0E1" w14:textId="77777777" w:rsidR="00FC1269" w:rsidRDefault="00FC1269" w:rsidP="00732A78">
      <w:pPr>
        <w:jc w:val="left"/>
        <w:rPr>
          <w:b/>
          <w:bCs/>
          <w:color w:val="000000"/>
          <w:szCs w:val="21"/>
        </w:rPr>
      </w:pPr>
    </w:p>
    <w:p w14:paraId="14A90A34" w14:textId="77777777" w:rsidR="00732A78" w:rsidRDefault="00732A78" w:rsidP="00732A78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14:paraId="33F924CA" w14:textId="77777777" w:rsidR="00732A78" w:rsidRDefault="00732A78" w:rsidP="00732A78">
      <w:pPr>
        <w:jc w:val="left"/>
        <w:rPr>
          <w:b/>
          <w:bCs/>
          <w:color w:val="000000"/>
          <w:szCs w:val="21"/>
        </w:rPr>
      </w:pPr>
    </w:p>
    <w:p w14:paraId="78052030" w14:textId="77777777" w:rsidR="00FC1269" w:rsidRPr="00135314" w:rsidRDefault="00135314" w:rsidP="00135314">
      <w:pPr>
        <w:rPr>
          <w:szCs w:val="21"/>
        </w:rPr>
      </w:pPr>
      <w:r w:rsidRPr="00135314">
        <w:rPr>
          <w:rFonts w:hint="eastAsia"/>
          <w:szCs w:val="21"/>
        </w:rPr>
        <w:t>引言</w:t>
      </w:r>
    </w:p>
    <w:p w14:paraId="77B0C439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发现斯基泰人</w:t>
      </w:r>
    </w:p>
    <w:p w14:paraId="5364C966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2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观察他者</w:t>
      </w:r>
    </w:p>
    <w:p w14:paraId="5C8F3049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3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地貌与人群</w:t>
      </w:r>
    </w:p>
    <w:p w14:paraId="7C3C3F60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4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掠夺性游牧者的登场</w:t>
      </w:r>
    </w:p>
    <w:p w14:paraId="2E58446E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5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欧洲斯基泰人的崛起</w:t>
      </w:r>
    </w:p>
    <w:p w14:paraId="0B4601DC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6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中亚的斯基泰人</w:t>
      </w:r>
    </w:p>
    <w:p w14:paraId="17C21CDB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7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身着皮衣的人们：经济与社会</w:t>
      </w:r>
    </w:p>
    <w:p w14:paraId="0CD9BF6D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8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弯弓射箭</w:t>
      </w:r>
    </w:p>
    <w:p w14:paraId="18915F1D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lastRenderedPageBreak/>
        <w:t>9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死亡与诸神</w:t>
      </w:r>
    </w:p>
    <w:p w14:paraId="1BFA9CF3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10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浪潮持续涌动</w:t>
      </w:r>
    </w:p>
    <w:p w14:paraId="7863DFB4" w14:textId="77777777"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11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对长时段的思考</w:t>
      </w:r>
    </w:p>
    <w:p w14:paraId="2A89FCE5" w14:textId="77777777" w:rsidR="00FC1269" w:rsidRPr="00FC1269" w:rsidRDefault="00135314" w:rsidP="00FC1269">
      <w:pPr>
        <w:jc w:val="left"/>
        <w:rPr>
          <w:bCs/>
          <w:color w:val="000000"/>
          <w:szCs w:val="21"/>
        </w:rPr>
      </w:pPr>
      <w:r w:rsidRPr="00135314">
        <w:rPr>
          <w:rFonts w:hint="eastAsia"/>
          <w:bCs/>
          <w:color w:val="000000"/>
          <w:szCs w:val="21"/>
        </w:rPr>
        <w:t>延伸阅读</w:t>
      </w:r>
    </w:p>
    <w:p w14:paraId="0AB7A474" w14:textId="77777777" w:rsidR="00732A78" w:rsidRPr="00647494" w:rsidRDefault="00135314" w:rsidP="00FC1269">
      <w:pPr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422C9FA7" w14:textId="77777777" w:rsidR="009105A4" w:rsidRDefault="009105A4" w:rsidP="00822C6A">
      <w:pPr>
        <w:rPr>
          <w:b/>
          <w:szCs w:val="21"/>
        </w:rPr>
      </w:pPr>
    </w:p>
    <w:p w14:paraId="44F59545" w14:textId="77777777" w:rsidR="00135314" w:rsidRDefault="00135314" w:rsidP="00822C6A">
      <w:pPr>
        <w:rPr>
          <w:b/>
          <w:szCs w:val="21"/>
        </w:rPr>
      </w:pPr>
    </w:p>
    <w:p w14:paraId="1C6C5C79" w14:textId="77777777"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042450B9" w14:textId="77777777" w:rsidR="00D96E31" w:rsidRPr="002333D9" w:rsidRDefault="00D96E31" w:rsidP="00D96E31">
      <w:pPr>
        <w:rPr>
          <w:rFonts w:ascii="华文中宋" w:eastAsia="华文中宋" w:hAnsi="华文中宋" w:hint="eastAsia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039769E" w14:textId="77777777"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4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378841B9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014E2423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2DCD10FB" w14:textId="77777777"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2F1144DA" w14:textId="77777777"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5" w:history="1">
        <w:r w:rsidRPr="00D6262A">
          <w:rPr>
            <w:rStyle w:val="a6"/>
            <w:szCs w:val="21"/>
          </w:rPr>
          <w:t>http://www.nurnberg.com.cn</w:t>
        </w:r>
      </w:hyperlink>
    </w:p>
    <w:p w14:paraId="448B321B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2B0DFBE8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5285B704" w14:textId="77777777"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6ECAF615" w14:textId="77777777"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9" w:history="1">
        <w:r w:rsidRPr="00D6262A">
          <w:rPr>
            <w:rStyle w:val="a6"/>
            <w:szCs w:val="21"/>
          </w:rPr>
          <w:t>http://site.douban.com/110577/</w:t>
        </w:r>
      </w:hyperlink>
    </w:p>
    <w:p w14:paraId="7B4F7777" w14:textId="77777777"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2A7098A" w14:textId="77777777"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4D25CFF8" w14:textId="77777777"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BB357BE" wp14:editId="1A39EF97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838F5" w14:textId="77777777"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B233" w14:textId="77777777" w:rsidR="00A50597" w:rsidRDefault="00A50597">
      <w:r>
        <w:separator/>
      </w:r>
    </w:p>
  </w:endnote>
  <w:endnote w:type="continuationSeparator" w:id="0">
    <w:p w14:paraId="4258EE34" w14:textId="77777777" w:rsidR="00A50597" w:rsidRDefault="00A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421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D345D6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5CF1550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158929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DFC6D8B" w14:textId="77777777" w:rsidR="0075278B" w:rsidRDefault="0075278B" w:rsidP="00602E6C">
    <w:pPr>
      <w:pStyle w:val="a5"/>
      <w:jc w:val="center"/>
      <w:rPr>
        <w:rFonts w:eastAsia="方正姚体"/>
      </w:rPr>
    </w:pPr>
  </w:p>
  <w:p w14:paraId="48033A4C" w14:textId="77777777" w:rsidR="0075278B" w:rsidRDefault="0075278B">
    <w:pPr>
      <w:pStyle w:val="a5"/>
      <w:jc w:val="center"/>
      <w:rPr>
        <w:rFonts w:eastAsia="方正姚体"/>
      </w:rPr>
    </w:pPr>
  </w:p>
  <w:p w14:paraId="3EE0566B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910C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910CD">
      <w:rPr>
        <w:rFonts w:ascii="方正姚体" w:eastAsia="方正姚体"/>
        <w:kern w:val="0"/>
        <w:szCs w:val="21"/>
      </w:rPr>
      <w:fldChar w:fldCharType="separate"/>
    </w:r>
    <w:r w:rsidR="00A36FCB">
      <w:rPr>
        <w:rFonts w:ascii="方正姚体" w:eastAsia="方正姚体"/>
        <w:noProof/>
        <w:kern w:val="0"/>
        <w:szCs w:val="21"/>
      </w:rPr>
      <w:t>1</w:t>
    </w:r>
    <w:r w:rsidR="006910C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0DA8" w14:textId="77777777" w:rsidR="00A50597" w:rsidRDefault="00A50597">
      <w:r>
        <w:separator/>
      </w:r>
    </w:p>
  </w:footnote>
  <w:footnote w:type="continuationSeparator" w:id="0">
    <w:p w14:paraId="0AEBBA88" w14:textId="77777777" w:rsidR="00A50597" w:rsidRDefault="00A5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6070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22C3B4" wp14:editId="0DBAADE8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C58D5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853762"/>
    <w:multiLevelType w:val="hybridMultilevel"/>
    <w:tmpl w:val="24229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F47AE7"/>
    <w:multiLevelType w:val="hybridMultilevel"/>
    <w:tmpl w:val="15B40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9060840"/>
    <w:multiLevelType w:val="hybridMultilevel"/>
    <w:tmpl w:val="81841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52119"/>
    <w:multiLevelType w:val="hybridMultilevel"/>
    <w:tmpl w:val="0BB46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C507E9"/>
    <w:multiLevelType w:val="hybridMultilevel"/>
    <w:tmpl w:val="4DA04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3F224B"/>
    <w:multiLevelType w:val="hybridMultilevel"/>
    <w:tmpl w:val="C0563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72266"/>
    <w:multiLevelType w:val="hybridMultilevel"/>
    <w:tmpl w:val="A1FE3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4D4FCE"/>
    <w:multiLevelType w:val="hybridMultilevel"/>
    <w:tmpl w:val="9142F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8273876"/>
    <w:multiLevelType w:val="hybridMultilevel"/>
    <w:tmpl w:val="778E1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295A28"/>
    <w:multiLevelType w:val="hybridMultilevel"/>
    <w:tmpl w:val="E97CE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66BAE"/>
    <w:multiLevelType w:val="hybridMultilevel"/>
    <w:tmpl w:val="7B68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AB73ABB"/>
    <w:multiLevelType w:val="hybridMultilevel"/>
    <w:tmpl w:val="BD1A0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14FEA"/>
    <w:multiLevelType w:val="hybridMultilevel"/>
    <w:tmpl w:val="F1223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CA811F8"/>
    <w:multiLevelType w:val="hybridMultilevel"/>
    <w:tmpl w:val="C5C4A1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6359820">
    <w:abstractNumId w:val="0"/>
  </w:num>
  <w:num w:numId="2" w16cid:durableId="7103961">
    <w:abstractNumId w:val="31"/>
  </w:num>
  <w:num w:numId="3" w16cid:durableId="999692534">
    <w:abstractNumId w:val="28"/>
  </w:num>
  <w:num w:numId="4" w16cid:durableId="365982136">
    <w:abstractNumId w:val="8"/>
  </w:num>
  <w:num w:numId="5" w16cid:durableId="1559441594">
    <w:abstractNumId w:val="19"/>
  </w:num>
  <w:num w:numId="6" w16cid:durableId="817305634">
    <w:abstractNumId w:val="20"/>
  </w:num>
  <w:num w:numId="7" w16cid:durableId="1594624545">
    <w:abstractNumId w:val="32"/>
  </w:num>
  <w:num w:numId="8" w16cid:durableId="936492">
    <w:abstractNumId w:val="9"/>
  </w:num>
  <w:num w:numId="9" w16cid:durableId="1870415693">
    <w:abstractNumId w:val="22"/>
  </w:num>
  <w:num w:numId="10" w16cid:durableId="682051907">
    <w:abstractNumId w:val="1"/>
  </w:num>
  <w:num w:numId="11" w16cid:durableId="405735880">
    <w:abstractNumId w:val="7"/>
  </w:num>
  <w:num w:numId="12" w16cid:durableId="2004890181">
    <w:abstractNumId w:val="11"/>
  </w:num>
  <w:num w:numId="13" w16cid:durableId="798570577">
    <w:abstractNumId w:val="3"/>
  </w:num>
  <w:num w:numId="14" w16cid:durableId="1313025233">
    <w:abstractNumId w:val="27"/>
  </w:num>
  <w:num w:numId="15" w16cid:durableId="1756851992">
    <w:abstractNumId w:val="10"/>
  </w:num>
  <w:num w:numId="16" w16cid:durableId="2112432478">
    <w:abstractNumId w:val="21"/>
  </w:num>
  <w:num w:numId="17" w16cid:durableId="853685773">
    <w:abstractNumId w:val="2"/>
  </w:num>
  <w:num w:numId="18" w16cid:durableId="1861700705">
    <w:abstractNumId w:val="4"/>
  </w:num>
  <w:num w:numId="19" w16cid:durableId="761226259">
    <w:abstractNumId w:val="17"/>
  </w:num>
  <w:num w:numId="20" w16cid:durableId="672030758">
    <w:abstractNumId w:val="24"/>
  </w:num>
  <w:num w:numId="21" w16cid:durableId="1250195053">
    <w:abstractNumId w:val="18"/>
  </w:num>
  <w:num w:numId="22" w16cid:durableId="1570075963">
    <w:abstractNumId w:val="6"/>
  </w:num>
  <w:num w:numId="23" w16cid:durableId="1954628798">
    <w:abstractNumId w:val="5"/>
  </w:num>
  <w:num w:numId="24" w16cid:durableId="847408370">
    <w:abstractNumId w:val="33"/>
  </w:num>
  <w:num w:numId="25" w16cid:durableId="1870991740">
    <w:abstractNumId w:val="16"/>
  </w:num>
  <w:num w:numId="26" w16cid:durableId="620306923">
    <w:abstractNumId w:val="26"/>
  </w:num>
  <w:num w:numId="27" w16cid:durableId="298653783">
    <w:abstractNumId w:val="30"/>
  </w:num>
  <w:num w:numId="28" w16cid:durableId="211697290">
    <w:abstractNumId w:val="23"/>
  </w:num>
  <w:num w:numId="29" w16cid:durableId="1250889410">
    <w:abstractNumId w:val="14"/>
  </w:num>
  <w:num w:numId="30" w16cid:durableId="2144421938">
    <w:abstractNumId w:val="12"/>
  </w:num>
  <w:num w:numId="31" w16cid:durableId="191302939">
    <w:abstractNumId w:val="29"/>
  </w:num>
  <w:num w:numId="32" w16cid:durableId="1651861863">
    <w:abstractNumId w:val="13"/>
  </w:num>
  <w:num w:numId="33" w16cid:durableId="141780130">
    <w:abstractNumId w:val="15"/>
  </w:num>
  <w:num w:numId="34" w16cid:durableId="12512276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00CD5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35314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0610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44776"/>
    <w:rsid w:val="002501BE"/>
    <w:rsid w:val="00250CA2"/>
    <w:rsid w:val="002529AC"/>
    <w:rsid w:val="0025531D"/>
    <w:rsid w:val="00256535"/>
    <w:rsid w:val="00264997"/>
    <w:rsid w:val="00265629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D0EF0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0DC4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6476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061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09B"/>
    <w:rsid w:val="0041370A"/>
    <w:rsid w:val="004148D5"/>
    <w:rsid w:val="00414A9C"/>
    <w:rsid w:val="004244E7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30E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540D"/>
    <w:rsid w:val="005664AD"/>
    <w:rsid w:val="00570522"/>
    <w:rsid w:val="00570526"/>
    <w:rsid w:val="005737DB"/>
    <w:rsid w:val="00575D36"/>
    <w:rsid w:val="00576907"/>
    <w:rsid w:val="00577751"/>
    <w:rsid w:val="00582EAD"/>
    <w:rsid w:val="00583966"/>
    <w:rsid w:val="005903FF"/>
    <w:rsid w:val="0059200D"/>
    <w:rsid w:val="005979DB"/>
    <w:rsid w:val="005A2251"/>
    <w:rsid w:val="005A40A1"/>
    <w:rsid w:val="005A4878"/>
    <w:rsid w:val="005B0075"/>
    <w:rsid w:val="005B486B"/>
    <w:rsid w:val="005B53CD"/>
    <w:rsid w:val="005B60F3"/>
    <w:rsid w:val="005B6252"/>
    <w:rsid w:val="005B6FB0"/>
    <w:rsid w:val="005B7CEB"/>
    <w:rsid w:val="005C6904"/>
    <w:rsid w:val="005E244F"/>
    <w:rsid w:val="005F0BD8"/>
    <w:rsid w:val="005F3336"/>
    <w:rsid w:val="00602E6C"/>
    <w:rsid w:val="00606BD4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10CD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31E6"/>
    <w:rsid w:val="006B6CF5"/>
    <w:rsid w:val="006C005B"/>
    <w:rsid w:val="006D198E"/>
    <w:rsid w:val="006D206A"/>
    <w:rsid w:val="006D297D"/>
    <w:rsid w:val="006D2E2D"/>
    <w:rsid w:val="006D4FB0"/>
    <w:rsid w:val="006D5461"/>
    <w:rsid w:val="006F043F"/>
    <w:rsid w:val="006F5DD2"/>
    <w:rsid w:val="0070199C"/>
    <w:rsid w:val="0070392F"/>
    <w:rsid w:val="00710D20"/>
    <w:rsid w:val="00711B64"/>
    <w:rsid w:val="00717A5A"/>
    <w:rsid w:val="00723F55"/>
    <w:rsid w:val="00727197"/>
    <w:rsid w:val="00730B71"/>
    <w:rsid w:val="00732A78"/>
    <w:rsid w:val="00732FAC"/>
    <w:rsid w:val="007340DB"/>
    <w:rsid w:val="007367B2"/>
    <w:rsid w:val="00736C17"/>
    <w:rsid w:val="007379D1"/>
    <w:rsid w:val="00740C3D"/>
    <w:rsid w:val="007416E0"/>
    <w:rsid w:val="00741F80"/>
    <w:rsid w:val="00744183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21CF"/>
    <w:rsid w:val="007B5241"/>
    <w:rsid w:val="007B543B"/>
    <w:rsid w:val="007B7BEA"/>
    <w:rsid w:val="007C440D"/>
    <w:rsid w:val="007C7164"/>
    <w:rsid w:val="007D22D2"/>
    <w:rsid w:val="0080189A"/>
    <w:rsid w:val="00801C6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43D7"/>
    <w:rsid w:val="00856401"/>
    <w:rsid w:val="0085729F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08B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6089F"/>
    <w:rsid w:val="00961AEF"/>
    <w:rsid w:val="0096654B"/>
    <w:rsid w:val="0098144E"/>
    <w:rsid w:val="009A2675"/>
    <w:rsid w:val="009B14A3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52A2"/>
    <w:rsid w:val="00A36145"/>
    <w:rsid w:val="00A36FCB"/>
    <w:rsid w:val="00A42D49"/>
    <w:rsid w:val="00A44B8C"/>
    <w:rsid w:val="00A4528C"/>
    <w:rsid w:val="00A50597"/>
    <w:rsid w:val="00A602F6"/>
    <w:rsid w:val="00A63237"/>
    <w:rsid w:val="00A63872"/>
    <w:rsid w:val="00A6662F"/>
    <w:rsid w:val="00A718BC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241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6D3A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BFA"/>
    <w:rsid w:val="00CF2C8D"/>
    <w:rsid w:val="00CF3017"/>
    <w:rsid w:val="00CF56E5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1CCC"/>
    <w:rsid w:val="00D537A4"/>
    <w:rsid w:val="00D55458"/>
    <w:rsid w:val="00D57F4D"/>
    <w:rsid w:val="00D60EB2"/>
    <w:rsid w:val="00D616B0"/>
    <w:rsid w:val="00D64B43"/>
    <w:rsid w:val="00D64CC7"/>
    <w:rsid w:val="00D70677"/>
    <w:rsid w:val="00D70B4B"/>
    <w:rsid w:val="00D81549"/>
    <w:rsid w:val="00D82DA5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DF6F22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6304C"/>
    <w:rsid w:val="00E744E4"/>
    <w:rsid w:val="00E7644A"/>
    <w:rsid w:val="00E76E41"/>
    <w:rsid w:val="00E82CB2"/>
    <w:rsid w:val="00E84329"/>
    <w:rsid w:val="00E848E1"/>
    <w:rsid w:val="00E85E71"/>
    <w:rsid w:val="00E948D9"/>
    <w:rsid w:val="00EA3EB7"/>
    <w:rsid w:val="00EB1F90"/>
    <w:rsid w:val="00EB2DAE"/>
    <w:rsid w:val="00EB5E3B"/>
    <w:rsid w:val="00EB6513"/>
    <w:rsid w:val="00EB6580"/>
    <w:rsid w:val="00EB74DD"/>
    <w:rsid w:val="00EC0EEB"/>
    <w:rsid w:val="00EC272E"/>
    <w:rsid w:val="00EC515B"/>
    <w:rsid w:val="00EC7589"/>
    <w:rsid w:val="00ED2BD3"/>
    <w:rsid w:val="00ED72F5"/>
    <w:rsid w:val="00EF51BA"/>
    <w:rsid w:val="00F03F13"/>
    <w:rsid w:val="00F06E87"/>
    <w:rsid w:val="00F151AB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2F18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126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108D7"/>
  <w15:docId w15:val="{6C9D438E-1D6E-4CB7-8DF7-22666AC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01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607D2E"/>
    <w:rPr>
      <w:sz w:val="18"/>
      <w:szCs w:val="18"/>
    </w:rPr>
  </w:style>
  <w:style w:type="character" w:customStyle="1" w:styleId="ac">
    <w:name w:val="批注框文本 字符"/>
    <w:basedOn w:val="a0"/>
    <w:link w:val="ab"/>
    <w:rsid w:val="00607D2E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30">
    <w:name w:val="标题 3 字符"/>
    <w:basedOn w:val="a0"/>
    <w:link w:val="3"/>
    <w:semiHidden/>
    <w:rsid w:val="00801C6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459C-F732-4123-9C28-EDE5838A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878</Words>
  <Characters>5008</Characters>
  <Application>Microsoft Office Word</Application>
  <DocSecurity>0</DocSecurity>
  <Lines>41</Lines>
  <Paragraphs>11</Paragraphs>
  <ScaleCrop>false</ScaleCrop>
  <Company>2ndSpAcE</Company>
  <LinksUpToDate>false</LinksUpToDate>
  <CharactersWithSpaces>5875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23</cp:revision>
  <cp:lastPrinted>2004-04-23T07:06:00Z</cp:lastPrinted>
  <dcterms:created xsi:type="dcterms:W3CDTF">2025-04-21T07:23:00Z</dcterms:created>
  <dcterms:modified xsi:type="dcterms:W3CDTF">2025-08-19T09:30:00Z</dcterms:modified>
</cp:coreProperties>
</file>