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AF673" w14:textId="19EA6FEA"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4FB276E8" w:rsidR="00E95DDD" w:rsidRDefault="00E95DDD" w:rsidP="005F3C3F">
      <w:pPr>
        <w:jc w:val="left"/>
        <w:rPr>
          <w:b/>
          <w:bCs/>
          <w:color w:val="000000"/>
          <w:szCs w:val="21"/>
        </w:rPr>
      </w:pPr>
    </w:p>
    <w:p w14:paraId="0AAC8FBD" w14:textId="71840B26" w:rsidR="00447810" w:rsidRDefault="00447810" w:rsidP="005F3C3F">
      <w:pPr>
        <w:jc w:val="left"/>
        <w:rPr>
          <w:b/>
          <w:bCs/>
          <w:color w:val="000000"/>
          <w:szCs w:val="21"/>
        </w:rPr>
      </w:pPr>
    </w:p>
    <w:p w14:paraId="38BCA5D8" w14:textId="71ACAF0E" w:rsidR="00966CE3" w:rsidRDefault="00D44A10" w:rsidP="007B2959">
      <w:pPr>
        <w:shd w:val="clear" w:color="auto" w:fill="FFFFFF"/>
        <w:rPr>
          <w:b/>
          <w:bCs/>
          <w:noProof/>
        </w:rPr>
      </w:pPr>
      <w:bookmarkStart w:id="0" w:name="OLE_LINK38"/>
      <w:bookmarkStart w:id="1" w:name="OLE_LINK43"/>
      <w:r>
        <w:rPr>
          <w:noProof/>
        </w:rPr>
        <w:drawing>
          <wp:anchor distT="0" distB="0" distL="114300" distR="114300" simplePos="0" relativeHeight="251659264" behindDoc="0" locked="0" layoutInCell="1" allowOverlap="1" wp14:anchorId="05FFA55F" wp14:editId="000579D6">
            <wp:simplePos x="0" y="0"/>
            <wp:positionH relativeFrom="column">
              <wp:posOffset>3956685</wp:posOffset>
            </wp:positionH>
            <wp:positionV relativeFrom="paragraph">
              <wp:posOffset>6985</wp:posOffset>
            </wp:positionV>
            <wp:extent cx="1406525" cy="1991360"/>
            <wp:effectExtent l="0" t="0" r="3175" b="8890"/>
            <wp:wrapSquare wrapText="bothSides"/>
            <wp:docPr id="13290276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2767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6525" cy="1991360"/>
                    </a:xfrm>
                    <a:prstGeom prst="rect">
                      <a:avLst/>
                    </a:prstGeom>
                  </pic:spPr>
                </pic:pic>
              </a:graphicData>
            </a:graphic>
            <wp14:sizeRelH relativeFrom="margin">
              <wp14:pctWidth>0</wp14:pctWidth>
            </wp14:sizeRelH>
            <wp14:sizeRelV relativeFrom="margin">
              <wp14:pctHeight>0</wp14:pctHeight>
            </wp14:sizeRelV>
          </wp:anchor>
        </w:drawing>
      </w:r>
      <w:r w:rsidR="000F4CBC" w:rsidRPr="000F4CBC">
        <w:rPr>
          <w:b/>
          <w:bCs/>
          <w:noProof/>
        </w:rPr>
        <w:t>中文书名：</w:t>
      </w:r>
      <w:r w:rsidR="00F85F34" w:rsidRPr="00F85F34">
        <w:rPr>
          <w:b/>
          <w:bCs/>
          <w:noProof/>
        </w:rPr>
        <w:t>《丰饶大地：现代乡村的塑造者》</w:t>
      </w:r>
    </w:p>
    <w:p w14:paraId="6FE27EFF" w14:textId="6FCD2984" w:rsidR="007B7FC5" w:rsidRDefault="00F85F34" w:rsidP="007B2959">
      <w:pPr>
        <w:shd w:val="clear" w:color="auto" w:fill="FFFFFF"/>
        <w:rPr>
          <w:rFonts w:hint="eastAsia"/>
          <w:b/>
          <w:bCs/>
          <w:noProof/>
        </w:rPr>
      </w:pPr>
      <w:r w:rsidRPr="00F85F34">
        <w:rPr>
          <w:b/>
          <w:bCs/>
          <w:noProof/>
        </w:rPr>
        <w:t>英文书名：</w:t>
      </w:r>
      <w:r w:rsidRPr="00F85F34">
        <w:rPr>
          <w:b/>
          <w:bCs/>
          <w:i/>
          <w:iCs/>
          <w:noProof/>
        </w:rPr>
        <w:t>Scattering Plenty: The People Who Made the Modern Countryside</w:t>
      </w:r>
      <w:r w:rsidRPr="00F85F34">
        <w:rPr>
          <w:b/>
          <w:bCs/>
          <w:noProof/>
        </w:rPr>
        <w:br/>
      </w:r>
      <w:r w:rsidRPr="00F85F34">
        <w:rPr>
          <w:b/>
          <w:bCs/>
          <w:noProof/>
        </w:rPr>
        <w:t>作</w:t>
      </w:r>
      <w:r>
        <w:rPr>
          <w:rFonts w:hint="eastAsia"/>
          <w:b/>
          <w:bCs/>
          <w:noProof/>
        </w:rPr>
        <w:t xml:space="preserve">    </w:t>
      </w:r>
      <w:r w:rsidRPr="00F85F34">
        <w:rPr>
          <w:b/>
          <w:bCs/>
          <w:noProof/>
        </w:rPr>
        <w:t>者：</w:t>
      </w:r>
      <w:r w:rsidRPr="00F85F34">
        <w:rPr>
          <w:b/>
          <w:bCs/>
          <w:noProof/>
        </w:rPr>
        <w:t>Jim Dixon</w:t>
      </w:r>
      <w:r w:rsidRPr="00F85F34">
        <w:rPr>
          <w:b/>
          <w:bCs/>
          <w:noProof/>
        </w:rPr>
        <w:br/>
      </w:r>
      <w:r w:rsidRPr="00F85F34">
        <w:rPr>
          <w:b/>
          <w:bCs/>
          <w:noProof/>
        </w:rPr>
        <w:t>出</w:t>
      </w:r>
      <w:r w:rsidRPr="00F85F34">
        <w:rPr>
          <w:b/>
          <w:bCs/>
          <w:noProof/>
        </w:rPr>
        <w:t xml:space="preserve"> </w:t>
      </w:r>
      <w:r w:rsidRPr="00F85F34">
        <w:rPr>
          <w:b/>
          <w:bCs/>
          <w:noProof/>
        </w:rPr>
        <w:t>版</w:t>
      </w:r>
      <w:r w:rsidRPr="00F85F34">
        <w:rPr>
          <w:b/>
          <w:bCs/>
          <w:noProof/>
        </w:rPr>
        <w:t xml:space="preserve"> </w:t>
      </w:r>
      <w:r w:rsidRPr="00F85F34">
        <w:rPr>
          <w:b/>
          <w:bCs/>
          <w:noProof/>
        </w:rPr>
        <w:t>社：</w:t>
      </w:r>
      <w:r w:rsidRPr="00F85F34">
        <w:rPr>
          <w:b/>
          <w:bCs/>
          <w:noProof/>
        </w:rPr>
        <w:t>The History Press</w:t>
      </w:r>
      <w:r w:rsidRPr="00F85F34">
        <w:rPr>
          <w:b/>
          <w:bCs/>
          <w:noProof/>
        </w:rPr>
        <w:br/>
      </w:r>
      <w:r w:rsidRPr="00F85F34">
        <w:rPr>
          <w:b/>
          <w:bCs/>
          <w:noProof/>
        </w:rPr>
        <w:t>代理公司：</w:t>
      </w:r>
      <w:r w:rsidRPr="00F85F34">
        <w:rPr>
          <w:b/>
          <w:bCs/>
          <w:noProof/>
        </w:rPr>
        <w:t>Northbank/ANA/Winney</w:t>
      </w:r>
      <w:r w:rsidRPr="00F85F34">
        <w:rPr>
          <w:b/>
          <w:bCs/>
          <w:noProof/>
        </w:rPr>
        <w:br/>
      </w:r>
      <w:r w:rsidRPr="00F85F34">
        <w:rPr>
          <w:b/>
          <w:bCs/>
          <w:noProof/>
        </w:rPr>
        <w:t>页</w:t>
      </w:r>
      <w:r>
        <w:rPr>
          <w:rFonts w:hint="eastAsia"/>
          <w:b/>
          <w:bCs/>
          <w:noProof/>
        </w:rPr>
        <w:t xml:space="preserve">    </w:t>
      </w:r>
      <w:r w:rsidRPr="00F85F34">
        <w:rPr>
          <w:b/>
          <w:bCs/>
          <w:noProof/>
        </w:rPr>
        <w:t>数：</w:t>
      </w:r>
      <w:r>
        <w:rPr>
          <w:rFonts w:hint="eastAsia"/>
          <w:b/>
          <w:bCs/>
          <w:noProof/>
        </w:rPr>
        <w:t>272</w:t>
      </w:r>
      <w:r w:rsidRPr="00F85F34">
        <w:rPr>
          <w:b/>
          <w:bCs/>
          <w:noProof/>
        </w:rPr>
        <w:t>页</w:t>
      </w:r>
      <w:r w:rsidRPr="00F85F34">
        <w:rPr>
          <w:b/>
          <w:bCs/>
          <w:noProof/>
        </w:rPr>
        <w:br/>
      </w:r>
      <w:r w:rsidRPr="00F85F34">
        <w:rPr>
          <w:b/>
          <w:bCs/>
          <w:noProof/>
        </w:rPr>
        <w:t>出版时间：</w:t>
      </w:r>
      <w:r w:rsidRPr="00F85F34">
        <w:rPr>
          <w:b/>
          <w:bCs/>
          <w:noProof/>
        </w:rPr>
        <w:t>2024</w:t>
      </w:r>
      <w:r w:rsidRPr="00F85F34">
        <w:rPr>
          <w:b/>
          <w:bCs/>
          <w:noProof/>
        </w:rPr>
        <w:t>年</w:t>
      </w:r>
      <w:r w:rsidRPr="00F85F34">
        <w:rPr>
          <w:b/>
          <w:bCs/>
          <w:noProof/>
        </w:rPr>
        <w:t>3</w:t>
      </w:r>
      <w:r w:rsidRPr="00F85F34">
        <w:rPr>
          <w:b/>
          <w:bCs/>
          <w:noProof/>
        </w:rPr>
        <w:t>月</w:t>
      </w:r>
      <w:r w:rsidRPr="00F85F34">
        <w:rPr>
          <w:b/>
          <w:bCs/>
          <w:noProof/>
        </w:rPr>
        <w:br/>
      </w:r>
      <w:r w:rsidRPr="00F85F34">
        <w:rPr>
          <w:b/>
          <w:bCs/>
          <w:noProof/>
        </w:rPr>
        <w:t>代理地区：中国大陆、台湾</w:t>
      </w:r>
      <w:r w:rsidRPr="00F85F34">
        <w:rPr>
          <w:b/>
          <w:bCs/>
          <w:noProof/>
        </w:rPr>
        <w:br/>
      </w:r>
      <w:r w:rsidRPr="00F85F34">
        <w:rPr>
          <w:b/>
          <w:bCs/>
          <w:noProof/>
        </w:rPr>
        <w:t>审读资料：电子稿</w:t>
      </w:r>
      <w:r w:rsidRPr="00F85F34">
        <w:rPr>
          <w:b/>
          <w:bCs/>
          <w:noProof/>
        </w:rPr>
        <w:br/>
      </w:r>
      <w:r w:rsidRPr="00F85F34">
        <w:rPr>
          <w:b/>
          <w:bCs/>
          <w:noProof/>
        </w:rPr>
        <w:t>类</w:t>
      </w:r>
      <w:r>
        <w:rPr>
          <w:rFonts w:hint="eastAsia"/>
          <w:b/>
          <w:bCs/>
          <w:noProof/>
        </w:rPr>
        <w:t xml:space="preserve">    </w:t>
      </w:r>
      <w:r w:rsidR="00237EE3">
        <w:rPr>
          <w:b/>
          <w:bCs/>
          <w:noProof/>
        </w:rPr>
        <w:t>型：大众社科</w:t>
      </w:r>
    </w:p>
    <w:p w14:paraId="7DD523E9" w14:textId="77777777" w:rsidR="007B7FC5" w:rsidRPr="007B2959" w:rsidRDefault="007B7FC5" w:rsidP="007B2959">
      <w:pPr>
        <w:shd w:val="clear" w:color="auto" w:fill="FFFFFF"/>
        <w:rPr>
          <w:b/>
          <w:bCs/>
          <w:color w:val="000000"/>
          <w:szCs w:val="21"/>
        </w:rPr>
      </w:pPr>
    </w:p>
    <w:p w14:paraId="04D502B0" w14:textId="250A479E" w:rsidR="00852C8A" w:rsidRDefault="00852C8A" w:rsidP="00852C8A">
      <w:pPr>
        <w:shd w:val="clear" w:color="auto" w:fill="FFFFFF"/>
        <w:rPr>
          <w:b/>
          <w:bCs/>
          <w:color w:val="000000"/>
          <w:szCs w:val="21"/>
        </w:rPr>
      </w:pPr>
      <w:r w:rsidRPr="00852C8A">
        <w:rPr>
          <w:b/>
          <w:bCs/>
          <w:color w:val="000000"/>
          <w:szCs w:val="21"/>
        </w:rPr>
        <w:t>内容简介</w:t>
      </w:r>
      <w:r w:rsidR="00353D1B">
        <w:rPr>
          <w:b/>
          <w:bCs/>
          <w:color w:val="000000"/>
          <w:szCs w:val="21"/>
        </w:rPr>
        <w:t>:</w:t>
      </w:r>
    </w:p>
    <w:p w14:paraId="5661A2FC" w14:textId="77777777" w:rsidR="000F4CBC" w:rsidRDefault="000F4CBC" w:rsidP="00852C8A">
      <w:pPr>
        <w:shd w:val="clear" w:color="auto" w:fill="FFFFFF"/>
        <w:rPr>
          <w:b/>
          <w:bCs/>
          <w:color w:val="000000"/>
          <w:szCs w:val="21"/>
        </w:rPr>
      </w:pPr>
    </w:p>
    <w:p w14:paraId="42E379DB" w14:textId="68B244B5" w:rsidR="00D44A10" w:rsidRDefault="00D44A10" w:rsidP="00D44A10">
      <w:pPr>
        <w:shd w:val="clear" w:color="auto" w:fill="FFFFFF"/>
        <w:ind w:firstLineChars="200" w:firstLine="420"/>
        <w:rPr>
          <w:color w:val="000000"/>
          <w:szCs w:val="21"/>
        </w:rPr>
      </w:pPr>
      <w:r w:rsidRPr="00D44A10">
        <w:rPr>
          <w:color w:val="000000"/>
          <w:szCs w:val="21"/>
        </w:rPr>
        <w:t>本书讲述了从二十世纪初至今塑造了英国乡村风貌的人们的故事。乌克兰战争使粮食供应问题重回议程，农民与环保主义者之间关于</w:t>
      </w:r>
      <w:r w:rsidRPr="00D44A10">
        <w:rPr>
          <w:color w:val="000000"/>
          <w:szCs w:val="21"/>
        </w:rPr>
        <w:t>“</w:t>
      </w:r>
      <w:r w:rsidRPr="00D44A10">
        <w:rPr>
          <w:color w:val="000000"/>
          <w:szCs w:val="21"/>
        </w:rPr>
        <w:t>再野化</w:t>
      </w:r>
      <w:r w:rsidRPr="00D44A10">
        <w:rPr>
          <w:color w:val="000000"/>
          <w:szCs w:val="21"/>
        </w:rPr>
        <w:t>”(rewilding)</w:t>
      </w:r>
      <w:r w:rsidRPr="00D44A10">
        <w:rPr>
          <w:color w:val="000000"/>
          <w:szCs w:val="21"/>
        </w:rPr>
        <w:t>的争论也愈演愈烈。值此之际，正是审视我们与土地之过去、现在及未来关系的恰当时机。</w:t>
      </w:r>
    </w:p>
    <w:p w14:paraId="78BB38FC" w14:textId="77777777" w:rsidR="00D44A10" w:rsidRPr="00D44A10" w:rsidRDefault="00D44A10" w:rsidP="00D44A10">
      <w:pPr>
        <w:shd w:val="clear" w:color="auto" w:fill="FFFFFF"/>
        <w:ind w:firstLineChars="200" w:firstLine="420"/>
        <w:rPr>
          <w:color w:val="000000"/>
          <w:szCs w:val="21"/>
        </w:rPr>
      </w:pPr>
    </w:p>
    <w:p w14:paraId="2BC692FD" w14:textId="77777777" w:rsidR="00D44A10" w:rsidRDefault="00D44A10" w:rsidP="00D44A10">
      <w:pPr>
        <w:shd w:val="clear" w:color="auto" w:fill="FFFFFF"/>
        <w:ind w:firstLineChars="200" w:firstLine="420"/>
        <w:rPr>
          <w:color w:val="000000"/>
          <w:szCs w:val="21"/>
        </w:rPr>
      </w:pPr>
      <w:r w:rsidRPr="00D44A10">
        <w:rPr>
          <w:color w:val="000000"/>
          <w:szCs w:val="21"/>
        </w:rPr>
        <w:t>《丰饶大地》讲述了在过去一个世纪里改造了英国景观的政治家、管理者和科学家们的故事。两次世界大战期间迫切的粮食需求引发了一场农业革命，随后英国加入了欧共体（</w:t>
      </w:r>
      <w:r w:rsidRPr="00D44A10">
        <w:rPr>
          <w:color w:val="000000"/>
          <w:szCs w:val="21"/>
        </w:rPr>
        <w:t>EEC</w:t>
      </w:r>
      <w:r w:rsidRPr="00D44A10">
        <w:rPr>
          <w:color w:val="000000"/>
          <w:szCs w:val="21"/>
        </w:rPr>
        <w:t>），引入了声名狼藉的</w:t>
      </w:r>
      <w:r w:rsidRPr="00D44A10">
        <w:rPr>
          <w:color w:val="000000"/>
          <w:szCs w:val="21"/>
        </w:rPr>
        <w:t>“</w:t>
      </w:r>
      <w:r w:rsidRPr="00D44A10">
        <w:rPr>
          <w:color w:val="000000"/>
          <w:szCs w:val="21"/>
        </w:rPr>
        <w:t>共同农业政策</w:t>
      </w:r>
      <w:r w:rsidRPr="00D44A10">
        <w:rPr>
          <w:color w:val="000000"/>
          <w:szCs w:val="21"/>
        </w:rPr>
        <w:t>”</w:t>
      </w:r>
      <w:r w:rsidRPr="00D44A10">
        <w:rPr>
          <w:color w:val="000000"/>
          <w:szCs w:val="21"/>
        </w:rPr>
        <w:t>（</w:t>
      </w:r>
      <w:r w:rsidRPr="00D44A10">
        <w:rPr>
          <w:color w:val="000000"/>
          <w:szCs w:val="21"/>
        </w:rPr>
        <w:t>Common Agricultural Policy, CAP</w:t>
      </w:r>
      <w:r w:rsidRPr="00D44A10">
        <w:rPr>
          <w:color w:val="000000"/>
          <w:szCs w:val="21"/>
        </w:rPr>
        <w:t>）。在此期间，农业和土地利用发生了翻天覆地的变化，农民与那些接受过生态学和保护学新学科训练的科学家们冲突日益加剧，后者记录下了物种、栖息地和景观多样性的巨大损失。</w:t>
      </w:r>
    </w:p>
    <w:p w14:paraId="4F4B38DC" w14:textId="77777777" w:rsidR="00D44A10" w:rsidRPr="00D44A10" w:rsidRDefault="00D44A10" w:rsidP="00D44A10">
      <w:pPr>
        <w:shd w:val="clear" w:color="auto" w:fill="FFFFFF"/>
        <w:ind w:firstLineChars="200" w:firstLine="420"/>
        <w:rPr>
          <w:color w:val="000000"/>
          <w:szCs w:val="21"/>
        </w:rPr>
      </w:pPr>
    </w:p>
    <w:p w14:paraId="7C01B1DF" w14:textId="77777777" w:rsidR="00D44A10" w:rsidRPr="00D44A10" w:rsidRDefault="00D44A10" w:rsidP="00D44A10">
      <w:pPr>
        <w:shd w:val="clear" w:color="auto" w:fill="FFFFFF"/>
        <w:ind w:firstLineChars="200" w:firstLine="420"/>
        <w:rPr>
          <w:color w:val="000000"/>
          <w:szCs w:val="21"/>
        </w:rPr>
      </w:pPr>
      <w:r w:rsidRPr="00D44A10">
        <w:rPr>
          <w:color w:val="000000"/>
          <w:szCs w:val="21"/>
        </w:rPr>
        <w:t>吉</w:t>
      </w:r>
      <w:proofErr w:type="gramStart"/>
      <w:r w:rsidRPr="00D44A10">
        <w:rPr>
          <w:color w:val="000000"/>
          <w:szCs w:val="21"/>
        </w:rPr>
        <w:t>姆</w:t>
      </w:r>
      <w:proofErr w:type="gramEnd"/>
      <w:r w:rsidRPr="00D44A10">
        <w:rPr>
          <w:color w:val="000000"/>
          <w:szCs w:val="21"/>
        </w:rPr>
        <w:t>通过一系列</w:t>
      </w:r>
      <w:proofErr w:type="gramStart"/>
      <w:r w:rsidRPr="00D44A10">
        <w:rPr>
          <w:color w:val="000000"/>
          <w:szCs w:val="21"/>
        </w:rPr>
        <w:t>对重要却鲜为人知</w:t>
      </w:r>
      <w:proofErr w:type="gramEnd"/>
      <w:r w:rsidRPr="00D44A10">
        <w:rPr>
          <w:color w:val="000000"/>
          <w:szCs w:val="21"/>
        </w:rPr>
        <w:t>人物的传神描绘，使这一主题栩栩如生。这些人物包括：生态学先驱亚瑟</w:t>
      </w:r>
      <w:r w:rsidRPr="00D44A10">
        <w:rPr>
          <w:color w:val="000000"/>
          <w:szCs w:val="21"/>
        </w:rPr>
        <w:t>·</w:t>
      </w:r>
      <w:r w:rsidRPr="00D44A10">
        <w:rPr>
          <w:color w:val="000000"/>
          <w:szCs w:val="21"/>
        </w:rPr>
        <w:t>坦斯利</w:t>
      </w:r>
      <w:r w:rsidRPr="00D44A10">
        <w:rPr>
          <w:color w:val="000000"/>
          <w:szCs w:val="21"/>
        </w:rPr>
        <w:t xml:space="preserve"> (Arthur Tansley)</w:t>
      </w:r>
      <w:r w:rsidRPr="00D44A10">
        <w:rPr>
          <w:color w:val="000000"/>
          <w:szCs w:val="21"/>
        </w:rPr>
        <w:t>；现代农业倡导者乔治</w:t>
      </w:r>
      <w:r w:rsidRPr="00D44A10">
        <w:rPr>
          <w:color w:val="000000"/>
          <w:szCs w:val="21"/>
        </w:rPr>
        <w:t>·</w:t>
      </w:r>
      <w:r w:rsidRPr="00D44A10">
        <w:rPr>
          <w:color w:val="000000"/>
          <w:szCs w:val="21"/>
        </w:rPr>
        <w:t>斯特普尔顿</w:t>
      </w:r>
      <w:r w:rsidRPr="00D44A10">
        <w:rPr>
          <w:color w:val="000000"/>
          <w:szCs w:val="21"/>
        </w:rPr>
        <w:t xml:space="preserve"> (George Stapledon)</w:t>
      </w:r>
      <w:r w:rsidRPr="00D44A10">
        <w:rPr>
          <w:color w:val="000000"/>
          <w:szCs w:val="21"/>
        </w:rPr>
        <w:t>；以及监督创建了首批国家公园的伊芙琳</w:t>
      </w:r>
      <w:r w:rsidRPr="00D44A10">
        <w:rPr>
          <w:color w:val="000000"/>
          <w:szCs w:val="21"/>
        </w:rPr>
        <w:t>·</w:t>
      </w:r>
      <w:r w:rsidRPr="00D44A10">
        <w:rPr>
          <w:color w:val="000000"/>
          <w:szCs w:val="21"/>
        </w:rPr>
        <w:t>夏普</w:t>
      </w:r>
      <w:r w:rsidRPr="00D44A10">
        <w:rPr>
          <w:color w:val="000000"/>
          <w:szCs w:val="21"/>
        </w:rPr>
        <w:t xml:space="preserve"> (Evelyn Sharp)</w:t>
      </w:r>
      <w:r w:rsidRPr="00D44A10">
        <w:rPr>
          <w:color w:val="000000"/>
          <w:szCs w:val="21"/>
        </w:rPr>
        <w:t>。乡村的故事，这个在英国政治、社会和经济史中常常缺失的维度，在此被揭示出来，充满了人情味和戏剧性。展望未来，本书提出了这样的问题：在</w:t>
      </w:r>
      <w:r w:rsidRPr="00D44A10">
        <w:rPr>
          <w:color w:val="000000"/>
          <w:szCs w:val="21"/>
        </w:rPr>
        <w:t>21</w:t>
      </w:r>
      <w:r w:rsidRPr="00D44A10">
        <w:rPr>
          <w:color w:val="000000"/>
          <w:szCs w:val="21"/>
        </w:rPr>
        <w:t>世纪，当人们期望从土地上获得更多，并积极为之发声时，农业将走向何方？</w:t>
      </w:r>
    </w:p>
    <w:p w14:paraId="35D318B3" w14:textId="77777777" w:rsidR="000F4CBC" w:rsidRDefault="000F4CBC" w:rsidP="000F4CBC">
      <w:pPr>
        <w:shd w:val="clear" w:color="auto" w:fill="FFFFFF"/>
        <w:rPr>
          <w:color w:val="000000"/>
          <w:szCs w:val="21"/>
        </w:rPr>
      </w:pPr>
    </w:p>
    <w:p w14:paraId="1B3128C5" w14:textId="392F7DDA" w:rsidR="004D6868" w:rsidRPr="004D6868" w:rsidRDefault="004D6868" w:rsidP="000F4CBC">
      <w:pPr>
        <w:shd w:val="clear" w:color="auto" w:fill="FFFFFF"/>
        <w:rPr>
          <w:b/>
          <w:color w:val="000000"/>
          <w:szCs w:val="21"/>
        </w:rPr>
      </w:pPr>
      <w:r w:rsidRPr="004D6868">
        <w:rPr>
          <w:b/>
          <w:color w:val="000000"/>
          <w:szCs w:val="21"/>
        </w:rPr>
        <w:t>目录：</w:t>
      </w:r>
    </w:p>
    <w:p w14:paraId="7563D249"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前言</w:t>
      </w:r>
      <w:r w:rsidRPr="004D6868">
        <w:rPr>
          <w:rFonts w:hint="eastAsia"/>
          <w:color w:val="000000"/>
          <w:szCs w:val="21"/>
        </w:rPr>
        <w:t xml:space="preserve"> 7</w:t>
      </w:r>
    </w:p>
    <w:p w14:paraId="11872CCA"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 xml:space="preserve">1 </w:t>
      </w:r>
      <w:r w:rsidRPr="004D6868">
        <w:rPr>
          <w:rFonts w:hint="eastAsia"/>
          <w:color w:val="000000"/>
          <w:szCs w:val="21"/>
        </w:rPr>
        <w:t>阿卡迪亚告急：世纪之交的乡村</w:t>
      </w:r>
      <w:r w:rsidRPr="004D6868">
        <w:rPr>
          <w:rFonts w:hint="eastAsia"/>
          <w:color w:val="000000"/>
          <w:szCs w:val="21"/>
        </w:rPr>
        <w:t xml:space="preserve"> 13</w:t>
      </w:r>
    </w:p>
    <w:p w14:paraId="09CDF503"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第一部分</w:t>
      </w:r>
      <w:r w:rsidRPr="004D6868">
        <w:rPr>
          <w:rFonts w:hint="eastAsia"/>
          <w:color w:val="000000"/>
          <w:szCs w:val="21"/>
        </w:rPr>
        <w:t xml:space="preserve"> </w:t>
      </w:r>
      <w:r w:rsidRPr="004D6868">
        <w:rPr>
          <w:rFonts w:hint="eastAsia"/>
          <w:color w:val="000000"/>
          <w:szCs w:val="21"/>
        </w:rPr>
        <w:t>现代农业的兴起</w:t>
      </w:r>
    </w:p>
    <w:p w14:paraId="3D3D2D56"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 xml:space="preserve">2 </w:t>
      </w:r>
      <w:r w:rsidRPr="004D6868">
        <w:rPr>
          <w:rFonts w:hint="eastAsia"/>
          <w:color w:val="000000"/>
          <w:szCs w:val="21"/>
        </w:rPr>
        <w:t>运筹帷幄之人：战争引发的冲突与应对</w:t>
      </w:r>
      <w:r w:rsidRPr="004D6868">
        <w:rPr>
          <w:rFonts w:hint="eastAsia"/>
          <w:color w:val="000000"/>
          <w:szCs w:val="21"/>
        </w:rPr>
        <w:t xml:space="preserve"> 29</w:t>
      </w:r>
    </w:p>
    <w:p w14:paraId="6F010D63"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 xml:space="preserve">3 </w:t>
      </w:r>
      <w:r w:rsidRPr="004D6868">
        <w:rPr>
          <w:rFonts w:hint="eastAsia"/>
          <w:color w:val="000000"/>
          <w:szCs w:val="21"/>
        </w:rPr>
        <w:t>战后的农业：科学农业的崛起</w:t>
      </w:r>
      <w:r w:rsidRPr="004D6868">
        <w:rPr>
          <w:rFonts w:hint="eastAsia"/>
          <w:color w:val="000000"/>
          <w:szCs w:val="21"/>
        </w:rPr>
        <w:t xml:space="preserve"> 56</w:t>
      </w:r>
    </w:p>
    <w:p w14:paraId="166B844E"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 xml:space="preserve">4 </w:t>
      </w:r>
      <w:r w:rsidRPr="004D6868">
        <w:rPr>
          <w:rFonts w:hint="eastAsia"/>
          <w:color w:val="000000"/>
          <w:szCs w:val="21"/>
        </w:rPr>
        <w:t>走向欧洲：农业与欧洲共同农业政策</w:t>
      </w:r>
      <w:r w:rsidRPr="004D6868">
        <w:rPr>
          <w:rFonts w:hint="eastAsia"/>
          <w:color w:val="000000"/>
          <w:szCs w:val="21"/>
        </w:rPr>
        <w:t xml:space="preserve"> 81</w:t>
      </w:r>
    </w:p>
    <w:p w14:paraId="35BF6932"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lastRenderedPageBreak/>
        <w:t>第二部分</w:t>
      </w:r>
      <w:r w:rsidRPr="004D6868">
        <w:rPr>
          <w:rFonts w:hint="eastAsia"/>
          <w:color w:val="000000"/>
          <w:szCs w:val="21"/>
        </w:rPr>
        <w:t xml:space="preserve"> </w:t>
      </w:r>
      <w:r w:rsidRPr="004D6868">
        <w:rPr>
          <w:rFonts w:hint="eastAsia"/>
          <w:color w:val="000000"/>
          <w:szCs w:val="21"/>
        </w:rPr>
        <w:t>乡村的新掌舵者</w:t>
      </w:r>
    </w:p>
    <w:p w14:paraId="0B337A3C"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 xml:space="preserve">5 </w:t>
      </w:r>
      <w:r w:rsidRPr="004D6868">
        <w:rPr>
          <w:rFonts w:hint="eastAsia"/>
          <w:color w:val="000000"/>
          <w:szCs w:val="21"/>
        </w:rPr>
        <w:t>巨</w:t>
      </w:r>
      <w:proofErr w:type="gramStart"/>
      <w:r w:rsidRPr="004D6868">
        <w:rPr>
          <w:rFonts w:hint="eastAsia"/>
          <w:color w:val="000000"/>
          <w:szCs w:val="21"/>
        </w:rPr>
        <w:t>橡</w:t>
      </w:r>
      <w:proofErr w:type="gramEnd"/>
      <w:r w:rsidRPr="004D6868">
        <w:rPr>
          <w:rFonts w:hint="eastAsia"/>
          <w:color w:val="000000"/>
          <w:szCs w:val="21"/>
        </w:rPr>
        <w:t>倾倒：庄园的衰败与复兴</w:t>
      </w:r>
      <w:r w:rsidRPr="004D6868">
        <w:rPr>
          <w:rFonts w:hint="eastAsia"/>
          <w:color w:val="000000"/>
          <w:szCs w:val="21"/>
        </w:rPr>
        <w:t xml:space="preserve"> 113</w:t>
      </w:r>
    </w:p>
    <w:p w14:paraId="50E505D2"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 xml:space="preserve">6 </w:t>
      </w:r>
      <w:r w:rsidRPr="004D6868">
        <w:rPr>
          <w:rFonts w:hint="eastAsia"/>
          <w:color w:val="000000"/>
          <w:szCs w:val="21"/>
        </w:rPr>
        <w:t>指引之手：国家与景观</w:t>
      </w:r>
      <w:r w:rsidRPr="004D6868">
        <w:rPr>
          <w:rFonts w:hint="eastAsia"/>
          <w:color w:val="000000"/>
          <w:szCs w:val="21"/>
        </w:rPr>
        <w:t xml:space="preserve"> 141</w:t>
      </w:r>
    </w:p>
    <w:p w14:paraId="7D1D21B3"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 xml:space="preserve">7 </w:t>
      </w:r>
      <w:r w:rsidRPr="004D6868">
        <w:rPr>
          <w:rFonts w:hint="eastAsia"/>
          <w:color w:val="000000"/>
          <w:szCs w:val="21"/>
        </w:rPr>
        <w:t>自然的位置：现代自然保护的兴起</w:t>
      </w:r>
      <w:r w:rsidRPr="004D6868">
        <w:rPr>
          <w:rFonts w:hint="eastAsia"/>
          <w:color w:val="000000"/>
          <w:szCs w:val="21"/>
        </w:rPr>
        <w:t xml:space="preserve"> 171</w:t>
      </w:r>
    </w:p>
    <w:p w14:paraId="61A2DD1E"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第三部分</w:t>
      </w:r>
      <w:r w:rsidRPr="004D6868">
        <w:rPr>
          <w:rFonts w:hint="eastAsia"/>
          <w:color w:val="000000"/>
          <w:szCs w:val="21"/>
        </w:rPr>
        <w:t xml:space="preserve"> </w:t>
      </w:r>
      <w:r w:rsidRPr="004D6868">
        <w:rPr>
          <w:rFonts w:hint="eastAsia"/>
          <w:color w:val="000000"/>
          <w:szCs w:val="21"/>
        </w:rPr>
        <w:t>土地管理的新方式</w:t>
      </w:r>
    </w:p>
    <w:p w14:paraId="4009A2F0"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 xml:space="preserve">8 </w:t>
      </w:r>
      <w:r w:rsidRPr="004D6868">
        <w:rPr>
          <w:rFonts w:hint="eastAsia"/>
          <w:color w:val="000000"/>
          <w:szCs w:val="21"/>
        </w:rPr>
        <w:t>新愿景：观察乡村的新视角</w:t>
      </w:r>
      <w:r w:rsidRPr="004D6868">
        <w:rPr>
          <w:rFonts w:hint="eastAsia"/>
          <w:color w:val="000000"/>
          <w:szCs w:val="21"/>
        </w:rPr>
        <w:t xml:space="preserve"> 207</w:t>
      </w:r>
    </w:p>
    <w:p w14:paraId="4CBC9F43"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 xml:space="preserve">9 </w:t>
      </w:r>
      <w:r w:rsidRPr="004D6868">
        <w:rPr>
          <w:rFonts w:hint="eastAsia"/>
          <w:color w:val="000000"/>
          <w:szCs w:val="21"/>
        </w:rPr>
        <w:t>新纪元</w:t>
      </w:r>
      <w:r w:rsidRPr="004D6868">
        <w:rPr>
          <w:rFonts w:hint="eastAsia"/>
          <w:color w:val="000000"/>
          <w:szCs w:val="21"/>
        </w:rPr>
        <w:t xml:space="preserve"> 235</w:t>
      </w:r>
    </w:p>
    <w:p w14:paraId="7B36B184"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注释</w:t>
      </w:r>
      <w:r w:rsidRPr="004D6868">
        <w:rPr>
          <w:rFonts w:hint="eastAsia"/>
          <w:color w:val="000000"/>
          <w:szCs w:val="21"/>
        </w:rPr>
        <w:t xml:space="preserve"> 251</w:t>
      </w:r>
    </w:p>
    <w:p w14:paraId="7C450F88" w14:textId="77777777" w:rsidR="004D6868" w:rsidRPr="004D6868" w:rsidRDefault="004D6868" w:rsidP="004D6868">
      <w:pPr>
        <w:shd w:val="clear" w:color="auto" w:fill="FFFFFF"/>
        <w:rPr>
          <w:rFonts w:hint="eastAsia"/>
          <w:color w:val="000000"/>
          <w:szCs w:val="21"/>
        </w:rPr>
      </w:pPr>
      <w:r w:rsidRPr="004D6868">
        <w:rPr>
          <w:rFonts w:hint="eastAsia"/>
          <w:color w:val="000000"/>
          <w:szCs w:val="21"/>
        </w:rPr>
        <w:t>参考文献</w:t>
      </w:r>
      <w:r w:rsidRPr="004D6868">
        <w:rPr>
          <w:rFonts w:hint="eastAsia"/>
          <w:color w:val="000000"/>
          <w:szCs w:val="21"/>
        </w:rPr>
        <w:t xml:space="preserve"> 255</w:t>
      </w:r>
    </w:p>
    <w:p w14:paraId="6DFBDF45" w14:textId="0071DAE8" w:rsidR="004D6868" w:rsidRDefault="004D6868" w:rsidP="004D6868">
      <w:pPr>
        <w:shd w:val="clear" w:color="auto" w:fill="FFFFFF"/>
        <w:rPr>
          <w:color w:val="000000"/>
          <w:szCs w:val="21"/>
        </w:rPr>
      </w:pPr>
      <w:r w:rsidRPr="004D6868">
        <w:rPr>
          <w:rFonts w:hint="eastAsia"/>
          <w:color w:val="000000"/>
          <w:szCs w:val="21"/>
        </w:rPr>
        <w:t>索引</w:t>
      </w:r>
      <w:r w:rsidRPr="004D6868">
        <w:rPr>
          <w:rFonts w:hint="eastAsia"/>
          <w:color w:val="000000"/>
          <w:szCs w:val="21"/>
        </w:rPr>
        <w:t xml:space="preserve"> 263</w:t>
      </w:r>
      <w:bookmarkStart w:id="2" w:name="_GoBack"/>
      <w:bookmarkEnd w:id="2"/>
    </w:p>
    <w:p w14:paraId="72B15A6A" w14:textId="77777777" w:rsidR="004D6868" w:rsidRPr="000F4CBC" w:rsidRDefault="004D6868" w:rsidP="000F4CBC">
      <w:pPr>
        <w:shd w:val="clear" w:color="auto" w:fill="FFFFFF"/>
        <w:rPr>
          <w:rFonts w:hint="eastAsia"/>
          <w:color w:val="000000"/>
          <w:szCs w:val="21"/>
        </w:rPr>
      </w:pPr>
    </w:p>
    <w:p w14:paraId="7C9BE351" w14:textId="1C2E7F1A"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6EC09422" w14:textId="699D4395" w:rsidR="00D44A10" w:rsidRDefault="00D44A10" w:rsidP="000F4CBC">
      <w:pPr>
        <w:shd w:val="clear" w:color="auto" w:fill="FFFFFF"/>
        <w:ind w:firstLineChars="200" w:firstLine="422"/>
        <w:rPr>
          <w:b/>
          <w:bCs/>
          <w:color w:val="000000"/>
          <w:szCs w:val="21"/>
        </w:rPr>
      </w:pPr>
    </w:p>
    <w:p w14:paraId="370631EF" w14:textId="5136A184" w:rsidR="000F4CBC" w:rsidRDefault="00D44A10" w:rsidP="000F4CBC">
      <w:pPr>
        <w:shd w:val="clear" w:color="auto" w:fill="FFFFFF"/>
        <w:ind w:firstLineChars="200" w:firstLine="420"/>
        <w:rPr>
          <w:color w:val="000000"/>
          <w:szCs w:val="21"/>
        </w:rPr>
      </w:pPr>
      <w:r>
        <w:rPr>
          <w:noProof/>
        </w:rPr>
        <w:drawing>
          <wp:anchor distT="0" distB="0" distL="114300" distR="114300" simplePos="0" relativeHeight="251658240" behindDoc="0" locked="0" layoutInCell="1" allowOverlap="1" wp14:anchorId="72AE6D63" wp14:editId="0E056522">
            <wp:simplePos x="0" y="0"/>
            <wp:positionH relativeFrom="column">
              <wp:posOffset>75331</wp:posOffset>
            </wp:positionH>
            <wp:positionV relativeFrom="paragraph">
              <wp:posOffset>174664</wp:posOffset>
            </wp:positionV>
            <wp:extent cx="719455" cy="719455"/>
            <wp:effectExtent l="0" t="0" r="4445" b="4445"/>
            <wp:wrapSquare wrapText="bothSides"/>
            <wp:docPr id="18658236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2361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Pr="00D44A10">
        <w:rPr>
          <w:b/>
          <w:bCs/>
          <w:color w:val="000000"/>
          <w:szCs w:val="21"/>
        </w:rPr>
        <w:t>吉姆</w:t>
      </w:r>
      <w:r w:rsidRPr="00D44A10">
        <w:rPr>
          <w:b/>
          <w:bCs/>
          <w:color w:val="000000"/>
          <w:szCs w:val="21"/>
        </w:rPr>
        <w:t>·</w:t>
      </w:r>
      <w:r w:rsidRPr="00D44A10">
        <w:rPr>
          <w:b/>
          <w:bCs/>
          <w:color w:val="000000"/>
          <w:szCs w:val="21"/>
        </w:rPr>
        <w:t>迪克森</w:t>
      </w:r>
      <w:r w:rsidRPr="00D44A10">
        <w:rPr>
          <w:b/>
          <w:bCs/>
          <w:color w:val="000000"/>
          <w:szCs w:val="21"/>
        </w:rPr>
        <w:t xml:space="preserve"> (Jim Dixon)</w:t>
      </w:r>
      <w:r w:rsidRPr="00D44A10">
        <w:rPr>
          <w:color w:val="000000"/>
          <w:szCs w:val="21"/>
        </w:rPr>
        <w:t> </w:t>
      </w:r>
      <w:r w:rsidRPr="00D44A10">
        <w:rPr>
          <w:color w:val="000000"/>
          <w:szCs w:val="21"/>
        </w:rPr>
        <w:t>的职业生涯始于生态学专业的学生，随后有十年深入实地工作，与保护管理者、农民和政策制定者密切合作。在英国皇家鸟类保护协会（</w:t>
      </w:r>
      <w:r w:rsidRPr="00D44A10">
        <w:rPr>
          <w:color w:val="000000"/>
          <w:szCs w:val="21"/>
        </w:rPr>
        <w:t>RSPB</w:t>
      </w:r>
      <w:r w:rsidRPr="00D44A10">
        <w:rPr>
          <w:color w:val="000000"/>
          <w:szCs w:val="21"/>
        </w:rPr>
        <w:t>）工作的十年间，他影响了早期的</w:t>
      </w:r>
      <w:r w:rsidRPr="00D44A10">
        <w:rPr>
          <w:color w:val="000000"/>
          <w:szCs w:val="21"/>
        </w:rPr>
        <w:t>“</w:t>
      </w:r>
      <w:r w:rsidRPr="00D44A10">
        <w:rPr>
          <w:color w:val="000000"/>
          <w:szCs w:val="21"/>
        </w:rPr>
        <w:t>环境敏感区域</w:t>
      </w:r>
      <w:r w:rsidRPr="00D44A10">
        <w:rPr>
          <w:color w:val="000000"/>
          <w:szCs w:val="21"/>
        </w:rPr>
        <w:t>”</w:t>
      </w:r>
      <w:r w:rsidRPr="00D44A10">
        <w:rPr>
          <w:color w:val="000000"/>
          <w:szCs w:val="21"/>
        </w:rPr>
        <w:t>（</w:t>
      </w:r>
      <w:r w:rsidRPr="00D44A10">
        <w:rPr>
          <w:color w:val="000000"/>
          <w:szCs w:val="21"/>
        </w:rPr>
        <w:t>Environmentally Sensitive Areas</w:t>
      </w:r>
      <w:r w:rsidRPr="00D44A10">
        <w:rPr>
          <w:color w:val="000000"/>
          <w:szCs w:val="21"/>
        </w:rPr>
        <w:t>）政策以及保护树篱和古老林地的立法。他精通欧盟的政策和程序，并曾在白厅（</w:t>
      </w:r>
      <w:r w:rsidRPr="00D44A10">
        <w:rPr>
          <w:color w:val="000000"/>
          <w:szCs w:val="21"/>
        </w:rPr>
        <w:t>Whitehall</w:t>
      </w:r>
      <w:r w:rsidRPr="00D44A10">
        <w:rPr>
          <w:color w:val="000000"/>
          <w:szCs w:val="21"/>
        </w:rPr>
        <w:t>）和威斯敏斯特（</w:t>
      </w:r>
      <w:r w:rsidRPr="00D44A10">
        <w:rPr>
          <w:color w:val="000000"/>
          <w:szCs w:val="21"/>
        </w:rPr>
        <w:t>Westminster</w:t>
      </w:r>
      <w:r w:rsidRPr="00D44A10">
        <w:rPr>
          <w:color w:val="000000"/>
          <w:szCs w:val="21"/>
        </w:rPr>
        <w:t>）的权力走廊中工作，与部长和高级官员密切合作。在农业渔业食品部（</w:t>
      </w:r>
      <w:r w:rsidRPr="00D44A10">
        <w:rPr>
          <w:color w:val="000000"/>
          <w:szCs w:val="21"/>
        </w:rPr>
        <w:t>MAFF</w:t>
      </w:r>
      <w:r w:rsidRPr="00D44A10">
        <w:rPr>
          <w:color w:val="000000"/>
          <w:szCs w:val="21"/>
        </w:rPr>
        <w:t>）和环境食品和农村事务部（</w:t>
      </w:r>
      <w:r w:rsidRPr="00D44A10">
        <w:rPr>
          <w:color w:val="000000"/>
          <w:szCs w:val="21"/>
        </w:rPr>
        <w:t>Defra</w:t>
      </w:r>
      <w:r w:rsidRPr="00D44A10">
        <w:rPr>
          <w:color w:val="000000"/>
          <w:szCs w:val="21"/>
        </w:rPr>
        <w:t>）任职后，他于</w:t>
      </w:r>
      <w:r w:rsidRPr="00D44A10">
        <w:rPr>
          <w:color w:val="000000"/>
          <w:szCs w:val="21"/>
        </w:rPr>
        <w:t>2003</w:t>
      </w:r>
      <w:r w:rsidRPr="00D44A10">
        <w:rPr>
          <w:color w:val="000000"/>
          <w:szCs w:val="21"/>
        </w:rPr>
        <w:t>年至</w:t>
      </w:r>
      <w:r w:rsidRPr="00D44A10">
        <w:rPr>
          <w:color w:val="000000"/>
          <w:szCs w:val="21"/>
        </w:rPr>
        <w:t>2014</w:t>
      </w:r>
      <w:r w:rsidRPr="00D44A10">
        <w:rPr>
          <w:color w:val="000000"/>
          <w:szCs w:val="21"/>
        </w:rPr>
        <w:t>年担任峰区国家公园管理局（</w:t>
      </w:r>
      <w:r w:rsidRPr="00D44A10">
        <w:rPr>
          <w:color w:val="000000"/>
          <w:szCs w:val="21"/>
        </w:rPr>
        <w:t>Peak District National Park Authority</w:t>
      </w:r>
      <w:r w:rsidRPr="00D44A10">
        <w:rPr>
          <w:color w:val="000000"/>
          <w:szCs w:val="21"/>
        </w:rPr>
        <w:t>）首席执行官（</w:t>
      </w:r>
      <w:r w:rsidRPr="00D44A10">
        <w:rPr>
          <w:color w:val="000000"/>
          <w:szCs w:val="21"/>
        </w:rPr>
        <w:t>CEO</w:t>
      </w:r>
      <w:r w:rsidRPr="00D44A10">
        <w:rPr>
          <w:color w:val="000000"/>
          <w:szCs w:val="21"/>
        </w:rPr>
        <w:t>），其中四年还担任英国国家公园联盟主席。离开峰区后，他专职写作，定期为《泰晤士报》的</w:t>
      </w:r>
      <w:r w:rsidRPr="00D44A10">
        <w:rPr>
          <w:color w:val="000000"/>
          <w:szCs w:val="21"/>
        </w:rPr>
        <w:t>“</w:t>
      </w:r>
      <w:r w:rsidRPr="00D44A10">
        <w:rPr>
          <w:color w:val="000000"/>
          <w:szCs w:val="21"/>
        </w:rPr>
        <w:t>自然笔记</w:t>
      </w:r>
      <w:r w:rsidRPr="00D44A10">
        <w:rPr>
          <w:color w:val="000000"/>
          <w:szCs w:val="21"/>
        </w:rPr>
        <w:t>”</w:t>
      </w:r>
      <w:r w:rsidRPr="00D44A10">
        <w:rPr>
          <w:color w:val="000000"/>
          <w:szCs w:val="21"/>
        </w:rPr>
        <w:t>（</w:t>
      </w:r>
      <w:r w:rsidRPr="00D44A10">
        <w:rPr>
          <w:color w:val="000000"/>
          <w:szCs w:val="21"/>
        </w:rPr>
        <w:t>Nature Notebook</w:t>
      </w:r>
      <w:r w:rsidRPr="00D44A10">
        <w:rPr>
          <w:color w:val="000000"/>
          <w:szCs w:val="21"/>
        </w:rPr>
        <w:t>）专栏撰稿。</w:t>
      </w:r>
      <w:r w:rsidRPr="00D44A10">
        <w:rPr>
          <w:color w:val="000000"/>
          <w:szCs w:val="21"/>
        </w:rPr>
        <w:t>2018</w:t>
      </w:r>
      <w:r w:rsidRPr="00D44A10">
        <w:rPr>
          <w:color w:val="000000"/>
          <w:szCs w:val="21"/>
        </w:rPr>
        <w:t>年，他加入了朱利安</w:t>
      </w:r>
      <w:r w:rsidRPr="00D44A10">
        <w:rPr>
          <w:color w:val="000000"/>
          <w:szCs w:val="21"/>
        </w:rPr>
        <w:t>·</w:t>
      </w:r>
      <w:r w:rsidRPr="00D44A10">
        <w:rPr>
          <w:color w:val="000000"/>
          <w:szCs w:val="21"/>
        </w:rPr>
        <w:t>格洛弗（</w:t>
      </w:r>
      <w:r w:rsidRPr="00D44A10">
        <w:rPr>
          <w:color w:val="000000"/>
          <w:szCs w:val="21"/>
        </w:rPr>
        <w:t>Julian Glover</w:t>
      </w:r>
      <w:r w:rsidRPr="00D44A10">
        <w:rPr>
          <w:color w:val="000000"/>
          <w:szCs w:val="21"/>
        </w:rPr>
        <w:t>）的</w:t>
      </w:r>
      <w:r w:rsidRPr="00D44A10">
        <w:rPr>
          <w:color w:val="000000"/>
          <w:szCs w:val="21"/>
        </w:rPr>
        <w:t>“</w:t>
      </w:r>
      <w:r w:rsidRPr="00D44A10">
        <w:rPr>
          <w:color w:val="000000"/>
          <w:szCs w:val="21"/>
        </w:rPr>
        <w:t>景观评估</w:t>
      </w:r>
      <w:r w:rsidRPr="00D44A10">
        <w:rPr>
          <w:color w:val="000000"/>
          <w:szCs w:val="21"/>
        </w:rPr>
        <w:t>”</w:t>
      </w:r>
      <w:r w:rsidRPr="00D44A10">
        <w:rPr>
          <w:color w:val="000000"/>
          <w:szCs w:val="21"/>
        </w:rPr>
        <w:t>（</w:t>
      </w:r>
      <w:r w:rsidRPr="00D44A10">
        <w:rPr>
          <w:color w:val="000000"/>
          <w:szCs w:val="21"/>
        </w:rPr>
        <w:t>Landscapes Review</w:t>
      </w:r>
      <w:r w:rsidRPr="00D44A10">
        <w:rPr>
          <w:color w:val="000000"/>
          <w:szCs w:val="21"/>
        </w:rPr>
        <w:t>）小组，并于</w:t>
      </w:r>
      <w:r w:rsidRPr="00D44A10">
        <w:rPr>
          <w:color w:val="000000"/>
          <w:szCs w:val="21"/>
        </w:rPr>
        <w:t>2021</w:t>
      </w:r>
      <w:r w:rsidRPr="00D44A10">
        <w:rPr>
          <w:color w:val="000000"/>
          <w:szCs w:val="21"/>
        </w:rPr>
        <w:t>年加入英国杰出自然美景区协会（</w:t>
      </w:r>
      <w:r w:rsidRPr="00D44A10">
        <w:rPr>
          <w:color w:val="000000"/>
          <w:szCs w:val="21"/>
        </w:rPr>
        <w:t>National Association of Areas of Outstanding Natural Beauty</w:t>
      </w:r>
      <w:r w:rsidRPr="00D44A10">
        <w:rPr>
          <w:color w:val="000000"/>
          <w:szCs w:val="21"/>
        </w:rPr>
        <w:t>）董事会。</w:t>
      </w:r>
    </w:p>
    <w:p w14:paraId="6F09B6D7" w14:textId="06735077" w:rsidR="00DD20EB" w:rsidRDefault="00DD20EB" w:rsidP="00D44A10">
      <w:pPr>
        <w:shd w:val="clear" w:color="auto" w:fill="FFFFFF"/>
        <w:rPr>
          <w:b/>
          <w:bCs/>
          <w:color w:val="000000"/>
          <w:szCs w:val="21"/>
        </w:rPr>
      </w:pPr>
    </w:p>
    <w:p w14:paraId="0CAA9B16" w14:textId="77777777" w:rsidR="00E60E5F" w:rsidRPr="00652F55" w:rsidRDefault="00E60E5F">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r>
        <w:rPr>
          <w:b/>
          <w:color w:val="000000"/>
          <w:szCs w:val="21"/>
        </w:rPr>
        <w:t>Email</w:t>
      </w:r>
      <w:r w:rsidR="00353D1B">
        <w:rPr>
          <w:color w:val="000000"/>
          <w:szCs w:val="21"/>
        </w:rPr>
        <w:t>:</w:t>
      </w:r>
      <w:hyperlink r:id="rId9" w:history="1">
        <w:r>
          <w:rPr>
            <w:rStyle w:val="ab"/>
            <w:b/>
            <w:szCs w:val="21"/>
          </w:rPr>
          <w:t>Rights@nurnberg.com.cn</w:t>
        </w:r>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0"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1"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2"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3"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4"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sidR="00353D1B">
        <w:rPr>
          <w:color w:val="000000"/>
          <w:szCs w:val="21"/>
        </w:rPr>
        <w:t>:</w:t>
      </w:r>
      <w:r>
        <w:rPr>
          <w:color w:val="000000"/>
          <w:szCs w:val="21"/>
        </w:rPr>
        <w:t>ANABJ2002</w:t>
      </w:r>
    </w:p>
    <w:bookmarkEnd w:id="0"/>
    <w:bookmarkEnd w:id="1"/>
    <w:p w14:paraId="757705D5" w14:textId="77777777" w:rsidR="00E95DDD" w:rsidRDefault="004E5E30">
      <w:pPr>
        <w:ind w:right="420"/>
        <w:rPr>
          <w:rFonts w:eastAsia="Gungsuh"/>
          <w:color w:val="000000"/>
          <w:kern w:val="0"/>
          <w:szCs w:val="21"/>
        </w:rPr>
      </w:pPr>
      <w:r>
        <w:rPr>
          <w:bCs/>
          <w:noProof/>
          <w:szCs w:val="21"/>
        </w:rPr>
        <w:lastRenderedPageBreak/>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4DF0E" w14:textId="77777777" w:rsidR="004E5E30" w:rsidRDefault="004E5E30">
      <w:r>
        <w:separator/>
      </w:r>
    </w:p>
  </w:endnote>
  <w:endnote w:type="continuationSeparator" w:id="0">
    <w:p w14:paraId="2CBA655E" w14:textId="77777777" w:rsidR="004E5E30" w:rsidRDefault="004E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4E5E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499F1A9B" w14:textId="77777777" w:rsidR="00E95DDD" w:rsidRDefault="004E5E30">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77CC7F53" w14:textId="77777777" w:rsidR="00E95DDD" w:rsidRDefault="004E5E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A2E18" w14:textId="77777777" w:rsidR="004E5E30" w:rsidRDefault="004E5E30">
      <w:r>
        <w:separator/>
      </w:r>
    </w:p>
  </w:footnote>
  <w:footnote w:type="continuationSeparator" w:id="0">
    <w:p w14:paraId="75C08E9A" w14:textId="77777777" w:rsidR="004E5E30" w:rsidRDefault="004E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4E5E3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4E5E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C276DAD"/>
    <w:multiLevelType w:val="multilevel"/>
    <w:tmpl w:val="B570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17"/>
  </w:num>
  <w:num w:numId="5">
    <w:abstractNumId w:val="16"/>
  </w:num>
  <w:num w:numId="6">
    <w:abstractNumId w:val="14"/>
  </w:num>
  <w:num w:numId="7">
    <w:abstractNumId w:val="4"/>
  </w:num>
  <w:num w:numId="8">
    <w:abstractNumId w:val="13"/>
  </w:num>
  <w:num w:numId="9">
    <w:abstractNumId w:val="0"/>
  </w:num>
  <w:num w:numId="10">
    <w:abstractNumId w:val="11"/>
  </w:num>
  <w:num w:numId="11">
    <w:abstractNumId w:val="5"/>
  </w:num>
  <w:num w:numId="12">
    <w:abstractNumId w:val="3"/>
  </w:num>
  <w:num w:numId="13">
    <w:abstractNumId w:val="12"/>
  </w:num>
  <w:num w:numId="14">
    <w:abstractNumId w:val="6"/>
  </w:num>
  <w:num w:numId="15">
    <w:abstractNumId w:val="15"/>
  </w:num>
  <w:num w:numId="16">
    <w:abstractNumId w:val="2"/>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4CBC"/>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37EE3"/>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A4CA9"/>
    <w:rsid w:val="002B4E91"/>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C632B"/>
    <w:rsid w:val="003D3A30"/>
    <w:rsid w:val="003D49B4"/>
    <w:rsid w:val="003D5517"/>
    <w:rsid w:val="003E313E"/>
    <w:rsid w:val="003E46FC"/>
    <w:rsid w:val="003F4DC2"/>
    <w:rsid w:val="003F745B"/>
    <w:rsid w:val="00400F6A"/>
    <w:rsid w:val="00403073"/>
    <w:rsid w:val="004039C9"/>
    <w:rsid w:val="004075A8"/>
    <w:rsid w:val="00422383"/>
    <w:rsid w:val="00424550"/>
    <w:rsid w:val="00427236"/>
    <w:rsid w:val="00427A5D"/>
    <w:rsid w:val="00435906"/>
    <w:rsid w:val="00442233"/>
    <w:rsid w:val="004448AF"/>
    <w:rsid w:val="00446399"/>
    <w:rsid w:val="00446820"/>
    <w:rsid w:val="00447810"/>
    <w:rsid w:val="004560A1"/>
    <w:rsid w:val="00461284"/>
    <w:rsid w:val="00465462"/>
    <w:rsid w:val="004655CB"/>
    <w:rsid w:val="0047208E"/>
    <w:rsid w:val="0047597E"/>
    <w:rsid w:val="00480D9C"/>
    <w:rsid w:val="00482A3E"/>
    <w:rsid w:val="00485E2E"/>
    <w:rsid w:val="00486E31"/>
    <w:rsid w:val="00490C30"/>
    <w:rsid w:val="0049164F"/>
    <w:rsid w:val="0049687A"/>
    <w:rsid w:val="004A3CC4"/>
    <w:rsid w:val="004A5390"/>
    <w:rsid w:val="004B07F5"/>
    <w:rsid w:val="004B7F8A"/>
    <w:rsid w:val="004C2619"/>
    <w:rsid w:val="004C4664"/>
    <w:rsid w:val="004D3A33"/>
    <w:rsid w:val="004D5ADA"/>
    <w:rsid w:val="004D6868"/>
    <w:rsid w:val="004E5E30"/>
    <w:rsid w:val="004F5896"/>
    <w:rsid w:val="004F6FDA"/>
    <w:rsid w:val="004F7FA8"/>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08FB"/>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B7FC5"/>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4284D"/>
    <w:rsid w:val="00953C63"/>
    <w:rsid w:val="00955074"/>
    <w:rsid w:val="0095526F"/>
    <w:rsid w:val="00955B7C"/>
    <w:rsid w:val="0095747D"/>
    <w:rsid w:val="00961A48"/>
    <w:rsid w:val="00966CE3"/>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3B33"/>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36FD"/>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D0698"/>
    <w:rsid w:val="00BD57A4"/>
    <w:rsid w:val="00BE0CDC"/>
    <w:rsid w:val="00BE6056"/>
    <w:rsid w:val="00BE6763"/>
    <w:rsid w:val="00BF1485"/>
    <w:rsid w:val="00BF179F"/>
    <w:rsid w:val="00BF20A3"/>
    <w:rsid w:val="00BF237B"/>
    <w:rsid w:val="00BF39E0"/>
    <w:rsid w:val="00BF4042"/>
    <w:rsid w:val="00BF523C"/>
    <w:rsid w:val="00C01700"/>
    <w:rsid w:val="00C02560"/>
    <w:rsid w:val="00C02680"/>
    <w:rsid w:val="00C061D1"/>
    <w:rsid w:val="00C067D7"/>
    <w:rsid w:val="00C117A9"/>
    <w:rsid w:val="00C12BFD"/>
    <w:rsid w:val="00C138CA"/>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44A10"/>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5B8C"/>
    <w:rsid w:val="00EA6987"/>
    <w:rsid w:val="00EA74CC"/>
    <w:rsid w:val="00EB1357"/>
    <w:rsid w:val="00EB27B1"/>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85F34"/>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7B7FC5"/>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7B7FC5"/>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 w:type="paragraph" w:styleId="ac">
    <w:name w:val="List Paragraph"/>
    <w:basedOn w:val="a"/>
    <w:uiPriority w:val="99"/>
    <w:unhideWhenUsed/>
    <w:rsid w:val="002C6743"/>
    <w:pPr>
      <w:ind w:firstLineChars="200" w:firstLine="420"/>
    </w:pPr>
  </w:style>
  <w:style w:type="character" w:customStyle="1" w:styleId="5Char">
    <w:name w:val="标题 5 Char"/>
    <w:basedOn w:val="a0"/>
    <w:link w:val="5"/>
    <w:semiHidden/>
    <w:rsid w:val="007B7FC5"/>
    <w:rPr>
      <w:b/>
      <w:bCs/>
      <w:kern w:val="2"/>
      <w:sz w:val="28"/>
      <w:szCs w:val="28"/>
    </w:rPr>
  </w:style>
  <w:style w:type="character" w:customStyle="1" w:styleId="6Char">
    <w:name w:val="标题 6 Char"/>
    <w:basedOn w:val="a0"/>
    <w:link w:val="6"/>
    <w:semiHidden/>
    <w:rsid w:val="007B7FC5"/>
    <w:rPr>
      <w:rFonts w:asciiTheme="majorHAnsi" w:eastAsiaTheme="majorEastAsia" w:hAnsiTheme="majorHAnsi" w:cstheme="maj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4250742">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67219794">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3436">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56264476">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152455">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2148298">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12048957">
      <w:bodyDiv w:val="1"/>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sChild>
            <w:div w:id="2022120839">
              <w:marLeft w:val="0"/>
              <w:marRight w:val="0"/>
              <w:marTop w:val="0"/>
              <w:marBottom w:val="0"/>
              <w:divBdr>
                <w:top w:val="none" w:sz="0" w:space="0" w:color="auto"/>
                <w:left w:val="none" w:sz="0" w:space="0" w:color="auto"/>
                <w:bottom w:val="none" w:sz="0" w:space="0" w:color="auto"/>
                <w:right w:val="none" w:sz="0" w:space="0" w:color="auto"/>
              </w:divBdr>
              <w:divsChild>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sChild>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sChild>
                                <w:div w:id="15727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8071">
                  <w:marLeft w:val="0"/>
                  <w:marRight w:val="0"/>
                  <w:marTop w:val="0"/>
                  <w:marBottom w:val="0"/>
                  <w:divBdr>
                    <w:top w:val="none" w:sz="0" w:space="0" w:color="auto"/>
                    <w:left w:val="none" w:sz="0" w:space="0" w:color="auto"/>
                    <w:bottom w:val="none" w:sz="0" w:space="0" w:color="auto"/>
                    <w:right w:val="none" w:sz="0" w:space="0" w:color="auto"/>
                  </w:divBdr>
                  <w:divsChild>
                    <w:div w:id="1453329557">
                      <w:marLeft w:val="0"/>
                      <w:marRight w:val="0"/>
                      <w:marTop w:val="0"/>
                      <w:marBottom w:val="0"/>
                      <w:divBdr>
                        <w:top w:val="none" w:sz="0" w:space="0" w:color="auto"/>
                        <w:left w:val="none" w:sz="0" w:space="0" w:color="auto"/>
                        <w:bottom w:val="none" w:sz="0" w:space="0" w:color="auto"/>
                        <w:right w:val="none" w:sz="0" w:space="0" w:color="auto"/>
                      </w:divBdr>
                      <w:divsChild>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sChild>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744575">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sChild>
                <w:div w:id="595600417">
                  <w:marLeft w:val="0"/>
                  <w:marRight w:val="0"/>
                  <w:marTop w:val="0"/>
                  <w:marBottom w:val="0"/>
                  <w:divBdr>
                    <w:top w:val="none" w:sz="0" w:space="0" w:color="auto"/>
                    <w:left w:val="none" w:sz="0" w:space="0" w:color="auto"/>
                    <w:bottom w:val="none" w:sz="0" w:space="0" w:color="auto"/>
                    <w:right w:val="none" w:sz="0" w:space="0" w:color="auto"/>
                  </w:divBdr>
                  <w:divsChild>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sChild>
                            <w:div w:id="889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3826">
          <w:marLeft w:val="0"/>
          <w:marRight w:val="0"/>
          <w:marTop w:val="0"/>
          <w:marBottom w:val="0"/>
          <w:divBdr>
            <w:top w:val="none" w:sz="0" w:space="0" w:color="auto"/>
            <w:left w:val="none" w:sz="0" w:space="0" w:color="auto"/>
            <w:bottom w:val="none" w:sz="0" w:space="0" w:color="auto"/>
            <w:right w:val="none" w:sz="0" w:space="0" w:color="auto"/>
          </w:divBdr>
          <w:divsChild>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sChild>
                    <w:div w:id="37361745">
                      <w:marLeft w:val="0"/>
                      <w:marRight w:val="0"/>
                      <w:marTop w:val="0"/>
                      <w:marBottom w:val="0"/>
                      <w:divBdr>
                        <w:top w:val="none" w:sz="0" w:space="0" w:color="auto"/>
                        <w:left w:val="none" w:sz="0" w:space="0" w:color="auto"/>
                        <w:bottom w:val="none" w:sz="0" w:space="0" w:color="auto"/>
                        <w:right w:val="none" w:sz="0" w:space="0" w:color="auto"/>
                      </w:divBdr>
                      <w:divsChild>
                        <w:div w:id="1306160306">
                          <w:marLeft w:val="0"/>
                          <w:marRight w:val="0"/>
                          <w:marTop w:val="0"/>
                          <w:marBottom w:val="0"/>
                          <w:divBdr>
                            <w:top w:val="none" w:sz="0" w:space="0" w:color="auto"/>
                            <w:left w:val="none" w:sz="0" w:space="0" w:color="auto"/>
                            <w:bottom w:val="none" w:sz="0" w:space="0" w:color="auto"/>
                            <w:right w:val="none" w:sz="0" w:space="0" w:color="auto"/>
                          </w:divBdr>
                          <w:divsChild>
                            <w:div w:id="1835366447">
                              <w:marLeft w:val="0"/>
                              <w:marRight w:val="0"/>
                              <w:marTop w:val="0"/>
                              <w:marBottom w:val="0"/>
                              <w:divBdr>
                                <w:top w:val="none" w:sz="0" w:space="0" w:color="auto"/>
                                <w:left w:val="none" w:sz="0" w:space="0" w:color="auto"/>
                                <w:bottom w:val="none" w:sz="0" w:space="0" w:color="auto"/>
                                <w:right w:val="none" w:sz="0" w:space="0" w:color="auto"/>
                              </w:divBdr>
                              <w:divsChild>
                                <w:div w:id="456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sChild>
                <w:div w:id="87241397">
                  <w:marLeft w:val="0"/>
                  <w:marRight w:val="0"/>
                  <w:marTop w:val="0"/>
                  <w:marBottom w:val="0"/>
                  <w:divBdr>
                    <w:top w:val="none" w:sz="0" w:space="0" w:color="auto"/>
                    <w:left w:val="none" w:sz="0" w:space="0" w:color="auto"/>
                    <w:bottom w:val="none" w:sz="0" w:space="0" w:color="auto"/>
                    <w:right w:val="none" w:sz="0" w:space="0" w:color="auto"/>
                  </w:divBdr>
                  <w:divsChild>
                    <w:div w:id="333918728">
                      <w:marLeft w:val="0"/>
                      <w:marRight w:val="0"/>
                      <w:marTop w:val="0"/>
                      <w:marBottom w:val="0"/>
                      <w:divBdr>
                        <w:top w:val="none" w:sz="0" w:space="0" w:color="auto"/>
                        <w:left w:val="none" w:sz="0" w:space="0" w:color="auto"/>
                        <w:bottom w:val="none" w:sz="0" w:space="0" w:color="auto"/>
                        <w:right w:val="none" w:sz="0" w:space="0" w:color="auto"/>
                      </w:divBdr>
                      <w:divsChild>
                        <w:div w:id="1586450375">
                          <w:marLeft w:val="0"/>
                          <w:marRight w:val="0"/>
                          <w:marTop w:val="0"/>
                          <w:marBottom w:val="0"/>
                          <w:divBdr>
                            <w:top w:val="none" w:sz="0" w:space="0" w:color="auto"/>
                            <w:left w:val="none" w:sz="0" w:space="0" w:color="auto"/>
                            <w:bottom w:val="none" w:sz="0" w:space="0" w:color="auto"/>
                            <w:right w:val="none" w:sz="0" w:space="0" w:color="auto"/>
                          </w:divBdr>
                          <w:divsChild>
                            <w:div w:id="18725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sChild>
                <w:div w:id="1288970960">
                  <w:marLeft w:val="0"/>
                  <w:marRight w:val="0"/>
                  <w:marTop w:val="0"/>
                  <w:marBottom w:val="0"/>
                  <w:divBdr>
                    <w:top w:val="none" w:sz="0" w:space="0" w:color="auto"/>
                    <w:left w:val="none" w:sz="0" w:space="0" w:color="auto"/>
                    <w:bottom w:val="none" w:sz="0" w:space="0" w:color="auto"/>
                    <w:right w:val="none" w:sz="0" w:space="0" w:color="auto"/>
                  </w:divBdr>
                  <w:divsChild>
                    <w:div w:id="384381130">
                      <w:marLeft w:val="0"/>
                      <w:marRight w:val="0"/>
                      <w:marTop w:val="0"/>
                      <w:marBottom w:val="0"/>
                      <w:divBdr>
                        <w:top w:val="none" w:sz="0" w:space="0" w:color="auto"/>
                        <w:left w:val="none" w:sz="0" w:space="0" w:color="auto"/>
                        <w:bottom w:val="none" w:sz="0" w:space="0" w:color="auto"/>
                        <w:right w:val="none" w:sz="0" w:space="0" w:color="auto"/>
                      </w:divBdr>
                      <w:divsChild>
                        <w:div w:id="1809862795">
                          <w:marLeft w:val="0"/>
                          <w:marRight w:val="0"/>
                          <w:marTop w:val="0"/>
                          <w:marBottom w:val="0"/>
                          <w:divBdr>
                            <w:top w:val="none" w:sz="0" w:space="0" w:color="auto"/>
                            <w:left w:val="none" w:sz="0" w:space="0" w:color="auto"/>
                            <w:bottom w:val="none" w:sz="0" w:space="0" w:color="auto"/>
                            <w:right w:val="none" w:sz="0" w:space="0" w:color="auto"/>
                          </w:divBdr>
                          <w:divsChild>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sChild>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sChild>
                        <w:div w:id="1688865163">
                          <w:marLeft w:val="0"/>
                          <w:marRight w:val="0"/>
                          <w:marTop w:val="0"/>
                          <w:marBottom w:val="0"/>
                          <w:divBdr>
                            <w:top w:val="none" w:sz="0" w:space="0" w:color="auto"/>
                            <w:left w:val="none" w:sz="0" w:space="0" w:color="auto"/>
                            <w:bottom w:val="none" w:sz="0" w:space="0" w:color="auto"/>
                            <w:right w:val="none" w:sz="0" w:space="0" w:color="auto"/>
                          </w:divBdr>
                          <w:divsChild>
                            <w:div w:id="19375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61">
          <w:marLeft w:val="0"/>
          <w:marRight w:val="0"/>
          <w:marTop w:val="0"/>
          <w:marBottom w:val="0"/>
          <w:divBdr>
            <w:top w:val="none" w:sz="0" w:space="0" w:color="auto"/>
            <w:left w:val="none" w:sz="0" w:space="0" w:color="auto"/>
            <w:bottom w:val="none" w:sz="0" w:space="0" w:color="auto"/>
            <w:right w:val="none" w:sz="0" w:space="0" w:color="auto"/>
          </w:divBdr>
          <w:divsChild>
            <w:div w:id="1858228256">
              <w:marLeft w:val="0"/>
              <w:marRight w:val="0"/>
              <w:marTop w:val="0"/>
              <w:marBottom w:val="0"/>
              <w:divBdr>
                <w:top w:val="none" w:sz="0" w:space="0" w:color="auto"/>
                <w:left w:val="none" w:sz="0" w:space="0" w:color="auto"/>
                <w:bottom w:val="none" w:sz="0" w:space="0" w:color="auto"/>
                <w:right w:val="none" w:sz="0" w:space="0" w:color="auto"/>
              </w:divBdr>
              <w:divsChild>
                <w:div w:id="1022824448">
                  <w:marLeft w:val="0"/>
                  <w:marRight w:val="0"/>
                  <w:marTop w:val="0"/>
                  <w:marBottom w:val="0"/>
                  <w:divBdr>
                    <w:top w:val="none" w:sz="0" w:space="0" w:color="auto"/>
                    <w:left w:val="none" w:sz="0" w:space="0" w:color="auto"/>
                    <w:bottom w:val="none" w:sz="0" w:space="0" w:color="auto"/>
                    <w:right w:val="none" w:sz="0" w:space="0" w:color="auto"/>
                  </w:divBdr>
                  <w:divsChild>
                    <w:div w:id="1594050196">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sChild>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621503">
          <w:marLeft w:val="0"/>
          <w:marRight w:val="0"/>
          <w:marTop w:val="0"/>
          <w:marBottom w:val="0"/>
          <w:divBdr>
            <w:top w:val="none" w:sz="0" w:space="0" w:color="auto"/>
            <w:left w:val="none" w:sz="0" w:space="0" w:color="auto"/>
            <w:bottom w:val="none" w:sz="0" w:space="0" w:color="auto"/>
            <w:right w:val="none" w:sz="0" w:space="0" w:color="auto"/>
          </w:divBdr>
          <w:divsChild>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sChild>
                            <w:div w:id="6369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03164">
          <w:marLeft w:val="0"/>
          <w:marRight w:val="0"/>
          <w:marTop w:val="0"/>
          <w:marBottom w:val="0"/>
          <w:divBdr>
            <w:top w:val="none" w:sz="0" w:space="0" w:color="auto"/>
            <w:left w:val="none" w:sz="0" w:space="0" w:color="auto"/>
            <w:bottom w:val="none" w:sz="0" w:space="0" w:color="auto"/>
            <w:right w:val="none" w:sz="0" w:space="0" w:color="auto"/>
          </w:divBdr>
          <w:divsChild>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sChild>
                    <w:div w:id="806439211">
                      <w:marLeft w:val="0"/>
                      <w:marRight w:val="0"/>
                      <w:marTop w:val="0"/>
                      <w:marBottom w:val="0"/>
                      <w:divBdr>
                        <w:top w:val="none" w:sz="0" w:space="0" w:color="auto"/>
                        <w:left w:val="none" w:sz="0" w:space="0" w:color="auto"/>
                        <w:bottom w:val="none" w:sz="0" w:space="0" w:color="auto"/>
                        <w:right w:val="none" w:sz="0" w:space="0" w:color="auto"/>
                      </w:divBdr>
                      <w:divsChild>
                        <w:div w:id="1754936458">
                          <w:marLeft w:val="0"/>
                          <w:marRight w:val="0"/>
                          <w:marTop w:val="0"/>
                          <w:marBottom w:val="0"/>
                          <w:divBdr>
                            <w:top w:val="none" w:sz="0" w:space="0" w:color="auto"/>
                            <w:left w:val="none" w:sz="0" w:space="0" w:color="auto"/>
                            <w:bottom w:val="none" w:sz="0" w:space="0" w:color="auto"/>
                            <w:right w:val="none" w:sz="0" w:space="0" w:color="auto"/>
                          </w:divBdr>
                          <w:divsChild>
                            <w:div w:id="26106379">
                              <w:marLeft w:val="0"/>
                              <w:marRight w:val="0"/>
                              <w:marTop w:val="0"/>
                              <w:marBottom w:val="0"/>
                              <w:divBdr>
                                <w:top w:val="none" w:sz="0" w:space="0" w:color="auto"/>
                                <w:left w:val="none" w:sz="0" w:space="0" w:color="auto"/>
                                <w:bottom w:val="none" w:sz="0" w:space="0" w:color="auto"/>
                                <w:right w:val="none" w:sz="0" w:space="0" w:color="auto"/>
                              </w:divBdr>
                              <w:divsChild>
                                <w:div w:id="10329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8542">
          <w:marLeft w:val="0"/>
          <w:marRight w:val="0"/>
          <w:marTop w:val="0"/>
          <w:marBottom w:val="0"/>
          <w:divBdr>
            <w:top w:val="none" w:sz="0" w:space="0" w:color="auto"/>
            <w:left w:val="none" w:sz="0" w:space="0" w:color="auto"/>
            <w:bottom w:val="none" w:sz="0" w:space="0" w:color="auto"/>
            <w:right w:val="none" w:sz="0" w:space="0" w:color="auto"/>
          </w:divBdr>
          <w:divsChild>
            <w:div w:id="1175807173">
              <w:marLeft w:val="0"/>
              <w:marRight w:val="0"/>
              <w:marTop w:val="0"/>
              <w:marBottom w:val="0"/>
              <w:divBdr>
                <w:top w:val="none" w:sz="0" w:space="0" w:color="auto"/>
                <w:left w:val="none" w:sz="0" w:space="0" w:color="auto"/>
                <w:bottom w:val="none" w:sz="0" w:space="0" w:color="auto"/>
                <w:right w:val="none" w:sz="0" w:space="0" w:color="auto"/>
              </w:divBdr>
              <w:divsChild>
                <w:div w:id="613562944">
                  <w:marLeft w:val="0"/>
                  <w:marRight w:val="0"/>
                  <w:marTop w:val="0"/>
                  <w:marBottom w:val="0"/>
                  <w:divBdr>
                    <w:top w:val="none" w:sz="0" w:space="0" w:color="auto"/>
                    <w:left w:val="none" w:sz="0" w:space="0" w:color="auto"/>
                    <w:bottom w:val="none" w:sz="0" w:space="0" w:color="auto"/>
                    <w:right w:val="none" w:sz="0" w:space="0" w:color="auto"/>
                  </w:divBdr>
                  <w:divsChild>
                    <w:div w:id="805699905">
                      <w:marLeft w:val="0"/>
                      <w:marRight w:val="0"/>
                      <w:marTop w:val="0"/>
                      <w:marBottom w:val="0"/>
                      <w:divBdr>
                        <w:top w:val="none" w:sz="0" w:space="0" w:color="auto"/>
                        <w:left w:val="none" w:sz="0" w:space="0" w:color="auto"/>
                        <w:bottom w:val="none" w:sz="0" w:space="0" w:color="auto"/>
                        <w:right w:val="none" w:sz="0" w:space="0" w:color="auto"/>
                      </w:divBdr>
                      <w:divsChild>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sChild>
                                <w:div w:id="44862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0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31386574">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488860383">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579823200">
      <w:bodyDiv w:val="1"/>
      <w:marLeft w:val="0"/>
      <w:marRight w:val="0"/>
      <w:marTop w:val="0"/>
      <w:marBottom w:val="0"/>
      <w:divBdr>
        <w:top w:val="none" w:sz="0" w:space="0" w:color="auto"/>
        <w:left w:val="none" w:sz="0" w:space="0" w:color="auto"/>
        <w:bottom w:val="none" w:sz="0" w:space="0" w:color="auto"/>
        <w:right w:val="none" w:sz="0" w:space="0" w:color="auto"/>
      </w:divBdr>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570033">
      <w:bodyDiv w:val="1"/>
      <w:marLeft w:val="0"/>
      <w:marRight w:val="0"/>
      <w:marTop w:val="0"/>
      <w:marBottom w:val="0"/>
      <w:divBdr>
        <w:top w:val="none" w:sz="0" w:space="0" w:color="auto"/>
        <w:left w:val="none" w:sz="0" w:space="0" w:color="auto"/>
        <w:bottom w:val="none" w:sz="0" w:space="0" w:color="auto"/>
        <w:right w:val="none" w:sz="0" w:space="0" w:color="auto"/>
      </w:divBdr>
    </w:div>
    <w:div w:id="2081249022">
      <w:bodyDiv w:val="1"/>
      <w:marLeft w:val="0"/>
      <w:marRight w:val="0"/>
      <w:marTop w:val="0"/>
      <w:marBottom w:val="0"/>
      <w:divBdr>
        <w:top w:val="none" w:sz="0" w:space="0" w:color="auto"/>
        <w:left w:val="none" w:sz="0" w:space="0" w:color="auto"/>
        <w:bottom w:val="none" w:sz="0" w:space="0" w:color="auto"/>
        <w:right w:val="none" w:sz="0" w:space="0" w:color="auto"/>
      </w:divBdr>
      <w:divsChild>
        <w:div w:id="1810392867">
          <w:marLeft w:val="0"/>
          <w:marRight w:val="0"/>
          <w:marTop w:val="0"/>
          <w:marBottom w:val="0"/>
          <w:divBdr>
            <w:top w:val="none" w:sz="0" w:space="0" w:color="auto"/>
            <w:left w:val="none" w:sz="0" w:space="0" w:color="auto"/>
            <w:bottom w:val="none" w:sz="0" w:space="0" w:color="auto"/>
            <w:right w:val="none" w:sz="0" w:space="0" w:color="auto"/>
          </w:divBdr>
          <w:divsChild>
            <w:div w:id="55595473">
              <w:marLeft w:val="0"/>
              <w:marRight w:val="0"/>
              <w:marTop w:val="0"/>
              <w:marBottom w:val="0"/>
              <w:divBdr>
                <w:top w:val="none" w:sz="0" w:space="0" w:color="auto"/>
                <w:left w:val="none" w:sz="0" w:space="0" w:color="auto"/>
                <w:bottom w:val="none" w:sz="0" w:space="0" w:color="auto"/>
                <w:right w:val="none" w:sz="0" w:space="0" w:color="auto"/>
              </w:divBdr>
              <w:divsChild>
                <w:div w:id="1884437193">
                  <w:marLeft w:val="0"/>
                  <w:marRight w:val="0"/>
                  <w:marTop w:val="0"/>
                  <w:marBottom w:val="0"/>
                  <w:divBdr>
                    <w:top w:val="none" w:sz="0" w:space="0" w:color="auto"/>
                    <w:left w:val="none" w:sz="0" w:space="0" w:color="auto"/>
                    <w:bottom w:val="none" w:sz="0" w:space="0" w:color="auto"/>
                    <w:right w:val="none" w:sz="0" w:space="0" w:color="auto"/>
                  </w:divBdr>
                  <w:divsChild>
                    <w:div w:id="589777171">
                      <w:marLeft w:val="0"/>
                      <w:marRight w:val="0"/>
                      <w:marTop w:val="0"/>
                      <w:marBottom w:val="0"/>
                      <w:divBdr>
                        <w:top w:val="none" w:sz="0" w:space="0" w:color="auto"/>
                        <w:left w:val="none" w:sz="0" w:space="0" w:color="auto"/>
                        <w:bottom w:val="none" w:sz="0" w:space="0" w:color="auto"/>
                        <w:right w:val="none" w:sz="0" w:space="0" w:color="auto"/>
                      </w:divBdr>
                      <w:divsChild>
                        <w:div w:id="2048529881">
                          <w:marLeft w:val="0"/>
                          <w:marRight w:val="0"/>
                          <w:marTop w:val="0"/>
                          <w:marBottom w:val="0"/>
                          <w:divBdr>
                            <w:top w:val="none" w:sz="0" w:space="0" w:color="auto"/>
                            <w:left w:val="none" w:sz="0" w:space="0" w:color="auto"/>
                            <w:bottom w:val="none" w:sz="0" w:space="0" w:color="auto"/>
                            <w:right w:val="none" w:sz="0" w:space="0" w:color="auto"/>
                          </w:divBdr>
                          <w:divsChild>
                            <w:div w:id="1928004291">
                              <w:marLeft w:val="0"/>
                              <w:marRight w:val="0"/>
                              <w:marTop w:val="0"/>
                              <w:marBottom w:val="0"/>
                              <w:divBdr>
                                <w:top w:val="none" w:sz="0" w:space="0" w:color="auto"/>
                                <w:left w:val="none" w:sz="0" w:space="0" w:color="auto"/>
                                <w:bottom w:val="none" w:sz="0" w:space="0" w:color="auto"/>
                                <w:right w:val="none" w:sz="0" w:space="0" w:color="auto"/>
                              </w:divBdr>
                              <w:divsChild>
                                <w:div w:id="12952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4637">
                  <w:marLeft w:val="0"/>
                  <w:marRight w:val="0"/>
                  <w:marTop w:val="0"/>
                  <w:marBottom w:val="0"/>
                  <w:divBdr>
                    <w:top w:val="none" w:sz="0" w:space="0" w:color="auto"/>
                    <w:left w:val="none" w:sz="0" w:space="0" w:color="auto"/>
                    <w:bottom w:val="none" w:sz="0" w:space="0" w:color="auto"/>
                    <w:right w:val="none" w:sz="0" w:space="0" w:color="auto"/>
                  </w:divBdr>
                  <w:divsChild>
                    <w:div w:id="374895472">
                      <w:marLeft w:val="0"/>
                      <w:marRight w:val="0"/>
                      <w:marTop w:val="0"/>
                      <w:marBottom w:val="0"/>
                      <w:divBdr>
                        <w:top w:val="none" w:sz="0" w:space="0" w:color="auto"/>
                        <w:left w:val="none" w:sz="0" w:space="0" w:color="auto"/>
                        <w:bottom w:val="none" w:sz="0" w:space="0" w:color="auto"/>
                        <w:right w:val="none" w:sz="0" w:space="0" w:color="auto"/>
                      </w:divBdr>
                      <w:divsChild>
                        <w:div w:id="2050177225">
                          <w:marLeft w:val="0"/>
                          <w:marRight w:val="0"/>
                          <w:marTop w:val="0"/>
                          <w:marBottom w:val="0"/>
                          <w:divBdr>
                            <w:top w:val="none" w:sz="0" w:space="0" w:color="auto"/>
                            <w:left w:val="none" w:sz="0" w:space="0" w:color="auto"/>
                            <w:bottom w:val="none" w:sz="0" w:space="0" w:color="auto"/>
                            <w:right w:val="none" w:sz="0" w:space="0" w:color="auto"/>
                          </w:divBdr>
                          <w:divsChild>
                            <w:div w:id="148716104">
                              <w:marLeft w:val="0"/>
                              <w:marRight w:val="0"/>
                              <w:marTop w:val="0"/>
                              <w:marBottom w:val="0"/>
                              <w:divBdr>
                                <w:top w:val="none" w:sz="0" w:space="0" w:color="auto"/>
                                <w:left w:val="none" w:sz="0" w:space="0" w:color="auto"/>
                                <w:bottom w:val="none" w:sz="0" w:space="0" w:color="auto"/>
                                <w:right w:val="none" w:sz="0" w:space="0" w:color="auto"/>
                              </w:divBdr>
                              <w:divsChild>
                                <w:div w:id="13439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82147">
          <w:marLeft w:val="0"/>
          <w:marRight w:val="0"/>
          <w:marTop w:val="0"/>
          <w:marBottom w:val="0"/>
          <w:divBdr>
            <w:top w:val="none" w:sz="0" w:space="0" w:color="auto"/>
            <w:left w:val="none" w:sz="0" w:space="0" w:color="auto"/>
            <w:bottom w:val="none" w:sz="0" w:space="0" w:color="auto"/>
            <w:right w:val="none" w:sz="0" w:space="0" w:color="auto"/>
          </w:divBdr>
          <w:divsChild>
            <w:div w:id="2030132966">
              <w:marLeft w:val="0"/>
              <w:marRight w:val="0"/>
              <w:marTop w:val="0"/>
              <w:marBottom w:val="0"/>
              <w:divBdr>
                <w:top w:val="none" w:sz="0" w:space="0" w:color="auto"/>
                <w:left w:val="none" w:sz="0" w:space="0" w:color="auto"/>
                <w:bottom w:val="none" w:sz="0" w:space="0" w:color="auto"/>
                <w:right w:val="none" w:sz="0" w:space="0" w:color="auto"/>
              </w:divBdr>
              <w:divsChild>
                <w:div w:id="1572881993">
                  <w:marLeft w:val="0"/>
                  <w:marRight w:val="0"/>
                  <w:marTop w:val="0"/>
                  <w:marBottom w:val="0"/>
                  <w:divBdr>
                    <w:top w:val="none" w:sz="0" w:space="0" w:color="auto"/>
                    <w:left w:val="none" w:sz="0" w:space="0" w:color="auto"/>
                    <w:bottom w:val="none" w:sz="0" w:space="0" w:color="auto"/>
                    <w:right w:val="none" w:sz="0" w:space="0" w:color="auto"/>
                  </w:divBdr>
                  <w:divsChild>
                    <w:div w:id="986933861">
                      <w:marLeft w:val="0"/>
                      <w:marRight w:val="0"/>
                      <w:marTop w:val="0"/>
                      <w:marBottom w:val="0"/>
                      <w:divBdr>
                        <w:top w:val="none" w:sz="0" w:space="0" w:color="auto"/>
                        <w:left w:val="none" w:sz="0" w:space="0" w:color="auto"/>
                        <w:bottom w:val="none" w:sz="0" w:space="0" w:color="auto"/>
                        <w:right w:val="none" w:sz="0" w:space="0" w:color="auto"/>
                      </w:divBdr>
                      <w:divsChild>
                        <w:div w:id="138694583">
                          <w:marLeft w:val="0"/>
                          <w:marRight w:val="0"/>
                          <w:marTop w:val="0"/>
                          <w:marBottom w:val="0"/>
                          <w:divBdr>
                            <w:top w:val="none" w:sz="0" w:space="0" w:color="auto"/>
                            <w:left w:val="none" w:sz="0" w:space="0" w:color="auto"/>
                            <w:bottom w:val="none" w:sz="0" w:space="0" w:color="auto"/>
                            <w:right w:val="none" w:sz="0" w:space="0" w:color="auto"/>
                          </w:divBdr>
                          <w:divsChild>
                            <w:div w:id="12652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8522">
          <w:marLeft w:val="0"/>
          <w:marRight w:val="0"/>
          <w:marTop w:val="0"/>
          <w:marBottom w:val="0"/>
          <w:divBdr>
            <w:top w:val="none" w:sz="0" w:space="0" w:color="auto"/>
            <w:left w:val="none" w:sz="0" w:space="0" w:color="auto"/>
            <w:bottom w:val="none" w:sz="0" w:space="0" w:color="auto"/>
            <w:right w:val="none" w:sz="0" w:space="0" w:color="auto"/>
          </w:divBdr>
          <w:divsChild>
            <w:div w:id="281693004">
              <w:marLeft w:val="0"/>
              <w:marRight w:val="0"/>
              <w:marTop w:val="0"/>
              <w:marBottom w:val="0"/>
              <w:divBdr>
                <w:top w:val="none" w:sz="0" w:space="0" w:color="auto"/>
                <w:left w:val="none" w:sz="0" w:space="0" w:color="auto"/>
                <w:bottom w:val="none" w:sz="0" w:space="0" w:color="auto"/>
                <w:right w:val="none" w:sz="0" w:space="0" w:color="auto"/>
              </w:divBdr>
              <w:divsChild>
                <w:div w:id="413480674">
                  <w:marLeft w:val="0"/>
                  <w:marRight w:val="0"/>
                  <w:marTop w:val="0"/>
                  <w:marBottom w:val="0"/>
                  <w:divBdr>
                    <w:top w:val="none" w:sz="0" w:space="0" w:color="auto"/>
                    <w:left w:val="none" w:sz="0" w:space="0" w:color="auto"/>
                    <w:bottom w:val="none" w:sz="0" w:space="0" w:color="auto"/>
                    <w:right w:val="none" w:sz="0" w:space="0" w:color="auto"/>
                  </w:divBdr>
                  <w:divsChild>
                    <w:div w:id="852304839">
                      <w:marLeft w:val="0"/>
                      <w:marRight w:val="0"/>
                      <w:marTop w:val="0"/>
                      <w:marBottom w:val="0"/>
                      <w:divBdr>
                        <w:top w:val="none" w:sz="0" w:space="0" w:color="auto"/>
                        <w:left w:val="none" w:sz="0" w:space="0" w:color="auto"/>
                        <w:bottom w:val="none" w:sz="0" w:space="0" w:color="auto"/>
                        <w:right w:val="none" w:sz="0" w:space="0" w:color="auto"/>
                      </w:divBdr>
                      <w:divsChild>
                        <w:div w:id="616253563">
                          <w:marLeft w:val="0"/>
                          <w:marRight w:val="0"/>
                          <w:marTop w:val="0"/>
                          <w:marBottom w:val="0"/>
                          <w:divBdr>
                            <w:top w:val="none" w:sz="0" w:space="0" w:color="auto"/>
                            <w:left w:val="none" w:sz="0" w:space="0" w:color="auto"/>
                            <w:bottom w:val="none" w:sz="0" w:space="0" w:color="auto"/>
                            <w:right w:val="none" w:sz="0" w:space="0" w:color="auto"/>
                          </w:divBdr>
                          <w:divsChild>
                            <w:div w:id="391580023">
                              <w:marLeft w:val="0"/>
                              <w:marRight w:val="0"/>
                              <w:marTop w:val="0"/>
                              <w:marBottom w:val="0"/>
                              <w:divBdr>
                                <w:top w:val="none" w:sz="0" w:space="0" w:color="auto"/>
                                <w:left w:val="none" w:sz="0" w:space="0" w:color="auto"/>
                                <w:bottom w:val="none" w:sz="0" w:space="0" w:color="auto"/>
                                <w:right w:val="none" w:sz="0" w:space="0" w:color="auto"/>
                              </w:divBdr>
                              <w:divsChild>
                                <w:div w:id="13749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81398">
          <w:marLeft w:val="0"/>
          <w:marRight w:val="0"/>
          <w:marTop w:val="0"/>
          <w:marBottom w:val="0"/>
          <w:divBdr>
            <w:top w:val="none" w:sz="0" w:space="0" w:color="auto"/>
            <w:left w:val="none" w:sz="0" w:space="0" w:color="auto"/>
            <w:bottom w:val="none" w:sz="0" w:space="0" w:color="auto"/>
            <w:right w:val="none" w:sz="0" w:space="0" w:color="auto"/>
          </w:divBdr>
          <w:divsChild>
            <w:div w:id="1396199439">
              <w:marLeft w:val="0"/>
              <w:marRight w:val="0"/>
              <w:marTop w:val="0"/>
              <w:marBottom w:val="0"/>
              <w:divBdr>
                <w:top w:val="none" w:sz="0" w:space="0" w:color="auto"/>
                <w:left w:val="none" w:sz="0" w:space="0" w:color="auto"/>
                <w:bottom w:val="none" w:sz="0" w:space="0" w:color="auto"/>
                <w:right w:val="none" w:sz="0" w:space="0" w:color="auto"/>
              </w:divBdr>
              <w:divsChild>
                <w:div w:id="365757893">
                  <w:marLeft w:val="0"/>
                  <w:marRight w:val="0"/>
                  <w:marTop w:val="0"/>
                  <w:marBottom w:val="0"/>
                  <w:divBdr>
                    <w:top w:val="none" w:sz="0" w:space="0" w:color="auto"/>
                    <w:left w:val="none" w:sz="0" w:space="0" w:color="auto"/>
                    <w:bottom w:val="none" w:sz="0" w:space="0" w:color="auto"/>
                    <w:right w:val="none" w:sz="0" w:space="0" w:color="auto"/>
                  </w:divBdr>
                  <w:divsChild>
                    <w:div w:id="1333602891">
                      <w:marLeft w:val="0"/>
                      <w:marRight w:val="0"/>
                      <w:marTop w:val="0"/>
                      <w:marBottom w:val="0"/>
                      <w:divBdr>
                        <w:top w:val="none" w:sz="0" w:space="0" w:color="auto"/>
                        <w:left w:val="none" w:sz="0" w:space="0" w:color="auto"/>
                        <w:bottom w:val="none" w:sz="0" w:space="0" w:color="auto"/>
                        <w:right w:val="none" w:sz="0" w:space="0" w:color="auto"/>
                      </w:divBdr>
                      <w:divsChild>
                        <w:div w:id="1896550463">
                          <w:marLeft w:val="0"/>
                          <w:marRight w:val="0"/>
                          <w:marTop w:val="0"/>
                          <w:marBottom w:val="0"/>
                          <w:divBdr>
                            <w:top w:val="none" w:sz="0" w:space="0" w:color="auto"/>
                            <w:left w:val="none" w:sz="0" w:space="0" w:color="auto"/>
                            <w:bottom w:val="none" w:sz="0" w:space="0" w:color="auto"/>
                            <w:right w:val="none" w:sz="0" w:space="0" w:color="auto"/>
                          </w:divBdr>
                          <w:divsChild>
                            <w:div w:id="18438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19414">
          <w:marLeft w:val="0"/>
          <w:marRight w:val="0"/>
          <w:marTop w:val="0"/>
          <w:marBottom w:val="0"/>
          <w:divBdr>
            <w:top w:val="none" w:sz="0" w:space="0" w:color="auto"/>
            <w:left w:val="none" w:sz="0" w:space="0" w:color="auto"/>
            <w:bottom w:val="none" w:sz="0" w:space="0" w:color="auto"/>
            <w:right w:val="none" w:sz="0" w:space="0" w:color="auto"/>
          </w:divBdr>
          <w:divsChild>
            <w:div w:id="240603321">
              <w:marLeft w:val="0"/>
              <w:marRight w:val="0"/>
              <w:marTop w:val="0"/>
              <w:marBottom w:val="0"/>
              <w:divBdr>
                <w:top w:val="none" w:sz="0" w:space="0" w:color="auto"/>
                <w:left w:val="none" w:sz="0" w:space="0" w:color="auto"/>
                <w:bottom w:val="none" w:sz="0" w:space="0" w:color="auto"/>
                <w:right w:val="none" w:sz="0" w:space="0" w:color="auto"/>
              </w:divBdr>
              <w:divsChild>
                <w:div w:id="1983266050">
                  <w:marLeft w:val="0"/>
                  <w:marRight w:val="0"/>
                  <w:marTop w:val="0"/>
                  <w:marBottom w:val="0"/>
                  <w:divBdr>
                    <w:top w:val="none" w:sz="0" w:space="0" w:color="auto"/>
                    <w:left w:val="none" w:sz="0" w:space="0" w:color="auto"/>
                    <w:bottom w:val="none" w:sz="0" w:space="0" w:color="auto"/>
                    <w:right w:val="none" w:sz="0" w:space="0" w:color="auto"/>
                  </w:divBdr>
                  <w:divsChild>
                    <w:div w:id="276521830">
                      <w:marLeft w:val="0"/>
                      <w:marRight w:val="0"/>
                      <w:marTop w:val="0"/>
                      <w:marBottom w:val="0"/>
                      <w:divBdr>
                        <w:top w:val="none" w:sz="0" w:space="0" w:color="auto"/>
                        <w:left w:val="none" w:sz="0" w:space="0" w:color="auto"/>
                        <w:bottom w:val="none" w:sz="0" w:space="0" w:color="auto"/>
                        <w:right w:val="none" w:sz="0" w:space="0" w:color="auto"/>
                      </w:divBdr>
                      <w:divsChild>
                        <w:div w:id="1415854098">
                          <w:marLeft w:val="0"/>
                          <w:marRight w:val="0"/>
                          <w:marTop w:val="0"/>
                          <w:marBottom w:val="0"/>
                          <w:divBdr>
                            <w:top w:val="none" w:sz="0" w:space="0" w:color="auto"/>
                            <w:left w:val="none" w:sz="0" w:space="0" w:color="auto"/>
                            <w:bottom w:val="none" w:sz="0" w:space="0" w:color="auto"/>
                            <w:right w:val="none" w:sz="0" w:space="0" w:color="auto"/>
                          </w:divBdr>
                          <w:divsChild>
                            <w:div w:id="2023167577">
                              <w:marLeft w:val="0"/>
                              <w:marRight w:val="0"/>
                              <w:marTop w:val="0"/>
                              <w:marBottom w:val="0"/>
                              <w:divBdr>
                                <w:top w:val="none" w:sz="0" w:space="0" w:color="auto"/>
                                <w:left w:val="none" w:sz="0" w:space="0" w:color="auto"/>
                                <w:bottom w:val="none" w:sz="0" w:space="0" w:color="auto"/>
                                <w:right w:val="none" w:sz="0" w:space="0" w:color="auto"/>
                              </w:divBdr>
                              <w:divsChild>
                                <w:div w:id="8940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441244">
          <w:marLeft w:val="0"/>
          <w:marRight w:val="0"/>
          <w:marTop w:val="0"/>
          <w:marBottom w:val="0"/>
          <w:divBdr>
            <w:top w:val="none" w:sz="0" w:space="0" w:color="auto"/>
            <w:left w:val="none" w:sz="0" w:space="0" w:color="auto"/>
            <w:bottom w:val="none" w:sz="0" w:space="0" w:color="auto"/>
            <w:right w:val="none" w:sz="0" w:space="0" w:color="auto"/>
          </w:divBdr>
          <w:divsChild>
            <w:div w:id="1442067387">
              <w:marLeft w:val="0"/>
              <w:marRight w:val="0"/>
              <w:marTop w:val="0"/>
              <w:marBottom w:val="0"/>
              <w:divBdr>
                <w:top w:val="none" w:sz="0" w:space="0" w:color="auto"/>
                <w:left w:val="none" w:sz="0" w:space="0" w:color="auto"/>
                <w:bottom w:val="none" w:sz="0" w:space="0" w:color="auto"/>
                <w:right w:val="none" w:sz="0" w:space="0" w:color="auto"/>
              </w:divBdr>
              <w:divsChild>
                <w:div w:id="1872066187">
                  <w:marLeft w:val="0"/>
                  <w:marRight w:val="0"/>
                  <w:marTop w:val="0"/>
                  <w:marBottom w:val="0"/>
                  <w:divBdr>
                    <w:top w:val="none" w:sz="0" w:space="0" w:color="auto"/>
                    <w:left w:val="none" w:sz="0" w:space="0" w:color="auto"/>
                    <w:bottom w:val="none" w:sz="0" w:space="0" w:color="auto"/>
                    <w:right w:val="none" w:sz="0" w:space="0" w:color="auto"/>
                  </w:divBdr>
                  <w:divsChild>
                    <w:div w:id="1218280957">
                      <w:marLeft w:val="0"/>
                      <w:marRight w:val="0"/>
                      <w:marTop w:val="0"/>
                      <w:marBottom w:val="0"/>
                      <w:divBdr>
                        <w:top w:val="none" w:sz="0" w:space="0" w:color="auto"/>
                        <w:left w:val="none" w:sz="0" w:space="0" w:color="auto"/>
                        <w:bottom w:val="none" w:sz="0" w:space="0" w:color="auto"/>
                        <w:right w:val="none" w:sz="0" w:space="0" w:color="auto"/>
                      </w:divBdr>
                      <w:divsChild>
                        <w:div w:id="1899126596">
                          <w:marLeft w:val="0"/>
                          <w:marRight w:val="0"/>
                          <w:marTop w:val="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056525">
          <w:marLeft w:val="0"/>
          <w:marRight w:val="0"/>
          <w:marTop w:val="0"/>
          <w:marBottom w:val="0"/>
          <w:divBdr>
            <w:top w:val="none" w:sz="0" w:space="0" w:color="auto"/>
            <w:left w:val="none" w:sz="0" w:space="0" w:color="auto"/>
            <w:bottom w:val="none" w:sz="0" w:space="0" w:color="auto"/>
            <w:right w:val="none" w:sz="0" w:space="0" w:color="auto"/>
          </w:divBdr>
          <w:divsChild>
            <w:div w:id="1937204392">
              <w:marLeft w:val="0"/>
              <w:marRight w:val="0"/>
              <w:marTop w:val="0"/>
              <w:marBottom w:val="0"/>
              <w:divBdr>
                <w:top w:val="none" w:sz="0" w:space="0" w:color="auto"/>
                <w:left w:val="none" w:sz="0" w:space="0" w:color="auto"/>
                <w:bottom w:val="none" w:sz="0" w:space="0" w:color="auto"/>
                <w:right w:val="none" w:sz="0" w:space="0" w:color="auto"/>
              </w:divBdr>
              <w:divsChild>
                <w:div w:id="1196887284">
                  <w:marLeft w:val="0"/>
                  <w:marRight w:val="0"/>
                  <w:marTop w:val="0"/>
                  <w:marBottom w:val="0"/>
                  <w:divBdr>
                    <w:top w:val="none" w:sz="0" w:space="0" w:color="auto"/>
                    <w:left w:val="none" w:sz="0" w:space="0" w:color="auto"/>
                    <w:bottom w:val="none" w:sz="0" w:space="0" w:color="auto"/>
                    <w:right w:val="none" w:sz="0" w:space="0" w:color="auto"/>
                  </w:divBdr>
                  <w:divsChild>
                    <w:div w:id="1125462572">
                      <w:marLeft w:val="0"/>
                      <w:marRight w:val="0"/>
                      <w:marTop w:val="0"/>
                      <w:marBottom w:val="0"/>
                      <w:divBdr>
                        <w:top w:val="none" w:sz="0" w:space="0" w:color="auto"/>
                        <w:left w:val="none" w:sz="0" w:space="0" w:color="auto"/>
                        <w:bottom w:val="none" w:sz="0" w:space="0" w:color="auto"/>
                        <w:right w:val="none" w:sz="0" w:space="0" w:color="auto"/>
                      </w:divBdr>
                      <w:divsChild>
                        <w:div w:id="2005163180">
                          <w:marLeft w:val="0"/>
                          <w:marRight w:val="0"/>
                          <w:marTop w:val="0"/>
                          <w:marBottom w:val="0"/>
                          <w:divBdr>
                            <w:top w:val="none" w:sz="0" w:space="0" w:color="auto"/>
                            <w:left w:val="none" w:sz="0" w:space="0" w:color="auto"/>
                            <w:bottom w:val="none" w:sz="0" w:space="0" w:color="auto"/>
                            <w:right w:val="none" w:sz="0" w:space="0" w:color="auto"/>
                          </w:divBdr>
                          <w:divsChild>
                            <w:div w:id="461919895">
                              <w:marLeft w:val="0"/>
                              <w:marRight w:val="0"/>
                              <w:marTop w:val="0"/>
                              <w:marBottom w:val="0"/>
                              <w:divBdr>
                                <w:top w:val="none" w:sz="0" w:space="0" w:color="auto"/>
                                <w:left w:val="none" w:sz="0" w:space="0" w:color="auto"/>
                                <w:bottom w:val="none" w:sz="0" w:space="0" w:color="auto"/>
                                <w:right w:val="none" w:sz="0" w:space="0" w:color="auto"/>
                              </w:divBdr>
                              <w:divsChild>
                                <w:div w:id="1678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02501">
          <w:marLeft w:val="0"/>
          <w:marRight w:val="0"/>
          <w:marTop w:val="0"/>
          <w:marBottom w:val="0"/>
          <w:divBdr>
            <w:top w:val="none" w:sz="0" w:space="0" w:color="auto"/>
            <w:left w:val="none" w:sz="0" w:space="0" w:color="auto"/>
            <w:bottom w:val="none" w:sz="0" w:space="0" w:color="auto"/>
            <w:right w:val="none" w:sz="0" w:space="0" w:color="auto"/>
          </w:divBdr>
          <w:divsChild>
            <w:div w:id="1707564621">
              <w:marLeft w:val="0"/>
              <w:marRight w:val="0"/>
              <w:marTop w:val="0"/>
              <w:marBottom w:val="0"/>
              <w:divBdr>
                <w:top w:val="none" w:sz="0" w:space="0" w:color="auto"/>
                <w:left w:val="none" w:sz="0" w:space="0" w:color="auto"/>
                <w:bottom w:val="none" w:sz="0" w:space="0" w:color="auto"/>
                <w:right w:val="none" w:sz="0" w:space="0" w:color="auto"/>
              </w:divBdr>
              <w:divsChild>
                <w:div w:id="91124500">
                  <w:marLeft w:val="0"/>
                  <w:marRight w:val="0"/>
                  <w:marTop w:val="0"/>
                  <w:marBottom w:val="0"/>
                  <w:divBdr>
                    <w:top w:val="none" w:sz="0" w:space="0" w:color="auto"/>
                    <w:left w:val="none" w:sz="0" w:space="0" w:color="auto"/>
                    <w:bottom w:val="none" w:sz="0" w:space="0" w:color="auto"/>
                    <w:right w:val="none" w:sz="0" w:space="0" w:color="auto"/>
                  </w:divBdr>
                  <w:divsChild>
                    <w:div w:id="332493192">
                      <w:marLeft w:val="0"/>
                      <w:marRight w:val="0"/>
                      <w:marTop w:val="0"/>
                      <w:marBottom w:val="0"/>
                      <w:divBdr>
                        <w:top w:val="none" w:sz="0" w:space="0" w:color="auto"/>
                        <w:left w:val="none" w:sz="0" w:space="0" w:color="auto"/>
                        <w:bottom w:val="none" w:sz="0" w:space="0" w:color="auto"/>
                        <w:right w:val="none" w:sz="0" w:space="0" w:color="auto"/>
                      </w:divBdr>
                      <w:divsChild>
                        <w:div w:id="197664454">
                          <w:marLeft w:val="0"/>
                          <w:marRight w:val="0"/>
                          <w:marTop w:val="0"/>
                          <w:marBottom w:val="0"/>
                          <w:divBdr>
                            <w:top w:val="none" w:sz="0" w:space="0" w:color="auto"/>
                            <w:left w:val="none" w:sz="0" w:space="0" w:color="auto"/>
                            <w:bottom w:val="none" w:sz="0" w:space="0" w:color="auto"/>
                            <w:right w:val="none" w:sz="0" w:space="0" w:color="auto"/>
                          </w:divBdr>
                          <w:divsChild>
                            <w:div w:id="13088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27138">
          <w:marLeft w:val="0"/>
          <w:marRight w:val="0"/>
          <w:marTop w:val="0"/>
          <w:marBottom w:val="0"/>
          <w:divBdr>
            <w:top w:val="none" w:sz="0" w:space="0" w:color="auto"/>
            <w:left w:val="none" w:sz="0" w:space="0" w:color="auto"/>
            <w:bottom w:val="none" w:sz="0" w:space="0" w:color="auto"/>
            <w:right w:val="none" w:sz="0" w:space="0" w:color="auto"/>
          </w:divBdr>
          <w:divsChild>
            <w:div w:id="18556977">
              <w:marLeft w:val="0"/>
              <w:marRight w:val="0"/>
              <w:marTop w:val="0"/>
              <w:marBottom w:val="0"/>
              <w:divBdr>
                <w:top w:val="none" w:sz="0" w:space="0" w:color="auto"/>
                <w:left w:val="none" w:sz="0" w:space="0" w:color="auto"/>
                <w:bottom w:val="none" w:sz="0" w:space="0" w:color="auto"/>
                <w:right w:val="none" w:sz="0" w:space="0" w:color="auto"/>
              </w:divBdr>
              <w:divsChild>
                <w:div w:id="1435323527">
                  <w:marLeft w:val="0"/>
                  <w:marRight w:val="0"/>
                  <w:marTop w:val="0"/>
                  <w:marBottom w:val="0"/>
                  <w:divBdr>
                    <w:top w:val="none" w:sz="0" w:space="0" w:color="auto"/>
                    <w:left w:val="none" w:sz="0" w:space="0" w:color="auto"/>
                    <w:bottom w:val="none" w:sz="0" w:space="0" w:color="auto"/>
                    <w:right w:val="none" w:sz="0" w:space="0" w:color="auto"/>
                  </w:divBdr>
                  <w:divsChild>
                    <w:div w:id="2046060333">
                      <w:marLeft w:val="0"/>
                      <w:marRight w:val="0"/>
                      <w:marTop w:val="0"/>
                      <w:marBottom w:val="0"/>
                      <w:divBdr>
                        <w:top w:val="none" w:sz="0" w:space="0" w:color="auto"/>
                        <w:left w:val="none" w:sz="0" w:space="0" w:color="auto"/>
                        <w:bottom w:val="none" w:sz="0" w:space="0" w:color="auto"/>
                        <w:right w:val="none" w:sz="0" w:space="0" w:color="auto"/>
                      </w:divBdr>
                      <w:divsChild>
                        <w:div w:id="1271469928">
                          <w:marLeft w:val="0"/>
                          <w:marRight w:val="0"/>
                          <w:marTop w:val="0"/>
                          <w:marBottom w:val="0"/>
                          <w:divBdr>
                            <w:top w:val="none" w:sz="0" w:space="0" w:color="auto"/>
                            <w:left w:val="none" w:sz="0" w:space="0" w:color="auto"/>
                            <w:bottom w:val="none" w:sz="0" w:space="0" w:color="auto"/>
                            <w:right w:val="none" w:sz="0" w:space="0" w:color="auto"/>
                          </w:divBdr>
                          <w:divsChild>
                            <w:div w:id="1747148852">
                              <w:marLeft w:val="0"/>
                              <w:marRight w:val="0"/>
                              <w:marTop w:val="0"/>
                              <w:marBottom w:val="0"/>
                              <w:divBdr>
                                <w:top w:val="none" w:sz="0" w:space="0" w:color="auto"/>
                                <w:left w:val="none" w:sz="0" w:space="0" w:color="auto"/>
                                <w:bottom w:val="none" w:sz="0" w:space="0" w:color="auto"/>
                                <w:right w:val="none" w:sz="0" w:space="0" w:color="auto"/>
                              </w:divBdr>
                              <w:divsChild>
                                <w:div w:id="17690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935648">
          <w:marLeft w:val="0"/>
          <w:marRight w:val="0"/>
          <w:marTop w:val="0"/>
          <w:marBottom w:val="0"/>
          <w:divBdr>
            <w:top w:val="none" w:sz="0" w:space="0" w:color="auto"/>
            <w:left w:val="none" w:sz="0" w:space="0" w:color="auto"/>
            <w:bottom w:val="none" w:sz="0" w:space="0" w:color="auto"/>
            <w:right w:val="none" w:sz="0" w:space="0" w:color="auto"/>
          </w:divBdr>
          <w:divsChild>
            <w:div w:id="2125230475">
              <w:marLeft w:val="0"/>
              <w:marRight w:val="0"/>
              <w:marTop w:val="0"/>
              <w:marBottom w:val="0"/>
              <w:divBdr>
                <w:top w:val="none" w:sz="0" w:space="0" w:color="auto"/>
                <w:left w:val="none" w:sz="0" w:space="0" w:color="auto"/>
                <w:bottom w:val="none" w:sz="0" w:space="0" w:color="auto"/>
                <w:right w:val="none" w:sz="0" w:space="0" w:color="auto"/>
              </w:divBdr>
              <w:divsChild>
                <w:div w:id="807479796">
                  <w:marLeft w:val="0"/>
                  <w:marRight w:val="0"/>
                  <w:marTop w:val="0"/>
                  <w:marBottom w:val="0"/>
                  <w:divBdr>
                    <w:top w:val="none" w:sz="0" w:space="0" w:color="auto"/>
                    <w:left w:val="none" w:sz="0" w:space="0" w:color="auto"/>
                    <w:bottom w:val="none" w:sz="0" w:space="0" w:color="auto"/>
                    <w:right w:val="none" w:sz="0" w:space="0" w:color="auto"/>
                  </w:divBdr>
                  <w:divsChild>
                    <w:div w:id="773943559">
                      <w:marLeft w:val="0"/>
                      <w:marRight w:val="0"/>
                      <w:marTop w:val="0"/>
                      <w:marBottom w:val="0"/>
                      <w:divBdr>
                        <w:top w:val="none" w:sz="0" w:space="0" w:color="auto"/>
                        <w:left w:val="none" w:sz="0" w:space="0" w:color="auto"/>
                        <w:bottom w:val="none" w:sz="0" w:space="0" w:color="auto"/>
                        <w:right w:val="none" w:sz="0" w:space="0" w:color="auto"/>
                      </w:divBdr>
                      <w:divsChild>
                        <w:div w:id="1640303227">
                          <w:marLeft w:val="0"/>
                          <w:marRight w:val="0"/>
                          <w:marTop w:val="0"/>
                          <w:marBottom w:val="0"/>
                          <w:divBdr>
                            <w:top w:val="none" w:sz="0" w:space="0" w:color="auto"/>
                            <w:left w:val="none" w:sz="0" w:space="0" w:color="auto"/>
                            <w:bottom w:val="none" w:sz="0" w:space="0" w:color="auto"/>
                            <w:right w:val="none" w:sz="0" w:space="0" w:color="auto"/>
                          </w:divBdr>
                          <w:divsChild>
                            <w:div w:id="1074206814">
                              <w:marLeft w:val="0"/>
                              <w:marRight w:val="0"/>
                              <w:marTop w:val="0"/>
                              <w:marBottom w:val="0"/>
                              <w:divBdr>
                                <w:top w:val="none" w:sz="0" w:space="0" w:color="auto"/>
                                <w:left w:val="none" w:sz="0" w:space="0" w:color="auto"/>
                                <w:bottom w:val="none" w:sz="0" w:space="0" w:color="auto"/>
                                <w:right w:val="none" w:sz="0" w:space="0" w:color="auto"/>
                              </w:divBdr>
                              <w:divsChild>
                                <w:div w:id="453990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70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360</Words>
  <Characters>2056</Characters>
  <Application>Microsoft Office Word</Application>
  <DocSecurity>0</DocSecurity>
  <Lines>17</Lines>
  <Paragraphs>4</Paragraphs>
  <ScaleCrop>false</ScaleCrop>
  <Company>2ndSpAcE</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2025-07-23T05:57:00Z</dcterms:created>
  <dcterms:modified xsi:type="dcterms:W3CDTF">2025-08-20T01:50:00Z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