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55E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53155E2">
      <w:pPr>
        <w:jc w:val="center"/>
        <w:rPr>
          <w:b/>
          <w:bCs/>
          <w:color w:val="000000"/>
          <w:szCs w:val="21"/>
          <w:shd w:val="pct10" w:color="auto" w:fill="FFFFFF"/>
        </w:rPr>
      </w:pPr>
    </w:p>
    <w:p w14:paraId="64876AEC">
      <w:pPr>
        <w:tabs>
          <w:tab w:val="left" w:pos="341"/>
          <w:tab w:val="left" w:pos="5235"/>
        </w:tabs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超越时间的祈愿</w:t>
      </w:r>
    </w:p>
    <w:p w14:paraId="453155E3">
      <w:pPr>
        <w:tabs>
          <w:tab w:val="left" w:pos="341"/>
          <w:tab w:val="left" w:pos="5235"/>
        </w:tabs>
        <w:spacing w:line="44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玛戈特·哈里森</w:t>
      </w: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Margot Harrison</w:t>
      </w:r>
      <w:r>
        <w:rPr>
          <w:rFonts w:hint="eastAsia"/>
          <w:b/>
          <w:bCs/>
          <w:sz w:val="30"/>
          <w:szCs w:val="30"/>
        </w:rPr>
        <w:t>）</w:t>
      </w:r>
    </w:p>
    <w:p w14:paraId="453155E4">
      <w:pPr>
        <w:rPr>
          <w:b/>
          <w:color w:val="000000"/>
          <w:szCs w:val="21"/>
        </w:rPr>
      </w:pPr>
    </w:p>
    <w:p w14:paraId="57318950">
      <w:pPr>
        <w:rPr>
          <w:b/>
          <w:color w:val="000000"/>
          <w:szCs w:val="21"/>
        </w:rPr>
      </w:pPr>
    </w:p>
    <w:p w14:paraId="7DC5B25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14:paraId="6E1F6C7A">
      <w:pPr>
        <w:rPr>
          <w:rFonts w:hint="eastAsia"/>
          <w:b/>
          <w:color w:val="000000"/>
          <w:szCs w:val="21"/>
        </w:rPr>
      </w:pPr>
    </w:p>
    <w:p w14:paraId="3CB6FE02"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854710" cy="854710"/>
            <wp:effectExtent l="0" t="0" r="2540" b="2540"/>
            <wp:wrapSquare wrapText="bothSides"/>
            <wp:docPr id="1076252086" name="图片 2" descr="An Indies Introduce Q&amp;A With Margot Harrison | the American Booksell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2086" name="图片 2" descr="An Indies Introduce Q&amp;A With Margot Harrison | the American Bookseller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玛戈特·哈里森（Margot Harrison）</w:t>
      </w:r>
      <w:r>
        <w:rPr>
          <w:szCs w:val="21"/>
        </w:rPr>
        <w:t>著有四部青少年小说，作品曾入选独立书店新人选择奖、两度获选美国青少年图书馆协会精选图书、两度入围佛蒙特图书奖决选。成长于纽约，现居佛蒙特。《午夜俱乐部》（</w:t>
      </w:r>
      <w:r>
        <w:rPr>
          <w:i/>
          <w:iCs/>
          <w:szCs w:val="21"/>
        </w:rPr>
        <w:t>The Midnight Club</w:t>
      </w:r>
      <w:r>
        <w:rPr>
          <w:szCs w:val="21"/>
        </w:rPr>
        <w:t>）是她的成人小说处女作。欢迎通过TikTok（@MargotFHarrison）和Instagram（@margotfharrison）关注她。</w:t>
      </w:r>
    </w:p>
    <w:p w14:paraId="64500413">
      <w:pPr>
        <w:rPr>
          <w:b/>
          <w:color w:val="000000"/>
          <w:szCs w:val="21"/>
        </w:rPr>
      </w:pPr>
    </w:p>
    <w:p w14:paraId="1B9EF8AE">
      <w:pPr>
        <w:rPr>
          <w:rFonts w:hint="eastAsia"/>
          <w:b/>
          <w:color w:val="000000"/>
          <w:szCs w:val="21"/>
        </w:rPr>
      </w:pPr>
    </w:p>
    <w:p w14:paraId="453155E5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4180840</wp:posOffset>
            </wp:positionH>
            <wp:positionV relativeFrom="paragraph">
              <wp:posOffset>13970</wp:posOffset>
            </wp:positionV>
            <wp:extent cx="1219200" cy="1847215"/>
            <wp:effectExtent l="0" t="0" r="0" b="635"/>
            <wp:wrapSquare wrapText="bothSides"/>
            <wp:docPr id="4032860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8606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中文书名：《午夜俱乐部》</w:t>
      </w:r>
    </w:p>
    <w:p w14:paraId="453155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MIDNIGHT CLUB</w:t>
      </w:r>
    </w:p>
    <w:p w14:paraId="453155E7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</w:t>
      </w:r>
      <w:r>
        <w:rPr>
          <w:b/>
          <w:color w:val="000000"/>
          <w:szCs w:val="21"/>
        </w:rPr>
        <w:t>Margot Harrison</w:t>
      </w:r>
    </w:p>
    <w:p w14:paraId="453155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社：Graydon House</w:t>
      </w:r>
    </w:p>
    <w:p w14:paraId="453155E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代理公司：Context/ANA/Winney</w:t>
      </w:r>
    </w:p>
    <w:p w14:paraId="453155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数：368页</w:t>
      </w:r>
    </w:p>
    <w:p w14:paraId="453155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出版时间：2024年9月</w:t>
      </w:r>
    </w:p>
    <w:p w14:paraId="45315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53155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53155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453155EF">
      <w:pPr>
        <w:rPr>
          <w:b/>
          <w:bCs/>
          <w:color w:val="000000"/>
          <w:szCs w:val="21"/>
        </w:rPr>
      </w:pPr>
      <w:bookmarkStart w:id="2" w:name="_GoBack"/>
      <w:bookmarkEnd w:id="2"/>
    </w:p>
    <w:p w14:paraId="453155F0">
      <w:pPr>
        <w:rPr>
          <w:b/>
          <w:bCs/>
          <w:color w:val="000000"/>
          <w:szCs w:val="21"/>
        </w:rPr>
      </w:pPr>
    </w:p>
    <w:p w14:paraId="453155F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3155F2">
      <w:pPr>
        <w:rPr>
          <w:color w:val="000000"/>
          <w:szCs w:val="21"/>
        </w:rPr>
      </w:pPr>
    </w:p>
    <w:p w14:paraId="453155F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就算刻意将过去掩埋，你又如何能不受它干扰呢？</w:t>
      </w:r>
    </w:p>
    <w:p w14:paraId="453155F4">
      <w:pPr>
        <w:rPr>
          <w:color w:val="000000"/>
          <w:szCs w:val="21"/>
        </w:rPr>
      </w:pPr>
    </w:p>
    <w:p w14:paraId="453155F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午夜俱乐部”上次聚会以来，25年悄然而逝。他们是一群紧密团结、志同道合的大学生，因深夜在校园文学杂志社共同工作而相互联系——也因一些更黑暗的事情而连接：大三那年，他们才华横溢的俱乐部成员珍妮特去世了。而几十年后的今天，一个神秘的邀请将他们拉回了一切的开端，松树林立的佛蒙特小镇。</w:t>
      </w:r>
    </w:p>
    <w:p w14:paraId="453155F6">
      <w:pPr>
        <w:rPr>
          <w:color w:val="000000"/>
          <w:szCs w:val="21"/>
        </w:rPr>
      </w:pPr>
    </w:p>
    <w:p w14:paraId="453155F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早已疏远的朋友们聚集在一起，参加为期一周的校园重聚，但他们很快发现，聚会的主人别有用心：她希望他们揭开珍妮特死亡的真相，并为他们提供了一种非同寻常的工具，一种秘密物质，不仅能帮助他们回忆过去，还能帮助他们切身体会过去。</w:t>
      </w:r>
    </w:p>
    <w:p w14:paraId="453155F8">
      <w:pPr>
        <w:rPr>
          <w:color w:val="000000"/>
          <w:szCs w:val="21"/>
        </w:rPr>
      </w:pPr>
    </w:p>
    <w:p w14:paraId="453155F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但每个朋友都有难言之隐。他们越是互相追问，越是深入自己的记忆，就越是明白，他们自以为对大学时光和那个命运之夜所了解的一切，都似是而非。</w:t>
      </w:r>
    </w:p>
    <w:p w14:paraId="453155FA">
      <w:pPr>
        <w:rPr>
          <w:color w:val="000000"/>
          <w:szCs w:val="21"/>
        </w:rPr>
      </w:pPr>
    </w:p>
    <w:p w14:paraId="453155F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《午夜俱乐部》探讨了我们与生俱来的渴望：第一次的爱恋、最大的错误，以及“我们是谁”和“我们希望成为谁”之间的鸿沟。</w:t>
      </w:r>
    </w:p>
    <w:p w14:paraId="45315601">
      <w:pPr>
        <w:rPr>
          <w:rFonts w:hint="eastAsia"/>
          <w:color w:val="000000"/>
          <w:szCs w:val="21"/>
        </w:rPr>
      </w:pPr>
    </w:p>
    <w:p w14:paraId="45315602">
      <w:pPr>
        <w:rPr>
          <w:color w:val="000000"/>
          <w:szCs w:val="21"/>
        </w:rPr>
      </w:pPr>
    </w:p>
    <w:p w14:paraId="4531560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5315604">
      <w:pPr>
        <w:rPr>
          <w:color w:val="000000"/>
          <w:szCs w:val="21"/>
        </w:rPr>
      </w:pPr>
    </w:p>
    <w:p w14:paraId="4531560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“午夜俱乐部》是一部奇特、引人入胜、精彩绝伦的寓言故事，讲述了聪明人被最黑暗、最禁忌的幻想所诱惑的故事。就像唐娜·塔特的《秘史》中的一个发烧梦。”</w:t>
      </w:r>
    </w:p>
    <w:p w14:paraId="45315606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——列夫·格罗斯曼（Lev Grossman）</w:t>
      </w:r>
    </w:p>
    <w:p w14:paraId="45315607">
      <w:pPr>
        <w:rPr>
          <w:color w:val="000000"/>
          <w:szCs w:val="21"/>
        </w:rPr>
      </w:pPr>
    </w:p>
    <w:p w14:paraId="4531560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读完了《午夜俱乐部》。这是一部精妙、出人意料、扣人心弦的悬疑小说，讲述了这样一个现实：我们无法改变大学时代的自己，但如果可以，我们都会变得更好。而且，对于这部优秀小说中的人物来说，他们中的一个甚至可能还活着。”</w:t>
      </w:r>
    </w:p>
    <w:p w14:paraId="4531560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——克里斯·博贾里安（Chris Bohjalian）</w:t>
      </w:r>
    </w:p>
    <w:p w14:paraId="4531560A">
      <w:pPr>
        <w:rPr>
          <w:color w:val="000000"/>
          <w:szCs w:val="21"/>
        </w:rPr>
      </w:pPr>
    </w:p>
    <w:p w14:paraId="4531560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当大学老友相聚，往事也随之而来。精妙绝伦、悬念迭起、出人意料地充满温情，它采用了经典的谋杀重聚模式，并将其转化为对友谊和青春生存的反思。随着每一个转折，这本极富创造力的小说都会让你猜测是谁干的，但同时也会让你猜测是谁无法阻止它，以及为什么。”</w:t>
      </w:r>
    </w:p>
    <w:p w14:paraId="4531560C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——玛丽亚·胡梅尔（Maria Hummel）</w:t>
      </w:r>
    </w:p>
    <w:p w14:paraId="4531560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D66F35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“紧凑而充满内省的时间旅行……值得细细品读。”</w:t>
      </w:r>
    </w:p>
    <w:p w14:paraId="4C04A2A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——《出版人周刊》</w:t>
      </w:r>
    </w:p>
    <w:p w14:paraId="00A3EEB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1024C09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“诡谲氛围与悬疑叙事之下，本质是对悲伤、悔恨与友谊的深情凝望。”</w:t>
      </w:r>
    </w:p>
    <w:p w14:paraId="1A9A701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——Bustle</w:t>
      </w:r>
    </w:p>
    <w:p w14:paraId="5233AB2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B951ECD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“《校园秘史》遇见《黑镜》！玛戈特·哈里森用瑰丽想象铸就的时间旅行处女作。这部浸透怀旧情绪的校园小说探讨二次乃至三次重来的机会，叩问世人：为弥补重大错误，你愿付出多大代价？”</w:t>
      </w:r>
    </w:p>
    <w:p w14:paraId="31CB33B8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——艾莉森·B·哈特（Alison B. Hart），著有《职场妻》（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Work Wife</w:t>
      </w:r>
      <w:r>
        <w:rPr>
          <w:color w:val="000000"/>
          <w:kern w:val="0"/>
          <w:szCs w:val="21"/>
          <w:shd w:val="clear" w:color="auto" w:fill="FFFFFF"/>
        </w:rPr>
        <w:t>）</w:t>
      </w:r>
    </w:p>
    <w:p w14:paraId="20A5CCE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04F500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“《午夜俱乐部》令你从开篇便屏息凝神。随着秘密层层剥开，危险悄然逼近，这场关于生死谜局的故事揭示了至暗时刻缔结的羁绊。惊悚与温情并重，必将让你彻底沉迷。”</w:t>
      </w:r>
    </w:p>
    <w:p w14:paraId="1CD3C67B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——The Betches</w:t>
      </w:r>
    </w:p>
    <w:p w14:paraId="6D22496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E75D34B">
      <w:pPr>
        <w:rPr>
          <w:b/>
          <w:szCs w:val="21"/>
        </w:rPr>
      </w:pPr>
    </w:p>
    <w:p w14:paraId="501903EE">
      <w:pPr>
        <w:rPr>
          <w:b/>
          <w:szCs w:val="21"/>
        </w:rPr>
      </w:pPr>
    </w:p>
    <w:p w14:paraId="66A0009F">
      <w:pPr>
        <w:rPr>
          <w:b/>
          <w:szCs w:val="21"/>
        </w:rPr>
      </w:pPr>
    </w:p>
    <w:p w14:paraId="4937BAA3">
      <w:pPr>
        <w:rPr>
          <w:b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67790" cy="2070735"/>
            <wp:effectExtent l="0" t="0" r="3810" b="5715"/>
            <wp:wrapSquare wrapText="bothSides"/>
            <wp:docPr id="949612712" name="图片 1" descr="图示, 背景图案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2712" name="图片 1" descr="图示, 背景图案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中文书名：《命途图书馆》</w:t>
      </w:r>
    </w:p>
    <w:p w14:paraId="79FFE99C">
      <w:pPr>
        <w:rPr>
          <w:b/>
          <w:szCs w:val="21"/>
        </w:rPr>
      </w:pPr>
      <w:r>
        <w:rPr>
          <w:b/>
          <w:szCs w:val="21"/>
        </w:rPr>
        <w:t>英文书名：THE LIBRARY OF FATES</w:t>
      </w:r>
    </w:p>
    <w:p w14:paraId="69B2032D">
      <w:pPr>
        <w:rPr>
          <w:b/>
          <w:szCs w:val="21"/>
        </w:rPr>
      </w:pPr>
      <w:r>
        <w:rPr>
          <w:b/>
          <w:szCs w:val="21"/>
        </w:rPr>
        <w:t>作    者：Margot Harrison</w:t>
      </w:r>
    </w:p>
    <w:p w14:paraId="6D30B8C6">
      <w:pPr>
        <w:rPr>
          <w:b/>
          <w:szCs w:val="21"/>
        </w:rPr>
      </w:pPr>
      <w:r>
        <w:rPr>
          <w:b/>
          <w:szCs w:val="21"/>
        </w:rPr>
        <w:t>出 版 社：Graydon House/Harper Collins</w:t>
      </w:r>
    </w:p>
    <w:p w14:paraId="012D858F">
      <w:pPr>
        <w:rPr>
          <w:b/>
          <w:szCs w:val="21"/>
        </w:rPr>
      </w:pPr>
      <w:r>
        <w:rPr>
          <w:b/>
          <w:szCs w:val="21"/>
        </w:rPr>
        <w:t>代理公司：Context/ANA/Winney</w:t>
      </w:r>
    </w:p>
    <w:p w14:paraId="4A697BB7">
      <w:pPr>
        <w:rPr>
          <w:b/>
          <w:szCs w:val="21"/>
        </w:rPr>
      </w:pPr>
      <w:r>
        <w:rPr>
          <w:b/>
          <w:szCs w:val="21"/>
        </w:rPr>
        <w:t>页    数：320页</w:t>
      </w:r>
    </w:p>
    <w:p w14:paraId="4BBC013C">
      <w:pPr>
        <w:rPr>
          <w:b/>
          <w:szCs w:val="21"/>
        </w:rPr>
      </w:pPr>
      <w:r>
        <w:rPr>
          <w:b/>
          <w:szCs w:val="21"/>
        </w:rPr>
        <w:t>出版时间：2025年12月</w:t>
      </w:r>
    </w:p>
    <w:p w14:paraId="0688335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2274516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27922FB7">
      <w:pPr>
        <w:rPr>
          <w:b/>
          <w:szCs w:val="21"/>
        </w:rPr>
      </w:pPr>
      <w:r>
        <w:rPr>
          <w:b/>
          <w:szCs w:val="21"/>
        </w:rPr>
        <w:t>类    型：奇幻小说</w:t>
      </w:r>
    </w:p>
    <w:p w14:paraId="2E3D4757">
      <w:pPr>
        <w:rPr>
          <w:b/>
          <w:bCs/>
          <w:szCs w:val="21"/>
        </w:rPr>
      </w:pPr>
    </w:p>
    <w:p w14:paraId="7FE68F7F">
      <w:pPr>
        <w:rPr>
          <w:b/>
          <w:bCs/>
          <w:szCs w:val="21"/>
        </w:rPr>
      </w:pPr>
    </w:p>
    <w:p w14:paraId="4B1BF27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0A32D99E">
      <w:pPr>
        <w:rPr>
          <w:color w:val="000000"/>
          <w:szCs w:val="21"/>
        </w:rPr>
      </w:pPr>
    </w:p>
    <w:p w14:paraId="5BD32FF4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命运图书馆的守护者离奇身亡，两位昔日同窗必须争分夺秒寻找一本大学时代的稀世古籍——只要坦白一段过往秘辛，此书便能预言你的未来。但黑暗中，有人誓死守护书中隐藏的秘密……</w:t>
      </w:r>
    </w:p>
    <w:p w14:paraId="4FE38E43">
      <w:pPr>
        <w:rPr>
          <w:b/>
          <w:bCs/>
          <w:color w:val="000000"/>
          <w:szCs w:val="21"/>
        </w:rPr>
      </w:pPr>
    </w:p>
    <w:p w14:paraId="67D58C62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它能书写你的未来篇章……也能埋葬你的过往真相。</w:t>
      </w:r>
    </w:p>
    <w:p w14:paraId="067788F6">
      <w:pPr>
        <w:rPr>
          <w:color w:val="000000"/>
          <w:szCs w:val="21"/>
        </w:rPr>
      </w:pPr>
    </w:p>
    <w:p w14:paraId="32CDF46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命运图书馆为揭示真我而存在，其镇馆之宝《暗夜之书》（</w:t>
      </w:r>
      <w:r>
        <w:rPr>
          <w:i/>
          <w:iCs/>
          <w:color w:val="000000"/>
          <w:szCs w:val="21"/>
        </w:rPr>
        <w:t>The Book of Dark Nights</w:t>
      </w:r>
      <w:r>
        <w:rPr>
          <w:color w:val="000000"/>
          <w:szCs w:val="21"/>
        </w:rPr>
        <w:t>）藏有玄机：在此书中写下心中秘密，便会收到一篇由自己笔迹显现的未来预言。</w:t>
      </w:r>
    </w:p>
    <w:p w14:paraId="2226AFC6">
      <w:pPr>
        <w:rPr>
          <w:color w:val="000000"/>
          <w:szCs w:val="21"/>
        </w:rPr>
      </w:pPr>
    </w:p>
    <w:p w14:paraId="4131FEE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对埃莉诺而言，这座图书馆是她混乱人生中唯一的光。童年惨剧让她与世界格格不入，唯有在此担任图书馆员的学徒，通过故事为他人在迷途中点亮明灯，方能找到归属。</w:t>
      </w:r>
    </w:p>
    <w:p w14:paraId="360D5BDB">
      <w:pPr>
        <w:rPr>
          <w:color w:val="000000"/>
          <w:szCs w:val="21"/>
        </w:rPr>
      </w:pPr>
    </w:p>
    <w:p w14:paraId="3989BC4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然而，导师突遭骇人意外，不幸身亡，《暗夜之书》连同书中所有秘密不翼而飞时，埃莉诺被迫离开象牙塔，与最意想不到的人——丹尼尔，导师疏远的儿子，她曾深爱的人——携手踏上寻书之旅。</w:t>
      </w:r>
    </w:p>
    <w:p w14:paraId="7408897E">
      <w:pPr>
        <w:rPr>
          <w:color w:val="000000"/>
          <w:szCs w:val="21"/>
        </w:rPr>
      </w:pPr>
    </w:p>
    <w:p w14:paraId="068F8C3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从藤蔓缠绕的哈佛校园到魔幻之都巴黎，二人循着线索逐渐靠近真相，再度燃起信任与情愫。但他们浑然不知，自己早已卷入更庞大的迷局。另一股势力正对《暗夜之书》虎视眈眈，为此不惜沾染黑暗……</w:t>
      </w:r>
    </w:p>
    <w:p w14:paraId="05162AD5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531560E">
      <w:pPr>
        <w:rPr>
          <w:b/>
          <w:color w:val="000000"/>
        </w:rPr>
      </w:pPr>
    </w:p>
    <w:p w14:paraId="4531560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4531561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53156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531561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3156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53156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531561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53156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531561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531561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5315619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531561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531561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531561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561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1562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31562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531562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531562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531562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1562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31562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12F"/>
    <w:rsid w:val="000226FA"/>
    <w:rsid w:val="00030D63"/>
    <w:rsid w:val="00031CE5"/>
    <w:rsid w:val="00040304"/>
    <w:rsid w:val="00041CF1"/>
    <w:rsid w:val="000606D1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5CE"/>
    <w:rsid w:val="00110260"/>
    <w:rsid w:val="0011264B"/>
    <w:rsid w:val="00121268"/>
    <w:rsid w:val="00132921"/>
    <w:rsid w:val="00133C63"/>
    <w:rsid w:val="00134987"/>
    <w:rsid w:val="00146B6E"/>
    <w:rsid w:val="00146F1E"/>
    <w:rsid w:val="00163F80"/>
    <w:rsid w:val="00167007"/>
    <w:rsid w:val="0018376F"/>
    <w:rsid w:val="00193733"/>
    <w:rsid w:val="00195D6F"/>
    <w:rsid w:val="001B2196"/>
    <w:rsid w:val="001B679D"/>
    <w:rsid w:val="001C6D65"/>
    <w:rsid w:val="001D0115"/>
    <w:rsid w:val="001D0FAF"/>
    <w:rsid w:val="001D4E4F"/>
    <w:rsid w:val="001E1760"/>
    <w:rsid w:val="001E2FDE"/>
    <w:rsid w:val="001F0F15"/>
    <w:rsid w:val="002068EA"/>
    <w:rsid w:val="00210E02"/>
    <w:rsid w:val="00213ACD"/>
    <w:rsid w:val="00215BF8"/>
    <w:rsid w:val="002243E8"/>
    <w:rsid w:val="00236060"/>
    <w:rsid w:val="0024038E"/>
    <w:rsid w:val="00244604"/>
    <w:rsid w:val="00244F8F"/>
    <w:rsid w:val="002516C3"/>
    <w:rsid w:val="002523C1"/>
    <w:rsid w:val="00265795"/>
    <w:rsid w:val="00266D9E"/>
    <w:rsid w:val="002727E9"/>
    <w:rsid w:val="0027765C"/>
    <w:rsid w:val="00295FD8"/>
    <w:rsid w:val="0029676A"/>
    <w:rsid w:val="002A0C08"/>
    <w:rsid w:val="002B5ADD"/>
    <w:rsid w:val="002C0257"/>
    <w:rsid w:val="002D009B"/>
    <w:rsid w:val="002D73B1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362B"/>
    <w:rsid w:val="0039543C"/>
    <w:rsid w:val="003A3601"/>
    <w:rsid w:val="003A7C86"/>
    <w:rsid w:val="003C4A9A"/>
    <w:rsid w:val="003C524C"/>
    <w:rsid w:val="003C74F1"/>
    <w:rsid w:val="003D49B4"/>
    <w:rsid w:val="003F4DC2"/>
    <w:rsid w:val="003F745B"/>
    <w:rsid w:val="004039C9"/>
    <w:rsid w:val="00407C7D"/>
    <w:rsid w:val="00422383"/>
    <w:rsid w:val="00427236"/>
    <w:rsid w:val="00435906"/>
    <w:rsid w:val="004655CB"/>
    <w:rsid w:val="00482723"/>
    <w:rsid w:val="00485E2E"/>
    <w:rsid w:val="00486E31"/>
    <w:rsid w:val="004C4664"/>
    <w:rsid w:val="004D5ADA"/>
    <w:rsid w:val="004F3B3F"/>
    <w:rsid w:val="004F6FDA"/>
    <w:rsid w:val="0050133A"/>
    <w:rsid w:val="00507886"/>
    <w:rsid w:val="00512B81"/>
    <w:rsid w:val="00516879"/>
    <w:rsid w:val="00527595"/>
    <w:rsid w:val="00531E34"/>
    <w:rsid w:val="00542854"/>
    <w:rsid w:val="00544036"/>
    <w:rsid w:val="0054434C"/>
    <w:rsid w:val="005508BD"/>
    <w:rsid w:val="005520C9"/>
    <w:rsid w:val="00552B5D"/>
    <w:rsid w:val="00553CE6"/>
    <w:rsid w:val="00554EB4"/>
    <w:rsid w:val="00564FD9"/>
    <w:rsid w:val="00571B43"/>
    <w:rsid w:val="005774C1"/>
    <w:rsid w:val="005A121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046F"/>
    <w:rsid w:val="00637E4F"/>
    <w:rsid w:val="00643DBD"/>
    <w:rsid w:val="00655FA9"/>
    <w:rsid w:val="006656BA"/>
    <w:rsid w:val="00667C85"/>
    <w:rsid w:val="00680EFB"/>
    <w:rsid w:val="006A5D87"/>
    <w:rsid w:val="006B6CAB"/>
    <w:rsid w:val="006D37ED"/>
    <w:rsid w:val="006E2E2E"/>
    <w:rsid w:val="006F0D81"/>
    <w:rsid w:val="00706F84"/>
    <w:rsid w:val="007078E0"/>
    <w:rsid w:val="00715F9D"/>
    <w:rsid w:val="0072361F"/>
    <w:rsid w:val="007419C0"/>
    <w:rsid w:val="00747520"/>
    <w:rsid w:val="0075196D"/>
    <w:rsid w:val="00783895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69B"/>
    <w:rsid w:val="007F7D4A"/>
    <w:rsid w:val="0080522B"/>
    <w:rsid w:val="00805ED5"/>
    <w:rsid w:val="008129CA"/>
    <w:rsid w:val="00816558"/>
    <w:rsid w:val="00834C16"/>
    <w:rsid w:val="0086303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33D6"/>
    <w:rsid w:val="00937973"/>
    <w:rsid w:val="00953C63"/>
    <w:rsid w:val="0095747D"/>
    <w:rsid w:val="009577A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214"/>
    <w:rsid w:val="00A10F0C"/>
    <w:rsid w:val="00A1225E"/>
    <w:rsid w:val="00A45A3D"/>
    <w:rsid w:val="00A54A8E"/>
    <w:rsid w:val="00A7090D"/>
    <w:rsid w:val="00A71EAE"/>
    <w:rsid w:val="00A866EC"/>
    <w:rsid w:val="00A90D6D"/>
    <w:rsid w:val="00A90FC8"/>
    <w:rsid w:val="00A91D49"/>
    <w:rsid w:val="00AB060D"/>
    <w:rsid w:val="00AB2630"/>
    <w:rsid w:val="00AB7588"/>
    <w:rsid w:val="00AB762B"/>
    <w:rsid w:val="00AC7610"/>
    <w:rsid w:val="00AD1193"/>
    <w:rsid w:val="00AD23A3"/>
    <w:rsid w:val="00AD4EF7"/>
    <w:rsid w:val="00AF0671"/>
    <w:rsid w:val="00B057F1"/>
    <w:rsid w:val="00B254DB"/>
    <w:rsid w:val="00B26149"/>
    <w:rsid w:val="00B262C1"/>
    <w:rsid w:val="00B42D26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DCB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47A"/>
    <w:rsid w:val="00BE6763"/>
    <w:rsid w:val="00BF20A3"/>
    <w:rsid w:val="00BF237B"/>
    <w:rsid w:val="00BF39E0"/>
    <w:rsid w:val="00BF523C"/>
    <w:rsid w:val="00C01700"/>
    <w:rsid w:val="00C061D1"/>
    <w:rsid w:val="00C07F5F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6FD"/>
    <w:rsid w:val="00CE563F"/>
    <w:rsid w:val="00CF1601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2143"/>
    <w:rsid w:val="00DF0BB7"/>
    <w:rsid w:val="00DF7AED"/>
    <w:rsid w:val="00E00CC0"/>
    <w:rsid w:val="00E06236"/>
    <w:rsid w:val="00E132E9"/>
    <w:rsid w:val="00E15659"/>
    <w:rsid w:val="00E20748"/>
    <w:rsid w:val="00E3553C"/>
    <w:rsid w:val="00E403CF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7EA4"/>
    <w:rsid w:val="00EE4676"/>
    <w:rsid w:val="00EF60DB"/>
    <w:rsid w:val="00F00522"/>
    <w:rsid w:val="00F033EC"/>
    <w:rsid w:val="00F05A6A"/>
    <w:rsid w:val="00F25456"/>
    <w:rsid w:val="00F26218"/>
    <w:rsid w:val="00F26CB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CD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2E1C1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625EAC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1861</Words>
  <Characters>2419</Characters>
  <Lines>21</Lines>
  <Paragraphs>5</Paragraphs>
  <TotalTime>23</TotalTime>
  <ScaleCrop>false</ScaleCrop>
  <LinksUpToDate>false</LinksUpToDate>
  <CharactersWithSpaces>2476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2024-09-30T02:53:00Z</dcterms:created>
  <dc:creator>Image</dc:creator>
  <cp:lastModifiedBy>SEER</cp:lastModifiedBy>
  <cp:lastPrinted>2005-06-10T06:33:00Z</cp:lastPrinted>
  <dcterms:modified xsi:type="dcterms:W3CDTF">2025-09-02T02:29:48Z</dcterms:modified>
  <dc:title>新 书 推 荐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A74FE5613A0B40319637266F851BE95E_13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