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F673" w14:textId="5FB51631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7BD9860E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7CB86841" w14:textId="7620667F" w:rsidR="0099742C" w:rsidRPr="0099742C" w:rsidRDefault="0099742C" w:rsidP="0099742C">
      <w:pPr>
        <w:shd w:val="clear" w:color="auto" w:fill="FFFFFF"/>
        <w:rPr>
          <w:b/>
          <w:bCs/>
          <w:noProof/>
          <w:color w:val="000000"/>
          <w:szCs w:val="21"/>
        </w:rPr>
      </w:pPr>
      <w:bookmarkStart w:id="0" w:name="OLE_LINK38"/>
      <w:bookmarkStart w:id="1" w:name="OLE_LINK43"/>
    </w:p>
    <w:p w14:paraId="45B2A720" w14:textId="54091E21" w:rsidR="00441CA9" w:rsidRPr="00441CA9" w:rsidRDefault="00441CA9" w:rsidP="00441CA9">
      <w:pPr>
        <w:shd w:val="clear" w:color="auto" w:fill="FFFFFF"/>
        <w:rPr>
          <w:b/>
          <w:bCs/>
          <w:noProof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3956353E" wp14:editId="1019C82E">
            <wp:simplePos x="0" y="0"/>
            <wp:positionH relativeFrom="column">
              <wp:posOffset>3934460</wp:posOffset>
            </wp:positionH>
            <wp:positionV relativeFrom="paragraph">
              <wp:posOffset>47943</wp:posOffset>
            </wp:positionV>
            <wp:extent cx="1301965" cy="1800000"/>
            <wp:effectExtent l="0" t="0" r="0" b="0"/>
            <wp:wrapSquare wrapText="bothSides"/>
            <wp:docPr id="8644016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96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1CA9">
        <w:rPr>
          <w:rFonts w:hint="eastAsia"/>
          <w:b/>
          <w:bCs/>
          <w:noProof/>
          <w:color w:val="000000"/>
          <w:szCs w:val="21"/>
        </w:rPr>
        <w:t>中文书名：《</w:t>
      </w:r>
      <w:r>
        <w:rPr>
          <w:rFonts w:hint="eastAsia"/>
          <w:b/>
          <w:bCs/>
          <w:noProof/>
          <w:color w:val="000000"/>
          <w:szCs w:val="21"/>
        </w:rPr>
        <w:t>猎“友”记</w:t>
      </w:r>
      <w:r w:rsidRPr="00441CA9">
        <w:rPr>
          <w:rFonts w:hint="eastAsia"/>
          <w:b/>
          <w:bCs/>
          <w:noProof/>
          <w:color w:val="000000"/>
          <w:szCs w:val="21"/>
        </w:rPr>
        <w:t>》</w:t>
      </w:r>
    </w:p>
    <w:p w14:paraId="71C24260" w14:textId="510D8EE4" w:rsidR="00441CA9" w:rsidRPr="00441CA9" w:rsidRDefault="00441CA9" w:rsidP="00441CA9">
      <w:pPr>
        <w:shd w:val="clear" w:color="auto" w:fill="FFFFFF"/>
        <w:rPr>
          <w:b/>
          <w:bCs/>
          <w:noProof/>
          <w:color w:val="000000"/>
          <w:szCs w:val="21"/>
        </w:rPr>
      </w:pPr>
      <w:r w:rsidRPr="00441CA9">
        <w:rPr>
          <w:rFonts w:hint="eastAsia"/>
          <w:b/>
          <w:bCs/>
          <w:noProof/>
          <w:color w:val="000000"/>
          <w:szCs w:val="21"/>
        </w:rPr>
        <w:t>英文书名：</w:t>
      </w:r>
      <w:r w:rsidRPr="00441CA9">
        <w:rPr>
          <w:rFonts w:hint="eastAsia"/>
          <w:b/>
          <w:bCs/>
          <w:noProof/>
          <w:color w:val="000000"/>
          <w:szCs w:val="21"/>
        </w:rPr>
        <w:t>I Will Kill Your Imaginary Friend for $200</w:t>
      </w:r>
    </w:p>
    <w:p w14:paraId="44794F37" w14:textId="572E02FF" w:rsidR="00441CA9" w:rsidRPr="00441CA9" w:rsidRDefault="00441CA9" w:rsidP="00441CA9">
      <w:pPr>
        <w:shd w:val="clear" w:color="auto" w:fill="FFFFFF"/>
        <w:rPr>
          <w:b/>
          <w:bCs/>
          <w:noProof/>
          <w:color w:val="000000"/>
          <w:szCs w:val="21"/>
        </w:rPr>
      </w:pPr>
      <w:r w:rsidRPr="00441CA9">
        <w:rPr>
          <w:rFonts w:hint="eastAsia"/>
          <w:b/>
          <w:bCs/>
          <w:noProof/>
          <w:color w:val="000000"/>
          <w:szCs w:val="21"/>
        </w:rPr>
        <w:t>作</w:t>
      </w:r>
      <w:r w:rsidRPr="00441CA9">
        <w:rPr>
          <w:rFonts w:hint="eastAsia"/>
          <w:b/>
          <w:bCs/>
          <w:noProof/>
          <w:color w:val="000000"/>
          <w:szCs w:val="21"/>
        </w:rPr>
        <w:t xml:space="preserve"> </w:t>
      </w:r>
      <w:r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441CA9">
        <w:rPr>
          <w:rFonts w:hint="eastAsia"/>
          <w:b/>
          <w:bCs/>
          <w:noProof/>
          <w:color w:val="000000"/>
          <w:szCs w:val="21"/>
        </w:rPr>
        <w:t>者：</w:t>
      </w:r>
      <w:r w:rsidRPr="00441CA9">
        <w:rPr>
          <w:rFonts w:hint="eastAsia"/>
          <w:b/>
          <w:bCs/>
          <w:noProof/>
          <w:color w:val="000000"/>
          <w:szCs w:val="21"/>
        </w:rPr>
        <w:t>Robert Brockway</w:t>
      </w:r>
    </w:p>
    <w:p w14:paraId="7CE0D202" w14:textId="77777777" w:rsidR="00441CA9" w:rsidRPr="00441CA9" w:rsidRDefault="00441CA9" w:rsidP="00441CA9">
      <w:pPr>
        <w:shd w:val="clear" w:color="auto" w:fill="FFFFFF"/>
        <w:rPr>
          <w:b/>
          <w:bCs/>
          <w:noProof/>
          <w:color w:val="000000"/>
          <w:szCs w:val="21"/>
        </w:rPr>
      </w:pPr>
      <w:r w:rsidRPr="00441CA9">
        <w:rPr>
          <w:rFonts w:hint="eastAsia"/>
          <w:b/>
          <w:bCs/>
          <w:noProof/>
          <w:color w:val="000000"/>
          <w:szCs w:val="21"/>
        </w:rPr>
        <w:t>出</w:t>
      </w:r>
      <w:r w:rsidRPr="00441CA9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441CA9">
        <w:rPr>
          <w:rFonts w:hint="eastAsia"/>
          <w:b/>
          <w:bCs/>
          <w:noProof/>
          <w:color w:val="000000"/>
          <w:szCs w:val="21"/>
        </w:rPr>
        <w:t>版</w:t>
      </w:r>
      <w:r w:rsidRPr="00441CA9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441CA9">
        <w:rPr>
          <w:rFonts w:hint="eastAsia"/>
          <w:b/>
          <w:bCs/>
          <w:noProof/>
          <w:color w:val="000000"/>
          <w:szCs w:val="21"/>
        </w:rPr>
        <w:t>社：</w:t>
      </w:r>
      <w:r w:rsidRPr="00441CA9">
        <w:rPr>
          <w:rFonts w:hint="eastAsia"/>
          <w:b/>
          <w:bCs/>
          <w:noProof/>
          <w:color w:val="000000"/>
          <w:szCs w:val="21"/>
        </w:rPr>
        <w:t>Page Street Horror</w:t>
      </w:r>
    </w:p>
    <w:p w14:paraId="57E59F8B" w14:textId="77777777" w:rsidR="00441CA9" w:rsidRPr="00441CA9" w:rsidRDefault="00441CA9" w:rsidP="00441CA9">
      <w:pPr>
        <w:shd w:val="clear" w:color="auto" w:fill="FFFFFF"/>
        <w:rPr>
          <w:b/>
          <w:bCs/>
          <w:noProof/>
          <w:color w:val="000000"/>
          <w:szCs w:val="21"/>
        </w:rPr>
      </w:pPr>
      <w:r w:rsidRPr="00441CA9">
        <w:rPr>
          <w:rFonts w:hint="eastAsia"/>
          <w:b/>
          <w:bCs/>
          <w:noProof/>
          <w:color w:val="000000"/>
          <w:szCs w:val="21"/>
        </w:rPr>
        <w:t>代理公司：</w:t>
      </w:r>
      <w:r w:rsidRPr="00441CA9">
        <w:rPr>
          <w:rFonts w:hint="eastAsia"/>
          <w:b/>
          <w:bCs/>
          <w:noProof/>
          <w:color w:val="000000"/>
          <w:szCs w:val="21"/>
        </w:rPr>
        <w:t>St. Martin/ANA/Winney</w:t>
      </w:r>
    </w:p>
    <w:p w14:paraId="1F268B6A" w14:textId="53274701" w:rsidR="00441CA9" w:rsidRPr="00441CA9" w:rsidRDefault="00441CA9" w:rsidP="00441CA9">
      <w:pPr>
        <w:shd w:val="clear" w:color="auto" w:fill="FFFFFF"/>
        <w:rPr>
          <w:b/>
          <w:bCs/>
          <w:noProof/>
          <w:color w:val="000000"/>
          <w:szCs w:val="21"/>
        </w:rPr>
      </w:pPr>
      <w:r w:rsidRPr="00441CA9">
        <w:rPr>
          <w:rFonts w:hint="eastAsia"/>
          <w:b/>
          <w:bCs/>
          <w:noProof/>
          <w:color w:val="000000"/>
          <w:szCs w:val="21"/>
        </w:rPr>
        <w:t>页</w:t>
      </w:r>
      <w:r w:rsidRPr="00441CA9">
        <w:rPr>
          <w:rFonts w:hint="eastAsia"/>
          <w:b/>
          <w:bCs/>
          <w:noProof/>
          <w:color w:val="000000"/>
          <w:szCs w:val="21"/>
        </w:rPr>
        <w:t xml:space="preserve"> </w:t>
      </w:r>
      <w:r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441CA9">
        <w:rPr>
          <w:rFonts w:hint="eastAsia"/>
          <w:b/>
          <w:bCs/>
          <w:noProof/>
          <w:color w:val="000000"/>
          <w:szCs w:val="21"/>
        </w:rPr>
        <w:t>数：</w:t>
      </w:r>
      <w:r w:rsidRPr="00441CA9">
        <w:rPr>
          <w:rFonts w:hint="eastAsia"/>
          <w:b/>
          <w:bCs/>
          <w:noProof/>
          <w:color w:val="000000"/>
          <w:szCs w:val="21"/>
        </w:rPr>
        <w:t>352</w:t>
      </w:r>
      <w:r w:rsidRPr="00441CA9">
        <w:rPr>
          <w:rFonts w:hint="eastAsia"/>
          <w:b/>
          <w:bCs/>
          <w:noProof/>
          <w:color w:val="000000"/>
          <w:szCs w:val="21"/>
        </w:rPr>
        <w:t>页</w:t>
      </w:r>
    </w:p>
    <w:p w14:paraId="24BF14E9" w14:textId="77777777" w:rsidR="00441CA9" w:rsidRPr="00441CA9" w:rsidRDefault="00441CA9" w:rsidP="00441CA9">
      <w:pPr>
        <w:shd w:val="clear" w:color="auto" w:fill="FFFFFF"/>
        <w:rPr>
          <w:b/>
          <w:bCs/>
          <w:noProof/>
          <w:color w:val="000000"/>
          <w:szCs w:val="21"/>
        </w:rPr>
      </w:pPr>
      <w:r w:rsidRPr="00441CA9">
        <w:rPr>
          <w:rFonts w:hint="eastAsia"/>
          <w:b/>
          <w:bCs/>
          <w:noProof/>
          <w:color w:val="000000"/>
          <w:szCs w:val="21"/>
        </w:rPr>
        <w:t>出版时间：</w:t>
      </w:r>
      <w:r w:rsidRPr="00441CA9">
        <w:rPr>
          <w:rFonts w:hint="eastAsia"/>
          <w:b/>
          <w:bCs/>
          <w:noProof/>
          <w:color w:val="000000"/>
          <w:szCs w:val="21"/>
        </w:rPr>
        <w:t>2026</w:t>
      </w:r>
      <w:r w:rsidRPr="00441CA9">
        <w:rPr>
          <w:rFonts w:hint="eastAsia"/>
          <w:b/>
          <w:bCs/>
          <w:noProof/>
          <w:color w:val="000000"/>
          <w:szCs w:val="21"/>
        </w:rPr>
        <w:t>年</w:t>
      </w:r>
      <w:r w:rsidRPr="00441CA9">
        <w:rPr>
          <w:rFonts w:hint="eastAsia"/>
          <w:b/>
          <w:bCs/>
          <w:noProof/>
          <w:color w:val="000000"/>
          <w:szCs w:val="21"/>
        </w:rPr>
        <w:t>1</w:t>
      </w:r>
      <w:r w:rsidRPr="00441CA9">
        <w:rPr>
          <w:rFonts w:hint="eastAsia"/>
          <w:b/>
          <w:bCs/>
          <w:noProof/>
          <w:color w:val="000000"/>
          <w:szCs w:val="21"/>
        </w:rPr>
        <w:t>月</w:t>
      </w:r>
    </w:p>
    <w:p w14:paraId="5191F959" w14:textId="77777777" w:rsidR="00441CA9" w:rsidRPr="00441CA9" w:rsidRDefault="00441CA9" w:rsidP="00441CA9">
      <w:pPr>
        <w:shd w:val="clear" w:color="auto" w:fill="FFFFFF"/>
        <w:rPr>
          <w:b/>
          <w:bCs/>
          <w:noProof/>
          <w:color w:val="000000"/>
          <w:szCs w:val="21"/>
        </w:rPr>
      </w:pPr>
      <w:r w:rsidRPr="00441CA9">
        <w:rPr>
          <w:rFonts w:hint="eastAsia"/>
          <w:b/>
          <w:bCs/>
          <w:noProof/>
          <w:color w:val="000000"/>
          <w:szCs w:val="21"/>
        </w:rPr>
        <w:t>代理地区：中国大陆、台湾</w:t>
      </w:r>
    </w:p>
    <w:p w14:paraId="6817A8D7" w14:textId="77777777" w:rsidR="00441CA9" w:rsidRPr="00441CA9" w:rsidRDefault="00441CA9" w:rsidP="00441CA9">
      <w:pPr>
        <w:shd w:val="clear" w:color="auto" w:fill="FFFFFF"/>
        <w:rPr>
          <w:b/>
          <w:bCs/>
          <w:noProof/>
          <w:color w:val="000000"/>
          <w:szCs w:val="21"/>
        </w:rPr>
      </w:pPr>
      <w:r w:rsidRPr="00441CA9">
        <w:rPr>
          <w:rFonts w:hint="eastAsia"/>
          <w:b/>
          <w:bCs/>
          <w:noProof/>
          <w:color w:val="000000"/>
          <w:szCs w:val="21"/>
        </w:rPr>
        <w:t>审读资料：电子稿</w:t>
      </w:r>
    </w:p>
    <w:p w14:paraId="5C4C1A58" w14:textId="3C3AFE17" w:rsidR="00441CA9" w:rsidRDefault="00441CA9" w:rsidP="00441CA9">
      <w:pPr>
        <w:shd w:val="clear" w:color="auto" w:fill="FFFFFF"/>
        <w:rPr>
          <w:b/>
          <w:bCs/>
          <w:noProof/>
          <w:color w:val="000000"/>
          <w:szCs w:val="21"/>
        </w:rPr>
      </w:pPr>
      <w:r w:rsidRPr="00441CA9">
        <w:rPr>
          <w:rFonts w:hint="eastAsia"/>
          <w:b/>
          <w:bCs/>
          <w:noProof/>
          <w:color w:val="000000"/>
          <w:szCs w:val="21"/>
        </w:rPr>
        <w:t>类</w:t>
      </w:r>
      <w:r w:rsidRPr="00441CA9">
        <w:rPr>
          <w:rFonts w:hint="eastAsia"/>
          <w:b/>
          <w:bCs/>
          <w:noProof/>
          <w:color w:val="000000"/>
          <w:szCs w:val="21"/>
        </w:rPr>
        <w:t xml:space="preserve"> </w:t>
      </w:r>
      <w:r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441CA9">
        <w:rPr>
          <w:rFonts w:hint="eastAsia"/>
          <w:b/>
          <w:bCs/>
          <w:noProof/>
          <w:color w:val="000000"/>
          <w:szCs w:val="21"/>
        </w:rPr>
        <w:t>型：</w:t>
      </w:r>
      <w:r>
        <w:rPr>
          <w:rFonts w:hint="eastAsia"/>
          <w:b/>
          <w:bCs/>
          <w:noProof/>
          <w:color w:val="000000"/>
          <w:szCs w:val="21"/>
        </w:rPr>
        <w:t>大众文学</w:t>
      </w:r>
    </w:p>
    <w:p w14:paraId="794205A4" w14:textId="77777777" w:rsidR="00F928DC" w:rsidRPr="007B2959" w:rsidRDefault="00F928DC" w:rsidP="0099742C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250A479E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4D1071D3" w14:textId="77777777" w:rsidR="00520DC4" w:rsidRDefault="00520DC4" w:rsidP="00852C8A">
      <w:pPr>
        <w:shd w:val="clear" w:color="auto" w:fill="FFFFFF"/>
        <w:rPr>
          <w:b/>
          <w:bCs/>
          <w:color w:val="000000"/>
          <w:szCs w:val="21"/>
        </w:rPr>
      </w:pPr>
    </w:p>
    <w:p w14:paraId="5409E169" w14:textId="40F6BF47" w:rsidR="00441CA9" w:rsidRDefault="00441CA9" w:rsidP="00441CA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441CA9">
        <w:rPr>
          <w:color w:val="000000"/>
          <w:szCs w:val="21"/>
        </w:rPr>
        <w:t>对孤独的八岁女孩凯</w:t>
      </w:r>
      <w:r w:rsidRPr="00441CA9">
        <w:rPr>
          <w:color w:val="000000"/>
          <w:szCs w:val="21"/>
        </w:rPr>
        <w:t>·</w:t>
      </w:r>
      <w:r w:rsidRPr="00441CA9">
        <w:rPr>
          <w:color w:val="000000"/>
          <w:szCs w:val="21"/>
        </w:rPr>
        <w:t>华盛顿（</w:t>
      </w:r>
      <w:r w:rsidRPr="00441CA9">
        <w:rPr>
          <w:color w:val="000000"/>
          <w:szCs w:val="21"/>
        </w:rPr>
        <w:t>Kay Washington</w:t>
      </w:r>
      <w:r w:rsidRPr="00441CA9">
        <w:rPr>
          <w:color w:val="000000"/>
          <w:szCs w:val="21"/>
        </w:rPr>
        <w:t>）而言，世界上最可怕的是寂静。这就是为什么</w:t>
      </w:r>
      <w:r w:rsidRPr="00441CA9">
        <w:rPr>
          <w:color w:val="000000"/>
          <w:szCs w:val="21"/>
        </w:rPr>
        <w:t>“</w:t>
      </w:r>
      <w:r w:rsidRPr="00441CA9">
        <w:rPr>
          <w:color w:val="000000"/>
          <w:szCs w:val="21"/>
        </w:rPr>
        <w:t>埃迪</w:t>
      </w:r>
      <w:r w:rsidRPr="00441CA9">
        <w:rPr>
          <w:color w:val="000000"/>
          <w:szCs w:val="21"/>
        </w:rPr>
        <w:t>·</w:t>
      </w:r>
      <w:r w:rsidRPr="00441CA9">
        <w:rPr>
          <w:color w:val="000000"/>
          <w:szCs w:val="21"/>
        </w:rPr>
        <w:t>视频</w:t>
      </w:r>
      <w:r w:rsidRPr="00441CA9">
        <w:rPr>
          <w:color w:val="000000"/>
          <w:szCs w:val="21"/>
        </w:rPr>
        <w:t>”</w:t>
      </w:r>
      <w:r w:rsidRPr="00441CA9">
        <w:rPr>
          <w:color w:val="000000"/>
          <w:szCs w:val="21"/>
        </w:rPr>
        <w:t>（</w:t>
      </w:r>
      <w:r w:rsidRPr="00441CA9">
        <w:rPr>
          <w:color w:val="000000"/>
          <w:szCs w:val="21"/>
        </w:rPr>
        <w:t>Eddie Video</w:t>
      </w:r>
      <w:r w:rsidRPr="00441CA9">
        <w:rPr>
          <w:color w:val="000000"/>
          <w:szCs w:val="21"/>
        </w:rPr>
        <w:t>）能成为完美的</w:t>
      </w:r>
      <w:r>
        <w:rPr>
          <w:rFonts w:hint="eastAsia"/>
          <w:color w:val="000000"/>
          <w:szCs w:val="21"/>
        </w:rPr>
        <w:t>想象</w:t>
      </w:r>
      <w:r w:rsidRPr="00441CA9">
        <w:rPr>
          <w:color w:val="000000"/>
          <w:szCs w:val="21"/>
        </w:rPr>
        <w:t>朋友（</w:t>
      </w:r>
      <w:r w:rsidRPr="00441CA9">
        <w:rPr>
          <w:color w:val="000000"/>
          <w:szCs w:val="21"/>
        </w:rPr>
        <w:t>imaginary friend</w:t>
      </w:r>
      <w:r w:rsidRPr="00441CA9">
        <w:rPr>
          <w:color w:val="000000"/>
          <w:szCs w:val="21"/>
        </w:rPr>
        <w:t>）</w:t>
      </w:r>
      <w:r w:rsidRPr="00441CA9">
        <w:rPr>
          <w:color w:val="000000"/>
          <w:szCs w:val="21"/>
        </w:rPr>
        <w:t>——</w:t>
      </w:r>
      <w:r w:rsidRPr="00441CA9">
        <w:rPr>
          <w:color w:val="000000"/>
          <w:szCs w:val="21"/>
        </w:rPr>
        <w:t>他聪明、闹腾、爱搞恶作剧，最重要的是，他</w:t>
      </w:r>
      <w:proofErr w:type="gramStart"/>
      <w:r w:rsidRPr="00441CA9">
        <w:rPr>
          <w:color w:val="000000"/>
          <w:szCs w:val="21"/>
        </w:rPr>
        <w:t>永远永远</w:t>
      </w:r>
      <w:proofErr w:type="gramEnd"/>
      <w:r w:rsidRPr="00441CA9">
        <w:rPr>
          <w:color w:val="000000"/>
          <w:szCs w:val="21"/>
        </w:rPr>
        <w:t>不会安静。</w:t>
      </w:r>
    </w:p>
    <w:p w14:paraId="1E2B8B41" w14:textId="77777777" w:rsidR="00441CA9" w:rsidRPr="00441CA9" w:rsidRDefault="00441CA9" w:rsidP="00441CA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1A195443" w14:textId="4AF2757E" w:rsidR="00441CA9" w:rsidRDefault="00441CA9" w:rsidP="00441CA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441CA9">
        <w:rPr>
          <w:color w:val="000000"/>
          <w:szCs w:val="21"/>
        </w:rPr>
        <w:t>四十多岁的移民伊凡（</w:t>
      </w:r>
      <w:r w:rsidRPr="00441CA9">
        <w:rPr>
          <w:color w:val="000000"/>
          <w:szCs w:val="21"/>
        </w:rPr>
        <w:t>Ivan</w:t>
      </w:r>
      <w:r w:rsidRPr="00441CA9">
        <w:rPr>
          <w:color w:val="000000"/>
          <w:szCs w:val="21"/>
        </w:rPr>
        <w:t>）是个合约杀手，专攻一项特殊业务：解决那些</w:t>
      </w:r>
      <w:r w:rsidRPr="00441CA9">
        <w:rPr>
          <w:color w:val="000000"/>
          <w:szCs w:val="21"/>
        </w:rPr>
        <w:t>“</w:t>
      </w:r>
      <w:r w:rsidRPr="00441CA9">
        <w:rPr>
          <w:color w:val="000000"/>
          <w:szCs w:val="21"/>
        </w:rPr>
        <w:t>赖着不走</w:t>
      </w:r>
      <w:r w:rsidRPr="00441CA9">
        <w:rPr>
          <w:color w:val="000000"/>
          <w:szCs w:val="21"/>
        </w:rPr>
        <w:t>”</w:t>
      </w:r>
      <w:r w:rsidRPr="00441CA9">
        <w:rPr>
          <w:color w:val="000000"/>
          <w:szCs w:val="21"/>
        </w:rPr>
        <w:t>的幻影朋友。他唯一的原则是不接儿童案</w:t>
      </w:r>
      <w:r w:rsidRPr="00441CA9">
        <w:rPr>
          <w:color w:val="000000"/>
          <w:szCs w:val="21"/>
        </w:rPr>
        <w:t>——</w:t>
      </w:r>
      <w:r w:rsidRPr="00441CA9">
        <w:rPr>
          <w:color w:val="000000"/>
          <w:szCs w:val="21"/>
        </w:rPr>
        <w:t>孩子需要他们的</w:t>
      </w:r>
      <w:r>
        <w:rPr>
          <w:rFonts w:hint="eastAsia"/>
          <w:color w:val="000000"/>
          <w:szCs w:val="21"/>
        </w:rPr>
        <w:t>想象</w:t>
      </w:r>
      <w:r w:rsidRPr="00441CA9">
        <w:rPr>
          <w:color w:val="000000"/>
          <w:szCs w:val="21"/>
        </w:rPr>
        <w:t>朋友。</w:t>
      </w:r>
    </w:p>
    <w:p w14:paraId="55E5A4D3" w14:textId="77777777" w:rsidR="00441CA9" w:rsidRPr="00441CA9" w:rsidRDefault="00441CA9" w:rsidP="00441CA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58C23D05" w14:textId="7860B14E" w:rsidR="00441CA9" w:rsidRDefault="00441CA9" w:rsidP="00441CA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441CA9">
        <w:rPr>
          <w:color w:val="000000"/>
          <w:szCs w:val="21"/>
        </w:rPr>
        <w:t>但当埃迪</w:t>
      </w:r>
      <w:r w:rsidRPr="00441CA9">
        <w:rPr>
          <w:color w:val="000000"/>
          <w:szCs w:val="21"/>
        </w:rPr>
        <w:t>·</w:t>
      </w:r>
      <w:r w:rsidRPr="00441CA9">
        <w:rPr>
          <w:color w:val="000000"/>
          <w:szCs w:val="21"/>
        </w:rPr>
        <w:t>视频的一场</w:t>
      </w:r>
      <w:r w:rsidRPr="00441CA9">
        <w:rPr>
          <w:color w:val="000000"/>
          <w:szCs w:val="21"/>
        </w:rPr>
        <w:t>“</w:t>
      </w:r>
      <w:r w:rsidRPr="00441CA9">
        <w:rPr>
          <w:color w:val="000000"/>
          <w:szCs w:val="21"/>
        </w:rPr>
        <w:t>恶作剧</w:t>
      </w:r>
      <w:r w:rsidRPr="00441CA9">
        <w:rPr>
          <w:color w:val="000000"/>
          <w:szCs w:val="21"/>
        </w:rPr>
        <w:t>”</w:t>
      </w:r>
      <w:r w:rsidRPr="00441CA9">
        <w:rPr>
          <w:color w:val="000000"/>
          <w:szCs w:val="21"/>
        </w:rPr>
        <w:t>失控，导致</w:t>
      </w:r>
      <w:proofErr w:type="gramStart"/>
      <w:r w:rsidRPr="00441CA9">
        <w:rPr>
          <w:color w:val="000000"/>
          <w:szCs w:val="21"/>
        </w:rPr>
        <w:t>凯</w:t>
      </w:r>
      <w:proofErr w:type="gramEnd"/>
      <w:r w:rsidRPr="00441CA9">
        <w:rPr>
          <w:color w:val="000000"/>
          <w:szCs w:val="21"/>
        </w:rPr>
        <w:t>重伤住院，伊凡终于同意破例。毕竟，房租该交了。</w:t>
      </w:r>
      <w:proofErr w:type="gramStart"/>
      <w:r w:rsidRPr="00441CA9">
        <w:rPr>
          <w:color w:val="000000"/>
          <w:szCs w:val="21"/>
        </w:rPr>
        <w:t>可伊凡</w:t>
      </w:r>
      <w:proofErr w:type="gramEnd"/>
      <w:r w:rsidRPr="00441CA9">
        <w:rPr>
          <w:color w:val="000000"/>
          <w:szCs w:val="21"/>
        </w:rPr>
        <w:t>和</w:t>
      </w:r>
      <w:proofErr w:type="gramStart"/>
      <w:r w:rsidRPr="00441CA9">
        <w:rPr>
          <w:color w:val="000000"/>
          <w:szCs w:val="21"/>
        </w:rPr>
        <w:t>凯</w:t>
      </w:r>
      <w:proofErr w:type="gramEnd"/>
      <w:r w:rsidRPr="00441CA9">
        <w:rPr>
          <w:color w:val="000000"/>
          <w:szCs w:val="21"/>
        </w:rPr>
        <w:t>很快发现，埃迪</w:t>
      </w:r>
      <w:r w:rsidRPr="00441CA9">
        <w:rPr>
          <w:color w:val="000000"/>
          <w:szCs w:val="21"/>
        </w:rPr>
        <w:t>·</w:t>
      </w:r>
      <w:r w:rsidRPr="00441CA9">
        <w:rPr>
          <w:color w:val="000000"/>
          <w:szCs w:val="21"/>
        </w:rPr>
        <w:t>视频绝非普通的</w:t>
      </w:r>
      <w:r>
        <w:rPr>
          <w:rFonts w:hint="eastAsia"/>
          <w:color w:val="000000"/>
          <w:szCs w:val="21"/>
        </w:rPr>
        <w:t>想象</w:t>
      </w:r>
      <w:r w:rsidRPr="00441CA9">
        <w:rPr>
          <w:color w:val="000000"/>
          <w:szCs w:val="21"/>
        </w:rPr>
        <w:t>朋友；他是某种更黑暗、更可怕的存在</w:t>
      </w:r>
      <w:r w:rsidRPr="00441CA9">
        <w:rPr>
          <w:color w:val="000000"/>
          <w:szCs w:val="21"/>
        </w:rPr>
        <w:t>……</w:t>
      </w:r>
    </w:p>
    <w:p w14:paraId="6A343E0F" w14:textId="77777777" w:rsidR="00441CA9" w:rsidRPr="00441CA9" w:rsidRDefault="00441CA9" w:rsidP="00441CA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2EABC8E0" w14:textId="34D590B2" w:rsidR="00441CA9" w:rsidRPr="00441CA9" w:rsidRDefault="00441CA9" w:rsidP="00441CA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441CA9">
        <w:rPr>
          <w:color w:val="000000"/>
          <w:szCs w:val="21"/>
        </w:rPr>
        <w:t>以喜剧与</w:t>
      </w:r>
      <w:r>
        <w:rPr>
          <w:rFonts w:hint="eastAsia"/>
          <w:color w:val="000000"/>
          <w:szCs w:val="21"/>
        </w:rPr>
        <w:t>净化</w:t>
      </w:r>
      <w:r w:rsidRPr="00441CA9">
        <w:rPr>
          <w:color w:val="000000"/>
          <w:szCs w:val="21"/>
        </w:rPr>
        <w:t>双线交织，这部双叙事小说既直面成长的恐惧，也揭露童年留下的伤痕。</w:t>
      </w:r>
    </w:p>
    <w:p w14:paraId="4C792688" w14:textId="77777777" w:rsidR="00441CA9" w:rsidRPr="00441CA9" w:rsidRDefault="00441CA9" w:rsidP="00F928DC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1CF75A2B" w14:textId="77777777" w:rsidR="00F928DC" w:rsidRPr="00F928DC" w:rsidRDefault="00F928DC" w:rsidP="00F928DC">
      <w:pPr>
        <w:shd w:val="clear" w:color="auto" w:fill="FFFFFF"/>
        <w:tabs>
          <w:tab w:val="left" w:pos="2633"/>
        </w:tabs>
        <w:rPr>
          <w:b/>
          <w:bCs/>
          <w:color w:val="000000"/>
          <w:szCs w:val="21"/>
        </w:rPr>
      </w:pPr>
      <w:r w:rsidRPr="00F928DC">
        <w:rPr>
          <w:rFonts w:hint="eastAsia"/>
          <w:b/>
          <w:bCs/>
          <w:color w:val="000000"/>
          <w:szCs w:val="21"/>
        </w:rPr>
        <w:t>媒体评价：</w:t>
      </w:r>
    </w:p>
    <w:p w14:paraId="4BFC56CD" w14:textId="77777777" w:rsidR="00F928DC" w:rsidRDefault="00F928DC" w:rsidP="00F928DC">
      <w:pPr>
        <w:shd w:val="clear" w:color="auto" w:fill="FFFFFF"/>
        <w:tabs>
          <w:tab w:val="left" w:pos="2633"/>
        </w:tabs>
        <w:rPr>
          <w:color w:val="000000"/>
          <w:szCs w:val="21"/>
        </w:rPr>
      </w:pPr>
    </w:p>
    <w:p w14:paraId="3285B002" w14:textId="502AE1DA" w:rsidR="00441CA9" w:rsidRPr="00441CA9" w:rsidRDefault="00441CA9" w:rsidP="00441CA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441CA9">
        <w:rPr>
          <w:color w:val="000000"/>
          <w:szCs w:val="21"/>
        </w:rPr>
        <w:t>“</w:t>
      </w:r>
      <w:r w:rsidRPr="00441CA9">
        <w:rPr>
          <w:color w:val="000000"/>
          <w:szCs w:val="21"/>
        </w:rPr>
        <w:t>布罗克韦的新作</w:t>
      </w:r>
      <w:r w:rsidRPr="00441CA9">
        <w:rPr>
          <w:b/>
          <w:bCs/>
          <w:color w:val="000000"/>
          <w:szCs w:val="21"/>
        </w:rPr>
        <w:t>在尖刻的奇想与身体恐怖的重击之间反复横跳</w:t>
      </w:r>
      <w:r w:rsidRPr="00441CA9">
        <w:rPr>
          <w:color w:val="000000"/>
          <w:szCs w:val="21"/>
        </w:rPr>
        <w:t>，你永远猜不到下一拳来自何方。警告：多名儿童受到伤害，心脏脆弱者慎入</w:t>
      </w:r>
      <w:r w:rsidRPr="00441CA9">
        <w:rPr>
          <w:color w:val="000000"/>
          <w:szCs w:val="21"/>
        </w:rPr>
        <w:t>——</w:t>
      </w:r>
      <w:r w:rsidRPr="00441CA9">
        <w:rPr>
          <w:color w:val="000000"/>
          <w:szCs w:val="21"/>
        </w:rPr>
        <w:t>不过</w:t>
      </w:r>
      <w:r w:rsidRPr="00441CA9">
        <w:rPr>
          <w:b/>
          <w:bCs/>
          <w:color w:val="000000"/>
          <w:szCs w:val="21"/>
        </w:rPr>
        <w:t>话说回来，童年本身又何尝不是</w:t>
      </w:r>
      <w:r w:rsidRPr="00441CA9">
        <w:rPr>
          <w:color w:val="000000"/>
          <w:szCs w:val="21"/>
        </w:rPr>
        <w:t>。</w:t>
      </w:r>
      <w:r w:rsidRPr="00441CA9">
        <w:rPr>
          <w:color w:val="000000"/>
          <w:szCs w:val="21"/>
        </w:rPr>
        <w:t>” ——</w:t>
      </w:r>
      <w:r w:rsidRPr="00441CA9">
        <w:rPr>
          <w:color w:val="000000"/>
          <w:szCs w:val="21"/>
        </w:rPr>
        <w:t>贾森</w:t>
      </w:r>
      <w:r w:rsidRPr="00441CA9">
        <w:rPr>
          <w:color w:val="000000"/>
          <w:szCs w:val="21"/>
        </w:rPr>
        <w:t>·</w:t>
      </w:r>
      <w:r w:rsidRPr="00441CA9">
        <w:rPr>
          <w:color w:val="000000"/>
          <w:szCs w:val="21"/>
        </w:rPr>
        <w:t>帕金（</w:t>
      </w:r>
      <w:r w:rsidRPr="00441CA9">
        <w:rPr>
          <w:color w:val="000000"/>
          <w:szCs w:val="21"/>
        </w:rPr>
        <w:t>Jason Pargin</w:t>
      </w:r>
      <w:r w:rsidRPr="00441CA9">
        <w:rPr>
          <w:color w:val="000000"/>
          <w:szCs w:val="21"/>
        </w:rPr>
        <w:t>），《约翰最后</w:t>
      </w:r>
      <w:r w:rsidRPr="00F66B64">
        <w:rPr>
          <w:rFonts w:hint="eastAsia"/>
          <w:color w:val="000000"/>
          <w:szCs w:val="21"/>
        </w:rPr>
        <w:t>死了</w:t>
      </w:r>
      <w:r w:rsidRPr="00441CA9">
        <w:rPr>
          <w:color w:val="000000"/>
          <w:szCs w:val="21"/>
        </w:rPr>
        <w:t>》（</w:t>
      </w:r>
      <w:r w:rsidRPr="00441CA9">
        <w:rPr>
          <w:i/>
          <w:iCs/>
          <w:color w:val="000000"/>
          <w:szCs w:val="21"/>
        </w:rPr>
        <w:t>John Dies at the End</w:t>
      </w:r>
      <w:r w:rsidRPr="00441CA9">
        <w:rPr>
          <w:color w:val="000000"/>
          <w:szCs w:val="21"/>
        </w:rPr>
        <w:t>）与《我开始担心这个末日黑匣》（</w:t>
      </w:r>
      <w:r w:rsidRPr="00441CA9">
        <w:rPr>
          <w:i/>
          <w:iCs/>
          <w:color w:val="000000"/>
          <w:szCs w:val="21"/>
        </w:rPr>
        <w:t>I</w:t>
      </w:r>
      <w:proofErr w:type="gramStart"/>
      <w:r w:rsidRPr="00441CA9">
        <w:rPr>
          <w:i/>
          <w:iCs/>
          <w:color w:val="000000"/>
          <w:szCs w:val="21"/>
        </w:rPr>
        <w:t>’</w:t>
      </w:r>
      <w:proofErr w:type="gramEnd"/>
      <w:r w:rsidRPr="00441CA9">
        <w:rPr>
          <w:i/>
          <w:iCs/>
          <w:color w:val="000000"/>
          <w:szCs w:val="21"/>
        </w:rPr>
        <w:t>m Starting to Worry About This Black Box of Doom</w:t>
      </w:r>
      <w:r w:rsidRPr="00441CA9">
        <w:rPr>
          <w:color w:val="000000"/>
          <w:szCs w:val="21"/>
        </w:rPr>
        <w:t>）作者，纽约时报畅销作家</w:t>
      </w:r>
    </w:p>
    <w:p w14:paraId="691A3B58" w14:textId="77777777" w:rsidR="00441CA9" w:rsidRDefault="00441CA9" w:rsidP="00441CA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4DBDFA78" w14:textId="3C2F2B91" w:rsidR="00441CA9" w:rsidRDefault="00441CA9" w:rsidP="00441CA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441CA9">
        <w:rPr>
          <w:color w:val="000000"/>
          <w:szCs w:val="21"/>
        </w:rPr>
        <w:t>“</w:t>
      </w:r>
      <w:r w:rsidRPr="00441CA9">
        <w:rPr>
          <w:b/>
          <w:bCs/>
          <w:color w:val="000000"/>
          <w:szCs w:val="21"/>
        </w:rPr>
        <w:t>一本狂野、迷幻、疯人院般的奇书</w:t>
      </w:r>
      <w:r w:rsidRPr="00441CA9">
        <w:rPr>
          <w:color w:val="000000"/>
          <w:szCs w:val="21"/>
        </w:rPr>
        <w:t>，趁你来不及躲闪便一拳撂倒，再坐在你胸口逼你读完。布罗克韦是独一无二的，这本书也是。</w:t>
      </w:r>
      <w:r w:rsidRPr="00441CA9">
        <w:rPr>
          <w:color w:val="000000"/>
          <w:szCs w:val="21"/>
        </w:rPr>
        <w:t>” ——</w:t>
      </w:r>
      <w:r w:rsidRPr="00441CA9">
        <w:rPr>
          <w:color w:val="000000"/>
          <w:szCs w:val="21"/>
        </w:rPr>
        <w:t>杰克逊</w:t>
      </w:r>
      <w:r w:rsidRPr="00441CA9">
        <w:rPr>
          <w:color w:val="000000"/>
          <w:szCs w:val="21"/>
        </w:rPr>
        <w:t>·</w:t>
      </w:r>
      <w:r w:rsidRPr="00441CA9">
        <w:rPr>
          <w:color w:val="000000"/>
          <w:szCs w:val="21"/>
        </w:rPr>
        <w:t>福特（</w:t>
      </w:r>
      <w:r w:rsidRPr="00441CA9">
        <w:rPr>
          <w:color w:val="000000"/>
          <w:szCs w:val="21"/>
        </w:rPr>
        <w:t>Jackson Ford</w:t>
      </w:r>
      <w:r w:rsidRPr="00441CA9">
        <w:rPr>
          <w:color w:val="000000"/>
          <w:szCs w:val="21"/>
        </w:rPr>
        <w:t>），</w:t>
      </w:r>
      <w:r w:rsidRPr="00441CA9">
        <w:rPr>
          <w:i/>
          <w:iCs/>
          <w:color w:val="000000"/>
          <w:szCs w:val="21"/>
        </w:rPr>
        <w:t xml:space="preserve">The Girl Who Could Move </w:t>
      </w:r>
      <w:proofErr w:type="spellStart"/>
      <w:r w:rsidRPr="00441CA9">
        <w:rPr>
          <w:i/>
          <w:iCs/>
          <w:color w:val="000000"/>
          <w:szCs w:val="21"/>
        </w:rPr>
        <w:t>Sht</w:t>
      </w:r>
      <w:proofErr w:type="spellEnd"/>
      <w:r w:rsidRPr="00441CA9">
        <w:rPr>
          <w:i/>
          <w:iCs/>
          <w:color w:val="000000"/>
          <w:szCs w:val="21"/>
        </w:rPr>
        <w:t xml:space="preserve"> With Her Mind</w:t>
      </w:r>
      <w:r w:rsidRPr="00441CA9">
        <w:rPr>
          <w:color w:val="000000"/>
          <w:szCs w:val="21"/>
        </w:rPr>
        <w:t>与《骨掠者》（</w:t>
      </w:r>
      <w:r w:rsidRPr="00441CA9">
        <w:rPr>
          <w:i/>
          <w:iCs/>
          <w:color w:val="000000"/>
          <w:szCs w:val="21"/>
        </w:rPr>
        <w:t>The Bone Raiders*</w:t>
      </w:r>
      <w:r w:rsidRPr="00441CA9">
        <w:rPr>
          <w:color w:val="000000"/>
          <w:szCs w:val="21"/>
        </w:rPr>
        <w:t>）作者</w:t>
      </w:r>
    </w:p>
    <w:p w14:paraId="4E2D81EF" w14:textId="77777777" w:rsidR="00441CA9" w:rsidRPr="00441CA9" w:rsidRDefault="00441CA9" w:rsidP="00441CA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0C3E9AD9" w14:textId="77777777" w:rsidR="00441CA9" w:rsidRPr="00441CA9" w:rsidRDefault="00441CA9" w:rsidP="00441CA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441CA9">
        <w:rPr>
          <w:color w:val="000000"/>
          <w:szCs w:val="21"/>
        </w:rPr>
        <w:t>“</w:t>
      </w:r>
      <w:r w:rsidRPr="00441CA9">
        <w:rPr>
          <w:b/>
          <w:bCs/>
          <w:color w:val="000000"/>
          <w:szCs w:val="21"/>
        </w:rPr>
        <w:t>好笑到炸，恐怖到骨。</w:t>
      </w:r>
      <w:r w:rsidRPr="00441CA9">
        <w:rPr>
          <w:color w:val="000000"/>
          <w:szCs w:val="21"/>
        </w:rPr>
        <w:t>布罗克韦将童年轻松幻想重新调音，掺入一丝绝妙的恶意。</w:t>
      </w:r>
      <w:r w:rsidRPr="00441CA9">
        <w:rPr>
          <w:color w:val="000000"/>
          <w:szCs w:val="21"/>
        </w:rPr>
        <w:t>” ——</w:t>
      </w:r>
      <w:r w:rsidRPr="00441CA9">
        <w:rPr>
          <w:color w:val="000000"/>
          <w:szCs w:val="21"/>
        </w:rPr>
        <w:lastRenderedPageBreak/>
        <w:t>姜戈</w:t>
      </w:r>
      <w:r w:rsidRPr="00441CA9">
        <w:rPr>
          <w:color w:val="000000"/>
          <w:szCs w:val="21"/>
        </w:rPr>
        <w:t>·</w:t>
      </w:r>
      <w:r w:rsidRPr="00441CA9">
        <w:rPr>
          <w:color w:val="000000"/>
          <w:szCs w:val="21"/>
        </w:rPr>
        <w:t>韦克斯勒（</w:t>
      </w:r>
      <w:r w:rsidRPr="00441CA9">
        <w:rPr>
          <w:color w:val="000000"/>
          <w:szCs w:val="21"/>
        </w:rPr>
        <w:t>Django Wexler</w:t>
      </w:r>
      <w:r w:rsidRPr="00441CA9">
        <w:rPr>
          <w:color w:val="000000"/>
          <w:szCs w:val="21"/>
        </w:rPr>
        <w:t>），《除了我，人人都想统治世界》（</w:t>
      </w:r>
      <w:r w:rsidRPr="00441CA9">
        <w:rPr>
          <w:i/>
          <w:iCs/>
          <w:color w:val="000000"/>
          <w:szCs w:val="21"/>
        </w:rPr>
        <w:t>Everybody Wants to Rule the World Except Me</w:t>
      </w:r>
      <w:r w:rsidRPr="00441CA9">
        <w:rPr>
          <w:color w:val="000000"/>
          <w:szCs w:val="21"/>
        </w:rPr>
        <w:t>）作者</w:t>
      </w:r>
    </w:p>
    <w:p w14:paraId="658DF945" w14:textId="77777777" w:rsidR="00441CA9" w:rsidRDefault="00441CA9" w:rsidP="00441CA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58C734B9" w14:textId="71A7234C" w:rsidR="00441CA9" w:rsidRPr="00441CA9" w:rsidRDefault="00441CA9" w:rsidP="00441CA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441CA9">
        <w:rPr>
          <w:rFonts w:ascii="宋体" w:hAnsi="宋体"/>
          <w:color w:val="000000"/>
          <w:szCs w:val="21"/>
        </w:rPr>
        <w:t>“《</w:t>
      </w:r>
      <w:r w:rsidRPr="00441CA9">
        <w:rPr>
          <w:rFonts w:ascii="宋体" w:hAnsi="宋体" w:hint="eastAsia"/>
          <w:color w:val="000000"/>
          <w:szCs w:val="21"/>
        </w:rPr>
        <w:t>猎</w:t>
      </w:r>
      <w:r>
        <w:rPr>
          <w:rFonts w:ascii="宋体" w:hAnsi="宋体" w:hint="eastAsia"/>
          <w:color w:val="000000"/>
          <w:szCs w:val="21"/>
        </w:rPr>
        <w:t>‘</w:t>
      </w:r>
      <w:r w:rsidRPr="00441CA9">
        <w:rPr>
          <w:rFonts w:ascii="宋体" w:hAnsi="宋体" w:hint="eastAsia"/>
          <w:color w:val="000000"/>
          <w:szCs w:val="21"/>
        </w:rPr>
        <w:t>友</w:t>
      </w:r>
      <w:r>
        <w:rPr>
          <w:rFonts w:ascii="宋体" w:hAnsi="宋体" w:hint="eastAsia"/>
          <w:color w:val="000000"/>
          <w:szCs w:val="21"/>
        </w:rPr>
        <w:t>’</w:t>
      </w:r>
      <w:r w:rsidRPr="00441CA9">
        <w:rPr>
          <w:rFonts w:ascii="宋体" w:hAnsi="宋体" w:hint="eastAsia"/>
          <w:color w:val="000000"/>
          <w:szCs w:val="21"/>
        </w:rPr>
        <w:t>记</w:t>
      </w:r>
      <w:r w:rsidRPr="00441CA9">
        <w:rPr>
          <w:rFonts w:ascii="宋体" w:hAnsi="宋体"/>
          <w:color w:val="000000"/>
          <w:szCs w:val="21"/>
        </w:rPr>
        <w:t>》属于那种‘本</w:t>
      </w:r>
      <w:r w:rsidRPr="00441CA9">
        <w:rPr>
          <w:rFonts w:ascii="宋体" w:hAnsi="宋体" w:hint="eastAsia"/>
          <w:color w:val="000000"/>
          <w:szCs w:val="21"/>
        </w:rPr>
        <w:t>就是无稽之谈</w:t>
      </w:r>
      <w:r w:rsidRPr="00441CA9">
        <w:rPr>
          <w:rFonts w:ascii="宋体" w:hAnsi="宋体"/>
          <w:color w:val="000000"/>
          <w:szCs w:val="21"/>
        </w:rPr>
        <w:t>，更不可能写好’的书——但偏偏成了</w:t>
      </w:r>
      <w:r w:rsidRPr="00441CA9">
        <w:rPr>
          <w:rFonts w:ascii="宋体" w:hAnsi="宋体"/>
          <w:b/>
          <w:bCs/>
          <w:color w:val="000000"/>
          <w:szCs w:val="21"/>
        </w:rPr>
        <w:t>今年会读到最惊艳的作品之一</w:t>
      </w:r>
      <w:r w:rsidRPr="00441CA9">
        <w:rPr>
          <w:rFonts w:ascii="宋体" w:hAnsi="宋体"/>
          <w:color w:val="000000"/>
          <w:szCs w:val="21"/>
        </w:rPr>
        <w:t xml:space="preserve">。” </w:t>
      </w:r>
      <w:r w:rsidRPr="00441CA9">
        <w:rPr>
          <w:color w:val="000000"/>
          <w:szCs w:val="21"/>
        </w:rPr>
        <w:t>——</w:t>
      </w:r>
      <w:r w:rsidRPr="00441CA9">
        <w:rPr>
          <w:color w:val="000000"/>
          <w:szCs w:val="21"/>
        </w:rPr>
        <w:t>彼得</w:t>
      </w:r>
      <w:r w:rsidRPr="00441CA9">
        <w:rPr>
          <w:color w:val="000000"/>
          <w:szCs w:val="21"/>
        </w:rPr>
        <w:t>·</w:t>
      </w:r>
      <w:r w:rsidRPr="00441CA9">
        <w:rPr>
          <w:color w:val="000000"/>
          <w:szCs w:val="21"/>
        </w:rPr>
        <w:t>克莱恩斯（</w:t>
      </w:r>
      <w:r w:rsidRPr="00441CA9">
        <w:rPr>
          <w:color w:val="000000"/>
          <w:szCs w:val="21"/>
        </w:rPr>
        <w:t>Peter Clines</w:t>
      </w:r>
      <w:r w:rsidRPr="00441CA9">
        <w:rPr>
          <w:color w:val="000000"/>
          <w:szCs w:val="21"/>
        </w:rPr>
        <w:t>），《上帝的杂物抽屉》（</w:t>
      </w:r>
      <w:r w:rsidRPr="00441CA9">
        <w:rPr>
          <w:i/>
          <w:iCs/>
          <w:color w:val="000000"/>
          <w:szCs w:val="21"/>
        </w:rPr>
        <w:t>God</w:t>
      </w:r>
      <w:proofErr w:type="gramStart"/>
      <w:r w:rsidRPr="00441CA9">
        <w:rPr>
          <w:i/>
          <w:iCs/>
          <w:color w:val="000000"/>
          <w:szCs w:val="21"/>
        </w:rPr>
        <w:t>’</w:t>
      </w:r>
      <w:proofErr w:type="gramEnd"/>
      <w:r w:rsidRPr="00441CA9">
        <w:rPr>
          <w:i/>
          <w:iCs/>
          <w:color w:val="000000"/>
          <w:szCs w:val="21"/>
        </w:rPr>
        <w:t>s Junk Drawer</w:t>
      </w:r>
      <w:r w:rsidRPr="00441CA9">
        <w:rPr>
          <w:color w:val="000000"/>
          <w:szCs w:val="21"/>
        </w:rPr>
        <w:t>）与《破碎之室》（</w:t>
      </w:r>
      <w:r w:rsidRPr="00441CA9">
        <w:rPr>
          <w:i/>
          <w:iCs/>
          <w:color w:val="000000"/>
          <w:szCs w:val="21"/>
        </w:rPr>
        <w:t>The Broken Room</w:t>
      </w:r>
      <w:r w:rsidRPr="00441CA9">
        <w:rPr>
          <w:color w:val="000000"/>
          <w:szCs w:val="21"/>
        </w:rPr>
        <w:t>）作者，纽约时报畅销作家</w:t>
      </w:r>
    </w:p>
    <w:p w14:paraId="30FC36AF" w14:textId="77777777" w:rsidR="00441CA9" w:rsidRPr="00441CA9" w:rsidRDefault="00441CA9" w:rsidP="00F928DC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7C9BE351" w14:textId="1C2E7F1A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41E12FB1" w14:textId="77777777" w:rsidR="00F928DC" w:rsidRDefault="00F928DC" w:rsidP="00623215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20218044" w14:textId="508E73B2" w:rsidR="00623215" w:rsidRPr="00623215" w:rsidRDefault="008630C5" w:rsidP="00623215">
      <w:pPr>
        <w:shd w:val="clear" w:color="auto" w:fill="FFFFFF"/>
        <w:ind w:firstLineChars="200" w:firstLine="422"/>
        <w:rPr>
          <w:color w:val="000000"/>
          <w:szCs w:val="21"/>
        </w:rPr>
      </w:pPr>
      <w:r w:rsidRPr="008630C5">
        <w:rPr>
          <w:rFonts w:hint="eastAsia"/>
          <w:b/>
          <w:color w:val="000000"/>
          <w:szCs w:val="21"/>
        </w:rPr>
        <w:t>罗伯特·布罗克韦</w:t>
      </w:r>
      <w:r w:rsidR="00F928DC" w:rsidRPr="00F928DC">
        <w:rPr>
          <w:b/>
          <w:bCs/>
          <w:color w:val="000000"/>
          <w:szCs w:val="21"/>
        </w:rPr>
        <w:t>（</w:t>
      </w:r>
      <w:r w:rsidRPr="00441CA9">
        <w:rPr>
          <w:rFonts w:hint="eastAsia"/>
          <w:b/>
          <w:bCs/>
          <w:noProof/>
          <w:color w:val="000000"/>
          <w:szCs w:val="21"/>
        </w:rPr>
        <w:t>Robert Brockway</w:t>
      </w:r>
      <w:r w:rsidR="00F928DC" w:rsidRPr="00F928DC">
        <w:rPr>
          <w:b/>
          <w:bCs/>
          <w:color w:val="000000"/>
          <w:szCs w:val="21"/>
        </w:rPr>
        <w:t>）</w:t>
      </w:r>
      <w:r w:rsidRPr="008630C5">
        <w:rPr>
          <w:rFonts w:hint="eastAsia"/>
          <w:color w:val="000000"/>
          <w:szCs w:val="21"/>
        </w:rPr>
        <w:t>是小说家、编剧、</w:t>
      </w:r>
      <w:proofErr w:type="gramStart"/>
      <w:r w:rsidRPr="008630C5">
        <w:rPr>
          <w:rFonts w:hint="eastAsia"/>
          <w:color w:val="000000"/>
          <w:szCs w:val="21"/>
        </w:rPr>
        <w:t>播客主持人</w:t>
      </w:r>
      <w:proofErr w:type="gramEnd"/>
      <w:r w:rsidRPr="008630C5">
        <w:rPr>
          <w:rFonts w:hint="eastAsia"/>
          <w:color w:val="000000"/>
          <w:szCs w:val="21"/>
        </w:rPr>
        <w:t>，也是</w:t>
      </w:r>
      <w:r w:rsidRPr="008630C5">
        <w:rPr>
          <w:rFonts w:hint="eastAsia"/>
          <w:color w:val="000000"/>
          <w:szCs w:val="21"/>
        </w:rPr>
        <w:t>1-900-HOTDOG</w:t>
      </w:r>
      <w:r w:rsidRPr="008630C5">
        <w:rPr>
          <w:rFonts w:hint="eastAsia"/>
          <w:color w:val="000000"/>
          <w:szCs w:val="21"/>
        </w:rPr>
        <w:t>喜剧帝国的联合创始人。他创作了后末日恐怖史诗《载波》</w:t>
      </w:r>
      <w:r>
        <w:rPr>
          <w:rFonts w:hint="eastAsia"/>
          <w:color w:val="000000"/>
          <w:szCs w:val="21"/>
        </w:rPr>
        <w:t>（</w:t>
      </w:r>
      <w:r w:rsidRPr="008630C5">
        <w:rPr>
          <w:color w:val="000000"/>
          <w:szCs w:val="21"/>
        </w:rPr>
        <w:t>Carrier Wave</w:t>
      </w:r>
      <w:r>
        <w:rPr>
          <w:rFonts w:hint="eastAsia"/>
          <w:color w:val="000000"/>
          <w:szCs w:val="21"/>
        </w:rPr>
        <w:t>）</w:t>
      </w:r>
      <w:r w:rsidRPr="008630C5">
        <w:rPr>
          <w:rFonts w:hint="eastAsia"/>
          <w:color w:val="000000"/>
          <w:szCs w:val="21"/>
        </w:rPr>
        <w:t>，以及托尔书屋出版的朋克摇滚恐怖系列《恶性循环》</w:t>
      </w:r>
      <w:r>
        <w:rPr>
          <w:rFonts w:hint="eastAsia"/>
          <w:color w:val="000000"/>
          <w:szCs w:val="21"/>
        </w:rPr>
        <w:t>（</w:t>
      </w:r>
      <w:r w:rsidRPr="008630C5">
        <w:rPr>
          <w:color w:val="000000"/>
          <w:szCs w:val="21"/>
        </w:rPr>
        <w:t>The Vicious Circuit</w:t>
      </w:r>
      <w:r>
        <w:rPr>
          <w:rFonts w:hint="eastAsia"/>
          <w:color w:val="000000"/>
          <w:szCs w:val="21"/>
        </w:rPr>
        <w:t>）</w:t>
      </w:r>
      <w:r w:rsidRPr="008630C5">
        <w:rPr>
          <w:rFonts w:hint="eastAsia"/>
          <w:color w:val="000000"/>
          <w:szCs w:val="21"/>
        </w:rPr>
        <w:t>。这位来自俄勒冈州波特兰市的作家，曾被一位女巫预言拥有永生。至今无人能证伪此言。</w:t>
      </w: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  <w:bookmarkStart w:id="2" w:name="_GoBack"/>
      <w:bookmarkEnd w:id="2"/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8" w:history="1">
        <w:r>
          <w:rPr>
            <w:rStyle w:val="ab"/>
            <w:b/>
            <w:szCs w:val="21"/>
          </w:rPr>
          <w:t>Rights@nurnberg.com.cn</w:t>
        </w:r>
        <w:proofErr w:type="spellEnd"/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C16BC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0C6B1" w14:textId="77777777" w:rsidR="00C16BCB" w:rsidRDefault="00C16BCB">
      <w:r>
        <w:separator/>
      </w:r>
    </w:p>
  </w:endnote>
  <w:endnote w:type="continuationSeparator" w:id="0">
    <w:p w14:paraId="79CC308E" w14:textId="77777777" w:rsidR="00C16BCB" w:rsidRDefault="00C1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C16BC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C16BC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C16BC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9571A" w14:textId="77777777" w:rsidR="00C16BCB" w:rsidRDefault="00C16BCB">
      <w:r>
        <w:separator/>
      </w:r>
    </w:p>
  </w:footnote>
  <w:footnote w:type="continuationSeparator" w:id="0">
    <w:p w14:paraId="3A6B1D0F" w14:textId="77777777" w:rsidR="00C16BCB" w:rsidRDefault="00C16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C16BC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C16BCB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7"/>
  </w:num>
  <w:num w:numId="5">
    <w:abstractNumId w:val="15"/>
  </w:num>
  <w:num w:numId="6">
    <w:abstractNumId w:val="13"/>
  </w:num>
  <w:num w:numId="7">
    <w:abstractNumId w:val="4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2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7090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5280"/>
    <w:rsid w:val="002B5ADD"/>
    <w:rsid w:val="002B62C0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543C"/>
    <w:rsid w:val="003A089E"/>
    <w:rsid w:val="003A1228"/>
    <w:rsid w:val="003A2D26"/>
    <w:rsid w:val="003A3601"/>
    <w:rsid w:val="003A3915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1CA9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1D94"/>
    <w:rsid w:val="004A3CC4"/>
    <w:rsid w:val="004A5390"/>
    <w:rsid w:val="004B07F5"/>
    <w:rsid w:val="004B7F8A"/>
    <w:rsid w:val="004C2619"/>
    <w:rsid w:val="004C4664"/>
    <w:rsid w:val="004D3A33"/>
    <w:rsid w:val="004D5ADA"/>
    <w:rsid w:val="004E523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71895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3215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375B5"/>
    <w:rsid w:val="007419C0"/>
    <w:rsid w:val="007427C1"/>
    <w:rsid w:val="00744197"/>
    <w:rsid w:val="00744CC8"/>
    <w:rsid w:val="007451CD"/>
    <w:rsid w:val="007453EB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630C5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1367"/>
    <w:rsid w:val="00902722"/>
    <w:rsid w:val="00903318"/>
    <w:rsid w:val="00906691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9742C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BCB"/>
    <w:rsid w:val="00C16D2E"/>
    <w:rsid w:val="00C2228B"/>
    <w:rsid w:val="00C23AB9"/>
    <w:rsid w:val="00C308BC"/>
    <w:rsid w:val="00C31726"/>
    <w:rsid w:val="00C36F41"/>
    <w:rsid w:val="00C40DC8"/>
    <w:rsid w:val="00C411D5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74C84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D49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66B64"/>
    <w:rsid w:val="00F74295"/>
    <w:rsid w:val="00F80E8A"/>
    <w:rsid w:val="00F910CD"/>
    <w:rsid w:val="00F928DC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F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41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36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1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580478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49111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49947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83602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90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73111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70923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448967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20106717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325</Words>
  <Characters>1858</Characters>
  <Application>Microsoft Office Word</Application>
  <DocSecurity>0</DocSecurity>
  <Lines>15</Lines>
  <Paragraphs>4</Paragraphs>
  <ScaleCrop>false</ScaleCrop>
  <Company>2ndSpAcE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2005-06-10T06:33:00Z</cp:lastPrinted>
  <dcterms:created xsi:type="dcterms:W3CDTF">2025-08-26T05:24:00Z</dcterms:created>
  <dcterms:modified xsi:type="dcterms:W3CDTF">2025-09-03T02:49:00Z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