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7492">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087492">
      <w:pPr>
        <w:rPr>
          <w:rFonts w:hint="eastAsia"/>
          <w:b/>
          <w:bCs/>
          <w:sz w:val="36"/>
        </w:rPr>
      </w:pPr>
    </w:p>
    <w:p w:rsidR="00000000" w:rsidRDefault="00C34481" w:rsidP="001E58CF">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8890</wp:posOffset>
            </wp:positionV>
            <wp:extent cx="1409700" cy="2049780"/>
            <wp:effectExtent l="0" t="0" r="0" b="762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7492">
        <w:rPr>
          <w:b/>
          <w:bCs/>
          <w:color w:val="000000"/>
          <w:szCs w:val="21"/>
        </w:rPr>
        <w:t>中文书名：</w:t>
      </w:r>
      <w:bookmarkStart w:id="0" w:name="_Hlt89834866"/>
      <w:bookmarkEnd w:id="0"/>
      <w:r w:rsidR="00087492">
        <w:rPr>
          <w:rFonts w:hint="eastAsia"/>
          <w:b/>
          <w:bCs/>
          <w:color w:val="000000"/>
          <w:szCs w:val="21"/>
        </w:rPr>
        <w:t>《</w:t>
      </w:r>
      <w:r w:rsidRPr="00C34481">
        <w:rPr>
          <w:rFonts w:hint="eastAsia"/>
          <w:b/>
          <w:bCs/>
          <w:color w:val="000000"/>
          <w:szCs w:val="21"/>
        </w:rPr>
        <w:t>终结疼痛：战胜慢性</w:t>
      </w:r>
      <w:r>
        <w:rPr>
          <w:rFonts w:hint="eastAsia"/>
          <w:b/>
          <w:bCs/>
          <w:color w:val="000000"/>
          <w:szCs w:val="21"/>
        </w:rPr>
        <w:t>疼</w:t>
      </w:r>
      <w:r w:rsidRPr="00C34481">
        <w:rPr>
          <w:rFonts w:hint="eastAsia"/>
          <w:b/>
          <w:bCs/>
          <w:color w:val="000000"/>
          <w:szCs w:val="21"/>
        </w:rPr>
        <w:t>痛的简易革命性方法</w:t>
      </w:r>
      <w:r w:rsidR="00087492">
        <w:rPr>
          <w:rFonts w:hint="eastAsia"/>
          <w:b/>
          <w:bCs/>
          <w:color w:val="000000"/>
          <w:szCs w:val="21"/>
        </w:rPr>
        <w:t>》</w:t>
      </w:r>
    </w:p>
    <w:p w:rsidR="00000000" w:rsidRPr="001E58CF" w:rsidRDefault="00087492" w:rsidP="001E58CF">
      <w:pPr>
        <w:rPr>
          <w:b/>
          <w:bCs/>
          <w:i/>
          <w:iCs/>
          <w:color w:val="000000"/>
          <w:szCs w:val="21"/>
        </w:rPr>
      </w:pPr>
      <w:r>
        <w:rPr>
          <w:b/>
          <w:bCs/>
          <w:color w:val="000000"/>
          <w:szCs w:val="21"/>
        </w:rPr>
        <w:t>英文书名</w:t>
      </w:r>
      <w:r>
        <w:rPr>
          <w:rFonts w:hint="eastAsia"/>
          <w:b/>
          <w:bCs/>
          <w:color w:val="000000"/>
          <w:szCs w:val="21"/>
        </w:rPr>
        <w:t>：</w:t>
      </w:r>
      <w:r w:rsidR="001E58CF" w:rsidRPr="001E58CF">
        <w:rPr>
          <w:b/>
          <w:bCs/>
          <w:i/>
          <w:iCs/>
          <w:color w:val="000000"/>
          <w:szCs w:val="21"/>
        </w:rPr>
        <w:t>Stopping Pain</w:t>
      </w:r>
      <w:r w:rsidR="00C34481">
        <w:rPr>
          <w:rFonts w:hint="eastAsia"/>
          <w:b/>
          <w:bCs/>
          <w:i/>
          <w:iCs/>
          <w:color w:val="000000"/>
          <w:szCs w:val="21"/>
        </w:rPr>
        <w:t>:</w:t>
      </w:r>
      <w:r w:rsidR="00C34481">
        <w:rPr>
          <w:b/>
          <w:bCs/>
          <w:i/>
          <w:iCs/>
          <w:color w:val="000000"/>
          <w:szCs w:val="21"/>
        </w:rPr>
        <w:t xml:space="preserve"> </w:t>
      </w:r>
      <w:r w:rsidR="001E58CF" w:rsidRPr="001E58CF">
        <w:rPr>
          <w:b/>
          <w:bCs/>
          <w:i/>
          <w:iCs/>
          <w:color w:val="000000"/>
          <w:szCs w:val="21"/>
        </w:rPr>
        <w:t>A Simple, Revolutionary Way to Beat Chronic Pain</w:t>
      </w:r>
    </w:p>
    <w:p w:rsidR="00000000" w:rsidRDefault="00087492">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F0005D" w:rsidRPr="00F0005D">
        <w:rPr>
          <w:b/>
          <w:bCs/>
          <w:color w:val="000000"/>
          <w:szCs w:val="21"/>
        </w:rPr>
        <w:t>Johnathan Edwards</w:t>
      </w:r>
    </w:p>
    <w:p w:rsidR="00000000" w:rsidRDefault="0008749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p>
    <w:p w:rsidR="00000000" w:rsidRDefault="00087492">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087492">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F0005D">
        <w:rPr>
          <w:rFonts w:hint="eastAsia"/>
          <w:b/>
          <w:bCs/>
          <w:color w:val="000000"/>
          <w:szCs w:val="21"/>
        </w:rPr>
        <w:t>240</w:t>
      </w:r>
      <w:r>
        <w:rPr>
          <w:rFonts w:hint="eastAsia"/>
          <w:b/>
          <w:bCs/>
          <w:color w:val="000000"/>
          <w:szCs w:val="21"/>
        </w:rPr>
        <w:t>页</w:t>
      </w:r>
    </w:p>
    <w:p w:rsidR="00000000" w:rsidRDefault="00087492">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F0005D">
        <w:rPr>
          <w:rFonts w:hint="eastAsia"/>
          <w:b/>
          <w:bCs/>
          <w:color w:val="000000"/>
          <w:szCs w:val="21"/>
        </w:rPr>
        <w:t>9</w:t>
      </w:r>
      <w:r>
        <w:rPr>
          <w:b/>
          <w:bCs/>
          <w:color w:val="000000"/>
          <w:szCs w:val="21"/>
        </w:rPr>
        <w:t>月</w:t>
      </w:r>
      <w:r>
        <w:rPr>
          <w:b/>
          <w:bCs/>
          <w:color w:val="000000"/>
          <w:szCs w:val="21"/>
        </w:rPr>
        <w:t xml:space="preserve"> </w:t>
      </w:r>
    </w:p>
    <w:p w:rsidR="00000000" w:rsidRDefault="00087492">
      <w:pPr>
        <w:rPr>
          <w:b/>
          <w:bCs/>
          <w:color w:val="000000"/>
        </w:rPr>
      </w:pPr>
      <w:r>
        <w:rPr>
          <w:b/>
          <w:bCs/>
          <w:color w:val="000000"/>
        </w:rPr>
        <w:t>代理地区：中国大陆、台湾</w:t>
      </w:r>
    </w:p>
    <w:p w:rsidR="00000000" w:rsidRDefault="00087492">
      <w:pPr>
        <w:tabs>
          <w:tab w:val="left" w:pos="341"/>
          <w:tab w:val="left" w:pos="5235"/>
        </w:tabs>
        <w:rPr>
          <w:rFonts w:hint="eastAsia"/>
          <w:b/>
          <w:bCs/>
          <w:szCs w:val="21"/>
        </w:rPr>
      </w:pPr>
      <w:r>
        <w:rPr>
          <w:b/>
          <w:bCs/>
          <w:szCs w:val="21"/>
        </w:rPr>
        <w:t>审读资料：电子稿</w:t>
      </w:r>
    </w:p>
    <w:p w:rsidR="00000000" w:rsidRDefault="00087492">
      <w:pPr>
        <w:tabs>
          <w:tab w:val="left" w:pos="341"/>
          <w:tab w:val="left" w:pos="5235"/>
        </w:tabs>
        <w:rPr>
          <w:b/>
          <w:bCs/>
          <w:szCs w:val="21"/>
        </w:rPr>
      </w:pPr>
      <w:r>
        <w:rPr>
          <w:b/>
          <w:bCs/>
          <w:szCs w:val="21"/>
        </w:rPr>
        <w:t>类</w:t>
      </w:r>
      <w:r>
        <w:rPr>
          <w:b/>
          <w:bCs/>
          <w:szCs w:val="21"/>
        </w:rPr>
        <w:t xml:space="preserve">    </w:t>
      </w:r>
      <w:r>
        <w:rPr>
          <w:b/>
          <w:bCs/>
          <w:szCs w:val="21"/>
        </w:rPr>
        <w:t>型：</w:t>
      </w:r>
      <w:r w:rsidR="00C34481">
        <w:rPr>
          <w:rFonts w:hint="eastAsia"/>
          <w:b/>
          <w:bCs/>
          <w:szCs w:val="21"/>
        </w:rPr>
        <w:t>保健</w:t>
      </w:r>
    </w:p>
    <w:p w:rsidR="00C34481" w:rsidRPr="00C34481" w:rsidRDefault="00C34481">
      <w:pPr>
        <w:tabs>
          <w:tab w:val="left" w:pos="341"/>
          <w:tab w:val="left" w:pos="5235"/>
        </w:tabs>
        <w:rPr>
          <w:b/>
          <w:bCs/>
          <w:color w:val="FF0000"/>
          <w:szCs w:val="21"/>
        </w:rPr>
      </w:pPr>
      <w:r w:rsidRPr="00C34481">
        <w:rPr>
          <w:b/>
          <w:bCs/>
          <w:color w:val="FF0000"/>
          <w:szCs w:val="21"/>
        </w:rPr>
        <w:t>亚马逊畅销书排名：</w:t>
      </w:r>
    </w:p>
    <w:p w:rsidR="00C34481" w:rsidRPr="00C34481" w:rsidRDefault="00C34481" w:rsidP="00C34481">
      <w:pPr>
        <w:tabs>
          <w:tab w:val="left" w:pos="341"/>
          <w:tab w:val="left" w:pos="5235"/>
        </w:tabs>
        <w:rPr>
          <w:b/>
          <w:bCs/>
          <w:color w:val="FF0000"/>
          <w:szCs w:val="21"/>
        </w:rPr>
      </w:pPr>
      <w:r w:rsidRPr="00C34481">
        <w:rPr>
          <w:b/>
          <w:bCs/>
          <w:color w:val="FF0000"/>
          <w:szCs w:val="21"/>
        </w:rPr>
        <w:t>#114 in Pain Medicine Pharmacology</w:t>
      </w:r>
    </w:p>
    <w:p w:rsidR="00C34481" w:rsidRPr="00C34481" w:rsidRDefault="00C34481" w:rsidP="00C34481">
      <w:pPr>
        <w:tabs>
          <w:tab w:val="left" w:pos="341"/>
          <w:tab w:val="left" w:pos="5235"/>
        </w:tabs>
        <w:rPr>
          <w:b/>
          <w:bCs/>
          <w:color w:val="FF0000"/>
          <w:szCs w:val="21"/>
        </w:rPr>
      </w:pPr>
      <w:r w:rsidRPr="00C34481">
        <w:rPr>
          <w:b/>
          <w:bCs/>
          <w:color w:val="FF0000"/>
          <w:szCs w:val="21"/>
        </w:rPr>
        <w:t>#540 in Pain Management (Books)</w:t>
      </w:r>
    </w:p>
    <w:p w:rsidR="00C34481" w:rsidRPr="00C34481" w:rsidRDefault="00C34481" w:rsidP="00C34481">
      <w:pPr>
        <w:tabs>
          <w:tab w:val="left" w:pos="341"/>
          <w:tab w:val="left" w:pos="5235"/>
        </w:tabs>
        <w:rPr>
          <w:rFonts w:hint="eastAsia"/>
          <w:b/>
          <w:bCs/>
          <w:color w:val="FF0000"/>
          <w:szCs w:val="21"/>
        </w:rPr>
      </w:pPr>
      <w:r w:rsidRPr="00C34481">
        <w:rPr>
          <w:b/>
          <w:bCs/>
          <w:color w:val="FF0000"/>
          <w:szCs w:val="21"/>
        </w:rPr>
        <w:t>#574 in Coping with Suicide Grief</w:t>
      </w:r>
    </w:p>
    <w:p w:rsidR="00000000" w:rsidRDefault="00087492">
      <w:pPr>
        <w:rPr>
          <w:rFonts w:ascii="Arial" w:hAnsi="Arial" w:cs="Arial"/>
          <w:b/>
          <w:bCs/>
          <w:color w:val="000000"/>
          <w:spacing w:val="-3"/>
          <w:sz w:val="11"/>
          <w:szCs w:val="11"/>
          <w:shd w:val="clear" w:color="auto" w:fill="FFFFFF"/>
        </w:rPr>
      </w:pPr>
    </w:p>
    <w:p w:rsidR="00C34481" w:rsidRDefault="00C34481">
      <w:pPr>
        <w:rPr>
          <w:rFonts w:ascii="Arial" w:hAnsi="Arial" w:cs="Arial" w:hint="eastAsia"/>
          <w:b/>
          <w:bCs/>
          <w:color w:val="000000"/>
          <w:spacing w:val="-3"/>
          <w:sz w:val="11"/>
          <w:szCs w:val="11"/>
          <w:shd w:val="clear" w:color="auto" w:fill="FFFFFF"/>
        </w:rPr>
      </w:pPr>
    </w:p>
    <w:p w:rsidR="00000000" w:rsidRDefault="00087492">
      <w:pPr>
        <w:rPr>
          <w:b/>
          <w:bCs/>
          <w:color w:val="000000"/>
        </w:rPr>
      </w:pPr>
      <w:r>
        <w:rPr>
          <w:b/>
          <w:bCs/>
          <w:color w:val="000000"/>
        </w:rPr>
        <w:t>内容简介：</w:t>
      </w:r>
    </w:p>
    <w:p w:rsidR="00000000" w:rsidRDefault="00087492">
      <w:pPr>
        <w:rPr>
          <w:bCs/>
          <w:color w:val="000000"/>
        </w:rPr>
      </w:pPr>
    </w:p>
    <w:p w:rsidR="00923B40" w:rsidRDefault="00923B40">
      <w:pPr>
        <w:ind w:firstLineChars="200" w:firstLine="422"/>
        <w:rPr>
          <w:b/>
          <w:bCs/>
          <w:color w:val="000000"/>
        </w:rPr>
      </w:pPr>
      <w:r w:rsidRPr="00923B40">
        <w:rPr>
          <w:rFonts w:hint="eastAsia"/>
          <w:b/>
          <w:bCs/>
          <w:color w:val="000000"/>
        </w:rPr>
        <w:t>摆脱慢性疼痛，过上更美好的生活。</w:t>
      </w:r>
      <w:r w:rsidRPr="00F0005D">
        <w:rPr>
          <w:b/>
          <w:bCs/>
          <w:color w:val="000000"/>
        </w:rPr>
        <w:t xml:space="preserve"> </w:t>
      </w:r>
    </w:p>
    <w:p w:rsidR="00923B40" w:rsidRDefault="00923B40">
      <w:pPr>
        <w:ind w:firstLineChars="200" w:firstLine="422"/>
        <w:rPr>
          <w:b/>
          <w:bCs/>
          <w:color w:val="000000"/>
        </w:rPr>
      </w:pPr>
    </w:p>
    <w:p w:rsidR="00923B40" w:rsidRDefault="00923B40">
      <w:pPr>
        <w:ind w:firstLineChars="200" w:firstLine="420"/>
        <w:rPr>
          <w:color w:val="000000"/>
        </w:rPr>
      </w:pPr>
      <w:r w:rsidRPr="00923B40">
        <w:rPr>
          <w:rFonts w:hint="eastAsia"/>
          <w:color w:val="000000"/>
        </w:rPr>
        <w:t>《</w:t>
      </w:r>
      <w:r w:rsidR="00C34481" w:rsidRPr="00C34481">
        <w:rPr>
          <w:rFonts w:hint="eastAsia"/>
          <w:color w:val="000000"/>
        </w:rPr>
        <w:t>终结疼痛</w:t>
      </w:r>
      <w:r w:rsidRPr="00923B40">
        <w:rPr>
          <w:rFonts w:hint="eastAsia"/>
          <w:color w:val="000000"/>
        </w:rPr>
        <w:t>》</w:t>
      </w:r>
      <w:r w:rsidRPr="00923B40">
        <w:rPr>
          <w:rFonts w:hint="eastAsia"/>
          <w:color w:val="000000"/>
        </w:rPr>
        <w:t>为那些长期遭受疼痛折磨的人提供了一种被忽视但却安全且有效的替代疗法，这种疗法可替代昂贵且易成瘾的止痛药物。经皮透液引流术是一种在法国于</w:t>
      </w:r>
      <w:r w:rsidRPr="00923B40">
        <w:rPr>
          <w:rFonts w:hint="eastAsia"/>
          <w:color w:val="000000"/>
        </w:rPr>
        <w:t xml:space="preserve"> 30 </w:t>
      </w:r>
      <w:r w:rsidRPr="00923B40">
        <w:rPr>
          <w:rFonts w:hint="eastAsia"/>
          <w:color w:val="000000"/>
        </w:rPr>
        <w:t>年前研发出来的革命性医疗技术，自</w:t>
      </w:r>
      <w:r w:rsidRPr="00923B40">
        <w:rPr>
          <w:rFonts w:hint="eastAsia"/>
          <w:color w:val="000000"/>
        </w:rPr>
        <w:t xml:space="preserve"> 20 </w:t>
      </w:r>
      <w:r w:rsidRPr="00923B40">
        <w:rPr>
          <w:rFonts w:hint="eastAsia"/>
          <w:color w:val="000000"/>
        </w:rPr>
        <w:t>世纪</w:t>
      </w:r>
      <w:r w:rsidRPr="00923B40">
        <w:rPr>
          <w:rFonts w:hint="eastAsia"/>
          <w:color w:val="000000"/>
        </w:rPr>
        <w:t xml:space="preserve"> 90 </w:t>
      </w:r>
      <w:r w:rsidRPr="00923B40">
        <w:rPr>
          <w:rFonts w:hint="eastAsia"/>
          <w:color w:val="000000"/>
        </w:rPr>
        <w:t>年代起就在欧洲安全使用，它是一种具有再生作用的治疗方法，利用生理盐水、维生素、矿物质以及精心挑选的药物来缓解慢性疼痛并增强整体身体机能。</w:t>
      </w:r>
      <w:r w:rsidRPr="00F0005D">
        <w:rPr>
          <w:color w:val="000000"/>
        </w:rPr>
        <w:t xml:space="preserve"> </w:t>
      </w:r>
    </w:p>
    <w:p w:rsidR="00923B40" w:rsidRDefault="00923B40">
      <w:pPr>
        <w:ind w:firstLineChars="200" w:firstLine="420"/>
        <w:rPr>
          <w:color w:val="000000"/>
        </w:rPr>
      </w:pPr>
    </w:p>
    <w:p w:rsidR="00923B40" w:rsidRDefault="00B94E70">
      <w:pPr>
        <w:ind w:firstLineChars="200" w:firstLine="420"/>
        <w:rPr>
          <w:color w:val="000000"/>
        </w:rPr>
      </w:pPr>
      <w:r w:rsidRPr="00B94E70">
        <w:rPr>
          <w:rFonts w:hint="eastAsia"/>
          <w:color w:val="000000"/>
        </w:rPr>
        <w:t>《</w:t>
      </w:r>
      <w:r w:rsidR="00C34481" w:rsidRPr="00C34481">
        <w:rPr>
          <w:rFonts w:hint="eastAsia"/>
          <w:color w:val="000000"/>
        </w:rPr>
        <w:t>终结疼痛</w:t>
      </w:r>
      <w:r w:rsidRPr="00B94E70">
        <w:rPr>
          <w:rFonts w:hint="eastAsia"/>
          <w:color w:val="000000"/>
        </w:rPr>
        <w:t>》介绍了这种创新的疗法，并说明了如何成功地运用它。</w:t>
      </w:r>
      <w:r>
        <w:rPr>
          <w:rFonts w:hint="eastAsia"/>
          <w:color w:val="000000"/>
        </w:rPr>
        <w:t>你</w:t>
      </w:r>
      <w:r w:rsidRPr="00B94E70">
        <w:rPr>
          <w:rFonts w:hint="eastAsia"/>
          <w:color w:val="000000"/>
        </w:rPr>
        <w:t>将了解到：</w:t>
      </w:r>
      <w:r w:rsidR="00923B40" w:rsidRPr="00F0005D">
        <w:rPr>
          <w:color w:val="000000"/>
        </w:rPr>
        <w:t xml:space="preserve"> </w:t>
      </w:r>
    </w:p>
    <w:p w:rsidR="00923B40" w:rsidRDefault="00923B40">
      <w:pPr>
        <w:ind w:firstLineChars="200" w:firstLine="420"/>
        <w:rPr>
          <w:color w:val="000000"/>
        </w:rPr>
      </w:pPr>
    </w:p>
    <w:p w:rsidR="00B94E70" w:rsidRPr="00C34481" w:rsidRDefault="00B94E70" w:rsidP="00C34481">
      <w:pPr>
        <w:pStyle w:val="aa"/>
        <w:numPr>
          <w:ilvl w:val="0"/>
          <w:numId w:val="2"/>
        </w:numPr>
        <w:ind w:firstLineChars="0"/>
        <w:rPr>
          <w:rFonts w:hint="eastAsia"/>
          <w:color w:val="000000"/>
        </w:rPr>
      </w:pPr>
      <w:r w:rsidRPr="00C34481">
        <w:rPr>
          <w:rFonts w:hint="eastAsia"/>
          <w:color w:val="000000"/>
        </w:rPr>
        <w:t>这些原则和方法使得经皮导尿术成为治疗慢性疼痛的有效手段。</w:t>
      </w:r>
    </w:p>
    <w:p w:rsidR="00B94E70" w:rsidRPr="00C34481" w:rsidRDefault="00B94E70" w:rsidP="00C34481">
      <w:pPr>
        <w:pStyle w:val="aa"/>
        <w:numPr>
          <w:ilvl w:val="0"/>
          <w:numId w:val="2"/>
        </w:numPr>
        <w:ind w:firstLineChars="0"/>
        <w:rPr>
          <w:rFonts w:hint="eastAsia"/>
          <w:color w:val="000000"/>
        </w:rPr>
      </w:pPr>
      <w:r w:rsidRPr="00C34481">
        <w:rPr>
          <w:rFonts w:hint="eastAsia"/>
          <w:color w:val="000000"/>
        </w:rPr>
        <w:t>为什么经皮导尿术为那些与慢性疾病抗争的患者带来了新的希望，为他们提供了过上无痛且充实生活的可能。</w:t>
      </w:r>
    </w:p>
    <w:p w:rsidR="00B94E70" w:rsidRPr="00C34481" w:rsidRDefault="00B94E70" w:rsidP="00C34481">
      <w:pPr>
        <w:pStyle w:val="aa"/>
        <w:numPr>
          <w:ilvl w:val="0"/>
          <w:numId w:val="2"/>
        </w:numPr>
        <w:ind w:firstLineChars="0"/>
        <w:rPr>
          <w:rFonts w:hint="eastAsia"/>
          <w:color w:val="000000"/>
        </w:rPr>
      </w:pPr>
      <w:r w:rsidRPr="00C34481">
        <w:rPr>
          <w:rFonts w:hint="eastAsia"/>
          <w:color w:val="000000"/>
        </w:rPr>
        <w:t>许多关于个人的精彩故事，尽管他们多年来一直接受常规药物治疗，但通过经皮导尿术找到了缓解和重新找回生活热情的方法。</w:t>
      </w:r>
    </w:p>
    <w:p w:rsidR="00B94E70" w:rsidRPr="00C34481" w:rsidRDefault="00B94E70" w:rsidP="00C34481">
      <w:pPr>
        <w:pStyle w:val="aa"/>
        <w:numPr>
          <w:ilvl w:val="0"/>
          <w:numId w:val="2"/>
        </w:numPr>
        <w:ind w:firstLineChars="0"/>
        <w:rPr>
          <w:rFonts w:hint="eastAsia"/>
          <w:color w:val="000000"/>
        </w:rPr>
      </w:pPr>
      <w:r w:rsidRPr="00C34481">
        <w:rPr>
          <w:rFonts w:hint="eastAsia"/>
          <w:color w:val="000000"/>
        </w:rPr>
        <w:t>包括美国国家橄榄球联盟（</w:t>
      </w:r>
      <w:r w:rsidRPr="00C34481">
        <w:rPr>
          <w:rFonts w:hint="eastAsia"/>
          <w:color w:val="000000"/>
        </w:rPr>
        <w:t>NFL</w:t>
      </w:r>
      <w:r w:rsidRPr="00C34481">
        <w:rPr>
          <w:rFonts w:hint="eastAsia"/>
          <w:color w:val="000000"/>
        </w:rPr>
        <w:t>）球员、综合格斗（</w:t>
      </w:r>
      <w:r w:rsidRPr="00C34481">
        <w:rPr>
          <w:rFonts w:hint="eastAsia"/>
          <w:color w:val="000000"/>
        </w:rPr>
        <w:t>MMA</w:t>
      </w:r>
      <w:r w:rsidRPr="00C34481">
        <w:rPr>
          <w:rFonts w:hint="eastAsia"/>
          <w:color w:val="000000"/>
        </w:rPr>
        <w:t>）运动员、摩托车越野赛</w:t>
      </w:r>
      <w:r w:rsidRPr="00C34481">
        <w:rPr>
          <w:rFonts w:hint="eastAsia"/>
          <w:color w:val="000000"/>
        </w:rPr>
        <w:lastRenderedPageBreak/>
        <w:t>选手、自行车运动员和职业网球运动员在内的业余和专业运动员如何通过经皮导尿术克服疼痛并提升表现。</w:t>
      </w:r>
    </w:p>
    <w:p w:rsidR="00923B40" w:rsidRPr="00C34481" w:rsidRDefault="00B94E70" w:rsidP="00C34481">
      <w:pPr>
        <w:pStyle w:val="aa"/>
        <w:numPr>
          <w:ilvl w:val="0"/>
          <w:numId w:val="2"/>
        </w:numPr>
        <w:ind w:firstLineChars="0"/>
        <w:rPr>
          <w:color w:val="000000"/>
        </w:rPr>
      </w:pPr>
      <w:r w:rsidRPr="00C34481">
        <w:rPr>
          <w:rFonts w:hint="eastAsia"/>
          <w:color w:val="000000"/>
        </w:rPr>
        <w:t>与</w:t>
      </w:r>
      <w:r w:rsidR="00423F6B" w:rsidRPr="00C34481">
        <w:rPr>
          <w:rFonts w:hint="eastAsia"/>
          <w:color w:val="000000"/>
        </w:rPr>
        <w:t>你</w:t>
      </w:r>
      <w:r w:rsidRPr="00C34481">
        <w:rPr>
          <w:rFonts w:hint="eastAsia"/>
          <w:color w:val="000000"/>
        </w:rPr>
        <w:t>的医生讨论这种再生疗法的最佳方式，以及在哪里可以找到提供这种开创性治疗的医生。</w:t>
      </w:r>
      <w:r w:rsidR="00923B40" w:rsidRPr="00C34481">
        <w:rPr>
          <w:color w:val="000000"/>
        </w:rPr>
        <w:t xml:space="preserve"> </w:t>
      </w:r>
    </w:p>
    <w:p w:rsidR="00923B40" w:rsidRDefault="00923B40">
      <w:pPr>
        <w:ind w:firstLineChars="200" w:firstLine="420"/>
        <w:rPr>
          <w:color w:val="000000"/>
        </w:rPr>
      </w:pPr>
    </w:p>
    <w:p w:rsidR="00923B40" w:rsidRDefault="00423F6B" w:rsidP="00423F6B">
      <w:pPr>
        <w:ind w:firstLineChars="200" w:firstLine="420"/>
        <w:rPr>
          <w:color w:val="000000"/>
        </w:rPr>
      </w:pPr>
      <w:r w:rsidRPr="00423F6B">
        <w:rPr>
          <w:rFonts w:hint="eastAsia"/>
          <w:color w:val="000000"/>
        </w:rPr>
        <w:t>《</w:t>
      </w:r>
      <w:r w:rsidR="00C34481" w:rsidRPr="00C34481">
        <w:rPr>
          <w:rFonts w:hint="eastAsia"/>
          <w:color w:val="000000"/>
        </w:rPr>
        <w:t>终结疼痛</w:t>
      </w:r>
      <w:r w:rsidRPr="00423F6B">
        <w:rPr>
          <w:rFonts w:hint="eastAsia"/>
          <w:color w:val="000000"/>
        </w:rPr>
        <w:t>》是帮助您摆脱慢性疼痛束缚、拥抱充满活力与健康的未来的指南。不要再让疼痛主宰您的生活了。探索经皮水刺疗法所带来的变革力量吧</w:t>
      </w:r>
      <w:r>
        <w:rPr>
          <w:rFonts w:hint="eastAsia"/>
          <w:color w:val="000000"/>
        </w:rPr>
        <w:t>。</w:t>
      </w:r>
    </w:p>
    <w:p w:rsidR="00423F6B" w:rsidRDefault="00423F6B" w:rsidP="00C34481">
      <w:pPr>
        <w:rPr>
          <w:b/>
          <w:bCs/>
          <w:color w:val="000000"/>
        </w:rPr>
      </w:pPr>
    </w:p>
    <w:p w:rsidR="00C34481" w:rsidRPr="00423F6B" w:rsidRDefault="00C34481" w:rsidP="00C34481">
      <w:pPr>
        <w:rPr>
          <w:rFonts w:hint="eastAsia"/>
          <w:b/>
          <w:bCs/>
          <w:color w:val="000000"/>
        </w:rPr>
      </w:pPr>
    </w:p>
    <w:p w:rsidR="00423F6B" w:rsidRPr="00423F6B" w:rsidRDefault="00923B40">
      <w:pPr>
        <w:rPr>
          <w:rFonts w:hint="eastAsia"/>
          <w:b/>
          <w:color w:val="000000"/>
          <w:szCs w:val="21"/>
        </w:rPr>
      </w:pPr>
      <w:r>
        <w:rPr>
          <w:b/>
          <w:color w:val="000000"/>
          <w:szCs w:val="21"/>
        </w:rPr>
        <w:t>作者简介：</w:t>
      </w:r>
    </w:p>
    <w:p w:rsidR="00923B40" w:rsidRDefault="00923B40">
      <w:pPr>
        <w:rPr>
          <w:b/>
          <w:color w:val="000000"/>
          <w:szCs w:val="21"/>
        </w:rPr>
      </w:pPr>
    </w:p>
    <w:p w:rsidR="00923B40" w:rsidRDefault="00C34481">
      <w:pPr>
        <w:ind w:firstLineChars="200" w:firstLine="420"/>
        <w:rPr>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1143000" cy="1143000"/>
            <wp:effectExtent l="0" t="0" r="0" b="0"/>
            <wp:wrapSquare wrapText="bothSides"/>
            <wp:docPr id="3" name="图片 3" descr="Johnathan Edwards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athan Edwards M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B40" w:rsidRPr="00F0005D">
        <w:rPr>
          <w:b/>
          <w:bCs/>
          <w:color w:val="000000"/>
          <w:szCs w:val="21"/>
        </w:rPr>
        <w:t>医学博士乔纳森</w:t>
      </w:r>
      <w:r>
        <w:rPr>
          <w:rFonts w:hint="eastAsia"/>
          <w:b/>
          <w:bCs/>
          <w:color w:val="000000"/>
          <w:szCs w:val="21"/>
        </w:rPr>
        <w:t>·</w:t>
      </w:r>
      <w:r w:rsidR="00923B40" w:rsidRPr="00F0005D">
        <w:rPr>
          <w:b/>
          <w:bCs/>
          <w:color w:val="000000"/>
          <w:szCs w:val="21"/>
        </w:rPr>
        <w:t>爱德华兹</w:t>
      </w:r>
      <w:r w:rsidR="00923B40" w:rsidRPr="00FE7ED9">
        <w:rPr>
          <w:b/>
          <w:bCs/>
          <w:color w:val="000000"/>
          <w:szCs w:val="21"/>
        </w:rPr>
        <w:t>（</w:t>
      </w:r>
      <w:r w:rsidR="00923B40" w:rsidRPr="00FE7ED9">
        <w:rPr>
          <w:b/>
          <w:bCs/>
          <w:color w:val="000000"/>
          <w:szCs w:val="21"/>
        </w:rPr>
        <w:t>Johnathan Edwards</w:t>
      </w:r>
      <w:r w:rsidR="00923B40" w:rsidRPr="00FE7ED9">
        <w:rPr>
          <w:b/>
          <w:bCs/>
          <w:color w:val="000000"/>
          <w:szCs w:val="21"/>
        </w:rPr>
        <w:t>）</w:t>
      </w:r>
      <w:r w:rsidR="00923B40" w:rsidRPr="00F0005D">
        <w:rPr>
          <w:color w:val="000000"/>
          <w:szCs w:val="21"/>
        </w:rPr>
        <w:t>是一名医生、企业家和人道主义者。他是</w:t>
      </w:r>
      <w:r w:rsidR="00923B40" w:rsidRPr="00FE7ED9">
        <w:rPr>
          <w:color w:val="000000"/>
          <w:szCs w:val="21"/>
        </w:rPr>
        <w:t>《</w:t>
      </w:r>
      <w:r w:rsidR="00923B40" w:rsidRPr="00FE7ED9">
        <w:rPr>
          <w:color w:val="000000"/>
          <w:szCs w:val="21"/>
        </w:rPr>
        <w:t>革命</w:t>
      </w:r>
      <w:r w:rsidR="00FE7ED9">
        <w:rPr>
          <w:rFonts w:hint="eastAsia"/>
          <w:color w:val="000000"/>
          <w:szCs w:val="21"/>
        </w:rPr>
        <w:t>性</w:t>
      </w:r>
      <w:r w:rsidR="00923B40" w:rsidRPr="00FE7ED9">
        <w:rPr>
          <w:color w:val="000000"/>
          <w:szCs w:val="21"/>
        </w:rPr>
        <w:t>的氯胺酮》</w:t>
      </w:r>
      <w:r w:rsidR="00FE7ED9">
        <w:rPr>
          <w:rFonts w:hint="eastAsia"/>
          <w:color w:val="000000"/>
          <w:szCs w:val="21"/>
        </w:rPr>
        <w:t>（</w:t>
      </w:r>
      <w:r w:rsidR="00FE7ED9" w:rsidRPr="00F0005D">
        <w:rPr>
          <w:i/>
          <w:iCs/>
          <w:color w:val="000000"/>
          <w:szCs w:val="21"/>
        </w:rPr>
        <w:t>The Revolutionary Ketamine</w:t>
      </w:r>
      <w:r w:rsidR="00FE7ED9">
        <w:rPr>
          <w:rFonts w:hint="eastAsia"/>
          <w:color w:val="000000"/>
          <w:szCs w:val="21"/>
        </w:rPr>
        <w:t>）</w:t>
      </w:r>
      <w:r w:rsidR="00923B40" w:rsidRPr="00F0005D">
        <w:rPr>
          <w:color w:val="000000"/>
          <w:szCs w:val="21"/>
        </w:rPr>
        <w:t>一书的作者，这是一本关于阻止自杀的书。他还撰写了</w:t>
      </w:r>
      <w:r w:rsidR="00923B40" w:rsidRPr="00FE7ED9">
        <w:rPr>
          <w:color w:val="000000"/>
          <w:szCs w:val="21"/>
        </w:rPr>
        <w:t>《</w:t>
      </w:r>
      <w:r w:rsidR="00923B40" w:rsidRPr="00FE7ED9">
        <w:rPr>
          <w:color w:val="000000"/>
          <w:szCs w:val="21"/>
        </w:rPr>
        <w:t>自杀</w:t>
      </w:r>
      <w:r w:rsidR="00FE7ED9" w:rsidRPr="00FE7ED9">
        <w:rPr>
          <w:rFonts w:hint="eastAsia"/>
          <w:color w:val="000000"/>
          <w:szCs w:val="21"/>
        </w:rPr>
        <w:t>，新冠肺炎</w:t>
      </w:r>
      <w:r w:rsidR="00923B40" w:rsidRPr="00FE7ED9">
        <w:rPr>
          <w:color w:val="000000"/>
          <w:szCs w:val="21"/>
        </w:rPr>
        <w:t>和氯胺酮</w:t>
      </w:r>
      <w:r w:rsidR="00923B40" w:rsidRPr="00FE7ED9">
        <w:rPr>
          <w:color w:val="000000"/>
          <w:szCs w:val="21"/>
        </w:rPr>
        <w:t>》</w:t>
      </w:r>
      <w:r w:rsidR="00FE7ED9">
        <w:rPr>
          <w:rFonts w:hint="eastAsia"/>
          <w:color w:val="000000"/>
          <w:szCs w:val="21"/>
        </w:rPr>
        <w:t>（</w:t>
      </w:r>
      <w:r w:rsidR="00FE7ED9" w:rsidRPr="00F0005D">
        <w:rPr>
          <w:i/>
          <w:iCs/>
          <w:color w:val="000000"/>
          <w:szCs w:val="21"/>
        </w:rPr>
        <w:t>Suicide, COVID-19, &amp; Ketamine</w:t>
      </w:r>
      <w:r w:rsidR="00FE7ED9">
        <w:rPr>
          <w:rFonts w:hint="eastAsia"/>
          <w:color w:val="000000"/>
          <w:szCs w:val="21"/>
        </w:rPr>
        <w:t>）</w:t>
      </w:r>
      <w:r w:rsidR="00923B40" w:rsidRPr="00F0005D">
        <w:rPr>
          <w:color w:val="000000"/>
          <w:szCs w:val="21"/>
        </w:rPr>
        <w:t>、</w:t>
      </w:r>
      <w:r w:rsidR="00923B40" w:rsidRPr="00FE7ED9">
        <w:rPr>
          <w:color w:val="000000"/>
          <w:szCs w:val="21"/>
        </w:rPr>
        <w:t>《</w:t>
      </w:r>
      <w:r w:rsidR="00923B40" w:rsidRPr="00FE7ED9">
        <w:rPr>
          <w:color w:val="000000"/>
          <w:szCs w:val="21"/>
        </w:rPr>
        <w:t>马拉松的艺术与科学》</w:t>
      </w:r>
      <w:r w:rsidR="00FE7ED9">
        <w:rPr>
          <w:rFonts w:hint="eastAsia"/>
          <w:color w:val="000000"/>
          <w:szCs w:val="21"/>
        </w:rPr>
        <w:t>（</w:t>
      </w:r>
      <w:r w:rsidR="00FE7ED9" w:rsidRPr="00F0005D">
        <w:rPr>
          <w:i/>
          <w:iCs/>
          <w:color w:val="000000"/>
          <w:szCs w:val="21"/>
        </w:rPr>
        <w:t>The Art &amp; Science of the Marathon</w:t>
      </w:r>
      <w:r w:rsidR="00FE7ED9">
        <w:rPr>
          <w:rFonts w:hint="eastAsia"/>
          <w:color w:val="000000"/>
          <w:szCs w:val="21"/>
        </w:rPr>
        <w:t>）</w:t>
      </w:r>
      <w:r w:rsidR="00923B40" w:rsidRPr="00F0005D">
        <w:rPr>
          <w:color w:val="000000"/>
          <w:szCs w:val="21"/>
        </w:rPr>
        <w:t>和</w:t>
      </w:r>
      <w:r w:rsidR="00923B40" w:rsidRPr="00FE7ED9">
        <w:rPr>
          <w:color w:val="000000"/>
          <w:szCs w:val="21"/>
        </w:rPr>
        <w:t>《革命性的氯胺酮</w:t>
      </w:r>
      <w:r w:rsidR="00923B40" w:rsidRPr="00FE7ED9">
        <w:rPr>
          <w:color w:val="000000"/>
          <w:szCs w:val="21"/>
        </w:rPr>
        <w:t>》</w:t>
      </w:r>
      <w:r w:rsidR="00FE7ED9">
        <w:rPr>
          <w:rFonts w:hint="eastAsia"/>
          <w:color w:val="000000"/>
          <w:szCs w:val="21"/>
        </w:rPr>
        <w:t>（</w:t>
      </w:r>
      <w:r w:rsidR="00FE7ED9" w:rsidRPr="00F0005D">
        <w:rPr>
          <w:i/>
          <w:iCs/>
          <w:color w:val="000000"/>
          <w:szCs w:val="21"/>
        </w:rPr>
        <w:t>The Revolutionary Ketamine</w:t>
      </w:r>
      <w:r w:rsidR="00FE7ED9">
        <w:rPr>
          <w:rFonts w:hint="eastAsia"/>
          <w:color w:val="000000"/>
          <w:szCs w:val="21"/>
        </w:rPr>
        <w:t>）</w:t>
      </w:r>
      <w:r w:rsidR="00923B40" w:rsidRPr="00F0005D">
        <w:rPr>
          <w:color w:val="000000"/>
          <w:szCs w:val="21"/>
        </w:rPr>
        <w:t>。</w:t>
      </w:r>
      <w:r w:rsidR="00FE7ED9">
        <w:rPr>
          <w:rFonts w:hint="eastAsia"/>
          <w:color w:val="000000"/>
          <w:szCs w:val="21"/>
        </w:rPr>
        <w:t>乔纳森</w:t>
      </w:r>
      <w:r w:rsidR="00923B40" w:rsidRPr="00F0005D">
        <w:rPr>
          <w:color w:val="000000"/>
          <w:szCs w:val="21"/>
        </w:rPr>
        <w:t>是一位环球旅行家，</w:t>
      </w:r>
      <w:r w:rsidR="00FE7ED9" w:rsidRPr="00FE7ED9">
        <w:rPr>
          <w:rFonts w:hint="eastAsia"/>
          <w:color w:val="000000"/>
          <w:szCs w:val="21"/>
        </w:rPr>
        <w:t>为《公路自行车行动》</w:t>
      </w:r>
      <w:r w:rsidR="00FE7ED9">
        <w:rPr>
          <w:rFonts w:hint="eastAsia"/>
          <w:color w:val="000000"/>
          <w:szCs w:val="21"/>
        </w:rPr>
        <w:t>（</w:t>
      </w:r>
      <w:r w:rsidR="00FE7ED9" w:rsidRPr="00A75EBE">
        <w:rPr>
          <w:i/>
          <w:iCs/>
          <w:color w:val="000000"/>
          <w:szCs w:val="21"/>
        </w:rPr>
        <w:t>Road Bike Action</w:t>
      </w:r>
      <w:r w:rsidR="00FE7ED9">
        <w:rPr>
          <w:rFonts w:hint="eastAsia"/>
          <w:color w:val="000000"/>
          <w:szCs w:val="21"/>
        </w:rPr>
        <w:t>）</w:t>
      </w:r>
      <w:r w:rsidR="00FE7ED9" w:rsidRPr="00FE7ED9">
        <w:rPr>
          <w:rFonts w:hint="eastAsia"/>
          <w:color w:val="000000"/>
          <w:szCs w:val="21"/>
        </w:rPr>
        <w:t>杂志撰稿，并在约翰森·爱德华兹·</w:t>
      </w:r>
      <w:r w:rsidR="00FE7ED9" w:rsidRPr="00FE7ED9">
        <w:rPr>
          <w:rFonts w:hint="eastAsia"/>
          <w:color w:val="000000"/>
          <w:szCs w:val="21"/>
        </w:rPr>
        <w:t xml:space="preserve">MD.com </w:t>
      </w:r>
      <w:r w:rsidR="00FE7ED9" w:rsidRPr="00FE7ED9">
        <w:rPr>
          <w:rFonts w:hint="eastAsia"/>
          <w:color w:val="000000"/>
          <w:szCs w:val="21"/>
        </w:rPr>
        <w:t>网站上为一群杰出人士撰稿。他经常为世界上一些最优秀的运动员和《财富》</w:t>
      </w:r>
      <w:r w:rsidR="00FE7ED9">
        <w:rPr>
          <w:rFonts w:hint="eastAsia"/>
          <w:color w:val="000000"/>
          <w:szCs w:val="21"/>
        </w:rPr>
        <w:t>（</w:t>
      </w:r>
      <w:r w:rsidR="00FE7ED9" w:rsidRPr="00FE7ED9">
        <w:rPr>
          <w:i/>
          <w:iCs/>
          <w:color w:val="000000"/>
          <w:szCs w:val="21"/>
        </w:rPr>
        <w:t>Fortune</w:t>
      </w:r>
      <w:r w:rsidR="00FE7ED9">
        <w:rPr>
          <w:rFonts w:hint="eastAsia"/>
          <w:color w:val="000000"/>
          <w:szCs w:val="21"/>
        </w:rPr>
        <w:t>）</w:t>
      </w:r>
      <w:r w:rsidR="00FE7ED9" w:rsidRPr="00FE7ED9">
        <w:rPr>
          <w:rFonts w:hint="eastAsia"/>
          <w:color w:val="000000"/>
          <w:szCs w:val="21"/>
        </w:rPr>
        <w:t xml:space="preserve">500 </w:t>
      </w:r>
      <w:r w:rsidR="00FE7ED9" w:rsidRPr="00FE7ED9">
        <w:rPr>
          <w:rFonts w:hint="eastAsia"/>
          <w:color w:val="000000"/>
          <w:szCs w:val="21"/>
        </w:rPr>
        <w:t>强企业的首席执行官提供咨询。他与家人以及他们的博</w:t>
      </w:r>
      <w:proofErr w:type="gramStart"/>
      <w:r w:rsidR="00FE7ED9" w:rsidRPr="00FE7ED9">
        <w:rPr>
          <w:rFonts w:hint="eastAsia"/>
          <w:color w:val="000000"/>
          <w:szCs w:val="21"/>
        </w:rPr>
        <w:t>美犬露露</w:t>
      </w:r>
      <w:proofErr w:type="gramEnd"/>
      <w:r w:rsidR="00FE7ED9" w:rsidRPr="00FE7ED9">
        <w:rPr>
          <w:rFonts w:hint="eastAsia"/>
          <w:color w:val="000000"/>
          <w:szCs w:val="21"/>
        </w:rPr>
        <w:t>一起，在法国普罗旺斯和佛罗里达州两地生活</w:t>
      </w:r>
      <w:r w:rsidR="00923B40" w:rsidRPr="00F0005D">
        <w:rPr>
          <w:color w:val="000000"/>
          <w:szCs w:val="21"/>
        </w:rPr>
        <w:t>。</w:t>
      </w:r>
    </w:p>
    <w:p w:rsidR="00000000" w:rsidRDefault="00087492">
      <w:pPr>
        <w:rPr>
          <w:rFonts w:hint="eastAsia"/>
          <w:b/>
        </w:rPr>
      </w:pPr>
    </w:p>
    <w:p w:rsidR="00000000" w:rsidRDefault="00087492"/>
    <w:p w:rsidR="00000000" w:rsidRDefault="00087492">
      <w:pPr>
        <w:shd w:val="clear" w:color="auto" w:fill="FFFFFF"/>
        <w:rPr>
          <w:rFonts w:ascii="Verdana" w:hAnsi="Verdana" w:cs="Verdana"/>
          <w:color w:val="000000"/>
          <w:kern w:val="0"/>
          <w:sz w:val="24"/>
        </w:rPr>
      </w:pPr>
      <w:bookmarkStart w:id="1" w:name="_GoBack"/>
      <w:bookmarkEnd w:id="1"/>
      <w:r>
        <w:rPr>
          <w:rFonts w:ascii="Arial Unicode MS" w:hAnsi="Arial Unicode MS" w:cs="Verdana" w:hint="eastAsia"/>
          <w:b/>
          <w:bCs/>
          <w:color w:val="000000"/>
        </w:rPr>
        <w:t>感谢您的阅读！</w:t>
      </w:r>
    </w:p>
    <w:p w:rsidR="00000000" w:rsidRDefault="00087492">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087492">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9" w:history="1">
        <w:r>
          <w:rPr>
            <w:rStyle w:val="a9"/>
            <w:rFonts w:ascii="@宋体" w:hAnsi="@宋体" w:cs="@宋体" w:hint="eastAsia"/>
            <w:b/>
            <w:bCs/>
          </w:rPr>
          <w:t>Rights@nurnberg.com.cn</w:t>
        </w:r>
      </w:hyperlink>
    </w:p>
    <w:p w:rsidR="00000000" w:rsidRDefault="00087492">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087492">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087492">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087492">
      <w:pPr>
        <w:shd w:val="clear" w:color="auto" w:fill="FFFFFF"/>
        <w:rPr>
          <w:rFonts w:ascii="Verdana" w:hAnsi="Verdana" w:cs="Verdana"/>
          <w:color w:val="000000"/>
        </w:rPr>
      </w:pPr>
      <w:r>
        <w:rPr>
          <w:rFonts w:ascii="Arial Unicode MS" w:hAnsi="Arial Unicode MS" w:cs="Verdana" w:hint="eastAsia"/>
          <w:color w:val="000000"/>
        </w:rPr>
        <w:t>公司网址：</w:t>
      </w:r>
      <w:hyperlink r:id="rId10" w:history="1">
        <w:r>
          <w:rPr>
            <w:rStyle w:val="a9"/>
            <w:rFonts w:ascii="@宋体" w:hAnsi="@宋体" w:cs="@宋体" w:hint="eastAsia"/>
          </w:rPr>
          <w:t>http://www.nur</w:t>
        </w:r>
        <w:r>
          <w:rPr>
            <w:rStyle w:val="a9"/>
            <w:rFonts w:ascii="@宋体" w:hAnsi="@宋体" w:cs="@宋体" w:hint="eastAsia"/>
          </w:rPr>
          <w:t>nberg.com.cn</w:t>
        </w:r>
      </w:hyperlink>
    </w:p>
    <w:p w:rsidR="00000000" w:rsidRDefault="00087492">
      <w:pPr>
        <w:shd w:val="clear" w:color="auto" w:fill="FFFFFF"/>
        <w:rPr>
          <w:rFonts w:ascii="Verdana" w:hAnsi="Verdana" w:cs="Verdana"/>
          <w:color w:val="000000"/>
        </w:rPr>
      </w:pPr>
      <w:r>
        <w:rPr>
          <w:rFonts w:ascii="Arial Unicode MS" w:hAnsi="Arial Unicode MS" w:cs="Verdana" w:hint="eastAsia"/>
          <w:color w:val="000000"/>
        </w:rPr>
        <w:t>书目下载：</w:t>
      </w:r>
      <w:hyperlink r:id="rId11" w:history="1">
        <w:r>
          <w:rPr>
            <w:rStyle w:val="a9"/>
            <w:rFonts w:ascii="@宋体" w:hAnsi="@宋体" w:cs="@宋体" w:hint="eastAsia"/>
          </w:rPr>
          <w:t>http://www.nurnberg.com.cn/booklist_zh/list.aspx</w:t>
        </w:r>
      </w:hyperlink>
    </w:p>
    <w:p w:rsidR="00000000" w:rsidRDefault="00087492">
      <w:pPr>
        <w:shd w:val="clear" w:color="auto" w:fill="FFFFFF"/>
        <w:rPr>
          <w:rFonts w:ascii="Verdana" w:hAnsi="Verdana" w:cs="Verdana"/>
          <w:color w:val="000000"/>
        </w:rPr>
      </w:pPr>
      <w:r>
        <w:rPr>
          <w:rFonts w:ascii="Arial Unicode MS" w:hAnsi="Arial Unicode MS" w:cs="Verdana" w:hint="eastAsia"/>
          <w:color w:val="000000"/>
        </w:rPr>
        <w:t>书讯浏览：</w:t>
      </w:r>
      <w:hyperlink r:id="rId12" w:history="1">
        <w:r>
          <w:rPr>
            <w:rStyle w:val="a9"/>
            <w:rFonts w:ascii="@宋体" w:hAnsi="@宋体" w:cs="@宋体" w:hint="eastAsia"/>
          </w:rPr>
          <w:t>http://www.nurnberg.com.cn/book/book.aspx</w:t>
        </w:r>
      </w:hyperlink>
    </w:p>
    <w:p w:rsidR="00000000" w:rsidRDefault="00087492">
      <w:pPr>
        <w:shd w:val="clear" w:color="auto" w:fill="FFFFFF"/>
        <w:rPr>
          <w:rFonts w:ascii="Verdana" w:hAnsi="Verdana" w:cs="Verdana"/>
          <w:color w:val="000000"/>
        </w:rPr>
      </w:pPr>
      <w:r>
        <w:rPr>
          <w:rFonts w:ascii="Arial Unicode MS" w:hAnsi="Arial Unicode MS" w:cs="Verdana" w:hint="eastAsia"/>
          <w:color w:val="000000"/>
        </w:rPr>
        <w:t>视频推荐：</w:t>
      </w:r>
      <w:hyperlink r:id="rId13" w:history="1">
        <w:r>
          <w:rPr>
            <w:rStyle w:val="a9"/>
            <w:rFonts w:ascii="@宋体" w:hAnsi="@宋体" w:cs="@宋体" w:hint="eastAsia"/>
          </w:rPr>
          <w:t>h</w:t>
        </w:r>
        <w:r>
          <w:rPr>
            <w:rStyle w:val="a9"/>
            <w:rFonts w:ascii="@宋体" w:hAnsi="@宋体" w:cs="@宋体" w:hint="eastAsia"/>
          </w:rPr>
          <w:t>ttp://www.nurnberg.com.cn/video/video.aspx</w:t>
        </w:r>
      </w:hyperlink>
    </w:p>
    <w:p w:rsidR="00000000" w:rsidRDefault="00087492">
      <w:pPr>
        <w:shd w:val="clear" w:color="auto" w:fill="FFFFFF"/>
        <w:rPr>
          <w:rFonts w:ascii="Verdana" w:hAnsi="Verdana" w:cs="Verdana"/>
          <w:color w:val="000000"/>
        </w:rPr>
      </w:pPr>
      <w:r>
        <w:rPr>
          <w:rFonts w:ascii="Arial Unicode MS" w:hAnsi="Arial Unicode MS" w:cs="Verdana" w:hint="eastAsia"/>
          <w:color w:val="000000"/>
        </w:rPr>
        <w:t>豆瓣小站：</w:t>
      </w:r>
      <w:hyperlink r:id="rId14" w:history="1">
        <w:r>
          <w:rPr>
            <w:rStyle w:val="a9"/>
            <w:rFonts w:ascii="@宋体" w:hAnsi="@宋体" w:cs="@宋体" w:hint="eastAsia"/>
          </w:rPr>
          <w:t>http://site.douban.com/110577/</w:t>
        </w:r>
      </w:hyperlink>
    </w:p>
    <w:p w:rsidR="00000000" w:rsidRDefault="00087492">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5"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087492">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E600C5">
      <w:pPr>
        <w:widowControl/>
        <w:jc w:val="left"/>
        <w:rPr>
          <w:rFonts w:ascii="@宋体" w:hAnsi="@宋体" w:cs="@宋体"/>
          <w:color w:val="000000"/>
        </w:rPr>
      </w:pPr>
      <w:r>
        <w:rPr>
          <w:rFonts w:ascii="@宋体" w:hAnsi="@宋体" w:cs="@宋体"/>
          <w:noProof/>
          <w:color w:val="000000"/>
        </w:rPr>
        <w:lastRenderedPageBreak/>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A5E0B" w:rsidRDefault="00CA5E0B">
      <w:pPr>
        <w:widowControl/>
        <w:jc w:val="left"/>
        <w:rPr>
          <w:rFonts w:hint="eastAsia"/>
          <w:color w:val="000000"/>
        </w:rPr>
      </w:pPr>
    </w:p>
    <w:sectPr w:rsidR="00CA5E0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92" w:rsidRDefault="00087492">
      <w:r>
        <w:separator/>
      </w:r>
    </w:p>
  </w:endnote>
  <w:endnote w:type="continuationSeparator" w:id="0">
    <w:p w:rsidR="00087492" w:rsidRDefault="0008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87492">
    <w:pPr>
      <w:pBdr>
        <w:bottom w:val="single" w:sz="6" w:space="1" w:color="auto"/>
      </w:pBdr>
      <w:jc w:val="center"/>
      <w:rPr>
        <w:rFonts w:ascii="方正姚体" w:eastAsia="方正姚体" w:hint="eastAsia"/>
        <w:sz w:val="18"/>
      </w:rPr>
    </w:pPr>
  </w:p>
  <w:p w:rsidR="00000000" w:rsidRDefault="00087492">
    <w:pPr>
      <w:jc w:val="center"/>
      <w:rPr>
        <w:rFonts w:ascii="方正姚体" w:eastAsia="方正姚体" w:hint="eastAsia"/>
        <w:sz w:val="18"/>
      </w:rPr>
    </w:pPr>
  </w:p>
  <w:p w:rsidR="00000000" w:rsidRDefault="0008749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087492">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08749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087492">
    <w:pPr>
      <w:pStyle w:val="a4"/>
      <w:jc w:val="center"/>
      <w:rPr>
        <w:rFonts w:eastAsia="方正姚体" w:hint="eastAsia"/>
      </w:rPr>
    </w:pPr>
  </w:p>
  <w:p w:rsidR="00000000" w:rsidRDefault="00087492">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3448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92" w:rsidRDefault="00087492">
      <w:r>
        <w:separator/>
      </w:r>
    </w:p>
  </w:footnote>
  <w:footnote w:type="continuationSeparator" w:id="0">
    <w:p w:rsidR="00087492" w:rsidRDefault="0008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00C5">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87492">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46A53"/>
    <w:multiLevelType w:val="hybridMultilevel"/>
    <w:tmpl w:val="887EAE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3555"/>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87492"/>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58CF"/>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23F6B"/>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48E7"/>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3B40"/>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5EBE"/>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4E70"/>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481"/>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A5E0B"/>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1A03"/>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00C5"/>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05D"/>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E7ED9"/>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A02406-FF49-4796-8EB9-21AF0A11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886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1264</Characters>
  <Application>Microsoft Office Word</Application>
  <DocSecurity>0</DocSecurity>
  <Lines>57</Lines>
  <Paragraphs>49</Paragraphs>
  <ScaleCrop>false</ScaleCrop>
  <Company>2ndSpAcE</Company>
  <LinksUpToDate>false</LinksUpToDate>
  <CharactersWithSpaces>2086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2025-09-08T05:26:00Z</dcterms:created>
  <dcterms:modified xsi:type="dcterms:W3CDTF">2025-09-08T05:30:00Z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