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 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推 荐</w:t>
      </w:r>
    </w:p>
    <w:p w14:paraId="10C309F4">
      <w:pPr>
        <w:jc w:val="left"/>
        <w:rPr>
          <w:b/>
          <w:bCs/>
          <w:color w:val="000000"/>
          <w:szCs w:val="21"/>
        </w:rPr>
      </w:pPr>
    </w:p>
    <w:p w14:paraId="0EE9101D">
      <w:pPr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181610</wp:posOffset>
            </wp:positionV>
            <wp:extent cx="1124585" cy="1800225"/>
            <wp:effectExtent l="0" t="0" r="0" b="0"/>
            <wp:wrapSquare wrapText="bothSides"/>
            <wp:docPr id="189930037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300372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462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35D849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中文书名：《怪诞、奇异与绝对真实</w:t>
      </w:r>
      <w:r>
        <w:rPr>
          <w:rFonts w:hint="eastAsia"/>
          <w:b/>
          <w:bCs/>
          <w:color w:val="000000"/>
          <w:szCs w:val="21"/>
        </w:rPr>
        <w:t>：历史与科学好奇面的真实随笔</w:t>
      </w:r>
      <w:r>
        <w:rPr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英文书名：</w:t>
      </w:r>
      <w:r>
        <w:rPr>
          <w:b/>
          <w:bCs/>
          <w:i/>
          <w:iCs/>
          <w:color w:val="000000"/>
          <w:szCs w:val="21"/>
        </w:rPr>
        <w:t>Strange, Unusual, and Absolutely True: True Essays from the Curious Side of History and Science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  </w:t>
      </w:r>
      <w:r>
        <w:rPr>
          <w:b/>
          <w:bCs/>
          <w:color w:val="000000"/>
          <w:szCs w:val="21"/>
        </w:rPr>
        <w:t xml:space="preserve"> 者：Lexi Natoli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出 版 社：Mango Publishing Group</w:t>
      </w:r>
    </w:p>
    <w:p w14:paraId="2D9F9C4E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代理公司：Mango/ANA/Winney</w:t>
      </w:r>
    </w:p>
    <w:p w14:paraId="6B7F6F2F">
      <w:pPr>
        <w:shd w:val="clear" w:color="auto" w:fill="FFFFFF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 xml:space="preserve">页 </w:t>
      </w:r>
      <w:r>
        <w:rPr>
          <w:rFonts w:hint="eastAsia"/>
          <w:b/>
          <w:bCs/>
          <w:color w:val="000000"/>
          <w:szCs w:val="21"/>
        </w:rPr>
        <w:t xml:space="preserve">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192</w:t>
      </w: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2025年12月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代理地区：中国大陆、台湾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审读资料：电子稿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类</w:t>
      </w:r>
      <w:r>
        <w:rPr>
          <w:rFonts w:hint="eastAsia"/>
          <w:b/>
          <w:bCs/>
          <w:color w:val="000000"/>
          <w:szCs w:val="21"/>
        </w:rPr>
        <w:t xml:space="preserve">   </w:t>
      </w:r>
      <w:r>
        <w:rPr>
          <w:b/>
          <w:bCs/>
          <w:color w:val="000000"/>
          <w:szCs w:val="21"/>
        </w:rPr>
        <w:t xml:space="preserve"> 型：</w:t>
      </w:r>
      <w:r>
        <w:rPr>
          <w:rFonts w:hint="eastAsia"/>
          <w:b/>
          <w:bCs/>
          <w:color w:val="000000"/>
          <w:szCs w:val="21"/>
          <w:lang w:val="en-US" w:eastAsia="zh-CN"/>
        </w:rPr>
        <w:t>散文随笔</w:t>
      </w:r>
      <w:bookmarkStart w:id="2" w:name="_GoBack"/>
      <w:bookmarkEnd w:id="2"/>
    </w:p>
    <w:p w14:paraId="400BF653">
      <w:pPr>
        <w:shd w:val="clear" w:color="auto" w:fill="FFFFFF"/>
        <w:rPr>
          <w:b/>
          <w:bCs/>
          <w:color w:val="000000"/>
          <w:szCs w:val="21"/>
        </w:rPr>
      </w:pPr>
    </w:p>
    <w:p w14:paraId="04D502B0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内容简介:</w:t>
      </w:r>
    </w:p>
    <w:p w14:paraId="2EC66EEB">
      <w:pPr>
        <w:shd w:val="clear" w:color="auto" w:fill="FFFFFF"/>
        <w:ind w:firstLine="420" w:firstLineChars="200"/>
        <w:rPr>
          <w:color w:val="000000"/>
          <w:szCs w:val="21"/>
        </w:rPr>
      </w:pPr>
    </w:p>
    <w:p w14:paraId="4B163927">
      <w:pPr>
        <w:shd w:val="clear" w:color="auto" w:fill="FFFFFF"/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踏入一个真相确实比小说更离奇的世界——《怪诞、奇异与绝对真实：历史与科学好奇面的真实随笔》。</w:t>
      </w:r>
    </w:p>
    <w:p w14:paraId="53794646">
      <w:pPr>
        <w:shd w:val="clear" w:color="auto" w:fill="FFFFFF"/>
        <w:ind w:firstLine="420" w:firstLineChars="200"/>
        <w:rPr>
          <w:color w:val="000000"/>
          <w:szCs w:val="21"/>
        </w:rPr>
      </w:pPr>
    </w:p>
    <w:p w14:paraId="2E9B7432">
      <w:pPr>
        <w:shd w:val="clear" w:color="auto" w:fill="FFFFFF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其妙趣横生的处女作中，莱克茜·纳托利邀请您踏上一次狂野之旅，穿越历史、科学和人类行为的怪异角落——一次一篇随笔。您是否听说过那种让人们跳舞至死的神秘瘟疫？或者是否曾疑惑“疯猫女士”的刻板印象背后是否有科学依据？</w:t>
      </w:r>
    </w:p>
    <w:p w14:paraId="3702B27F">
      <w:pPr>
        <w:shd w:val="clear" w:color="auto" w:fill="FFFFFF"/>
        <w:ind w:firstLine="420" w:firstLineChars="200"/>
        <w:rPr>
          <w:color w:val="000000"/>
          <w:szCs w:val="21"/>
        </w:rPr>
      </w:pPr>
    </w:p>
    <w:p w14:paraId="62145548">
      <w:pPr>
        <w:shd w:val="clear" w:color="auto" w:fill="FFFFFF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本书的每一章都探讨一个不同的奇异但真实的话题，将犀利的智慧与对古怪和奇妙事物的深入探索融为一体。</w:t>
      </w:r>
    </w:p>
    <w:p w14:paraId="055A3187">
      <w:pPr>
        <w:shd w:val="clear" w:color="auto" w:fill="FFFFFF"/>
        <w:ind w:firstLine="422" w:firstLineChars="200"/>
        <w:rPr>
          <w:b/>
          <w:bCs/>
          <w:color w:val="000000"/>
          <w:szCs w:val="21"/>
        </w:rPr>
      </w:pPr>
    </w:p>
    <w:p w14:paraId="0CAD5DA1">
      <w:pPr>
        <w:shd w:val="clear" w:color="auto" w:fill="FFFFFF"/>
        <w:rPr>
          <w:b/>
          <w:bCs/>
          <w:color w:val="000000"/>
          <w:szCs w:val="21"/>
        </w:rPr>
      </w:pPr>
    </w:p>
    <w:p w14:paraId="7C9BE351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作者简介:</w:t>
      </w:r>
    </w:p>
    <w:p w14:paraId="6B2288F2">
      <w:pPr>
        <w:shd w:val="clear" w:color="auto" w:fill="FFFFFF"/>
        <w:ind w:firstLine="422" w:firstLineChars="200"/>
        <w:rPr>
          <w:b/>
          <w:bCs/>
        </w:rPr>
      </w:pPr>
    </w:p>
    <w:p w14:paraId="35F78F57">
      <w:pPr>
        <w:shd w:val="clear" w:color="auto" w:fill="FFFFFF"/>
        <w:ind w:firstLine="422" w:firstLineChars="200"/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97790</wp:posOffset>
            </wp:positionV>
            <wp:extent cx="880745" cy="880745"/>
            <wp:effectExtent l="0" t="0" r="0" b="0"/>
            <wp:wrapSquare wrapText="bothSides"/>
            <wp:docPr id="205038274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382745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0533" cy="880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莱克茜·纳托利（Lexi Natoli）</w:t>
      </w:r>
      <w:r>
        <w:rPr>
          <w:rFonts w:hint="eastAsia"/>
        </w:rPr>
        <w:t>，来自佛罗里达州中部的动态影响力人物和内容创作者，2019年始于TikTok开启其创作之旅。她以网络别名“Yolkfather”为人熟知，乐于向观众分享有关科学、历史和人类心理的趣味知识。自成为内容创作者以来，她在所有社交媒体平台上已获得超过280万关注者。她热衷于教育，并使学习变得有趣和易于接触。莱克茜还是一名圣裘德儿童研究医院（St. Jude）大使和演讲者，曾在多个关于社交媒体的会议和活动上分享她的故事，探讨如何善用其平台传递善意。</w:t>
      </w:r>
    </w:p>
    <w:p w14:paraId="40705EA5">
      <w:pPr>
        <w:shd w:val="clear" w:color="auto" w:fill="FFFFFF"/>
      </w:pPr>
    </w:p>
    <w:p w14:paraId="69CB048A">
      <w:pPr>
        <w:shd w:val="clear" w:color="auto" w:fill="FFFFFF"/>
        <w:rPr>
          <w:b/>
          <w:bCs/>
          <w:color w:val="000000"/>
          <w:szCs w:val="21"/>
        </w:rPr>
      </w:pPr>
    </w:p>
    <w:p w14:paraId="5FA24F83">
      <w:pPr>
        <w:shd w:val="clear" w:color="auto" w:fill="FFFFFF"/>
        <w:rPr>
          <w:b/>
          <w:bCs/>
          <w:color w:val="000000"/>
          <w:szCs w:val="21"/>
        </w:rPr>
      </w:pPr>
    </w:p>
    <w:p w14:paraId="067C348A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: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D50748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2923F7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邮编:100872</w:t>
      </w:r>
    </w:p>
    <w:p w14:paraId="6F98E4A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电话:010-82504106, 传真:010-82504200</w:t>
      </w:r>
    </w:p>
    <w:p w14:paraId="5789F98B">
      <w:pPr>
        <w:rPr>
          <w:rStyle w:val="16"/>
          <w:szCs w:val="21"/>
        </w:rPr>
      </w:pPr>
      <w:r>
        <w:rPr>
          <w:color w:val="000000"/>
          <w:szCs w:val="21"/>
        </w:rPr>
        <w:t>公司网址: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3373FF5">
      <w:pPr>
        <w:rPr>
          <w:color w:val="000000"/>
          <w:szCs w:val="21"/>
        </w:rPr>
      </w:pPr>
      <w:r>
        <w:rPr>
          <w:color w:val="000000"/>
          <w:szCs w:val="21"/>
        </w:rPr>
        <w:t>书目下载: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99D7A83">
      <w:pPr>
        <w:rPr>
          <w:color w:val="000000"/>
          <w:szCs w:val="21"/>
        </w:rPr>
      </w:pPr>
      <w:r>
        <w:rPr>
          <w:color w:val="000000"/>
          <w:szCs w:val="21"/>
        </w:rPr>
        <w:t>书讯浏览: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971CBA2">
      <w:pPr>
        <w:rPr>
          <w:color w:val="000000"/>
          <w:szCs w:val="21"/>
        </w:rPr>
      </w:pPr>
      <w:r>
        <w:rPr>
          <w:color w:val="000000"/>
          <w:szCs w:val="21"/>
        </w:rPr>
        <w:t>视频推荐: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D9DC9BC">
      <w:pPr>
        <w:rPr>
          <w:rStyle w:val="16"/>
          <w:szCs w:val="21"/>
        </w:rPr>
      </w:pPr>
      <w:r>
        <w:rPr>
          <w:color w:val="000000"/>
          <w:szCs w:val="21"/>
        </w:rPr>
        <w:t>豆瓣小站: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95120D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: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866A9F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微信订阅号:ANABJ2002</w:t>
      </w:r>
    </w:p>
    <w:bookmarkEnd w:id="0"/>
    <w:bookmarkEnd w:id="1"/>
    <w:p w14:paraId="757705D5">
      <w:pPr>
        <w:ind w:right="420"/>
        <w:rPr>
          <w:rFonts w:eastAsiaTheme="minorEastAsia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62B2A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11D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05982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9E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1434"/>
    <w:rsid w:val="0016193F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85B97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A0B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E67FF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C76"/>
    <w:rsid w:val="00244F8F"/>
    <w:rsid w:val="002516C3"/>
    <w:rsid w:val="002523C1"/>
    <w:rsid w:val="00254898"/>
    <w:rsid w:val="00261EDD"/>
    <w:rsid w:val="00265795"/>
    <w:rsid w:val="00265E39"/>
    <w:rsid w:val="002721E8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1F88"/>
    <w:rsid w:val="002A5280"/>
    <w:rsid w:val="002B5ADD"/>
    <w:rsid w:val="002B62C0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3EAE"/>
    <w:rsid w:val="0039543C"/>
    <w:rsid w:val="003A089E"/>
    <w:rsid w:val="003A1228"/>
    <w:rsid w:val="003A2D26"/>
    <w:rsid w:val="003A3601"/>
    <w:rsid w:val="003A3915"/>
    <w:rsid w:val="003A436D"/>
    <w:rsid w:val="003B0D4E"/>
    <w:rsid w:val="003B4B31"/>
    <w:rsid w:val="003C524C"/>
    <w:rsid w:val="003C632B"/>
    <w:rsid w:val="003D3A30"/>
    <w:rsid w:val="003D49B4"/>
    <w:rsid w:val="003D5517"/>
    <w:rsid w:val="003D6432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75FB0"/>
    <w:rsid w:val="00480D9C"/>
    <w:rsid w:val="00482A3E"/>
    <w:rsid w:val="00485E2E"/>
    <w:rsid w:val="00486E31"/>
    <w:rsid w:val="00490C30"/>
    <w:rsid w:val="0049164F"/>
    <w:rsid w:val="0049303F"/>
    <w:rsid w:val="0049687A"/>
    <w:rsid w:val="004A0A59"/>
    <w:rsid w:val="004A1D94"/>
    <w:rsid w:val="004A3CC4"/>
    <w:rsid w:val="004A5390"/>
    <w:rsid w:val="004B07F5"/>
    <w:rsid w:val="004B1C9E"/>
    <w:rsid w:val="004B7F8A"/>
    <w:rsid w:val="004C2619"/>
    <w:rsid w:val="004C4664"/>
    <w:rsid w:val="004C5C04"/>
    <w:rsid w:val="004D3A33"/>
    <w:rsid w:val="004D5ADA"/>
    <w:rsid w:val="004E488C"/>
    <w:rsid w:val="004E523E"/>
    <w:rsid w:val="004E77E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4C7E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22F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CB9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6EFF"/>
    <w:rsid w:val="006176AA"/>
    <w:rsid w:val="00620F6E"/>
    <w:rsid w:val="00623215"/>
    <w:rsid w:val="00625BDE"/>
    <w:rsid w:val="0063017E"/>
    <w:rsid w:val="00631C28"/>
    <w:rsid w:val="00633B2A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D90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0DE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5622D"/>
    <w:rsid w:val="007572B9"/>
    <w:rsid w:val="00763D35"/>
    <w:rsid w:val="00770DE3"/>
    <w:rsid w:val="0077161B"/>
    <w:rsid w:val="007719AA"/>
    <w:rsid w:val="00773AAA"/>
    <w:rsid w:val="00775C8C"/>
    <w:rsid w:val="00781BD0"/>
    <w:rsid w:val="00790BDB"/>
    <w:rsid w:val="00792AB2"/>
    <w:rsid w:val="007962CA"/>
    <w:rsid w:val="00796640"/>
    <w:rsid w:val="007A2B52"/>
    <w:rsid w:val="007A2E25"/>
    <w:rsid w:val="007A36E8"/>
    <w:rsid w:val="007A513F"/>
    <w:rsid w:val="007A5AA6"/>
    <w:rsid w:val="007B1498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74E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55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E756B"/>
    <w:rsid w:val="008F12CE"/>
    <w:rsid w:val="008F46C1"/>
    <w:rsid w:val="008F5AD1"/>
    <w:rsid w:val="00901367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45ACD"/>
    <w:rsid w:val="00953C63"/>
    <w:rsid w:val="00955074"/>
    <w:rsid w:val="0095526F"/>
    <w:rsid w:val="00955B7C"/>
    <w:rsid w:val="0095747D"/>
    <w:rsid w:val="00961A48"/>
    <w:rsid w:val="009731C0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2487"/>
    <w:rsid w:val="009B2DB4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0FE5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6F41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A4095"/>
    <w:rsid w:val="00CB3954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CF4C45"/>
    <w:rsid w:val="00D068E5"/>
    <w:rsid w:val="00D173F7"/>
    <w:rsid w:val="00D17732"/>
    <w:rsid w:val="00D206BE"/>
    <w:rsid w:val="00D20788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3D7D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3D48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2ECB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3F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37B40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8018F8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644</Words>
  <Characters>1057</Characters>
  <Lines>49</Lines>
  <Paragraphs>33</Paragraphs>
  <TotalTime>1</TotalTime>
  <ScaleCrop>false</ScaleCrop>
  <LinksUpToDate>false</LinksUpToDate>
  <CharactersWithSpaces>1096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2025-09-08T12:04:00Z</dcterms:created>
  <dc:creator>Image</dc:creator>
  <cp:lastModifiedBy>SEER</cp:lastModifiedBy>
  <cp:lastPrinted>2005-06-10T06:33:00Z</cp:lastPrinted>
  <dcterms:modified xsi:type="dcterms:W3CDTF">2025-09-12T02:17:54Z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5A037243671E485793BA17CA20D7C8B3_13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