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DA0E4C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180975</wp:posOffset>
            </wp:positionV>
            <wp:extent cx="1680210" cy="2658110"/>
            <wp:effectExtent l="19050" t="0" r="0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DA0E4C" w:rsidRPr="00DA0E4C">
        <w:rPr>
          <w:rFonts w:hint="eastAsia"/>
          <w:b/>
          <w:color w:val="000000"/>
          <w:szCs w:val="21"/>
        </w:rPr>
        <w:t>《奇迹之年：</w:t>
      </w:r>
      <w:r w:rsidR="00DA0E4C" w:rsidRPr="00DA0E4C">
        <w:rPr>
          <w:rFonts w:hint="eastAsia"/>
          <w:b/>
          <w:color w:val="000000"/>
          <w:szCs w:val="21"/>
        </w:rPr>
        <w:t>365</w:t>
      </w:r>
      <w:r w:rsidR="00DA0E4C">
        <w:rPr>
          <w:rFonts w:hint="eastAsia"/>
          <w:b/>
          <w:color w:val="000000"/>
          <w:szCs w:val="21"/>
        </w:rPr>
        <w:t>个</w:t>
      </w:r>
      <w:r w:rsidR="000453EA" w:rsidRPr="00DA0E4C">
        <w:rPr>
          <w:rFonts w:hint="eastAsia"/>
          <w:b/>
          <w:color w:val="000000"/>
          <w:szCs w:val="21"/>
        </w:rPr>
        <w:t>创意</w:t>
      </w:r>
      <w:r w:rsidR="00DA0E4C">
        <w:rPr>
          <w:rFonts w:hint="eastAsia"/>
          <w:b/>
          <w:color w:val="000000"/>
          <w:szCs w:val="21"/>
        </w:rPr>
        <w:t>灵感</w:t>
      </w:r>
      <w:r w:rsidR="00DA0E4C" w:rsidRPr="00DA0E4C">
        <w:rPr>
          <w:rFonts w:hint="eastAsia"/>
          <w:b/>
          <w:color w:val="000000"/>
          <w:szCs w:val="21"/>
        </w:rPr>
        <w:t>，激活你的生活》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DA0E4C" w:rsidRPr="00DA0E4C">
        <w:rPr>
          <w:b/>
          <w:caps/>
          <w:color w:val="000000"/>
          <w:szCs w:val="21"/>
        </w:rPr>
        <w:t>A Miraculous Year</w:t>
      </w:r>
      <w:r w:rsidR="00DA0E4C">
        <w:rPr>
          <w:rFonts w:hint="eastAsia"/>
          <w:b/>
          <w:caps/>
          <w:color w:val="000000"/>
          <w:szCs w:val="21"/>
        </w:rPr>
        <w:t xml:space="preserve">: </w:t>
      </w:r>
      <w:r w:rsidR="00DA0E4C" w:rsidRPr="00DA0E4C">
        <w:rPr>
          <w:b/>
          <w:color w:val="000000"/>
          <w:szCs w:val="21"/>
        </w:rPr>
        <w:t>365 Beautiful, Creative and Inspirational Ideas for How to Be More Joyful</w:t>
      </w:r>
      <w:r w:rsidR="00DA0E4C" w:rsidRPr="00DA0E4C">
        <w:t xml:space="preserve"> </w:t>
      </w:r>
    </w:p>
    <w:p w:rsidR="004413D0" w:rsidRPr="004413D0" w:rsidRDefault="004413D0" w:rsidP="00DA0E4C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DA0E4C" w:rsidRPr="00DA0E4C">
        <w:rPr>
          <w:b/>
          <w:caps/>
          <w:color w:val="000000"/>
          <w:szCs w:val="21"/>
        </w:rPr>
        <w:t>Das Jahr der Wunder</w:t>
      </w:r>
    </w:p>
    <w:p w:rsidR="004413D0" w:rsidRPr="00DA0E4C" w:rsidRDefault="004413D0" w:rsidP="004413D0">
      <w:pPr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作者</w:t>
      </w:r>
      <w:r w:rsidRPr="00DA0E4C">
        <w:rPr>
          <w:b/>
          <w:color w:val="000000"/>
          <w:szCs w:val="21"/>
          <w:lang w:val="de-DE"/>
        </w:rPr>
        <w:t>：</w:t>
      </w:r>
      <w:r w:rsidR="00DA0E4C" w:rsidRPr="00DA0E4C">
        <w:rPr>
          <w:b/>
          <w:color w:val="000000"/>
          <w:szCs w:val="21"/>
          <w:lang w:val="de-DE"/>
        </w:rPr>
        <w:t>Melanie Raabe</w:t>
      </w:r>
    </w:p>
    <w:p w:rsidR="004413D0" w:rsidRPr="00DA0E4C" w:rsidRDefault="004413D0" w:rsidP="004413D0">
      <w:pPr>
        <w:jc w:val="left"/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出版社</w:t>
      </w:r>
      <w:r w:rsidRPr="00DA0E4C">
        <w:rPr>
          <w:b/>
          <w:color w:val="000000"/>
          <w:szCs w:val="21"/>
          <w:lang w:val="de-DE"/>
        </w:rPr>
        <w:t>：</w:t>
      </w:r>
      <w:r w:rsidR="00DA0E4C" w:rsidRPr="00DA0E4C">
        <w:rPr>
          <w:b/>
          <w:color w:val="000000"/>
          <w:szCs w:val="21"/>
          <w:lang w:val="de-DE"/>
        </w:rPr>
        <w:t>btb</w:t>
      </w:r>
    </w:p>
    <w:p w:rsidR="004413D0" w:rsidRPr="00DA0E4C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DA0E4C">
        <w:rPr>
          <w:b/>
          <w:color w:val="000000"/>
          <w:szCs w:val="21"/>
          <w:lang w:val="de-DE"/>
        </w:rPr>
        <w:t>：</w:t>
      </w:r>
      <w:r w:rsidR="00CD2596" w:rsidRPr="00CD2596">
        <w:rPr>
          <w:b/>
          <w:bCs/>
          <w:color w:val="000000"/>
          <w:szCs w:val="21"/>
          <w:lang w:val="de-DE"/>
        </w:rPr>
        <w:t>Penguin Random House Verlagsgruppe</w:t>
      </w:r>
      <w:r w:rsidR="00CD2596" w:rsidRPr="00CD2596">
        <w:rPr>
          <w:b/>
          <w:color w:val="000000"/>
          <w:szCs w:val="21"/>
          <w:lang w:val="de-DE"/>
        </w:rPr>
        <w:t>/</w:t>
      </w:r>
      <w:r w:rsidR="00DA0E4C">
        <w:rPr>
          <w:rFonts w:hint="eastAsia"/>
          <w:b/>
          <w:color w:val="000000"/>
          <w:szCs w:val="21"/>
          <w:lang w:val="de-DE"/>
        </w:rPr>
        <w:t xml:space="preserve"> </w:t>
      </w:r>
      <w:r w:rsidR="00CD2596" w:rsidRPr="00CD2596">
        <w:rPr>
          <w:b/>
          <w:color w:val="000000"/>
          <w:szCs w:val="21"/>
          <w:lang w:val="de-DE"/>
        </w:rPr>
        <w:t>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DA0E4C">
        <w:rPr>
          <w:rFonts w:hint="eastAsia"/>
          <w:b/>
          <w:color w:val="000000"/>
          <w:szCs w:val="21"/>
        </w:rPr>
        <w:t>200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DA0E4C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DA0E4C">
        <w:rPr>
          <w:rFonts w:hint="eastAsia"/>
          <w:b/>
          <w:color w:val="000000"/>
          <w:szCs w:val="21"/>
        </w:rPr>
        <w:t>9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983AC8" w:rsidRDefault="004413D0" w:rsidP="00983AC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FE5368" w:rsidRPr="00FE5368">
        <w:rPr>
          <w:rFonts w:hint="eastAsia"/>
          <w:b/>
          <w:color w:val="000000"/>
          <w:szCs w:val="21"/>
        </w:rPr>
        <w:t>生活时尚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DA0E4C" w:rsidRPr="00DA0E4C" w:rsidRDefault="00DA0E4C" w:rsidP="000453EA">
      <w:pPr>
        <w:ind w:firstLineChars="200" w:firstLine="422"/>
        <w:rPr>
          <w:rFonts w:hAnsi="宋体"/>
          <w:bCs/>
          <w:color w:val="000000"/>
          <w:szCs w:val="21"/>
        </w:rPr>
      </w:pPr>
      <w:r w:rsidRPr="00DA0E4C">
        <w:rPr>
          <w:rFonts w:hAnsi="宋体" w:hint="eastAsia"/>
          <w:b/>
          <w:bCs/>
          <w:color w:val="000000"/>
          <w:szCs w:val="21"/>
        </w:rPr>
        <w:t>试想一下，如果</w:t>
      </w:r>
      <w:r w:rsidR="000453EA">
        <w:rPr>
          <w:rFonts w:hAnsi="宋体" w:hint="eastAsia"/>
          <w:b/>
          <w:bCs/>
          <w:color w:val="000000"/>
          <w:szCs w:val="21"/>
        </w:rPr>
        <w:t>你能在一年中的每一天都</w:t>
      </w:r>
      <w:r w:rsidRPr="00DA0E4C">
        <w:rPr>
          <w:rFonts w:hAnsi="宋体" w:hint="eastAsia"/>
          <w:b/>
          <w:bCs/>
          <w:color w:val="000000"/>
          <w:szCs w:val="21"/>
        </w:rPr>
        <w:t>做点有创意的事，你的生活将会是怎样的光景？</w:t>
      </w:r>
    </w:p>
    <w:p w:rsidR="00DA0E4C" w:rsidRPr="00DA0E4C" w:rsidRDefault="00DA0E4C" w:rsidP="00DA0E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A0E4C" w:rsidRPr="00DA0E4C" w:rsidRDefault="000453EA" w:rsidP="00DA0E4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《奇迹之年》探讨的是如何过上更具灵感和创意的生活。它关乎如何不再让每一天平淡流逝，而是更加留意身边那些有益于</w:t>
      </w:r>
      <w:r w:rsidRPr="000453EA">
        <w:rPr>
          <w:rFonts w:hAnsi="宋体" w:hint="eastAsia"/>
          <w:bCs/>
          <w:color w:val="000000"/>
          <w:szCs w:val="21"/>
        </w:rPr>
        <w:t>我们人生旅程的有趣事物、人物和经历。在当下这个混乱不安的时代，我们</w:t>
      </w:r>
      <w:r>
        <w:rPr>
          <w:rFonts w:hAnsi="宋体" w:hint="eastAsia"/>
          <w:bCs/>
          <w:color w:val="000000"/>
          <w:szCs w:val="21"/>
        </w:rPr>
        <w:t>该</w:t>
      </w:r>
      <w:r w:rsidRPr="000453EA">
        <w:rPr>
          <w:rFonts w:hAnsi="宋体" w:hint="eastAsia"/>
          <w:bCs/>
          <w:color w:val="000000"/>
          <w:szCs w:val="21"/>
        </w:rPr>
        <w:t>如何通过大大小小的创意之举来为自己充电续航？又</w:t>
      </w:r>
      <w:r>
        <w:rPr>
          <w:rFonts w:hAnsi="宋体" w:hint="eastAsia"/>
          <w:bCs/>
          <w:color w:val="000000"/>
          <w:szCs w:val="21"/>
        </w:rPr>
        <w:t>该如何</w:t>
      </w:r>
      <w:r w:rsidRPr="000453EA">
        <w:rPr>
          <w:rFonts w:hAnsi="宋体" w:hint="eastAsia"/>
          <w:bCs/>
          <w:color w:val="000000"/>
          <w:szCs w:val="21"/>
        </w:rPr>
        <w:t>重拾感知喜悦的能力，不忽略身边的点滴美好？</w:t>
      </w:r>
    </w:p>
    <w:p w:rsidR="00DA0E4C" w:rsidRPr="00DA0E4C" w:rsidRDefault="00DA0E4C" w:rsidP="00DA0E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0453EA" w:rsidRDefault="000453EA" w:rsidP="00DA0E4C">
      <w:pPr>
        <w:ind w:firstLineChars="200" w:firstLine="420"/>
        <w:rPr>
          <w:rFonts w:hAnsi="宋体" w:hint="eastAsia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这本书开拓了一条</w:t>
      </w:r>
      <w:r w:rsidRPr="000453EA">
        <w:rPr>
          <w:rFonts w:hAnsi="宋体" w:hint="eastAsia"/>
          <w:bCs/>
          <w:color w:val="000000"/>
          <w:szCs w:val="21"/>
        </w:rPr>
        <w:t>别具一格的路径，助你拥抱更具创意的人生：</w:t>
      </w:r>
      <w:r>
        <w:rPr>
          <w:rFonts w:hAnsi="宋体" w:hint="eastAsia"/>
          <w:bCs/>
          <w:color w:val="000000"/>
          <w:szCs w:val="21"/>
        </w:rPr>
        <w:t>若想对抗无助和恐惧感，只有一个方法</w:t>
      </w:r>
      <w:r w:rsidRPr="000453EA">
        <w:rPr>
          <w:rFonts w:hAnsi="宋体" w:hint="eastAsia"/>
          <w:bCs/>
          <w:color w:val="000000"/>
          <w:szCs w:val="21"/>
        </w:rPr>
        <w:t>——行动起来！</w:t>
      </w:r>
      <w:r>
        <w:rPr>
          <w:rFonts w:hAnsi="宋体" w:hint="eastAsia"/>
          <w:bCs/>
          <w:color w:val="000000"/>
          <w:szCs w:val="21"/>
        </w:rPr>
        <w:t>为这个世界制造些美好、令人愉快、有趣</w:t>
      </w:r>
      <w:r w:rsidRPr="000453EA">
        <w:rPr>
          <w:rFonts w:hAnsi="宋体" w:hint="eastAsia"/>
          <w:bCs/>
          <w:color w:val="000000"/>
          <w:szCs w:val="21"/>
        </w:rPr>
        <w:t>、或是深刻的东西。无论是威尼斯运河还是小屋庭园，泰勒·斯威夫特</w:t>
      </w:r>
      <w:r>
        <w:rPr>
          <w:rFonts w:hAnsi="宋体" w:hint="eastAsia"/>
          <w:bCs/>
          <w:color w:val="000000"/>
          <w:szCs w:val="21"/>
        </w:rPr>
        <w:t>（</w:t>
      </w:r>
      <w:r w:rsidRPr="000453EA">
        <w:rPr>
          <w:rFonts w:hAnsi="宋体"/>
          <w:bCs/>
          <w:color w:val="000000"/>
          <w:szCs w:val="21"/>
        </w:rPr>
        <w:t>Taylor Swift</w:t>
      </w:r>
      <w:r>
        <w:rPr>
          <w:rFonts w:hAnsi="宋体" w:hint="eastAsia"/>
          <w:bCs/>
          <w:color w:val="000000"/>
          <w:szCs w:val="21"/>
        </w:rPr>
        <w:t>）</w:t>
      </w:r>
      <w:r w:rsidRPr="000453EA">
        <w:rPr>
          <w:rFonts w:hAnsi="宋体" w:hint="eastAsia"/>
          <w:bCs/>
          <w:color w:val="000000"/>
          <w:szCs w:val="21"/>
        </w:rPr>
        <w:t>还是玛丽娜·阿布拉莫维奇</w:t>
      </w:r>
      <w:r>
        <w:rPr>
          <w:rFonts w:hAnsi="宋体" w:hint="eastAsia"/>
          <w:bCs/>
          <w:color w:val="000000"/>
          <w:szCs w:val="21"/>
        </w:rPr>
        <w:t>（</w:t>
      </w:r>
      <w:r w:rsidRPr="000453EA">
        <w:rPr>
          <w:rFonts w:hAnsi="宋体"/>
          <w:bCs/>
          <w:color w:val="000000"/>
          <w:szCs w:val="21"/>
        </w:rPr>
        <w:t>Marina Abramo</w:t>
      </w:r>
      <w:r w:rsidRPr="000453EA">
        <w:rPr>
          <w:bCs/>
          <w:color w:val="000000"/>
          <w:szCs w:val="21"/>
        </w:rPr>
        <w:t>vi</w:t>
      </w:r>
      <w:r w:rsidRPr="000453EA">
        <w:rPr>
          <w:rFonts w:eastAsia="MS Mincho"/>
          <w:bCs/>
          <w:color w:val="000000"/>
          <w:szCs w:val="21"/>
        </w:rPr>
        <w:t>ć</w:t>
      </w:r>
      <w:r>
        <w:rPr>
          <w:rFonts w:hAnsi="宋体" w:hint="eastAsia"/>
          <w:bCs/>
          <w:color w:val="000000"/>
          <w:szCs w:val="21"/>
        </w:rPr>
        <w:t>）</w:t>
      </w:r>
      <w:r w:rsidRPr="000453EA">
        <w:rPr>
          <w:rFonts w:hAnsi="宋体" w:hint="eastAsia"/>
          <w:bCs/>
          <w:color w:val="000000"/>
          <w:szCs w:val="21"/>
        </w:rPr>
        <w:t>，雨燕还是狐狸，微小的快乐、重要的议题或是珍贵的静谧时刻——它们都在其中扮演着各自的角色。</w:t>
      </w:r>
      <w:r>
        <w:rPr>
          <w:rFonts w:hAnsi="宋体" w:hint="eastAsia"/>
          <w:bCs/>
          <w:color w:val="000000"/>
          <w:szCs w:val="21"/>
        </w:rPr>
        <w:t>书中提供了</w:t>
      </w:r>
      <w:r w:rsidRPr="000453EA">
        <w:rPr>
          <w:rFonts w:hAnsi="宋体" w:hint="eastAsia"/>
          <w:bCs/>
          <w:color w:val="000000"/>
          <w:szCs w:val="21"/>
        </w:rPr>
        <w:t>365</w:t>
      </w:r>
      <w:r w:rsidRPr="000453EA">
        <w:rPr>
          <w:rFonts w:hAnsi="宋体" w:hint="eastAsia"/>
          <w:bCs/>
          <w:color w:val="000000"/>
          <w:szCs w:val="21"/>
        </w:rPr>
        <w:t>个小巧</w:t>
      </w:r>
      <w:r>
        <w:rPr>
          <w:rFonts w:hAnsi="宋体" w:hint="eastAsia"/>
          <w:bCs/>
          <w:color w:val="000000"/>
          <w:szCs w:val="21"/>
        </w:rPr>
        <w:t>的</w:t>
      </w:r>
      <w:r w:rsidRPr="000453EA">
        <w:rPr>
          <w:rFonts w:hAnsi="宋体" w:hint="eastAsia"/>
          <w:bCs/>
          <w:color w:val="000000"/>
          <w:szCs w:val="21"/>
        </w:rPr>
        <w:t>创意挑战，也将帮助你开启属于自己的幸福之旅。</w:t>
      </w:r>
    </w:p>
    <w:p w:rsidR="000453EA" w:rsidRPr="00DA0E4C" w:rsidRDefault="000453EA" w:rsidP="00DA0E4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A0E4C" w:rsidRPr="003243E3" w:rsidRDefault="000453EA" w:rsidP="003243E3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3243E3">
        <w:rPr>
          <w:rFonts w:hAnsi="宋体" w:hint="eastAsia"/>
          <w:bCs/>
          <w:color w:val="000000"/>
          <w:szCs w:val="21"/>
        </w:rPr>
        <w:t>十二个章节，</w:t>
      </w:r>
      <w:r w:rsidRPr="003243E3">
        <w:rPr>
          <w:rFonts w:hAnsi="宋体" w:hint="eastAsia"/>
          <w:bCs/>
          <w:color w:val="000000"/>
          <w:szCs w:val="21"/>
        </w:rPr>
        <w:t>365</w:t>
      </w:r>
      <w:r w:rsidRPr="003243E3">
        <w:rPr>
          <w:rFonts w:hAnsi="宋体" w:hint="eastAsia"/>
          <w:bCs/>
          <w:color w:val="000000"/>
          <w:szCs w:val="21"/>
        </w:rPr>
        <w:t>条建议——不按月份或季节硬性划分</w:t>
      </w:r>
      <w:r w:rsidR="003243E3" w:rsidRPr="003243E3">
        <w:rPr>
          <w:rFonts w:hAnsi="宋体" w:hint="eastAsia"/>
          <w:bCs/>
          <w:color w:val="000000"/>
          <w:szCs w:val="21"/>
        </w:rPr>
        <w:t>的小小创意</w:t>
      </w:r>
      <w:r w:rsidRPr="003243E3">
        <w:rPr>
          <w:rFonts w:hAnsi="宋体" w:hint="eastAsia"/>
          <w:bCs/>
          <w:color w:val="000000"/>
          <w:szCs w:val="21"/>
        </w:rPr>
        <w:t>，如何规划你的奇迹之年全凭你意。</w:t>
      </w:r>
    </w:p>
    <w:p w:rsidR="00DA0E4C" w:rsidRPr="003243E3" w:rsidRDefault="003243E3" w:rsidP="003243E3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让这本独特</w:t>
      </w:r>
      <w:r w:rsidRPr="003243E3">
        <w:rPr>
          <w:rFonts w:hAnsi="宋体" w:hint="eastAsia"/>
          <w:bCs/>
          <w:color w:val="000000"/>
          <w:szCs w:val="21"/>
        </w:rPr>
        <w:t>创意生活手册中那些动人、奇妙和引人入胜的故事启发你，助你用新的眼光看待世界。</w:t>
      </w:r>
    </w:p>
    <w:p w:rsidR="007E384B" w:rsidRPr="003243E3" w:rsidRDefault="003243E3" w:rsidP="003243E3">
      <w:pPr>
        <w:pStyle w:val="ac"/>
        <w:numPr>
          <w:ilvl w:val="0"/>
          <w:numId w:val="39"/>
        </w:numPr>
        <w:ind w:firstLineChars="0"/>
        <w:rPr>
          <w:rFonts w:hAnsi="宋体" w:hint="eastAsia"/>
          <w:bCs/>
          <w:color w:val="000000"/>
          <w:szCs w:val="21"/>
        </w:rPr>
      </w:pPr>
      <w:r w:rsidRPr="003243E3">
        <w:rPr>
          <w:rFonts w:hAnsi="宋体" w:hint="eastAsia"/>
          <w:bCs/>
          <w:color w:val="000000"/>
          <w:szCs w:val="21"/>
        </w:rPr>
        <w:t>一份在艰难时期激发创造力的诚挚邀请，书中配有露米·贝内克</w:t>
      </w:r>
      <w:r>
        <w:rPr>
          <w:rFonts w:hAnsi="宋体" w:hint="eastAsia"/>
          <w:bCs/>
          <w:color w:val="000000"/>
          <w:szCs w:val="21"/>
        </w:rPr>
        <w:t>（</w:t>
      </w:r>
      <w:r w:rsidRPr="003243E3">
        <w:rPr>
          <w:rFonts w:hAnsi="宋体" w:hint="eastAsia"/>
          <w:bCs/>
          <w:color w:val="000000"/>
          <w:szCs w:val="21"/>
        </w:rPr>
        <w:t>Rumi B</w:t>
      </w:r>
      <w:r>
        <w:rPr>
          <w:rFonts w:hAnsi="宋体" w:hint="eastAsia"/>
          <w:bCs/>
          <w:color w:val="000000"/>
          <w:szCs w:val="21"/>
        </w:rPr>
        <w:t>enecke</w:t>
      </w:r>
      <w:r>
        <w:rPr>
          <w:rFonts w:hAnsi="宋体" w:hint="eastAsia"/>
          <w:bCs/>
          <w:color w:val="000000"/>
          <w:szCs w:val="21"/>
        </w:rPr>
        <w:t>）</w:t>
      </w:r>
      <w:r w:rsidRPr="003243E3">
        <w:rPr>
          <w:rFonts w:hAnsi="宋体" w:hint="eastAsia"/>
          <w:bCs/>
          <w:color w:val="000000"/>
          <w:szCs w:val="21"/>
        </w:rPr>
        <w:t>绘制的精美彩色插图。</w:t>
      </w:r>
    </w:p>
    <w:p w:rsidR="00DA0E4C" w:rsidRDefault="00DA0E4C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DA0E4C" w:rsidRPr="00DA0E4C" w:rsidRDefault="00DA0E4C" w:rsidP="00DA0E4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78740</wp:posOffset>
            </wp:positionV>
            <wp:extent cx="1625600" cy="1430655"/>
            <wp:effectExtent l="19050" t="0" r="0" b="0"/>
            <wp:wrapSquare wrapText="bothSides"/>
            <wp:docPr id="6" name="图片 6" descr="Melanie Raabe — M.Bas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lanie Raabe — M.Bass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699" r="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3E3" w:rsidRPr="003243E3">
        <w:rPr>
          <w:rFonts w:hint="eastAsia"/>
          <w:color w:val="000000"/>
          <w:szCs w:val="21"/>
        </w:rPr>
        <w:t>梅兰妮·拉贝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color w:val="000000"/>
          <w:szCs w:val="21"/>
        </w:rPr>
        <w:t>Melanie Raabe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出生于</w:t>
      </w:r>
      <w:r w:rsidR="003243E3" w:rsidRPr="003243E3">
        <w:rPr>
          <w:rFonts w:hint="eastAsia"/>
          <w:color w:val="000000"/>
          <w:szCs w:val="21"/>
        </w:rPr>
        <w:t>1981</w:t>
      </w:r>
      <w:r w:rsidR="003243E3" w:rsidRPr="003243E3">
        <w:rPr>
          <w:rFonts w:hint="eastAsia"/>
          <w:color w:val="000000"/>
          <w:szCs w:val="21"/>
        </w:rPr>
        <w:t>年。完成学业后，她白天从事记者工作，夜晚则悄然进行创作。她的心理悬疑惊悚小说《陷阱》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i/>
          <w:color w:val="000000"/>
          <w:szCs w:val="21"/>
        </w:rPr>
        <w:t>The Trap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于</w:t>
      </w:r>
      <w:r w:rsidR="003243E3" w:rsidRPr="003243E3">
        <w:rPr>
          <w:rFonts w:hint="eastAsia"/>
          <w:color w:val="000000"/>
          <w:szCs w:val="21"/>
        </w:rPr>
        <w:t>2015</w:t>
      </w:r>
      <w:r w:rsidR="003243E3" w:rsidRPr="003243E3">
        <w:rPr>
          <w:rFonts w:hint="eastAsia"/>
          <w:color w:val="000000"/>
          <w:szCs w:val="21"/>
        </w:rPr>
        <w:t>年出版，随后《真相》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i/>
          <w:color w:val="000000"/>
          <w:szCs w:val="21"/>
        </w:rPr>
        <w:t>The Truth</w:t>
      </w:r>
      <w:r w:rsidR="003243E3">
        <w:rPr>
          <w:rFonts w:hint="eastAsia"/>
          <w:color w:val="000000"/>
          <w:szCs w:val="21"/>
        </w:rPr>
        <w:t>，</w:t>
      </w:r>
      <w:r w:rsidR="003243E3" w:rsidRPr="003243E3">
        <w:rPr>
          <w:rFonts w:hint="eastAsia"/>
          <w:color w:val="000000"/>
          <w:szCs w:val="21"/>
        </w:rPr>
        <w:t>2016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、《暗影》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i/>
          <w:color w:val="000000"/>
          <w:szCs w:val="21"/>
        </w:rPr>
        <w:t>The Shadow</w:t>
      </w:r>
      <w:r w:rsidR="003243E3">
        <w:rPr>
          <w:rFonts w:hint="eastAsia"/>
          <w:color w:val="000000"/>
          <w:szCs w:val="21"/>
        </w:rPr>
        <w:t>，</w:t>
      </w:r>
      <w:r w:rsidR="003243E3">
        <w:rPr>
          <w:rFonts w:hint="eastAsia"/>
          <w:color w:val="000000"/>
          <w:szCs w:val="21"/>
        </w:rPr>
        <w:t>2</w:t>
      </w:r>
      <w:r w:rsidR="003243E3" w:rsidRPr="003243E3">
        <w:rPr>
          <w:rFonts w:hint="eastAsia"/>
          <w:color w:val="000000"/>
          <w:szCs w:val="21"/>
        </w:rPr>
        <w:t>018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和《森林》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i/>
          <w:color w:val="000000"/>
          <w:szCs w:val="21"/>
        </w:rPr>
        <w:t>The Woods</w:t>
      </w:r>
      <w:r w:rsidR="003243E3">
        <w:rPr>
          <w:rFonts w:hint="eastAsia"/>
          <w:color w:val="000000"/>
          <w:szCs w:val="21"/>
        </w:rPr>
        <w:t>，</w:t>
      </w:r>
      <w:r w:rsidR="003243E3" w:rsidRPr="003243E3">
        <w:rPr>
          <w:rFonts w:hint="eastAsia"/>
          <w:color w:val="000000"/>
          <w:szCs w:val="21"/>
        </w:rPr>
        <w:t xml:space="preserve"> 2019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相继问世。</w:t>
      </w:r>
      <w:r w:rsidR="003243E3" w:rsidRPr="003243E3">
        <w:rPr>
          <w:rFonts w:hint="eastAsia"/>
          <w:color w:val="000000"/>
          <w:szCs w:val="21"/>
        </w:rPr>
        <w:t>2022</w:t>
      </w:r>
      <w:r w:rsidR="003243E3" w:rsidRPr="003243E3">
        <w:rPr>
          <w:rFonts w:hint="eastAsia"/>
          <w:color w:val="000000"/>
          <w:szCs w:val="21"/>
        </w:rPr>
        <w:t>年出版的《消失的艺术》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i/>
          <w:color w:val="000000"/>
          <w:szCs w:val="21"/>
        </w:rPr>
        <w:t>Die Kunst des Verschwindens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是她的第一部独立惊悚小说。她的作品已被翻译成</w:t>
      </w:r>
      <w:r w:rsidR="003243E3" w:rsidRPr="003243E3">
        <w:rPr>
          <w:rFonts w:hint="eastAsia"/>
          <w:color w:val="000000"/>
          <w:szCs w:val="21"/>
        </w:rPr>
        <w:t>22</w:t>
      </w:r>
      <w:r w:rsidR="003243E3" w:rsidRPr="003243E3">
        <w:rPr>
          <w:rFonts w:hint="eastAsia"/>
          <w:color w:val="000000"/>
          <w:szCs w:val="21"/>
        </w:rPr>
        <w:t>种语言，多部作品已被改编为影视剧。她对创作力与灵感充满热情，这一点在她</w:t>
      </w:r>
      <w:r w:rsidR="003243E3" w:rsidRPr="003243E3">
        <w:rPr>
          <w:rFonts w:hint="eastAsia"/>
          <w:color w:val="000000"/>
          <w:szCs w:val="21"/>
        </w:rPr>
        <w:t>2020</w:t>
      </w:r>
      <w:r w:rsidR="003243E3" w:rsidRPr="003243E3">
        <w:rPr>
          <w:rFonts w:hint="eastAsia"/>
          <w:color w:val="000000"/>
          <w:szCs w:val="21"/>
        </w:rPr>
        <w:t>年出版的非小说著作《创作力——它如何让我们更勇敢、更快乐、更强大》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i/>
          <w:color w:val="000000"/>
          <w:szCs w:val="21"/>
        </w:rPr>
        <w:t>Kreativität – Wie sie uns mutiger, glücklicher und stärker macht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以及她与艺术家劳拉·坎普夫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color w:val="000000"/>
          <w:szCs w:val="21"/>
        </w:rPr>
        <w:t>Laura Kampf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共同主持的播客《拉贝与坎普夫》</w:t>
      </w:r>
      <w:r w:rsidR="003243E3">
        <w:rPr>
          <w:rFonts w:hint="eastAsia"/>
          <w:color w:val="000000"/>
          <w:szCs w:val="21"/>
        </w:rPr>
        <w:t>（</w:t>
      </w:r>
      <w:r w:rsidR="003243E3" w:rsidRPr="003243E3">
        <w:rPr>
          <w:rFonts w:hint="eastAsia"/>
          <w:color w:val="000000"/>
          <w:szCs w:val="21"/>
        </w:rPr>
        <w:t>Raabe &amp; Kampf</w:t>
      </w:r>
      <w:r w:rsidR="003243E3">
        <w:rPr>
          <w:rFonts w:hint="eastAsia"/>
          <w:color w:val="000000"/>
          <w:szCs w:val="21"/>
        </w:rPr>
        <w:t>）</w:t>
      </w:r>
      <w:r w:rsidR="003243E3" w:rsidRPr="003243E3">
        <w:rPr>
          <w:rFonts w:hint="eastAsia"/>
          <w:color w:val="000000"/>
          <w:szCs w:val="21"/>
        </w:rPr>
        <w:t>中展露无遗。</w:t>
      </w:r>
    </w:p>
    <w:p w:rsidR="00DA0E4C" w:rsidRPr="00DA0E4C" w:rsidRDefault="00DA0E4C" w:rsidP="00DA0E4C">
      <w:pPr>
        <w:rPr>
          <w:color w:val="000000"/>
          <w:szCs w:val="21"/>
        </w:rPr>
      </w:pPr>
    </w:p>
    <w:p w:rsidR="00DA0E4C" w:rsidRPr="00DA0E4C" w:rsidRDefault="00DA0E4C" w:rsidP="00DA0E4C">
      <w:pPr>
        <w:rPr>
          <w:color w:val="000000"/>
          <w:szCs w:val="21"/>
        </w:rPr>
      </w:pPr>
    </w:p>
    <w:p w:rsidR="00AE574A" w:rsidRDefault="00A14DF2" w:rsidP="00DA0E4C">
      <w:pPr>
        <w:rPr>
          <w:color w:val="000000"/>
          <w:szCs w:val="21"/>
        </w:rPr>
      </w:pPr>
      <w:bookmarkStart w:id="2" w:name="OLE_LINK38"/>
      <w:bookmarkStart w:id="3" w:name="OLE_LINK43"/>
      <w:r w:rsidRPr="00EA790A"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A3" w:rsidRDefault="005748A3">
      <w:r>
        <w:separator/>
      </w:r>
    </w:p>
  </w:endnote>
  <w:endnote w:type="continuationSeparator" w:id="1">
    <w:p w:rsidR="005748A3" w:rsidRDefault="0057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A3" w:rsidRDefault="005748A3">
      <w:r>
        <w:separator/>
      </w:r>
    </w:p>
  </w:footnote>
  <w:footnote w:type="continuationSeparator" w:id="1">
    <w:p w:rsidR="005748A3" w:rsidRDefault="00574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51A32DF"/>
    <w:multiLevelType w:val="hybridMultilevel"/>
    <w:tmpl w:val="6846CB28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3EA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43E3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748A3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3AC8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0E4C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90A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E5FB7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5368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41174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4C4C4C"/>
                                    <w:right w:val="none" w:sz="0" w:space="0" w:color="auto"/>
                                  </w:divBdr>
                                  <w:divsChild>
                                    <w:div w:id="1839736814">
                                      <w:marLeft w:val="-133"/>
                                      <w:marRight w:val="-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1760</Characters>
  <Application>Microsoft Office Word</Application>
  <DocSecurity>0</DocSecurity>
  <Lines>14</Lines>
  <Paragraphs>4</Paragraphs>
  <ScaleCrop>false</ScaleCrop>
  <Company>2ndSpAcE</Company>
  <LinksUpToDate>false</LinksUpToDate>
  <CharactersWithSpaces>2064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7</cp:revision>
  <cp:lastPrinted>2005-06-10T06:33:00Z</cp:lastPrinted>
  <dcterms:created xsi:type="dcterms:W3CDTF">2025-09-11T06:07:00Z</dcterms:created>
  <dcterms:modified xsi:type="dcterms:W3CDTF">2025-09-12T03:32:00Z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