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09-22 133538.png屏幕截图 2025-09-22 13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22 133538.png屏幕截图 2025-09-22 133538"/>
                    <pic:cNvPicPr>
                      <a:picLocks noChangeAspect="1"/>
                    </pic:cNvPicPr>
                  </pic:nvPicPr>
                  <pic:blipFill>
                    <a:blip r:embed="rId6"/>
                    <a:srcRect t="3706" b="370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《是真团队,还是碰头会？</w:t>
      </w:r>
      <w:bookmarkStart w:id="1" w:name="_GoBack"/>
      <w:bookmarkEnd w:id="1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打造常胜团队的秘诀》</w:t>
      </w:r>
    </w:p>
    <w:p w14:paraId="139DC89A">
      <w:pPr>
        <w:tabs>
          <w:tab w:val="left" w:pos="341"/>
          <w:tab w:val="left" w:pos="5235"/>
        </w:tabs>
        <w:rPr>
          <w:rFonts w:hint="eastAsia"/>
          <w:b/>
          <w:bCs/>
          <w:i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Are You a Team or a Meeting?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/>
          <w:color w:val="000000"/>
          <w:szCs w:val="21"/>
          <w:highlight w:val="none"/>
        </w:rPr>
        <w:t>How to Build Teams that Win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Nick Pope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Profile, Economist Edge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240页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6DC9E5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当今我们面临的诸多挑战已非单打独斗所能解决，唯有依靠高效协作的团队才能真正理解复杂世界。</w:t>
      </w:r>
    </w:p>
    <w:p w14:paraId="76D11006">
      <w:pPr>
        <w:ind w:firstLine="420" w:firstLineChars="200"/>
        <w:rPr>
          <w:rFonts w:hint="eastAsia"/>
          <w:bCs/>
          <w:kern w:val="0"/>
          <w:szCs w:val="21"/>
        </w:rPr>
      </w:pPr>
    </w:p>
    <w:p w14:paraId="4EC347A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但简单的人员聚集并不保证成功。太多所谓的"团队"实则只是陷入无休止无效会议的个体集合。</w:t>
      </w:r>
    </w:p>
    <w:p w14:paraId="45811E06">
      <w:pPr>
        <w:ind w:firstLine="420" w:firstLineChars="200"/>
        <w:rPr>
          <w:rFonts w:hint="eastAsia"/>
          <w:bCs/>
          <w:kern w:val="0"/>
          <w:szCs w:val="21"/>
        </w:rPr>
      </w:pPr>
    </w:p>
    <w:p w14:paraId="4A6F114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《是真团队</w:t>
      </w:r>
      <w:r>
        <w:rPr>
          <w:rFonts w:hint="eastAsia"/>
          <w:bCs/>
          <w:kern w:val="0"/>
          <w:szCs w:val="21"/>
          <w:lang w:val="en-US" w:eastAsia="zh-CN"/>
        </w:rPr>
        <w:t>,</w:t>
      </w:r>
      <w:r>
        <w:rPr>
          <w:rFonts w:hint="eastAsia"/>
          <w:bCs/>
          <w:kern w:val="0"/>
          <w:szCs w:val="21"/>
        </w:rPr>
        <w:t>还是碰头会？》为团队领导者与成员揭示：</w:t>
      </w:r>
    </w:p>
    <w:p w14:paraId="1B6AA8B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如何确立清晰的团队使命</w:t>
      </w:r>
    </w:p>
    <w:p w14:paraId="4D61F2E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聚焦核心目标，消除无效干扰</w:t>
      </w:r>
    </w:p>
    <w:p w14:paraId="20BB663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营造良性挑战与开放沟通的氛围</w:t>
      </w:r>
    </w:p>
    <w:p w14:paraId="581E1E9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运用"高绩效团队框架"建立助力成功的体系、习惯与行为模式</w:t>
      </w:r>
    </w:p>
    <w:p w14:paraId="10039B13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E1748AE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尼克·波普（</w:t>
      </w:r>
      <w:r>
        <w:rPr>
          <w:rFonts w:hint="eastAsia"/>
          <w:b/>
          <w:bCs/>
          <w:color w:val="000000"/>
          <w:szCs w:val="21"/>
          <w:highlight w:val="none"/>
        </w:rPr>
        <w:t>Nick Pope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拥有二十年团队建设经验，曾为耐克、联合利华、古驰、力拓矿业、沃达丰、玛莎百货及劳埃德银行等领先企业打造全层级高效团队。兼任多家企业大学导师，研究成果发表于英国管理学院及行业权威期刊。</w:t>
      </w:r>
    </w:p>
    <w:p w14:paraId="10FE5A15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52E7CF3"/>
    <w:rsid w:val="069F5E97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9647465"/>
    <w:rsid w:val="1BA86C22"/>
    <w:rsid w:val="2C0B6F0E"/>
    <w:rsid w:val="2CB75CA1"/>
    <w:rsid w:val="2DA34CE1"/>
    <w:rsid w:val="381D7EFC"/>
    <w:rsid w:val="3AE04ADC"/>
    <w:rsid w:val="3C1934F8"/>
    <w:rsid w:val="432C279F"/>
    <w:rsid w:val="46B43896"/>
    <w:rsid w:val="4C156891"/>
    <w:rsid w:val="4E842F72"/>
    <w:rsid w:val="50237A21"/>
    <w:rsid w:val="5B1B417E"/>
    <w:rsid w:val="5E816085"/>
    <w:rsid w:val="607974F3"/>
    <w:rsid w:val="60B3492E"/>
    <w:rsid w:val="68EE2E29"/>
    <w:rsid w:val="6AEB37C3"/>
    <w:rsid w:val="6F6B6F3F"/>
    <w:rsid w:val="73FC1536"/>
    <w:rsid w:val="756C1B13"/>
    <w:rsid w:val="759672FA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539</Words>
  <Characters>866</Characters>
  <Lines>25</Lines>
  <Paragraphs>7</Paragraphs>
  <TotalTime>8</TotalTime>
  <ScaleCrop>false</ScaleCrop>
  <LinksUpToDate>false</LinksUpToDate>
  <CharactersWithSpaces>905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2025-09-29T02:39:20Z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