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AF673">
      <w:pPr>
        <w:jc w:val="center"/>
        <w:rPr>
          <w:b/>
          <w:bCs/>
          <w:color w:val="000000"/>
          <w:sz w:val="36"/>
          <w:szCs w:val="36"/>
          <w:shd w:val="pct10" w:color="auto" w:fill="FFFFFF"/>
        </w:rPr>
      </w:pPr>
      <w:r>
        <w:rPr>
          <w:rFonts w:hint="eastAsia"/>
          <w:b/>
          <w:bCs/>
          <w:color w:val="000000"/>
          <w:sz w:val="36"/>
          <w:szCs w:val="36"/>
          <w:shd w:val="pct10" w:color="auto" w:fill="FFFFFF"/>
        </w:rPr>
        <w:t>新 书</w:t>
      </w:r>
      <w:r>
        <w:rPr>
          <w:b/>
          <w:bCs/>
          <w:color w:val="000000"/>
          <w:sz w:val="36"/>
          <w:szCs w:val="36"/>
          <w:shd w:val="pct10" w:color="auto" w:fill="FFFFFF"/>
        </w:rPr>
        <w:t xml:space="preserve"> 推 荐</w:t>
      </w:r>
    </w:p>
    <w:p w14:paraId="10C309F4">
      <w:pPr>
        <w:jc w:val="left"/>
        <w:rPr>
          <w:b/>
          <w:bCs/>
          <w:color w:val="000000"/>
          <w:szCs w:val="21"/>
        </w:rPr>
      </w:pPr>
    </w:p>
    <w:p w14:paraId="0AAC8FBD">
      <w:pPr>
        <w:jc w:val="left"/>
        <w:rPr>
          <w:b/>
          <w:bCs/>
          <w:color w:val="000000"/>
          <w:szCs w:val="21"/>
        </w:rPr>
      </w:pPr>
      <w:r>
        <w:rPr>
          <w:rFonts w:eastAsia="Times New Roman" w:asciiTheme="minorHAnsi" w:hAnsiTheme="minorHAnsi" w:cstheme="minorHAnsi"/>
          <w:b/>
          <w:bCs/>
          <w:color w:val="0F1111"/>
          <w:kern w:val="36"/>
          <w:sz w:val="22"/>
          <w:szCs w:val="22"/>
        </w:rPr>
        <w:drawing>
          <wp:anchor distT="0" distB="0" distL="0" distR="0" simplePos="0" relativeHeight="251659264" behindDoc="1" locked="0" layoutInCell="1" allowOverlap="1">
            <wp:simplePos x="0" y="0"/>
            <wp:positionH relativeFrom="column">
              <wp:posOffset>3948430</wp:posOffset>
            </wp:positionH>
            <wp:positionV relativeFrom="paragraph">
              <wp:posOffset>118110</wp:posOffset>
            </wp:positionV>
            <wp:extent cx="1399540" cy="2196465"/>
            <wp:effectExtent l="0" t="0" r="10160" b="13335"/>
            <wp:wrapTight wrapText="bothSides">
              <wp:wrapPolygon>
                <wp:start x="0" y="0"/>
                <wp:lineTo x="0" y="21356"/>
                <wp:lineTo x="21169" y="21356"/>
                <wp:lineTo x="21169" y="0"/>
                <wp:lineTo x="0" y="0"/>
              </wp:wrapPolygon>
            </wp:wrapTight>
            <wp:docPr id="1138707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707126" name="Picture 1"/>
                    <pic:cNvPicPr>
                      <a:picLocks noChangeAspect="1"/>
                    </pic:cNvPicPr>
                  </pic:nvPicPr>
                  <pic:blipFill>
                    <a:blip r:embed="rId6"/>
                    <a:stretch>
                      <a:fillRect/>
                    </a:stretch>
                  </pic:blipFill>
                  <pic:spPr>
                    <a:xfrm>
                      <a:off x="0" y="0"/>
                      <a:ext cx="1399540" cy="2196465"/>
                    </a:xfrm>
                    <a:prstGeom prst="rect">
                      <a:avLst/>
                    </a:prstGeom>
                  </pic:spPr>
                </pic:pic>
              </a:graphicData>
            </a:graphic>
          </wp:anchor>
        </w:drawing>
      </w:r>
    </w:p>
    <w:p w14:paraId="05345F27">
      <w:pPr>
        <w:shd w:val="clear" w:color="auto" w:fill="FFFFFF"/>
        <w:rPr>
          <w:b/>
          <w:bCs/>
          <w:color w:val="000000"/>
          <w:szCs w:val="21"/>
        </w:rPr>
      </w:pPr>
      <w:bookmarkStart w:id="0" w:name="OLE_LINK43"/>
      <w:bookmarkStart w:id="1" w:name="OLE_LINK38"/>
      <w:r>
        <w:rPr>
          <w:b/>
          <w:bCs/>
          <w:color w:val="000000"/>
          <w:szCs w:val="21"/>
        </w:rPr>
        <w:t>中文书名：《</w:t>
      </w:r>
      <w:r>
        <w:rPr>
          <w:rFonts w:hint="eastAsia"/>
          <w:b/>
          <w:bCs/>
          <w:color w:val="000000"/>
          <w:szCs w:val="21"/>
        </w:rPr>
        <w:t>别看冰箱：兽医妻子的奇葩生活</w:t>
      </w:r>
      <w:r>
        <w:rPr>
          <w:b/>
          <w:bCs/>
          <w:color w:val="000000"/>
          <w:szCs w:val="21"/>
        </w:rPr>
        <w:t>》</w:t>
      </w:r>
      <w:r>
        <w:rPr>
          <w:b/>
          <w:bCs/>
          <w:color w:val="000000"/>
          <w:szCs w:val="21"/>
        </w:rPr>
        <w:br w:type="textWrapping"/>
      </w:r>
      <w:r>
        <w:rPr>
          <w:b/>
          <w:bCs/>
          <w:color w:val="000000"/>
          <w:szCs w:val="21"/>
        </w:rPr>
        <w:t>英文书名：</w:t>
      </w:r>
      <w:r>
        <w:rPr>
          <w:rFonts w:hint="eastAsia"/>
          <w:b/>
          <w:bCs/>
          <w:color w:val="000000"/>
          <w:szCs w:val="21"/>
        </w:rPr>
        <w:t>Don</w:t>
      </w:r>
      <w:r>
        <w:rPr>
          <w:rFonts w:hint="default"/>
          <w:b/>
          <w:bCs/>
          <w:color w:val="000000"/>
          <w:szCs w:val="21"/>
          <w:lang w:val="en-US" w:eastAsia="zh-CN"/>
        </w:rPr>
        <w:t>’</w:t>
      </w:r>
      <w:r>
        <w:rPr>
          <w:rFonts w:hint="eastAsia"/>
          <w:b/>
          <w:bCs/>
          <w:color w:val="000000"/>
          <w:szCs w:val="21"/>
        </w:rPr>
        <w:t>t Look in the Freezer</w:t>
      </w:r>
      <w:r>
        <w:rPr>
          <w:rFonts w:hint="eastAsia"/>
          <w:b/>
          <w:bCs/>
          <w:color w:val="000000"/>
          <w:szCs w:val="21"/>
          <w:lang w:val="en-US" w:eastAsia="zh-CN"/>
        </w:rPr>
        <w:t>: The Very Strange Life of a Veterinarian</w:t>
      </w:r>
      <w:r>
        <w:rPr>
          <w:rFonts w:hint="default"/>
          <w:b/>
          <w:bCs/>
          <w:color w:val="000000"/>
          <w:szCs w:val="21"/>
          <w:lang w:val="en-US" w:eastAsia="zh-CN"/>
        </w:rPr>
        <w:t>’</w:t>
      </w:r>
      <w:r>
        <w:rPr>
          <w:rFonts w:hint="eastAsia"/>
          <w:b/>
          <w:bCs/>
          <w:color w:val="000000"/>
          <w:szCs w:val="21"/>
          <w:lang w:val="en-US" w:eastAsia="zh-CN"/>
        </w:rPr>
        <w:t>s Wife</w:t>
      </w:r>
      <w:r>
        <w:rPr>
          <w:b/>
          <w:bCs/>
          <w:color w:val="000000"/>
          <w:szCs w:val="21"/>
        </w:rPr>
        <w:br w:type="textWrapping"/>
      </w:r>
      <w:r>
        <w:rPr>
          <w:b/>
          <w:bCs/>
          <w:color w:val="000000"/>
          <w:szCs w:val="21"/>
        </w:rPr>
        <w:t>作</w:t>
      </w:r>
      <w:r>
        <w:rPr>
          <w:rFonts w:hint="eastAsia"/>
          <w:b/>
          <w:bCs/>
          <w:color w:val="000000"/>
          <w:szCs w:val="21"/>
        </w:rPr>
        <w:t xml:space="preserve">    </w:t>
      </w:r>
      <w:r>
        <w:rPr>
          <w:b/>
          <w:bCs/>
          <w:color w:val="000000"/>
          <w:szCs w:val="21"/>
        </w:rPr>
        <w:t>者：</w:t>
      </w:r>
      <w:r>
        <w:rPr>
          <w:rFonts w:hint="eastAsia"/>
          <w:b/>
          <w:bCs/>
          <w:color w:val="000000"/>
          <w:szCs w:val="21"/>
        </w:rPr>
        <w:t>Patti Eddington</w:t>
      </w:r>
      <w:r>
        <w:rPr>
          <w:b/>
          <w:bCs/>
          <w:color w:val="000000"/>
          <w:szCs w:val="21"/>
        </w:rPr>
        <w:br w:type="textWrapping"/>
      </w:r>
      <w:r>
        <w:rPr>
          <w:b/>
          <w:bCs/>
          <w:color w:val="000000"/>
          <w:szCs w:val="21"/>
        </w:rPr>
        <w:t>出 版 社：</w:t>
      </w:r>
      <w:r>
        <w:rPr>
          <w:rFonts w:hint="eastAsia"/>
          <w:b/>
          <w:bCs/>
          <w:color w:val="000000"/>
          <w:szCs w:val="21"/>
          <w:lang w:val="en-US" w:eastAsia="zh-CN"/>
        </w:rPr>
        <w:t>She Writes Press</w:t>
      </w:r>
      <w:r>
        <w:rPr>
          <w:b/>
          <w:bCs/>
          <w:color w:val="000000"/>
          <w:szCs w:val="21"/>
        </w:rPr>
        <w:br w:type="textWrapping"/>
      </w:r>
      <w:r>
        <w:rPr>
          <w:b/>
          <w:bCs/>
          <w:color w:val="000000"/>
          <w:szCs w:val="21"/>
        </w:rPr>
        <w:t>代理公司：</w:t>
      </w:r>
      <w:r>
        <w:rPr>
          <w:rFonts w:hint="eastAsia"/>
          <w:b/>
          <w:bCs/>
          <w:color w:val="000000"/>
          <w:szCs w:val="21"/>
          <w:lang w:val="en-US" w:eastAsia="zh-CN"/>
        </w:rPr>
        <w:t>Biagi</w:t>
      </w:r>
      <w:r>
        <w:rPr>
          <w:b/>
          <w:bCs/>
          <w:color w:val="000000"/>
          <w:szCs w:val="21"/>
        </w:rPr>
        <w:t>/ANA/Winney</w:t>
      </w:r>
    </w:p>
    <w:p w14:paraId="440789AC">
      <w:pPr>
        <w:shd w:val="clear" w:color="auto" w:fill="FFFFFF"/>
        <w:rPr>
          <w:b/>
          <w:bCs/>
          <w:color w:val="000000"/>
          <w:szCs w:val="21"/>
        </w:rPr>
      </w:pPr>
      <w:r>
        <w:rPr>
          <w:b/>
          <w:bCs/>
          <w:color w:val="000000"/>
          <w:szCs w:val="21"/>
        </w:rPr>
        <w:t>页</w:t>
      </w:r>
      <w:r>
        <w:rPr>
          <w:rFonts w:hint="eastAsia"/>
          <w:b/>
          <w:bCs/>
          <w:color w:val="000000"/>
          <w:szCs w:val="21"/>
        </w:rPr>
        <w:t xml:space="preserve">    </w:t>
      </w:r>
      <w:r>
        <w:rPr>
          <w:b/>
          <w:bCs/>
          <w:color w:val="000000"/>
          <w:szCs w:val="21"/>
        </w:rPr>
        <w:t>数：</w:t>
      </w:r>
      <w:r>
        <w:rPr>
          <w:rFonts w:hint="eastAsia"/>
          <w:b/>
          <w:bCs/>
          <w:color w:val="000000"/>
          <w:szCs w:val="21"/>
          <w:lang w:val="en-US" w:eastAsia="zh-CN"/>
        </w:rPr>
        <w:t>256页</w:t>
      </w:r>
      <w:r>
        <w:rPr>
          <w:b/>
          <w:bCs/>
          <w:color w:val="000000"/>
          <w:szCs w:val="21"/>
        </w:rPr>
        <w:br w:type="textWrapping"/>
      </w:r>
      <w:r>
        <w:rPr>
          <w:b/>
          <w:bCs/>
          <w:color w:val="000000"/>
          <w:szCs w:val="21"/>
        </w:rPr>
        <w:t>出版时间：2026年</w:t>
      </w:r>
      <w:r>
        <w:rPr>
          <w:rFonts w:hint="eastAsia"/>
          <w:b/>
          <w:bCs/>
          <w:color w:val="000000"/>
          <w:szCs w:val="21"/>
          <w:lang w:val="en-US" w:eastAsia="zh-CN"/>
        </w:rPr>
        <w:t>4月</w:t>
      </w:r>
      <w:r>
        <w:rPr>
          <w:b/>
          <w:bCs/>
          <w:color w:val="000000"/>
          <w:szCs w:val="21"/>
        </w:rPr>
        <w:br w:type="textWrapping"/>
      </w:r>
      <w:r>
        <w:rPr>
          <w:b/>
          <w:bCs/>
          <w:color w:val="000000"/>
          <w:szCs w:val="21"/>
        </w:rPr>
        <w:t>代理地区：中国大陆、台湾</w:t>
      </w:r>
      <w:bookmarkStart w:id="2" w:name="_GoBack"/>
      <w:bookmarkEnd w:id="2"/>
    </w:p>
    <w:p w14:paraId="2EA15E9E">
      <w:pPr>
        <w:shd w:val="clear" w:color="auto" w:fill="FFFFFF"/>
        <w:rPr>
          <w:rFonts w:hint="eastAsia" w:eastAsia="宋体"/>
          <w:b/>
          <w:bCs/>
          <w:color w:val="000000"/>
          <w:szCs w:val="21"/>
          <w:lang w:val="en-US" w:eastAsia="zh-CN"/>
        </w:rPr>
      </w:pPr>
      <w:r>
        <w:rPr>
          <w:b/>
          <w:bCs/>
          <w:color w:val="000000"/>
          <w:szCs w:val="21"/>
        </w:rPr>
        <w:t>审读资料：</w:t>
      </w:r>
      <w:r>
        <w:rPr>
          <w:rFonts w:hint="eastAsia"/>
          <w:b/>
          <w:bCs/>
          <w:color w:val="000000"/>
          <w:szCs w:val="21"/>
          <w:lang w:val="en-US" w:eastAsia="zh-CN"/>
        </w:rPr>
        <w:t>电子稿</w:t>
      </w:r>
      <w:r>
        <w:rPr>
          <w:b/>
          <w:bCs/>
          <w:color w:val="000000"/>
          <w:szCs w:val="21"/>
        </w:rPr>
        <w:br w:type="textWrapping"/>
      </w:r>
      <w:r>
        <w:rPr>
          <w:b/>
          <w:bCs/>
          <w:color w:val="000000"/>
          <w:szCs w:val="21"/>
        </w:rPr>
        <w:t>类</w:t>
      </w:r>
      <w:r>
        <w:rPr>
          <w:rFonts w:hint="eastAsia"/>
          <w:b/>
          <w:bCs/>
          <w:color w:val="000000"/>
          <w:szCs w:val="21"/>
        </w:rPr>
        <w:t xml:space="preserve">    </w:t>
      </w:r>
      <w:r>
        <w:rPr>
          <w:b/>
          <w:bCs/>
          <w:color w:val="000000"/>
          <w:szCs w:val="21"/>
        </w:rPr>
        <w:t>型：</w:t>
      </w:r>
      <w:r>
        <w:rPr>
          <w:rFonts w:hint="eastAsia"/>
          <w:b/>
          <w:bCs/>
          <w:color w:val="000000"/>
          <w:szCs w:val="21"/>
          <w:lang w:val="en-US" w:eastAsia="zh-CN"/>
        </w:rPr>
        <w:t>传记回忆录</w:t>
      </w:r>
    </w:p>
    <w:p w14:paraId="570A15CD">
      <w:pPr>
        <w:shd w:val="clear" w:color="auto" w:fill="FFFFFF"/>
        <w:rPr>
          <w:rFonts w:hint="eastAsia"/>
          <w:b/>
          <w:bCs/>
          <w:color w:val="000000"/>
          <w:szCs w:val="21"/>
        </w:rPr>
      </w:pPr>
    </w:p>
    <w:p w14:paraId="063F5DBC">
      <w:pPr>
        <w:shd w:val="clear" w:color="auto" w:fill="FFFFFF"/>
        <w:rPr>
          <w:rFonts w:hint="eastAsia"/>
          <w:b w:val="0"/>
          <w:bCs w:val="0"/>
          <w:color w:val="000000"/>
          <w:szCs w:val="21"/>
        </w:rPr>
      </w:pPr>
      <w:r>
        <w:rPr>
          <w:b/>
          <w:bCs/>
          <w:color w:val="000000"/>
          <w:szCs w:val="21"/>
        </w:rPr>
        <w:t>内容简介:</w:t>
      </w:r>
    </w:p>
    <w:p w14:paraId="279C47CD">
      <w:pPr>
        <w:shd w:val="clear" w:color="auto" w:fill="FFFFFF"/>
        <w:rPr>
          <w:rFonts w:hint="eastAsia"/>
          <w:b w:val="0"/>
          <w:bCs w:val="0"/>
          <w:color w:val="000000"/>
          <w:szCs w:val="21"/>
        </w:rPr>
      </w:pPr>
    </w:p>
    <w:p w14:paraId="1A694B94">
      <w:pPr>
        <w:shd w:val="clear" w:color="auto" w:fill="FFFFFF"/>
        <w:ind w:firstLine="420" w:firstLineChars="0"/>
        <w:rPr>
          <w:rFonts w:hint="eastAsia"/>
          <w:b w:val="0"/>
          <w:bCs w:val="0"/>
          <w:color w:val="000000"/>
          <w:szCs w:val="21"/>
        </w:rPr>
      </w:pPr>
      <w:r>
        <w:rPr>
          <w:rFonts w:hint="eastAsia"/>
          <w:b w:val="0"/>
          <w:bCs w:val="0"/>
          <w:color w:val="000000"/>
          <w:szCs w:val="21"/>
        </w:rPr>
        <w:t>这是一本现代版的幽默而深情的回忆录，讲述了一个小家庭中唯一不从事兽医职业的人的生活。</w:t>
      </w:r>
    </w:p>
    <w:p w14:paraId="30F81C55">
      <w:pPr>
        <w:shd w:val="clear" w:color="auto" w:fill="FFFFFF"/>
        <w:rPr>
          <w:rFonts w:hint="eastAsia"/>
          <w:b w:val="0"/>
          <w:bCs w:val="0"/>
          <w:color w:val="000000"/>
          <w:szCs w:val="21"/>
        </w:rPr>
      </w:pPr>
    </w:p>
    <w:p w14:paraId="5C8AF29C">
      <w:pPr>
        <w:shd w:val="clear" w:color="auto" w:fill="FFFFFF"/>
        <w:ind w:firstLine="420" w:firstLineChars="0"/>
        <w:rPr>
          <w:rFonts w:hint="eastAsia"/>
          <w:b w:val="0"/>
          <w:bCs w:val="0"/>
          <w:color w:val="000000"/>
          <w:szCs w:val="21"/>
        </w:rPr>
      </w:pPr>
      <w:r>
        <w:rPr>
          <w:rFonts w:hint="eastAsia"/>
          <w:b w:val="0"/>
          <w:bCs w:val="0"/>
          <w:color w:val="000000"/>
          <w:szCs w:val="21"/>
        </w:rPr>
        <w:t>帕蒂·埃丁顿（Patti Eddington）本应在嫁给兽医学生男友时意识到，她在纪念日和生日晚餐时</w:t>
      </w:r>
      <w:r>
        <w:rPr>
          <w:rFonts w:hint="eastAsia"/>
          <w:b w:val="0"/>
          <w:bCs w:val="0"/>
          <w:color w:val="000000"/>
          <w:szCs w:val="21"/>
          <w:lang w:val="en-US" w:eastAsia="zh-CN"/>
        </w:rPr>
        <w:t>并不会</w:t>
      </w:r>
      <w:r>
        <w:rPr>
          <w:rFonts w:hint="eastAsia"/>
          <w:b w:val="0"/>
          <w:bCs w:val="0"/>
          <w:color w:val="000000"/>
          <w:szCs w:val="21"/>
        </w:rPr>
        <w:t>坐在高档餐厅的餐桌旁，而是穿着鸡尾酒礼服跪在手术台下，拼命用廉价纸巾擦拭源源不断的血液和尿液。她本应猜到，每一次敲门或电话铃响都意味着她的丈夫会被从家人身边带走数小时——有时垂头丧气地回来，有时则带着微笑。但她做梦也想不到，她美丽、卷发的年幼女儿有一天会和一个充气蜱虫一起洗澡、睡觉（直到有一天它被一把沙拉叉神秘地戳破），或者她在四十五年的婚姻中每次打开冰箱门都要格外小心。</w:t>
      </w:r>
    </w:p>
    <w:p w14:paraId="5C24ED72">
      <w:pPr>
        <w:shd w:val="clear" w:color="auto" w:fill="FFFFFF"/>
        <w:ind w:firstLine="420" w:firstLineChars="0"/>
        <w:rPr>
          <w:rFonts w:hint="eastAsia"/>
          <w:b w:val="0"/>
          <w:bCs w:val="0"/>
          <w:color w:val="000000"/>
          <w:szCs w:val="21"/>
        </w:rPr>
      </w:pPr>
    </w:p>
    <w:p w14:paraId="2C941AA1">
      <w:pPr>
        <w:shd w:val="clear" w:color="auto" w:fill="FFFFFF"/>
        <w:ind w:firstLine="420" w:firstLineChars="0"/>
        <w:rPr>
          <w:rFonts w:hint="eastAsia"/>
          <w:b w:val="0"/>
          <w:bCs w:val="0"/>
          <w:color w:val="000000"/>
          <w:szCs w:val="21"/>
        </w:rPr>
      </w:pPr>
      <w:r>
        <w:rPr>
          <w:rFonts w:hint="eastAsia"/>
          <w:b w:val="0"/>
          <w:bCs w:val="0"/>
          <w:color w:val="000000"/>
          <w:szCs w:val="21"/>
        </w:rPr>
        <w:t>《别往冰箱里看》是一本幽默、深情、充满爱意的书，讲述了一位兽医妻子有时奇怪、大多不那么光鲜的生活。帕蒂的小家庭和著名的兽医詹姆斯·赫里奥特的家庭一点都不像，但仍然充满了对动物和爱它们的人的同情与爱。</w:t>
      </w:r>
    </w:p>
    <w:p w14:paraId="4D02054B">
      <w:pPr>
        <w:shd w:val="clear" w:color="auto" w:fill="FFFFFF"/>
        <w:ind w:firstLine="420" w:firstLineChars="0"/>
        <w:rPr>
          <w:rFonts w:hint="eastAsia"/>
          <w:b w:val="0"/>
          <w:bCs w:val="0"/>
          <w:color w:val="000000"/>
          <w:szCs w:val="21"/>
        </w:rPr>
      </w:pPr>
    </w:p>
    <w:p w14:paraId="0D9A7A6A">
      <w:pPr>
        <w:numPr>
          <w:ilvl w:val="0"/>
          <w:numId w:val="1"/>
        </w:numPr>
        <w:shd w:val="clear" w:color="auto" w:fill="FFFFFF"/>
        <w:ind w:left="840" w:leftChars="0" w:hanging="420" w:firstLineChars="0"/>
        <w:rPr>
          <w:rFonts w:hint="eastAsia"/>
          <w:b w:val="0"/>
          <w:bCs w:val="0"/>
          <w:color w:val="000000"/>
          <w:szCs w:val="21"/>
        </w:rPr>
      </w:pPr>
      <w:r>
        <w:rPr>
          <w:rFonts w:hint="eastAsia"/>
          <w:b w:val="0"/>
          <w:bCs w:val="0"/>
          <w:color w:val="000000"/>
          <w:szCs w:val="21"/>
        </w:rPr>
        <w:t>适合《万物既伟大又渺小》</w:t>
      </w:r>
      <w:r>
        <w:rPr>
          <w:rFonts w:hint="eastAsia"/>
          <w:b w:val="0"/>
          <w:bCs w:val="0"/>
          <w:color w:val="000000"/>
          <w:szCs w:val="21"/>
          <w:lang w:eastAsia="zh-CN"/>
        </w:rPr>
        <w:t>（All Creatures Great and Small）</w:t>
      </w:r>
      <w:r>
        <w:rPr>
          <w:rFonts w:hint="eastAsia"/>
          <w:b w:val="0"/>
          <w:bCs w:val="0"/>
          <w:color w:val="000000"/>
          <w:szCs w:val="21"/>
        </w:rPr>
        <w:t>和《我和狗狗马拉》</w:t>
      </w:r>
      <w:r>
        <w:rPr>
          <w:rFonts w:hint="eastAsia"/>
          <w:b w:val="0"/>
          <w:bCs w:val="0"/>
          <w:color w:val="000000"/>
          <w:szCs w:val="21"/>
          <w:lang w:eastAsia="zh-CN"/>
        </w:rPr>
        <w:t>（Marley and Me）</w:t>
      </w:r>
      <w:r>
        <w:rPr>
          <w:rFonts w:hint="eastAsia"/>
          <w:b w:val="0"/>
          <w:bCs w:val="0"/>
          <w:color w:val="000000"/>
          <w:szCs w:val="21"/>
        </w:rPr>
        <w:t>的粉丝。</w:t>
      </w:r>
    </w:p>
    <w:p w14:paraId="206A0292">
      <w:pPr>
        <w:numPr>
          <w:ilvl w:val="0"/>
          <w:numId w:val="1"/>
        </w:numPr>
        <w:shd w:val="clear" w:color="auto" w:fill="FFFFFF"/>
        <w:ind w:left="840" w:leftChars="0" w:hanging="420" w:firstLineChars="0"/>
        <w:rPr>
          <w:rFonts w:hint="eastAsia"/>
          <w:b w:val="0"/>
          <w:bCs w:val="0"/>
          <w:color w:val="000000"/>
          <w:szCs w:val="21"/>
        </w:rPr>
      </w:pPr>
      <w:r>
        <w:rPr>
          <w:rFonts w:hint="eastAsia"/>
          <w:b w:val="0"/>
          <w:bCs w:val="0"/>
          <w:color w:val="000000"/>
          <w:szCs w:val="21"/>
        </w:rPr>
        <w:t>来自兽医生活中的幽默而感人的故事。</w:t>
      </w:r>
    </w:p>
    <w:p w14:paraId="2E4766EB">
      <w:pPr>
        <w:numPr>
          <w:ilvl w:val="0"/>
          <w:numId w:val="1"/>
        </w:numPr>
        <w:shd w:val="clear" w:color="auto" w:fill="FFFFFF"/>
        <w:ind w:left="840" w:leftChars="0" w:hanging="420" w:firstLineChars="0"/>
        <w:rPr>
          <w:rFonts w:hint="eastAsia"/>
          <w:b w:val="0"/>
          <w:bCs w:val="0"/>
          <w:color w:val="000000"/>
          <w:szCs w:val="21"/>
        </w:rPr>
      </w:pPr>
      <w:r>
        <w:rPr>
          <w:rFonts w:hint="eastAsia"/>
          <w:b w:val="0"/>
          <w:bCs w:val="0"/>
          <w:color w:val="000000"/>
          <w:szCs w:val="21"/>
        </w:rPr>
        <w:t>婚姻、母职和混乱——外加一个充气蜱虫。</w:t>
      </w:r>
    </w:p>
    <w:p w14:paraId="33ADD313">
      <w:pPr>
        <w:numPr>
          <w:ilvl w:val="0"/>
          <w:numId w:val="1"/>
        </w:numPr>
        <w:shd w:val="clear" w:color="auto" w:fill="FFFFFF"/>
        <w:ind w:left="840" w:leftChars="0" w:hanging="420" w:firstLineChars="0"/>
        <w:rPr>
          <w:rFonts w:hint="eastAsia"/>
          <w:b w:val="0"/>
          <w:bCs w:val="0"/>
          <w:color w:val="000000"/>
          <w:szCs w:val="21"/>
        </w:rPr>
      </w:pPr>
      <w:r>
        <w:rPr>
          <w:rFonts w:hint="eastAsia"/>
          <w:b w:val="0"/>
          <w:bCs w:val="0"/>
          <w:color w:val="000000"/>
          <w:szCs w:val="21"/>
        </w:rPr>
        <w:t>在一个被毛发覆盖、充满冰箱的家庭中充满爱与欢笑。</w:t>
      </w:r>
    </w:p>
    <w:p w14:paraId="49351E4C">
      <w:pPr>
        <w:numPr>
          <w:ilvl w:val="0"/>
          <w:numId w:val="1"/>
        </w:numPr>
        <w:shd w:val="clear" w:color="auto" w:fill="FFFFFF"/>
        <w:ind w:left="840" w:leftChars="0" w:hanging="420" w:firstLineChars="0"/>
        <w:rPr>
          <w:rFonts w:hint="eastAsia"/>
          <w:b w:val="0"/>
          <w:bCs w:val="0"/>
          <w:color w:val="000000"/>
          <w:szCs w:val="21"/>
        </w:rPr>
      </w:pPr>
      <w:r>
        <w:rPr>
          <w:rFonts w:hint="eastAsia"/>
          <w:b w:val="0"/>
          <w:bCs w:val="0"/>
          <w:color w:val="000000"/>
          <w:szCs w:val="21"/>
        </w:rPr>
        <w:t>一位妻子眼中的动物混乱与奉献。</w:t>
      </w:r>
    </w:p>
    <w:p w14:paraId="2F4C28B4">
      <w:pPr>
        <w:shd w:val="clear" w:color="auto" w:fill="FFFFFF"/>
        <w:rPr>
          <w:rFonts w:hint="eastAsia"/>
          <w:b w:val="0"/>
          <w:bCs w:val="0"/>
          <w:color w:val="000000"/>
          <w:szCs w:val="21"/>
        </w:rPr>
      </w:pPr>
    </w:p>
    <w:p w14:paraId="7C9BE351">
      <w:pPr>
        <w:shd w:val="clear" w:color="auto" w:fill="FFFFFF"/>
        <w:rPr>
          <w:b/>
          <w:bCs/>
          <w:color w:val="000000"/>
          <w:szCs w:val="21"/>
        </w:rPr>
      </w:pPr>
      <w:r>
        <w:rPr>
          <w:b/>
          <w:bCs/>
          <w:color w:val="000000"/>
          <w:szCs w:val="21"/>
        </w:rPr>
        <w:t>作者简介:</w:t>
      </w:r>
    </w:p>
    <w:p w14:paraId="1C2758F5">
      <w:pPr>
        <w:shd w:val="clear" w:color="auto" w:fill="FFFFFF"/>
        <w:rPr>
          <w:color w:val="000000"/>
          <w:szCs w:val="21"/>
        </w:rPr>
      </w:pPr>
    </w:p>
    <w:p w14:paraId="0CAA9B16">
      <w:pPr>
        <w:shd w:val="clear" w:color="auto" w:fill="FFFFFF"/>
        <w:ind w:firstLine="420" w:firstLineChars="0"/>
        <w:rPr>
          <w:b w:val="0"/>
          <w:bCs w:val="0"/>
          <w:color w:val="000000"/>
          <w:szCs w:val="21"/>
        </w:rPr>
      </w:pPr>
      <w:r>
        <w:rPr>
          <w:rFonts w:hint="eastAsia"/>
          <w:b/>
          <w:bCs/>
        </w:rPr>
        <w:t>帕蒂·埃丁顿（Patti Eddington）</w:t>
      </w:r>
      <w:r>
        <w:rPr>
          <w:rFonts w:hint="eastAsia"/>
          <w:b w:val="0"/>
          <w:bCs w:val="0"/>
        </w:rPr>
        <w:t>在大学时嫁给了她的兽医学生男友吉姆。虽然她预料到他们的生活将围绕动物展开，但她没有准备好经历这么多的闹剧；她的生活非常幸福，但可能并不像有些人期望的那么光鲜。如今，这位中世纪现代设计爱好者、舞蹈健身教练和前记者，享受着被她那条滑稽的三条腿的狗大卫拖着散步的乐趣，以及在密歇根州斯普林湖美丽的河口边的甲板上观看沙丘鹤和秃鹰。</w:t>
      </w:r>
    </w:p>
    <w:p w14:paraId="5FA24F83">
      <w:pPr>
        <w:shd w:val="clear" w:color="auto" w:fill="FFFFFF"/>
        <w:rPr>
          <w:b/>
          <w:bCs/>
          <w:color w:val="000000"/>
          <w:szCs w:val="21"/>
        </w:rPr>
      </w:pPr>
    </w:p>
    <w:p w14:paraId="067C348A">
      <w:pPr>
        <w:shd w:val="clear" w:color="auto" w:fill="FFFFFF"/>
        <w:rPr>
          <w:color w:val="000000"/>
          <w:szCs w:val="21"/>
        </w:rPr>
      </w:pPr>
      <w:r>
        <w:rPr>
          <w:b/>
          <w:bCs/>
          <w:color w:val="000000"/>
          <w:szCs w:val="21"/>
        </w:rPr>
        <w:t>感谢您的阅读！</w:t>
      </w:r>
    </w:p>
    <w:p w14:paraId="65F84456">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0627C8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5D507480">
      <w:pPr>
        <w:rPr>
          <w:b/>
          <w:color w:val="000000"/>
          <w:szCs w:val="21"/>
        </w:rPr>
      </w:pPr>
      <w:r>
        <w:rPr>
          <w:color w:val="000000"/>
          <w:szCs w:val="21"/>
        </w:rPr>
        <w:t>安德鲁·纳伯格联合国际有限公司北京代表处</w:t>
      </w:r>
    </w:p>
    <w:p w14:paraId="72923F72">
      <w:pPr>
        <w:rPr>
          <w:b/>
          <w:color w:val="000000"/>
          <w:szCs w:val="21"/>
        </w:rPr>
      </w:pPr>
      <w:r>
        <w:rPr>
          <w:color w:val="000000"/>
          <w:szCs w:val="21"/>
        </w:rPr>
        <w:t>北京市海淀区中关村大街甲59号中国人民大学文化大厦1705室, 邮编:100872</w:t>
      </w:r>
    </w:p>
    <w:p w14:paraId="6F98E4AF">
      <w:pPr>
        <w:rPr>
          <w:b/>
          <w:color w:val="000000"/>
          <w:szCs w:val="21"/>
        </w:rPr>
      </w:pPr>
      <w:r>
        <w:rPr>
          <w:color w:val="000000"/>
          <w:szCs w:val="21"/>
        </w:rPr>
        <w:t>电话:010-82504106, 传真:010-82504200</w:t>
      </w:r>
    </w:p>
    <w:p w14:paraId="5789F98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63373FF5">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99D7A83">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971CBA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D9DC9BC">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95120DD">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866A9F6">
      <w:pPr>
        <w:shd w:val="clear" w:color="auto" w:fill="FFFFFF"/>
        <w:rPr>
          <w:b/>
          <w:color w:val="000000"/>
        </w:rPr>
      </w:pPr>
      <w:r>
        <w:rPr>
          <w:color w:val="000000"/>
          <w:szCs w:val="21"/>
        </w:rPr>
        <w:t>微信订阅号:ANABJ2002</w:t>
      </w:r>
    </w:p>
    <w:bookmarkEnd w:id="0"/>
    <w:bookmarkEnd w:id="1"/>
    <w:p w14:paraId="757705D5">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6BEF2">
    <w:pPr>
      <w:pBdr>
        <w:bottom w:val="single" w:color="auto" w:sz="6" w:space="1"/>
      </w:pBdr>
      <w:jc w:val="center"/>
      <w:rPr>
        <w:rFonts w:ascii="方正姚体" w:eastAsia="方正姚体"/>
        <w:sz w:val="18"/>
      </w:rPr>
    </w:pPr>
  </w:p>
  <w:p w14:paraId="45182062">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99F1A9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7CC7F53">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B3D9D3E">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9EBF0">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5B515"/>
    <w:multiLevelType w:val="singleLevel"/>
    <w:tmpl w:val="E7F5B515"/>
    <w:lvl w:ilvl="0" w:tentative="0">
      <w:start w:val="1"/>
      <w:numFmt w:val="bullet"/>
      <w:lvlText w:val=""/>
      <w:lvlJc w:val="left"/>
      <w:pPr>
        <w:tabs>
          <w:tab w:val="left" w:pos="420"/>
        </w:tabs>
        <w:ind w:left="8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F050F"/>
    <w:rsid w:val="000F0940"/>
    <w:rsid w:val="000F1640"/>
    <w:rsid w:val="000F2A13"/>
    <w:rsid w:val="000F70B9"/>
    <w:rsid w:val="001001B5"/>
    <w:rsid w:val="001007F0"/>
    <w:rsid w:val="001017C7"/>
    <w:rsid w:val="00102500"/>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361C"/>
    <w:rsid w:val="00163F80"/>
    <w:rsid w:val="0016552D"/>
    <w:rsid w:val="00167007"/>
    <w:rsid w:val="0016788C"/>
    <w:rsid w:val="001752DF"/>
    <w:rsid w:val="00177AFA"/>
    <w:rsid w:val="001824D2"/>
    <w:rsid w:val="00184B71"/>
    <w:rsid w:val="00192DB0"/>
    <w:rsid w:val="00193733"/>
    <w:rsid w:val="00195D6F"/>
    <w:rsid w:val="001978B6"/>
    <w:rsid w:val="001A34F9"/>
    <w:rsid w:val="001A5794"/>
    <w:rsid w:val="001B2196"/>
    <w:rsid w:val="001B4DDE"/>
    <w:rsid w:val="001B679D"/>
    <w:rsid w:val="001C495D"/>
    <w:rsid w:val="001C6D65"/>
    <w:rsid w:val="001D0115"/>
    <w:rsid w:val="001D0FAF"/>
    <w:rsid w:val="001D2371"/>
    <w:rsid w:val="001D4E4F"/>
    <w:rsid w:val="001E1431"/>
    <w:rsid w:val="001E23CB"/>
    <w:rsid w:val="001E3F71"/>
    <w:rsid w:val="001E4875"/>
    <w:rsid w:val="001E5B0A"/>
    <w:rsid w:val="001F0F15"/>
    <w:rsid w:val="001F603A"/>
    <w:rsid w:val="002001BC"/>
    <w:rsid w:val="002068EA"/>
    <w:rsid w:val="00215BF8"/>
    <w:rsid w:val="00220D2D"/>
    <w:rsid w:val="002243E8"/>
    <w:rsid w:val="0023187D"/>
    <w:rsid w:val="00233592"/>
    <w:rsid w:val="00235135"/>
    <w:rsid w:val="00235B8D"/>
    <w:rsid w:val="00236060"/>
    <w:rsid w:val="00244604"/>
    <w:rsid w:val="00244F8F"/>
    <w:rsid w:val="002516C3"/>
    <w:rsid w:val="002523C1"/>
    <w:rsid w:val="00254898"/>
    <w:rsid w:val="00261EDD"/>
    <w:rsid w:val="00265795"/>
    <w:rsid w:val="00265E39"/>
    <w:rsid w:val="002727E9"/>
    <w:rsid w:val="0027765C"/>
    <w:rsid w:val="00285C9D"/>
    <w:rsid w:val="0028695F"/>
    <w:rsid w:val="00286FE3"/>
    <w:rsid w:val="00294575"/>
    <w:rsid w:val="00295FD8"/>
    <w:rsid w:val="002962E7"/>
    <w:rsid w:val="0029676A"/>
    <w:rsid w:val="002A0E55"/>
    <w:rsid w:val="002A16EE"/>
    <w:rsid w:val="002B5ADD"/>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46A1"/>
    <w:rsid w:val="003702ED"/>
    <w:rsid w:val="003733FB"/>
    <w:rsid w:val="00374360"/>
    <w:rsid w:val="003803C5"/>
    <w:rsid w:val="0038162B"/>
    <w:rsid w:val="00387E71"/>
    <w:rsid w:val="003935E9"/>
    <w:rsid w:val="003938AA"/>
    <w:rsid w:val="0039543C"/>
    <w:rsid w:val="003A089E"/>
    <w:rsid w:val="003A1228"/>
    <w:rsid w:val="003A2D26"/>
    <w:rsid w:val="003A3601"/>
    <w:rsid w:val="003A436D"/>
    <w:rsid w:val="003B4B31"/>
    <w:rsid w:val="003C524C"/>
    <w:rsid w:val="003C632B"/>
    <w:rsid w:val="003D3A30"/>
    <w:rsid w:val="003D49B4"/>
    <w:rsid w:val="003D5517"/>
    <w:rsid w:val="003E313E"/>
    <w:rsid w:val="003F4DC2"/>
    <w:rsid w:val="003F745B"/>
    <w:rsid w:val="00400F6A"/>
    <w:rsid w:val="00403073"/>
    <w:rsid w:val="004039C9"/>
    <w:rsid w:val="004075A8"/>
    <w:rsid w:val="00422383"/>
    <w:rsid w:val="004226BC"/>
    <w:rsid w:val="00424550"/>
    <w:rsid w:val="00427236"/>
    <w:rsid w:val="00427A5D"/>
    <w:rsid w:val="00435906"/>
    <w:rsid w:val="00442233"/>
    <w:rsid w:val="004448AF"/>
    <w:rsid w:val="00446399"/>
    <w:rsid w:val="00446820"/>
    <w:rsid w:val="00447810"/>
    <w:rsid w:val="004560A1"/>
    <w:rsid w:val="00461284"/>
    <w:rsid w:val="00465462"/>
    <w:rsid w:val="00465571"/>
    <w:rsid w:val="004655CB"/>
    <w:rsid w:val="0047208E"/>
    <w:rsid w:val="0047597E"/>
    <w:rsid w:val="00480D9C"/>
    <w:rsid w:val="00482A3E"/>
    <w:rsid w:val="00485E2E"/>
    <w:rsid w:val="00486E31"/>
    <w:rsid w:val="00490C30"/>
    <w:rsid w:val="0049164F"/>
    <w:rsid w:val="0049687A"/>
    <w:rsid w:val="004A3CC4"/>
    <w:rsid w:val="004A5390"/>
    <w:rsid w:val="004B07F5"/>
    <w:rsid w:val="004B7F8A"/>
    <w:rsid w:val="004C2619"/>
    <w:rsid w:val="004C4664"/>
    <w:rsid w:val="004D3A33"/>
    <w:rsid w:val="004D5ADA"/>
    <w:rsid w:val="004F5896"/>
    <w:rsid w:val="004F6FDA"/>
    <w:rsid w:val="0050133A"/>
    <w:rsid w:val="00503923"/>
    <w:rsid w:val="00507886"/>
    <w:rsid w:val="00512B81"/>
    <w:rsid w:val="00514622"/>
    <w:rsid w:val="00516879"/>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F8F"/>
    <w:rsid w:val="005D167F"/>
    <w:rsid w:val="005D3681"/>
    <w:rsid w:val="005D3FD9"/>
    <w:rsid w:val="005D4CE8"/>
    <w:rsid w:val="005D72B0"/>
    <w:rsid w:val="005D743E"/>
    <w:rsid w:val="005E28CE"/>
    <w:rsid w:val="005E31E5"/>
    <w:rsid w:val="005F1905"/>
    <w:rsid w:val="005F2EC6"/>
    <w:rsid w:val="005F3C3F"/>
    <w:rsid w:val="005F3DB7"/>
    <w:rsid w:val="005F4D4D"/>
    <w:rsid w:val="005F5420"/>
    <w:rsid w:val="006074DA"/>
    <w:rsid w:val="0061102C"/>
    <w:rsid w:val="0061306B"/>
    <w:rsid w:val="006149AB"/>
    <w:rsid w:val="00616A0F"/>
    <w:rsid w:val="006176AA"/>
    <w:rsid w:val="00620F6E"/>
    <w:rsid w:val="00625BDE"/>
    <w:rsid w:val="0063017E"/>
    <w:rsid w:val="00631C28"/>
    <w:rsid w:val="00636105"/>
    <w:rsid w:val="00642586"/>
    <w:rsid w:val="00642754"/>
    <w:rsid w:val="00652F55"/>
    <w:rsid w:val="00654ED6"/>
    <w:rsid w:val="00655AB6"/>
    <w:rsid w:val="00655FA9"/>
    <w:rsid w:val="00665404"/>
    <w:rsid w:val="006656BA"/>
    <w:rsid w:val="00667C85"/>
    <w:rsid w:val="0067186B"/>
    <w:rsid w:val="00676456"/>
    <w:rsid w:val="00680EFB"/>
    <w:rsid w:val="006831A8"/>
    <w:rsid w:val="006854AC"/>
    <w:rsid w:val="00685FC9"/>
    <w:rsid w:val="006A075C"/>
    <w:rsid w:val="006A1541"/>
    <w:rsid w:val="006A4538"/>
    <w:rsid w:val="006B6CAB"/>
    <w:rsid w:val="006C0678"/>
    <w:rsid w:val="006C32EC"/>
    <w:rsid w:val="006C3643"/>
    <w:rsid w:val="006C5656"/>
    <w:rsid w:val="006D0F46"/>
    <w:rsid w:val="006D37ED"/>
    <w:rsid w:val="006D7408"/>
    <w:rsid w:val="006E1087"/>
    <w:rsid w:val="006E2E2E"/>
    <w:rsid w:val="006E4EA2"/>
    <w:rsid w:val="00700CA6"/>
    <w:rsid w:val="00706ACD"/>
    <w:rsid w:val="007078E0"/>
    <w:rsid w:val="00711853"/>
    <w:rsid w:val="00712AFF"/>
    <w:rsid w:val="00715F9D"/>
    <w:rsid w:val="00717984"/>
    <w:rsid w:val="007213D9"/>
    <w:rsid w:val="00721FF5"/>
    <w:rsid w:val="0072268E"/>
    <w:rsid w:val="00725139"/>
    <w:rsid w:val="007372FD"/>
    <w:rsid w:val="007419C0"/>
    <w:rsid w:val="007427C1"/>
    <w:rsid w:val="00744197"/>
    <w:rsid w:val="00744CC8"/>
    <w:rsid w:val="007451CD"/>
    <w:rsid w:val="00747520"/>
    <w:rsid w:val="0075074F"/>
    <w:rsid w:val="0075196D"/>
    <w:rsid w:val="00763D35"/>
    <w:rsid w:val="00770DE3"/>
    <w:rsid w:val="0077161B"/>
    <w:rsid w:val="007719AA"/>
    <w:rsid w:val="00773AAA"/>
    <w:rsid w:val="00775C8C"/>
    <w:rsid w:val="00781BD0"/>
    <w:rsid w:val="00792AB2"/>
    <w:rsid w:val="007962CA"/>
    <w:rsid w:val="00796640"/>
    <w:rsid w:val="007A2B52"/>
    <w:rsid w:val="007A2E25"/>
    <w:rsid w:val="007A36E8"/>
    <w:rsid w:val="007A513F"/>
    <w:rsid w:val="007A5AA6"/>
    <w:rsid w:val="007B2959"/>
    <w:rsid w:val="007B5222"/>
    <w:rsid w:val="007B6993"/>
    <w:rsid w:val="007B7D81"/>
    <w:rsid w:val="007C3170"/>
    <w:rsid w:val="007C4BA4"/>
    <w:rsid w:val="007C5D7D"/>
    <w:rsid w:val="007C6139"/>
    <w:rsid w:val="007C68DC"/>
    <w:rsid w:val="007C77C5"/>
    <w:rsid w:val="007D0D8E"/>
    <w:rsid w:val="007D262A"/>
    <w:rsid w:val="007D2B8C"/>
    <w:rsid w:val="007D69A1"/>
    <w:rsid w:val="007E108E"/>
    <w:rsid w:val="007E2BA6"/>
    <w:rsid w:val="007E348E"/>
    <w:rsid w:val="007E44C1"/>
    <w:rsid w:val="007F1B8C"/>
    <w:rsid w:val="007F356B"/>
    <w:rsid w:val="007F652C"/>
    <w:rsid w:val="007F6B25"/>
    <w:rsid w:val="00805ED5"/>
    <w:rsid w:val="00805F0B"/>
    <w:rsid w:val="00806525"/>
    <w:rsid w:val="00811D31"/>
    <w:rsid w:val="008129CA"/>
    <w:rsid w:val="008156CB"/>
    <w:rsid w:val="00816558"/>
    <w:rsid w:val="00822F2B"/>
    <w:rsid w:val="008251E6"/>
    <w:rsid w:val="00826978"/>
    <w:rsid w:val="00831BEC"/>
    <w:rsid w:val="008428AA"/>
    <w:rsid w:val="00845323"/>
    <w:rsid w:val="008455E2"/>
    <w:rsid w:val="00852C8A"/>
    <w:rsid w:val="0087108B"/>
    <w:rsid w:val="00873E1D"/>
    <w:rsid w:val="0088104D"/>
    <w:rsid w:val="008833DC"/>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F12CE"/>
    <w:rsid w:val="008F46C1"/>
    <w:rsid w:val="008F5AD1"/>
    <w:rsid w:val="00902722"/>
    <w:rsid w:val="00903318"/>
    <w:rsid w:val="00906691"/>
    <w:rsid w:val="009125AE"/>
    <w:rsid w:val="00916A50"/>
    <w:rsid w:val="00916DF7"/>
    <w:rsid w:val="009222F0"/>
    <w:rsid w:val="00931DDB"/>
    <w:rsid w:val="0093449D"/>
    <w:rsid w:val="00934EEE"/>
    <w:rsid w:val="00935359"/>
    <w:rsid w:val="00937973"/>
    <w:rsid w:val="00953C63"/>
    <w:rsid w:val="00955074"/>
    <w:rsid w:val="0095526F"/>
    <w:rsid w:val="00955B7C"/>
    <w:rsid w:val="0095747D"/>
    <w:rsid w:val="00961A48"/>
    <w:rsid w:val="00973993"/>
    <w:rsid w:val="00973E1A"/>
    <w:rsid w:val="00975E39"/>
    <w:rsid w:val="00981637"/>
    <w:rsid w:val="009836C5"/>
    <w:rsid w:val="00995581"/>
    <w:rsid w:val="00996023"/>
    <w:rsid w:val="009A1093"/>
    <w:rsid w:val="009A2AB5"/>
    <w:rsid w:val="009A6E2E"/>
    <w:rsid w:val="009A74CB"/>
    <w:rsid w:val="009B01A7"/>
    <w:rsid w:val="009B1FF8"/>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10F0C"/>
    <w:rsid w:val="00A12072"/>
    <w:rsid w:val="00A1225E"/>
    <w:rsid w:val="00A13417"/>
    <w:rsid w:val="00A13C5F"/>
    <w:rsid w:val="00A327EE"/>
    <w:rsid w:val="00A42B20"/>
    <w:rsid w:val="00A438BB"/>
    <w:rsid w:val="00A45A3D"/>
    <w:rsid w:val="00A50D9B"/>
    <w:rsid w:val="00A51145"/>
    <w:rsid w:val="00A54A8E"/>
    <w:rsid w:val="00A561FF"/>
    <w:rsid w:val="00A62F60"/>
    <w:rsid w:val="00A6438B"/>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D69"/>
    <w:rsid w:val="00B03F5B"/>
    <w:rsid w:val="00B04029"/>
    <w:rsid w:val="00B057F1"/>
    <w:rsid w:val="00B141EA"/>
    <w:rsid w:val="00B23400"/>
    <w:rsid w:val="00B249FA"/>
    <w:rsid w:val="00B254DB"/>
    <w:rsid w:val="00B262C1"/>
    <w:rsid w:val="00B302C8"/>
    <w:rsid w:val="00B314C3"/>
    <w:rsid w:val="00B3175F"/>
    <w:rsid w:val="00B31D2E"/>
    <w:rsid w:val="00B32906"/>
    <w:rsid w:val="00B36BC1"/>
    <w:rsid w:val="00B402B0"/>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1F72"/>
    <w:rsid w:val="00B82179"/>
    <w:rsid w:val="00B82CB7"/>
    <w:rsid w:val="00B8586F"/>
    <w:rsid w:val="00B86565"/>
    <w:rsid w:val="00B868A8"/>
    <w:rsid w:val="00B928DA"/>
    <w:rsid w:val="00B942AA"/>
    <w:rsid w:val="00B949B1"/>
    <w:rsid w:val="00B97605"/>
    <w:rsid w:val="00B97FF8"/>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6056"/>
    <w:rsid w:val="00BE6763"/>
    <w:rsid w:val="00BF1485"/>
    <w:rsid w:val="00BF179F"/>
    <w:rsid w:val="00BF20A3"/>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B6027"/>
    <w:rsid w:val="00CC377E"/>
    <w:rsid w:val="00CC69DA"/>
    <w:rsid w:val="00CD3036"/>
    <w:rsid w:val="00CD409A"/>
    <w:rsid w:val="00CD7843"/>
    <w:rsid w:val="00CE0D36"/>
    <w:rsid w:val="00CE2FA1"/>
    <w:rsid w:val="00D068E5"/>
    <w:rsid w:val="00D173F7"/>
    <w:rsid w:val="00D17732"/>
    <w:rsid w:val="00D206BE"/>
    <w:rsid w:val="00D2150F"/>
    <w:rsid w:val="00D24A70"/>
    <w:rsid w:val="00D24E00"/>
    <w:rsid w:val="00D2676A"/>
    <w:rsid w:val="00D27665"/>
    <w:rsid w:val="00D31513"/>
    <w:rsid w:val="00D338CD"/>
    <w:rsid w:val="00D341FB"/>
    <w:rsid w:val="00D500BB"/>
    <w:rsid w:val="00D5176B"/>
    <w:rsid w:val="00D54119"/>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914B6"/>
    <w:rsid w:val="00E91B39"/>
    <w:rsid w:val="00E95DDD"/>
    <w:rsid w:val="00EA1D52"/>
    <w:rsid w:val="00EA5B8C"/>
    <w:rsid w:val="00EA6987"/>
    <w:rsid w:val="00EA74CC"/>
    <w:rsid w:val="00EB1357"/>
    <w:rsid w:val="00EB27B1"/>
    <w:rsid w:val="00EB3642"/>
    <w:rsid w:val="00EB4DC9"/>
    <w:rsid w:val="00EC129D"/>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6CD6"/>
    <w:rsid w:val="00F25456"/>
    <w:rsid w:val="00F26218"/>
    <w:rsid w:val="00F26F66"/>
    <w:rsid w:val="00F3144C"/>
    <w:rsid w:val="00F331B4"/>
    <w:rsid w:val="00F34420"/>
    <w:rsid w:val="00F34483"/>
    <w:rsid w:val="00F349FA"/>
    <w:rsid w:val="00F4407B"/>
    <w:rsid w:val="00F449B7"/>
    <w:rsid w:val="00F460B8"/>
    <w:rsid w:val="00F479BE"/>
    <w:rsid w:val="00F52369"/>
    <w:rsid w:val="00F54175"/>
    <w:rsid w:val="00F54836"/>
    <w:rsid w:val="00F57001"/>
    <w:rsid w:val="00F578E8"/>
    <w:rsid w:val="00F57900"/>
    <w:rsid w:val="00F57D1E"/>
    <w:rsid w:val="00F60E38"/>
    <w:rsid w:val="00F65F9C"/>
    <w:rsid w:val="00F668A4"/>
    <w:rsid w:val="00F74295"/>
    <w:rsid w:val="00F80E8A"/>
    <w:rsid w:val="00F910CD"/>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0E236E8B"/>
    <w:rsid w:val="1264528F"/>
    <w:rsid w:val="12D17378"/>
    <w:rsid w:val="12D81E34"/>
    <w:rsid w:val="14117386"/>
    <w:rsid w:val="14410444"/>
    <w:rsid w:val="14C12F5A"/>
    <w:rsid w:val="160F7393"/>
    <w:rsid w:val="162057B7"/>
    <w:rsid w:val="17594F22"/>
    <w:rsid w:val="21DC5EE4"/>
    <w:rsid w:val="23B027C8"/>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0C776B"/>
    <w:rsid w:val="3C563F4C"/>
    <w:rsid w:val="3C70398D"/>
    <w:rsid w:val="3CEE6CF0"/>
    <w:rsid w:val="3DAC00D1"/>
    <w:rsid w:val="45083B8C"/>
    <w:rsid w:val="4603463C"/>
    <w:rsid w:val="468C3169"/>
    <w:rsid w:val="494B7BFF"/>
    <w:rsid w:val="4A392FB7"/>
    <w:rsid w:val="4AF33D06"/>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075370E"/>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 w:type="paragraph" w:styleId="3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927</Words>
  <Characters>1322</Characters>
  <Lines>41</Lines>
  <Paragraphs>34</Paragraphs>
  <TotalTime>0</TotalTime>
  <ScaleCrop>false</ScaleCrop>
  <LinksUpToDate>false</LinksUpToDate>
  <CharactersWithSpaces>1370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2025-07-22T07:20:00Z</dcterms:created>
  <dc:creator>Image</dc:creator>
  <cp:lastModifiedBy>SEER</cp:lastModifiedBy>
  <cp:lastPrinted>2005-06-10T06:33:00Z</cp:lastPrinted>
  <dcterms:modified xsi:type="dcterms:W3CDTF">2025-09-30T06:03:16Z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E0F682C84E724554A368DBE752FD9D7C_13</vt:lpwstr>
  </property>
  <property fmtid="{D5CDD505-2E9C-101B-9397-08002B2CF9AE}" pid="4" name="KSOTemplateDocerSaveRecord">
    <vt:lpwstr>eyJoZGlkIjoiNzRmMzU4Mjk2YmIwMTljMDY5ZjlkOGIxNmEzNTQ3ZjciLCJ1c2VySWQiOiIzMTY4NjA3MjQifQ==</vt:lpwstr>
  </property>
</Properties>
</file>