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4413D0" w:rsidRPr="004413D0" w:rsidRDefault="00616511" w:rsidP="004413D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4055745</wp:posOffset>
            </wp:positionH>
            <wp:positionV relativeFrom="paragraph">
              <wp:posOffset>10795</wp:posOffset>
            </wp:positionV>
            <wp:extent cx="1355725" cy="2124075"/>
            <wp:effectExtent l="19050" t="0" r="0" b="0"/>
            <wp:wrapSquare wrapText="bothSides"/>
            <wp:docPr id="4" name="图片 3" descr="71aTTOom4-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aTTOom4-L._SL1500_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3D0" w:rsidRPr="004413D0">
        <w:rPr>
          <w:b/>
          <w:color w:val="000000"/>
          <w:szCs w:val="21"/>
        </w:rPr>
        <w:t>中文书名：</w:t>
      </w:r>
      <w:r w:rsidR="003A7032">
        <w:rPr>
          <w:b/>
          <w:color w:val="000000"/>
          <w:szCs w:val="21"/>
        </w:rPr>
        <w:t>《</w:t>
      </w:r>
      <w:r w:rsidR="003A7032" w:rsidRPr="003A7032">
        <w:rPr>
          <w:rFonts w:hint="eastAsia"/>
          <w:b/>
          <w:color w:val="000000"/>
          <w:szCs w:val="21"/>
        </w:rPr>
        <w:t>天生我裁</w:t>
      </w:r>
      <w:r w:rsidR="003A7032">
        <w:rPr>
          <w:b/>
          <w:color w:val="000000"/>
          <w:szCs w:val="21"/>
        </w:rPr>
        <w:t>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616511" w:rsidRPr="00616511">
        <w:rPr>
          <w:b/>
          <w:caps/>
          <w:color w:val="000000"/>
          <w:szCs w:val="21"/>
        </w:rPr>
        <w:t>BORN TO PERFORM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616511" w:rsidRPr="00616511">
        <w:rPr>
          <w:b/>
          <w:caps/>
          <w:color w:val="000000"/>
          <w:szCs w:val="21"/>
        </w:rPr>
        <w:t>BORN TO PERFORM–Sei das Rad, nicht der Hamster</w:t>
      </w:r>
      <w:r w:rsidR="00616511" w:rsidRPr="00616511">
        <w:t xml:space="preserve"> 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616511" w:rsidRPr="00616511">
        <w:rPr>
          <w:b/>
          <w:color w:val="000000"/>
          <w:szCs w:val="21"/>
        </w:rPr>
        <w:t>Casper Bendix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616511" w:rsidRPr="00616511">
        <w:rPr>
          <w:b/>
          <w:color w:val="000000"/>
          <w:szCs w:val="21"/>
        </w:rPr>
        <w:t>dtv</w:t>
      </w:r>
    </w:p>
    <w:p w:rsidR="004413D0" w:rsidRPr="00616511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616511">
        <w:rPr>
          <w:b/>
          <w:color w:val="000000"/>
          <w:szCs w:val="21"/>
        </w:rPr>
        <w:t>：</w:t>
      </w:r>
      <w:r w:rsidR="005C15D4" w:rsidRPr="005C15D4">
        <w:rPr>
          <w:b/>
          <w:bCs/>
          <w:color w:val="000000"/>
          <w:szCs w:val="21"/>
        </w:rPr>
        <w:t xml:space="preserve">Marcel </w:t>
      </w:r>
      <w:r w:rsidR="005C15D4" w:rsidRPr="005C15D4">
        <w:rPr>
          <w:rFonts w:hint="eastAsia"/>
          <w:b/>
          <w:bCs/>
          <w:color w:val="000000"/>
          <w:szCs w:val="21"/>
        </w:rPr>
        <w:t>Hartges</w:t>
      </w:r>
      <w:r w:rsidR="005C15D4" w:rsidRPr="005C15D4">
        <w:rPr>
          <w:b/>
          <w:bCs/>
          <w:color w:val="000000"/>
          <w:szCs w:val="21"/>
        </w:rPr>
        <w:t>/ANA/Winney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616511">
        <w:rPr>
          <w:rFonts w:hint="eastAsia"/>
          <w:b/>
          <w:color w:val="000000"/>
          <w:szCs w:val="21"/>
        </w:rPr>
        <w:t>384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616511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616511">
        <w:rPr>
          <w:rFonts w:hint="eastAsia"/>
          <w:b/>
          <w:color w:val="000000"/>
          <w:szCs w:val="21"/>
        </w:rPr>
        <w:t>6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9F0A81" w:rsidRPr="009F0A81">
        <w:rPr>
          <w:rFonts w:hint="eastAsia"/>
          <w:b/>
          <w:color w:val="000000"/>
          <w:szCs w:val="21"/>
        </w:rPr>
        <w:t>讽刺幽默文学</w:t>
      </w:r>
    </w:p>
    <w:p w:rsidR="006073CF" w:rsidRDefault="006073CF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 w:hint="eastAsia"/>
          <w:b/>
          <w:bCs/>
          <w:color w:val="000000"/>
          <w:szCs w:val="21"/>
        </w:rPr>
      </w:pPr>
    </w:p>
    <w:p w:rsidR="00616511" w:rsidRDefault="00184A79" w:rsidP="00616511">
      <w:pPr>
        <w:ind w:firstLineChars="200" w:firstLine="422"/>
        <w:rPr>
          <w:rFonts w:hAnsi="宋体" w:hint="eastAsia"/>
          <w:b/>
          <w:bCs/>
          <w:color w:val="000000"/>
          <w:szCs w:val="21"/>
        </w:rPr>
      </w:pPr>
      <w:r w:rsidRPr="00184A79">
        <w:rPr>
          <w:rFonts w:hAnsi="宋体" w:hint="eastAsia"/>
          <w:b/>
          <w:bCs/>
          <w:color w:val="000000"/>
          <w:szCs w:val="21"/>
        </w:rPr>
        <w:t>走出校园后，博·马滕斯</w:t>
      </w:r>
      <w:r>
        <w:rPr>
          <w:rFonts w:hAnsi="宋体" w:hint="eastAsia"/>
          <w:b/>
          <w:bCs/>
          <w:color w:val="000000"/>
          <w:szCs w:val="21"/>
        </w:rPr>
        <w:t>（</w:t>
      </w:r>
      <w:r w:rsidRPr="00184A79">
        <w:rPr>
          <w:rFonts w:hAnsi="宋体"/>
          <w:b/>
          <w:bCs/>
          <w:color w:val="000000"/>
          <w:szCs w:val="21"/>
        </w:rPr>
        <w:t>Bo Martens</w:t>
      </w:r>
      <w:r>
        <w:rPr>
          <w:rFonts w:hAnsi="宋体" w:hint="eastAsia"/>
          <w:b/>
          <w:bCs/>
          <w:color w:val="000000"/>
          <w:szCs w:val="21"/>
        </w:rPr>
        <w:t>）的</w:t>
      </w:r>
      <w:r w:rsidRPr="00184A79">
        <w:rPr>
          <w:rFonts w:hAnsi="宋体" w:hint="eastAsia"/>
          <w:b/>
          <w:bCs/>
          <w:color w:val="000000"/>
          <w:szCs w:val="21"/>
        </w:rPr>
        <w:t>人生挑战远未结束。</w:t>
      </w:r>
    </w:p>
    <w:p w:rsidR="00616511" w:rsidRPr="00616511" w:rsidRDefault="00616511" w:rsidP="00616511">
      <w:pPr>
        <w:ind w:firstLineChars="200" w:firstLine="422"/>
        <w:rPr>
          <w:rFonts w:hAnsi="宋体"/>
          <w:b/>
          <w:bCs/>
          <w:color w:val="000000"/>
          <w:szCs w:val="21"/>
        </w:rPr>
      </w:pPr>
    </w:p>
    <w:p w:rsidR="00616511" w:rsidRPr="00616511" w:rsidRDefault="00184A79" w:rsidP="00616511">
      <w:pPr>
        <w:ind w:firstLineChars="200" w:firstLine="420"/>
        <w:rPr>
          <w:rFonts w:hAnsi="宋体" w:hint="eastAsia"/>
          <w:bCs/>
          <w:color w:val="000000"/>
          <w:szCs w:val="21"/>
        </w:rPr>
      </w:pPr>
      <w:r w:rsidRPr="00184A79">
        <w:rPr>
          <w:rFonts w:hAnsi="宋体" w:hint="eastAsia"/>
          <w:bCs/>
          <w:color w:val="000000"/>
          <w:szCs w:val="21"/>
        </w:rPr>
        <w:t>面对职业规划的迷茫，行事古怪的精英高管托马斯·米尔曼</w:t>
      </w:r>
      <w:r>
        <w:rPr>
          <w:rFonts w:hAnsi="宋体" w:hint="eastAsia"/>
          <w:bCs/>
          <w:color w:val="000000"/>
          <w:szCs w:val="21"/>
        </w:rPr>
        <w:t>（</w:t>
      </w:r>
      <w:r w:rsidRPr="00184A79">
        <w:rPr>
          <w:rFonts w:hAnsi="宋体"/>
          <w:bCs/>
          <w:color w:val="000000"/>
          <w:szCs w:val="21"/>
        </w:rPr>
        <w:t>Thomas Meermann</w:t>
      </w:r>
      <w:r>
        <w:rPr>
          <w:rFonts w:hAnsi="宋体" w:hint="eastAsia"/>
          <w:bCs/>
          <w:color w:val="000000"/>
          <w:szCs w:val="21"/>
        </w:rPr>
        <w:t>）博士向他灌输了一堆或实在或灌水的商业智慧鸡汤</w:t>
      </w:r>
      <w:r w:rsidRPr="00184A79">
        <w:rPr>
          <w:rFonts w:hAnsi="宋体" w:hint="eastAsia"/>
          <w:bCs/>
          <w:color w:val="000000"/>
          <w:szCs w:val="21"/>
        </w:rPr>
        <w:t>。</w:t>
      </w:r>
    </w:p>
    <w:p w:rsidR="00616511" w:rsidRPr="00616511" w:rsidRDefault="00616511" w:rsidP="00616511">
      <w:pPr>
        <w:ind w:firstLineChars="200" w:firstLine="420"/>
        <w:rPr>
          <w:rFonts w:hAnsi="宋体"/>
          <w:bCs/>
          <w:color w:val="000000"/>
          <w:szCs w:val="21"/>
        </w:rPr>
      </w:pPr>
    </w:p>
    <w:p w:rsidR="00616511" w:rsidRPr="00616511" w:rsidRDefault="00184A79" w:rsidP="00616511">
      <w:pPr>
        <w:ind w:firstLineChars="200" w:firstLine="420"/>
        <w:rPr>
          <w:rFonts w:hAnsi="宋体" w:hint="eastAsia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而当博对他的牙医一见倾心时，更是</w:t>
      </w:r>
      <w:r w:rsidRPr="00184A79">
        <w:rPr>
          <w:rFonts w:hAnsi="宋体" w:hint="eastAsia"/>
          <w:bCs/>
          <w:color w:val="000000"/>
          <w:szCs w:val="21"/>
        </w:rPr>
        <w:t>陷入了自我怀疑：</w:t>
      </w:r>
      <w:r w:rsidR="003A7032">
        <w:rPr>
          <w:rFonts w:hAnsi="宋体" w:hint="eastAsia"/>
          <w:bCs/>
          <w:color w:val="000000"/>
          <w:szCs w:val="21"/>
        </w:rPr>
        <w:t>作为</w:t>
      </w:r>
      <w:r w:rsidRPr="00184A79">
        <w:rPr>
          <w:rFonts w:hAnsi="宋体" w:hint="eastAsia"/>
          <w:bCs/>
          <w:color w:val="000000"/>
          <w:szCs w:val="21"/>
        </w:rPr>
        <w:t>一个“中等偏上的普通人”</w:t>
      </w:r>
      <w:r w:rsidR="003A7032">
        <w:rPr>
          <w:rFonts w:hAnsi="宋体" w:hint="eastAsia"/>
          <w:bCs/>
          <w:color w:val="000000"/>
          <w:szCs w:val="21"/>
        </w:rPr>
        <w:t>，他该如何追求</w:t>
      </w:r>
      <w:r w:rsidRPr="00184A79">
        <w:rPr>
          <w:rFonts w:hAnsi="宋体" w:hint="eastAsia"/>
          <w:bCs/>
          <w:color w:val="000000"/>
          <w:szCs w:val="21"/>
        </w:rPr>
        <w:t>这样的梦中女神？他的好友扬·汉森</w:t>
      </w:r>
      <w:r>
        <w:rPr>
          <w:rFonts w:hAnsi="宋体" w:hint="eastAsia"/>
          <w:bCs/>
          <w:color w:val="000000"/>
          <w:szCs w:val="21"/>
        </w:rPr>
        <w:t>（</w:t>
      </w:r>
      <w:r w:rsidRPr="00184A79">
        <w:rPr>
          <w:rFonts w:hAnsi="宋体"/>
          <w:bCs/>
          <w:color w:val="000000"/>
          <w:szCs w:val="21"/>
        </w:rPr>
        <w:t>Jan Hansen</w:t>
      </w:r>
      <w:r>
        <w:rPr>
          <w:rFonts w:hAnsi="宋体" w:hint="eastAsia"/>
          <w:bCs/>
          <w:color w:val="000000"/>
          <w:szCs w:val="21"/>
        </w:rPr>
        <w:t>）</w:t>
      </w:r>
      <w:r w:rsidRPr="00184A79">
        <w:rPr>
          <w:rFonts w:hAnsi="宋体" w:hint="eastAsia"/>
          <w:bCs/>
          <w:color w:val="000000"/>
          <w:szCs w:val="21"/>
        </w:rPr>
        <w:t>——身兼教师与约会专家的斜杠青年——敏锐发现，米尔曼那套职场法则竟能套用到恋爱攻略中。</w:t>
      </w:r>
      <w:r w:rsidR="003A7032">
        <w:rPr>
          <w:rFonts w:hAnsi="宋体" w:hint="eastAsia"/>
          <w:bCs/>
          <w:color w:val="000000"/>
          <w:szCs w:val="21"/>
        </w:rPr>
        <w:t>时间只剩三周，两个人，一套“商业智慧”，一场约会，能否促成一个爱情奇迹？</w:t>
      </w:r>
    </w:p>
    <w:p w:rsidR="00616511" w:rsidRPr="00616511" w:rsidRDefault="00616511" w:rsidP="00616511">
      <w:pPr>
        <w:ind w:firstLineChars="200" w:firstLine="422"/>
        <w:rPr>
          <w:rFonts w:hAnsi="宋体"/>
          <w:b/>
          <w:bCs/>
          <w:color w:val="000000"/>
          <w:szCs w:val="21"/>
        </w:rPr>
      </w:pPr>
    </w:p>
    <w:p w:rsidR="00616511" w:rsidRPr="00616511" w:rsidRDefault="00184A79" w:rsidP="00616511">
      <w:pPr>
        <w:ind w:firstLineChars="200" w:firstLine="422"/>
        <w:rPr>
          <w:rFonts w:hAnsi="宋体"/>
          <w:b/>
          <w:bCs/>
          <w:i/>
          <w:color w:val="000000"/>
          <w:szCs w:val="21"/>
        </w:rPr>
      </w:pPr>
      <w:r>
        <w:rPr>
          <w:rFonts w:hAnsi="宋体"/>
          <w:b/>
          <w:bCs/>
          <w:i/>
          <w:color w:val="000000"/>
          <w:szCs w:val="21"/>
        </w:rPr>
        <w:t>献给汤米·</w:t>
      </w:r>
      <w:r w:rsidRPr="00184A79">
        <w:rPr>
          <w:rFonts w:hAnsi="宋体" w:hint="eastAsia"/>
          <w:b/>
          <w:bCs/>
          <w:i/>
          <w:color w:val="000000"/>
          <w:szCs w:val="21"/>
        </w:rPr>
        <w:t>尧德</w:t>
      </w:r>
      <w:r>
        <w:rPr>
          <w:rFonts w:hAnsi="宋体" w:hint="eastAsia"/>
          <w:b/>
          <w:bCs/>
          <w:i/>
          <w:color w:val="000000"/>
          <w:szCs w:val="21"/>
        </w:rPr>
        <w:t>（</w:t>
      </w:r>
      <w:r w:rsidR="003A7032" w:rsidRPr="003A7032">
        <w:rPr>
          <w:rFonts w:hAnsi="宋体"/>
          <w:b/>
          <w:bCs/>
          <w:i/>
          <w:color w:val="000000"/>
          <w:szCs w:val="21"/>
        </w:rPr>
        <w:t>Tommy Jaud</w:t>
      </w:r>
      <w:r>
        <w:rPr>
          <w:rFonts w:hAnsi="宋体" w:hint="eastAsia"/>
          <w:b/>
          <w:bCs/>
          <w:i/>
          <w:color w:val="000000"/>
          <w:szCs w:val="21"/>
        </w:rPr>
        <w:t>）与</w:t>
      </w:r>
      <w:r w:rsidRPr="00184A79">
        <w:rPr>
          <w:rFonts w:hAnsi="宋体" w:hint="eastAsia"/>
          <w:b/>
          <w:bCs/>
          <w:i/>
          <w:color w:val="000000"/>
          <w:szCs w:val="21"/>
        </w:rPr>
        <w:t>克斯廷</w:t>
      </w:r>
      <w:r>
        <w:rPr>
          <w:rFonts w:hAnsi="宋体" w:hint="eastAsia"/>
          <w:b/>
          <w:bCs/>
          <w:i/>
          <w:color w:val="000000"/>
          <w:szCs w:val="21"/>
        </w:rPr>
        <w:t>·吉尔（</w:t>
      </w:r>
      <w:r w:rsidR="003A7032" w:rsidRPr="003A7032">
        <w:rPr>
          <w:rFonts w:hAnsi="宋体"/>
          <w:b/>
          <w:bCs/>
          <w:i/>
          <w:color w:val="000000"/>
          <w:szCs w:val="21"/>
        </w:rPr>
        <w:t>Kerstin Gier</w:t>
      </w:r>
      <w:r>
        <w:rPr>
          <w:rFonts w:hAnsi="宋体" w:hint="eastAsia"/>
          <w:b/>
          <w:bCs/>
          <w:i/>
          <w:color w:val="000000"/>
          <w:szCs w:val="21"/>
        </w:rPr>
        <w:t>）的粉丝们。</w:t>
      </w:r>
    </w:p>
    <w:p w:rsidR="007E384B" w:rsidRDefault="007E384B" w:rsidP="008167E8">
      <w:pPr>
        <w:rPr>
          <w:rFonts w:hAnsi="宋体"/>
          <w:b/>
          <w:bCs/>
          <w:color w:val="000000"/>
          <w:szCs w:val="21"/>
        </w:rPr>
      </w:pPr>
    </w:p>
    <w:p w:rsidR="00616511" w:rsidRDefault="00616511" w:rsidP="004413D0">
      <w:pPr>
        <w:rPr>
          <w:rFonts w:hint="eastAsia"/>
          <w:b/>
          <w:color w:val="000000"/>
          <w:kern w:val="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616511" w:rsidRDefault="00616511" w:rsidP="00616511">
      <w:pPr>
        <w:ind w:firstLineChars="200" w:firstLine="42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3810</wp:posOffset>
            </wp:positionV>
            <wp:extent cx="776605" cy="1075690"/>
            <wp:effectExtent l="19050" t="0" r="4445" b="0"/>
            <wp:wrapSquare wrapText="bothSides"/>
            <wp:docPr id="3" name="图片 1" descr="Caspar Bendix ENG — Marcel Hart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par Bendix ENG — Marcel Hartg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7032" w:rsidRPr="003A7032">
        <w:rPr>
          <w:rFonts w:hint="eastAsia"/>
          <w:b/>
        </w:rPr>
        <w:t>卡斯帕·本迪克斯（</w:t>
      </w:r>
      <w:r w:rsidR="003A7032" w:rsidRPr="003A7032">
        <w:rPr>
          <w:b/>
        </w:rPr>
        <w:t>Caspar Bendix</w:t>
      </w:r>
      <w:r w:rsidR="003A7032" w:rsidRPr="003A7032">
        <w:rPr>
          <w:rFonts w:hint="eastAsia"/>
          <w:b/>
        </w:rPr>
        <w:t>）</w:t>
      </w:r>
      <w:r w:rsidR="003A7032" w:rsidRPr="003A7032">
        <w:rPr>
          <w:rFonts w:hint="eastAsia"/>
        </w:rPr>
        <w:t>，</w:t>
      </w:r>
      <w:r w:rsidR="003A7032" w:rsidRPr="003A7032">
        <w:rPr>
          <w:rFonts w:hint="eastAsia"/>
        </w:rPr>
        <w:t>1975</w:t>
      </w:r>
      <w:r w:rsidR="003A7032" w:rsidRPr="003A7032">
        <w:rPr>
          <w:rFonts w:hint="eastAsia"/>
        </w:rPr>
        <w:t>年生于德国代特莫尔德，先后于帕德博恩与汉堡攻读工业工程，后跨界进入咨询与工业领域。现与家人定居慕尼黑。</w:t>
      </w:r>
      <w:r w:rsidR="003A7032">
        <w:rPr>
          <w:rFonts w:hint="eastAsia"/>
        </w:rPr>
        <w:t>他的首部小说于</w:t>
      </w:r>
      <w:r w:rsidR="003A7032" w:rsidRPr="003A7032">
        <w:rPr>
          <w:rFonts w:hint="eastAsia"/>
        </w:rPr>
        <w:t>2025</w:t>
      </w:r>
      <w:r w:rsidR="003A7032" w:rsidRPr="003A7032">
        <w:rPr>
          <w:rFonts w:hint="eastAsia"/>
        </w:rPr>
        <w:t>年夏季由</w:t>
      </w:r>
      <w:r w:rsidR="003A7032" w:rsidRPr="003A7032">
        <w:rPr>
          <w:rFonts w:hint="eastAsia"/>
        </w:rPr>
        <w:t>dtv</w:t>
      </w:r>
      <w:r w:rsidR="003A7032" w:rsidRPr="003A7032">
        <w:rPr>
          <w:rFonts w:hint="eastAsia"/>
        </w:rPr>
        <w:t>出版社推出。</w:t>
      </w:r>
    </w:p>
    <w:p w:rsidR="004413D0" w:rsidRDefault="004413D0" w:rsidP="004413D0">
      <w:pPr>
        <w:rPr>
          <w:rFonts w:hint="eastAsia"/>
        </w:rPr>
      </w:pPr>
    </w:p>
    <w:p w:rsidR="003A7032" w:rsidRDefault="003A7032" w:rsidP="004413D0">
      <w:pPr>
        <w:rPr>
          <w:rFonts w:hint="eastAsia"/>
        </w:rPr>
      </w:pPr>
    </w:p>
    <w:p w:rsidR="003A7032" w:rsidRDefault="003A7032" w:rsidP="004413D0">
      <w:pPr>
        <w:rPr>
          <w:rFonts w:hint="eastAsia"/>
        </w:rPr>
      </w:pPr>
    </w:p>
    <w:p w:rsidR="003A7032" w:rsidRPr="004413D0" w:rsidRDefault="003A7032" w:rsidP="004413D0">
      <w:pPr>
        <w:rPr>
          <w:rFonts w:ascii="宋体" w:hAnsi="宋体" w:cs="宋体"/>
          <w:b/>
          <w:bCs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  <w:r w:rsidRPr="004413D0">
        <w:rPr>
          <w:rFonts w:ascii="宋体" w:hAnsi="宋体" w:cs="宋体"/>
          <w:b/>
          <w:bCs/>
          <w:szCs w:val="21"/>
        </w:rPr>
        <w:lastRenderedPageBreak/>
        <w:t>媒体评价：</w:t>
      </w:r>
    </w:p>
    <w:p w:rsidR="003273A5" w:rsidRDefault="003273A5" w:rsidP="003A7032">
      <w:pPr>
        <w:rPr>
          <w:rFonts w:hint="eastAsia"/>
        </w:rPr>
      </w:pPr>
    </w:p>
    <w:p w:rsidR="003A7032" w:rsidRDefault="003A7032" w:rsidP="003273A5">
      <w:pPr>
        <w:ind w:firstLineChars="200" w:firstLine="420"/>
        <w:rPr>
          <w:rFonts w:hint="eastAsia"/>
        </w:rPr>
      </w:pPr>
      <w:r>
        <w:rPr>
          <w:rFonts w:hint="eastAsia"/>
        </w:rPr>
        <w:t>“妙趣横生、充满智慧且幽默感十足——能让你边笑边反思。本迪克斯证明了：关于蜕变与自我认知</w:t>
      </w:r>
      <w:r w:rsidR="003273A5">
        <w:rPr>
          <w:rFonts w:hint="eastAsia"/>
        </w:rPr>
        <w:t>的故事不必沉重枯燥。《天生我裁》兼具犀利洞察与温暖治愈，极具魅力，最重要的是：真的很好笑！”</w:t>
      </w:r>
    </w:p>
    <w:p w:rsidR="00616511" w:rsidRDefault="003A7032" w:rsidP="003273A5">
      <w:pPr>
        <w:jc w:val="right"/>
        <w:rPr>
          <w:rFonts w:hint="eastAsia"/>
        </w:rPr>
      </w:pPr>
      <w:r>
        <w:rPr>
          <w:rFonts w:hint="eastAsia"/>
        </w:rPr>
        <w:t>——</w:t>
      </w:r>
      <w:r w:rsidR="003273A5">
        <w:rPr>
          <w:rFonts w:hint="eastAsia"/>
        </w:rPr>
        <w:t>德国</w:t>
      </w:r>
      <w:r>
        <w:rPr>
          <w:rFonts w:hint="eastAsia"/>
        </w:rPr>
        <w:t>书评网站</w:t>
      </w:r>
      <w:r w:rsidR="003273A5">
        <w:rPr>
          <w:rFonts w:hint="eastAsia"/>
        </w:rPr>
        <w:t>“先读为快”（</w:t>
      </w:r>
      <w:r>
        <w:rPr>
          <w:rFonts w:hint="eastAsia"/>
        </w:rPr>
        <w:t>vorablesen.de</w:t>
      </w:r>
      <w:r w:rsidR="003273A5">
        <w:rPr>
          <w:rFonts w:hint="eastAsia"/>
        </w:rPr>
        <w:t>）</w:t>
      </w:r>
      <w:r>
        <w:rPr>
          <w:rFonts w:hint="eastAsia"/>
        </w:rPr>
        <w:t>，用户</w:t>
      </w:r>
      <w:r>
        <w:rPr>
          <w:rFonts w:hint="eastAsia"/>
        </w:rPr>
        <w:t>ceodax</w:t>
      </w:r>
    </w:p>
    <w:p w:rsidR="00627E13" w:rsidRDefault="00627E13" w:rsidP="00A5385A">
      <w:pPr>
        <w:rPr>
          <w:rFonts w:hint="eastAsia"/>
        </w:rPr>
      </w:pPr>
    </w:p>
    <w:p w:rsidR="003273A5" w:rsidRDefault="003273A5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375" w:rsidRDefault="00F73375">
      <w:r>
        <w:separator/>
      </w:r>
    </w:p>
  </w:endnote>
  <w:endnote w:type="continuationSeparator" w:id="1">
    <w:p w:rsidR="00F73375" w:rsidRDefault="00F73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375" w:rsidRDefault="00F73375">
      <w:r>
        <w:separator/>
      </w:r>
    </w:p>
  </w:footnote>
  <w:footnote w:type="continuationSeparator" w:id="1">
    <w:p w:rsidR="00F73375" w:rsidRDefault="00F73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4A79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273A5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3243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A703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15D4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511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179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0A81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80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3375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231</Words>
  <Characters>1323</Characters>
  <Application>Microsoft Office Word</Application>
  <DocSecurity>0</DocSecurity>
  <Lines>11</Lines>
  <Paragraphs>3</Paragraphs>
  <ScaleCrop>false</ScaleCrop>
  <Company>2ndSpAcE</Company>
  <LinksUpToDate>false</LinksUpToDate>
  <CharactersWithSpaces>1551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5</cp:revision>
  <cp:lastPrinted>2005-06-10T06:33:00Z</cp:lastPrinted>
  <dcterms:created xsi:type="dcterms:W3CDTF">2025-09-11T06:07:00Z</dcterms:created>
  <dcterms:modified xsi:type="dcterms:W3CDTF">2025-09-22T08:25:00Z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