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1A27A186" w:rsidR="00774233" w:rsidRPr="00774233" w:rsidRDefault="000D377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9F47060" wp14:editId="51041E2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68581" cy="2218503"/>
            <wp:effectExtent l="0" t="0" r="0" b="0"/>
            <wp:wrapSquare wrapText="bothSides"/>
            <wp:docPr id="3" name="图片 3" descr="https://m.media-amazon.com/images/I/7131UNa6C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31UNa6Cg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81" cy="221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谱写生活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843878" w:rsidRPr="00843878">
        <w:rPr>
          <w:rFonts w:hint="eastAsia"/>
          <w:b/>
          <w:bCs/>
          <w:color w:val="000000"/>
          <w:szCs w:val="21"/>
        </w:rPr>
        <w:t>音乐人的财富、人脉与事业经营指南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F6569C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921B7">
        <w:rPr>
          <w:b/>
          <w:bCs/>
          <w:color w:val="000000"/>
          <w:szCs w:val="21"/>
        </w:rPr>
        <w:t>COMPOSING A LIVING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921B7">
        <w:rPr>
          <w:b/>
          <w:bCs/>
          <w:color w:val="000000"/>
          <w:szCs w:val="21"/>
        </w:rPr>
        <w:t>A M</w:t>
      </w:r>
      <w:r w:rsidR="005921B7">
        <w:rPr>
          <w:rFonts w:hint="eastAsia"/>
          <w:b/>
          <w:bCs/>
          <w:color w:val="000000"/>
          <w:szCs w:val="21"/>
        </w:rPr>
        <w:t>usic</w:t>
      </w:r>
      <w:r w:rsidR="005921B7">
        <w:rPr>
          <w:b/>
          <w:bCs/>
          <w:color w:val="000000"/>
          <w:szCs w:val="21"/>
        </w:rPr>
        <w:t xml:space="preserve"> C</w:t>
      </w:r>
      <w:r w:rsidR="005921B7">
        <w:rPr>
          <w:rFonts w:hint="eastAsia"/>
          <w:b/>
          <w:bCs/>
          <w:color w:val="000000"/>
          <w:szCs w:val="21"/>
        </w:rPr>
        <w:t>reator</w:t>
      </w:r>
      <w:r w:rsidR="005921B7">
        <w:rPr>
          <w:b/>
          <w:bCs/>
          <w:color w:val="000000"/>
          <w:szCs w:val="21"/>
        </w:rPr>
        <w:t>’s Guide to Money, Relationships, and Business</w:t>
      </w:r>
    </w:p>
    <w:p w14:paraId="39B7E419" w14:textId="1139304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921B7" w:rsidRPr="005921B7">
        <w:rPr>
          <w:b/>
          <w:bCs/>
          <w:color w:val="000000"/>
          <w:szCs w:val="21"/>
        </w:rPr>
        <w:t>Brandon Elliott</w:t>
      </w:r>
      <w:r w:rsidR="005921B7">
        <w:rPr>
          <w:b/>
          <w:bCs/>
          <w:color w:val="000000"/>
          <w:szCs w:val="21"/>
        </w:rPr>
        <w:t xml:space="preserve">, </w:t>
      </w:r>
      <w:r w:rsidR="005921B7" w:rsidRPr="005921B7">
        <w:rPr>
          <w:b/>
          <w:bCs/>
          <w:color w:val="000000"/>
          <w:szCs w:val="21"/>
        </w:rPr>
        <w:t xml:space="preserve">Dale </w:t>
      </w:r>
      <w:proofErr w:type="spellStart"/>
      <w:r w:rsidR="005921B7" w:rsidRPr="005921B7">
        <w:rPr>
          <w:b/>
          <w:bCs/>
          <w:color w:val="000000"/>
          <w:szCs w:val="21"/>
        </w:rPr>
        <w:t>Trumbore</w:t>
      </w:r>
      <w:proofErr w:type="spellEnd"/>
      <w:r w:rsidR="005921B7" w:rsidRPr="005921B7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61A2DD4C" w:rsidR="00774233" w:rsidRPr="005921B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5921B7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5921B7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5921B7">
        <w:rPr>
          <w:b/>
          <w:bCs/>
          <w:color w:val="000000"/>
          <w:szCs w:val="21"/>
          <w:lang w:val="en-IN"/>
        </w:rPr>
        <w:t>：</w:t>
      </w:r>
      <w:r w:rsidR="005921B7" w:rsidRPr="005921B7">
        <w:rPr>
          <w:b/>
          <w:bCs/>
          <w:color w:val="000000"/>
          <w:szCs w:val="21"/>
          <w:lang w:val="en-IN"/>
        </w:rPr>
        <w:t>Oxford University</w:t>
      </w:r>
      <w:r w:rsidR="005921B7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4010980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1BF3F1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921B7">
        <w:rPr>
          <w:b/>
          <w:bCs/>
          <w:color w:val="000000"/>
          <w:szCs w:val="21"/>
        </w:rPr>
        <w:t>21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930467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921B7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71DCB1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43878">
        <w:rPr>
          <w:rFonts w:hint="eastAsia"/>
          <w:b/>
          <w:bCs/>
          <w:szCs w:val="21"/>
        </w:rPr>
        <w:t>音乐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9423BCF" w14:textId="77777777" w:rsidR="000D377A" w:rsidRPr="000D377A" w:rsidRDefault="000D377A" w:rsidP="000D377A">
      <w:pPr>
        <w:rPr>
          <w:b/>
          <w:bCs/>
          <w:color w:val="FF0000"/>
          <w:szCs w:val="21"/>
        </w:rPr>
      </w:pPr>
      <w:r w:rsidRPr="000D377A">
        <w:rPr>
          <w:b/>
          <w:bCs/>
          <w:color w:val="FF0000"/>
          <w:szCs w:val="21"/>
        </w:rPr>
        <w:t>#82 in Music Business (Books)</w:t>
      </w:r>
    </w:p>
    <w:p w14:paraId="7CFD5B13" w14:textId="77777777" w:rsidR="000D377A" w:rsidRPr="000D377A" w:rsidRDefault="000D377A" w:rsidP="000D377A">
      <w:pPr>
        <w:rPr>
          <w:b/>
          <w:bCs/>
          <w:color w:val="FF0000"/>
          <w:szCs w:val="21"/>
        </w:rPr>
      </w:pPr>
      <w:r w:rsidRPr="000D377A">
        <w:rPr>
          <w:b/>
          <w:bCs/>
          <w:color w:val="FF0000"/>
          <w:szCs w:val="21"/>
        </w:rPr>
        <w:t>#94 in Music Composition (Books)</w:t>
      </w:r>
    </w:p>
    <w:p w14:paraId="048148F7" w14:textId="1E9BD0E1" w:rsidR="0048541A" w:rsidRPr="000D377A" w:rsidRDefault="000D377A" w:rsidP="000D377A">
      <w:pPr>
        <w:rPr>
          <w:b/>
          <w:bCs/>
          <w:color w:val="000000"/>
          <w:szCs w:val="21"/>
        </w:rPr>
      </w:pPr>
      <w:r w:rsidRPr="000D377A">
        <w:rPr>
          <w:b/>
          <w:bCs/>
          <w:color w:val="FF0000"/>
          <w:szCs w:val="21"/>
        </w:rPr>
        <w:t>#99 in Music Recording &amp; Sound (Books)</w:t>
      </w:r>
    </w:p>
    <w:p w14:paraId="6ED8D6D0" w14:textId="489690C8" w:rsidR="006073CF" w:rsidRDefault="006073CF">
      <w:pPr>
        <w:rPr>
          <w:b/>
          <w:bCs/>
          <w:color w:val="000000"/>
          <w:szCs w:val="21"/>
        </w:rPr>
      </w:pPr>
    </w:p>
    <w:p w14:paraId="533D2425" w14:textId="6BA070F6" w:rsidR="00B26300" w:rsidRDefault="00B26300">
      <w:pPr>
        <w:rPr>
          <w:b/>
          <w:bCs/>
          <w:color w:val="000000"/>
          <w:szCs w:val="21"/>
        </w:rPr>
      </w:pPr>
    </w:p>
    <w:p w14:paraId="051A7F30" w14:textId="5EF426F2" w:rsidR="00B26300" w:rsidRPr="00843878" w:rsidRDefault="00B26300">
      <w:pPr>
        <w:rPr>
          <w:b/>
          <w:color w:val="000000"/>
          <w:szCs w:val="21"/>
        </w:rPr>
      </w:pPr>
      <w:r w:rsidRPr="00843878">
        <w:rPr>
          <w:rFonts w:hint="eastAsia"/>
          <w:b/>
          <w:color w:val="000000"/>
          <w:szCs w:val="21"/>
        </w:rPr>
        <w:t>卖点：</w:t>
      </w:r>
    </w:p>
    <w:p w14:paraId="57870920" w14:textId="7275F58D" w:rsidR="00B26300" w:rsidRDefault="00B26300">
      <w:pPr>
        <w:rPr>
          <w:color w:val="000000"/>
          <w:szCs w:val="21"/>
        </w:rPr>
      </w:pPr>
    </w:p>
    <w:p w14:paraId="325A15C3" w14:textId="24084F56" w:rsidR="00B26300" w:rsidRDefault="00B26300" w:rsidP="00B26300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打破音乐制作人不能获得稳定收入的传言。</w:t>
      </w:r>
    </w:p>
    <w:p w14:paraId="6DD851CF" w14:textId="7EBC6852" w:rsidR="00B26300" w:rsidRDefault="00B26300" w:rsidP="00B26300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位在音乐会、影视、多媒体行业工作的创作者给出实践经验</w:t>
      </w:r>
    </w:p>
    <w:p w14:paraId="1CFB0EFF" w14:textId="047D8030" w:rsidR="00B26300" w:rsidRDefault="00B26300" w:rsidP="00B26300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简明的法律、商业和财务概念</w:t>
      </w:r>
      <w:r w:rsidR="00F822B5">
        <w:rPr>
          <w:rFonts w:hint="eastAsia"/>
          <w:color w:val="000000"/>
          <w:szCs w:val="21"/>
        </w:rPr>
        <w:t>，易于理解，切实可行。</w:t>
      </w:r>
    </w:p>
    <w:p w14:paraId="557C7EF8" w14:textId="22A9A128" w:rsidR="00F822B5" w:rsidRDefault="00F822B5" w:rsidP="00B26300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为想要在音乐行业打拼的自由从业者提供关键的职业资源</w:t>
      </w:r>
    </w:p>
    <w:p w14:paraId="60982D6F" w14:textId="2C377C33" w:rsidR="00F822B5" w:rsidRDefault="00F822B5" w:rsidP="00F822B5">
      <w:pPr>
        <w:rPr>
          <w:color w:val="000000"/>
          <w:szCs w:val="21"/>
        </w:rPr>
      </w:pPr>
    </w:p>
    <w:p w14:paraId="67A4772F" w14:textId="77777777" w:rsidR="00F822B5" w:rsidRPr="00F822B5" w:rsidRDefault="00F822B5" w:rsidP="00F822B5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EE2DFB" w14:textId="5FC751CD" w:rsidR="00F822B5" w:rsidRPr="00F822B5" w:rsidRDefault="00C65E7A" w:rsidP="00F822B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音乐制作人</w:t>
      </w:r>
      <w:r w:rsidR="00F822B5" w:rsidRPr="00F822B5">
        <w:rPr>
          <w:rFonts w:hint="eastAsia"/>
          <w:bCs/>
          <w:color w:val="000000"/>
          <w:szCs w:val="21"/>
        </w:rPr>
        <w:t>如何建立可持续的职业生涯，确保他们的工作与他们的财务目标和个人</w:t>
      </w:r>
      <w:r w:rsidR="00F822B5">
        <w:rPr>
          <w:rFonts w:hint="eastAsia"/>
          <w:bCs/>
          <w:color w:val="000000"/>
          <w:szCs w:val="21"/>
        </w:rPr>
        <w:t>成长</w:t>
      </w:r>
      <w:r w:rsidR="00F822B5" w:rsidRPr="00F822B5">
        <w:rPr>
          <w:rFonts w:hint="eastAsia"/>
          <w:bCs/>
          <w:color w:val="000000"/>
          <w:szCs w:val="21"/>
        </w:rPr>
        <w:t>相一致？《谱写生活》是</w:t>
      </w:r>
      <w:r w:rsidR="00343213">
        <w:rPr>
          <w:rFonts w:hint="eastAsia"/>
          <w:color w:val="000000"/>
          <w:szCs w:val="21"/>
        </w:rPr>
        <w:t>音乐制作人</w:t>
      </w:r>
      <w:r w:rsidR="00F822B5" w:rsidRPr="00F822B5">
        <w:rPr>
          <w:rFonts w:hint="eastAsia"/>
          <w:bCs/>
          <w:color w:val="000000"/>
          <w:szCs w:val="21"/>
        </w:rPr>
        <w:t>在音乐、金钱和商业的交叉点上</w:t>
      </w:r>
      <w:r w:rsidR="00F822B5">
        <w:rPr>
          <w:rFonts w:hint="eastAsia"/>
          <w:bCs/>
          <w:color w:val="000000"/>
          <w:szCs w:val="21"/>
        </w:rPr>
        <w:t>实用而重要的导航手册</w:t>
      </w:r>
      <w:r w:rsidR="00F822B5" w:rsidRPr="00F822B5">
        <w:rPr>
          <w:rFonts w:hint="eastAsia"/>
          <w:bCs/>
          <w:color w:val="000000"/>
          <w:szCs w:val="21"/>
        </w:rPr>
        <w:t>。</w:t>
      </w:r>
    </w:p>
    <w:p w14:paraId="4194FADC" w14:textId="77777777" w:rsidR="00F822B5" w:rsidRDefault="00F822B5" w:rsidP="00F822B5">
      <w:pPr>
        <w:rPr>
          <w:bCs/>
          <w:color w:val="000000"/>
          <w:szCs w:val="21"/>
        </w:rPr>
      </w:pPr>
    </w:p>
    <w:p w14:paraId="3166C3E3" w14:textId="5D487448" w:rsidR="00F822B5" w:rsidRDefault="00F822B5" w:rsidP="00F822B5">
      <w:pPr>
        <w:ind w:firstLineChars="200" w:firstLine="420"/>
        <w:rPr>
          <w:bCs/>
          <w:color w:val="000000"/>
          <w:szCs w:val="21"/>
        </w:rPr>
      </w:pPr>
      <w:r w:rsidRPr="00F822B5">
        <w:rPr>
          <w:rFonts w:hint="eastAsia"/>
          <w:bCs/>
          <w:color w:val="000000"/>
          <w:szCs w:val="21"/>
        </w:rPr>
        <w:t>凭借丰富的行业经验和</w:t>
      </w:r>
      <w:r>
        <w:rPr>
          <w:rFonts w:hint="eastAsia"/>
          <w:bCs/>
          <w:color w:val="000000"/>
          <w:szCs w:val="21"/>
        </w:rPr>
        <w:t>与</w:t>
      </w:r>
      <w:r w:rsidRPr="00F822B5">
        <w:rPr>
          <w:rFonts w:hint="eastAsia"/>
          <w:bCs/>
          <w:color w:val="000000"/>
          <w:szCs w:val="21"/>
        </w:rPr>
        <w:t>不同</w:t>
      </w:r>
      <w:r>
        <w:rPr>
          <w:rFonts w:hint="eastAsia"/>
          <w:bCs/>
          <w:color w:val="000000"/>
          <w:szCs w:val="21"/>
        </w:rPr>
        <w:t>领域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8</w:t>
      </w:r>
      <w:r>
        <w:rPr>
          <w:rFonts w:hint="eastAsia"/>
          <w:bCs/>
          <w:color w:val="000000"/>
          <w:szCs w:val="21"/>
        </w:rPr>
        <w:t>位</w:t>
      </w:r>
      <w:r w:rsidRPr="00F822B5">
        <w:rPr>
          <w:rFonts w:hint="eastAsia"/>
          <w:bCs/>
          <w:color w:val="000000"/>
          <w:szCs w:val="21"/>
        </w:rPr>
        <w:t>成功</w:t>
      </w:r>
      <w:r w:rsidR="00343213">
        <w:rPr>
          <w:rFonts w:hint="eastAsia"/>
          <w:color w:val="000000"/>
          <w:szCs w:val="21"/>
        </w:rPr>
        <w:t>音乐制作人</w:t>
      </w:r>
      <w:r w:rsidRPr="00F822B5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交流，</w:t>
      </w:r>
      <w:r w:rsidRPr="00F822B5">
        <w:rPr>
          <w:rFonts w:hint="eastAsia"/>
          <w:bCs/>
          <w:color w:val="000000"/>
          <w:szCs w:val="21"/>
        </w:rPr>
        <w:t>布兰登·埃利奥特</w:t>
      </w:r>
      <w:r>
        <w:rPr>
          <w:rFonts w:hint="eastAsia"/>
          <w:bCs/>
          <w:color w:val="000000"/>
          <w:szCs w:val="21"/>
        </w:rPr>
        <w:t>（</w:t>
      </w:r>
      <w:r w:rsidRPr="00F822B5">
        <w:rPr>
          <w:rFonts w:hint="eastAsia"/>
          <w:bCs/>
          <w:color w:val="000000"/>
          <w:szCs w:val="21"/>
        </w:rPr>
        <w:t>Brandon Elliott</w:t>
      </w:r>
      <w:r>
        <w:rPr>
          <w:rFonts w:hint="eastAsia"/>
          <w:bCs/>
          <w:color w:val="000000"/>
          <w:szCs w:val="21"/>
        </w:rPr>
        <w:t>）</w:t>
      </w:r>
      <w:r w:rsidRPr="00F822B5">
        <w:rPr>
          <w:rFonts w:hint="eastAsia"/>
          <w:bCs/>
          <w:color w:val="000000"/>
          <w:szCs w:val="21"/>
        </w:rPr>
        <w:t>和戴尔·特朗博</w:t>
      </w:r>
      <w:r>
        <w:rPr>
          <w:rFonts w:hint="eastAsia"/>
          <w:bCs/>
          <w:color w:val="000000"/>
          <w:szCs w:val="21"/>
        </w:rPr>
        <w:t>（</w:t>
      </w:r>
      <w:r w:rsidRPr="00F822B5">
        <w:rPr>
          <w:rFonts w:hint="eastAsia"/>
          <w:bCs/>
          <w:color w:val="000000"/>
          <w:szCs w:val="21"/>
        </w:rPr>
        <w:t xml:space="preserve">Dale </w:t>
      </w:r>
      <w:proofErr w:type="spellStart"/>
      <w:r w:rsidRPr="00F822B5">
        <w:rPr>
          <w:rFonts w:hint="eastAsia"/>
          <w:bCs/>
          <w:color w:val="000000"/>
          <w:szCs w:val="21"/>
        </w:rPr>
        <w:t>Trumbore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F822B5">
        <w:rPr>
          <w:rFonts w:hint="eastAsia"/>
          <w:bCs/>
          <w:color w:val="000000"/>
          <w:szCs w:val="21"/>
        </w:rPr>
        <w:t>为作品定价、合同谈判、理解版权、雇佣创意团队和收入多元化提供</w:t>
      </w:r>
      <w:r>
        <w:rPr>
          <w:rFonts w:hint="eastAsia"/>
          <w:bCs/>
          <w:color w:val="000000"/>
          <w:szCs w:val="21"/>
        </w:rPr>
        <w:t>一份全面指南</w:t>
      </w:r>
      <w:r w:rsidRPr="00F822B5">
        <w:rPr>
          <w:rFonts w:hint="eastAsia"/>
          <w:bCs/>
          <w:color w:val="000000"/>
          <w:szCs w:val="21"/>
        </w:rPr>
        <w:t>。这本书揭开了财务策略、法律要点和创业思维的神秘面纱，为</w:t>
      </w:r>
      <w:r w:rsidR="00165747">
        <w:rPr>
          <w:rFonts w:hint="eastAsia"/>
          <w:color w:val="000000"/>
          <w:szCs w:val="21"/>
        </w:rPr>
        <w:t>音乐制作人</w:t>
      </w:r>
      <w:r w:rsidRPr="00F822B5">
        <w:rPr>
          <w:rFonts w:hint="eastAsia"/>
          <w:bCs/>
          <w:color w:val="000000"/>
          <w:szCs w:val="21"/>
        </w:rPr>
        <w:t>提供了</w:t>
      </w:r>
      <w:r w:rsidR="003309A8">
        <w:rPr>
          <w:rFonts w:hint="eastAsia"/>
          <w:bCs/>
          <w:color w:val="000000"/>
          <w:szCs w:val="21"/>
        </w:rPr>
        <w:t>规划</w:t>
      </w:r>
      <w:r w:rsidRPr="00F822B5">
        <w:rPr>
          <w:rFonts w:hint="eastAsia"/>
          <w:bCs/>
          <w:color w:val="000000"/>
          <w:szCs w:val="21"/>
        </w:rPr>
        <w:t>自己职业生涯的</w:t>
      </w:r>
      <w:r w:rsidR="003309A8">
        <w:rPr>
          <w:rFonts w:hint="eastAsia"/>
          <w:bCs/>
          <w:color w:val="000000"/>
          <w:szCs w:val="21"/>
        </w:rPr>
        <w:t>实用</w:t>
      </w:r>
      <w:r w:rsidRPr="00F822B5">
        <w:rPr>
          <w:rFonts w:hint="eastAsia"/>
          <w:bCs/>
          <w:color w:val="000000"/>
          <w:szCs w:val="21"/>
        </w:rPr>
        <w:t>工具。</w:t>
      </w:r>
    </w:p>
    <w:p w14:paraId="072512C2" w14:textId="77777777" w:rsidR="003309A8" w:rsidRPr="00F822B5" w:rsidRDefault="003309A8" w:rsidP="00F822B5">
      <w:pPr>
        <w:ind w:firstLineChars="200" w:firstLine="420"/>
        <w:rPr>
          <w:bCs/>
          <w:color w:val="000000"/>
          <w:szCs w:val="21"/>
        </w:rPr>
      </w:pPr>
    </w:p>
    <w:p w14:paraId="6C974476" w14:textId="21211B26" w:rsidR="002D02DB" w:rsidRDefault="00F822B5" w:rsidP="003309A8">
      <w:pPr>
        <w:ind w:firstLineChars="200" w:firstLine="420"/>
        <w:rPr>
          <w:bCs/>
          <w:color w:val="000000"/>
          <w:szCs w:val="21"/>
        </w:rPr>
      </w:pPr>
      <w:r w:rsidRPr="00F822B5">
        <w:rPr>
          <w:rFonts w:hint="eastAsia"/>
          <w:bCs/>
          <w:color w:val="000000"/>
          <w:szCs w:val="21"/>
        </w:rPr>
        <w:t>无论是刚刚起步还是正在</w:t>
      </w:r>
      <w:r w:rsidR="003309A8">
        <w:rPr>
          <w:rFonts w:hint="eastAsia"/>
          <w:bCs/>
          <w:color w:val="000000"/>
          <w:szCs w:val="21"/>
        </w:rPr>
        <w:t>重新规划商业策略</w:t>
      </w:r>
      <w:r w:rsidRPr="00F822B5">
        <w:rPr>
          <w:rFonts w:hint="eastAsia"/>
          <w:bCs/>
          <w:color w:val="000000"/>
          <w:szCs w:val="21"/>
        </w:rPr>
        <w:t>，</w:t>
      </w:r>
      <w:r w:rsidR="00C65E7A" w:rsidRPr="00F822B5">
        <w:rPr>
          <w:rFonts w:hint="eastAsia"/>
          <w:bCs/>
          <w:color w:val="000000"/>
          <w:szCs w:val="21"/>
        </w:rPr>
        <w:t>《谱写生活》</w:t>
      </w:r>
      <w:r w:rsidRPr="00F822B5">
        <w:rPr>
          <w:rFonts w:hint="eastAsia"/>
          <w:bCs/>
          <w:color w:val="000000"/>
          <w:szCs w:val="21"/>
        </w:rPr>
        <w:t>都能</w:t>
      </w:r>
      <w:r w:rsidR="00C65E7A">
        <w:rPr>
          <w:rFonts w:hint="eastAsia"/>
          <w:bCs/>
          <w:color w:val="000000"/>
          <w:szCs w:val="21"/>
        </w:rPr>
        <w:t>给出经过实践检验</w:t>
      </w:r>
      <w:r w:rsidRPr="00F822B5">
        <w:rPr>
          <w:rFonts w:hint="eastAsia"/>
          <w:bCs/>
          <w:color w:val="000000"/>
          <w:szCs w:val="21"/>
        </w:rPr>
        <w:t>的见解和</w:t>
      </w:r>
      <w:r w:rsidR="00C65E7A">
        <w:rPr>
          <w:rFonts w:hint="eastAsia"/>
          <w:bCs/>
          <w:color w:val="000000"/>
          <w:szCs w:val="21"/>
        </w:rPr>
        <w:t>可行</w:t>
      </w:r>
      <w:r w:rsidRPr="00F822B5">
        <w:rPr>
          <w:rFonts w:hint="eastAsia"/>
          <w:bCs/>
          <w:color w:val="000000"/>
          <w:szCs w:val="21"/>
        </w:rPr>
        <w:t>的策略，帮助</w:t>
      </w:r>
      <w:r w:rsidR="00165747">
        <w:rPr>
          <w:rFonts w:hint="eastAsia"/>
          <w:color w:val="000000"/>
          <w:szCs w:val="21"/>
        </w:rPr>
        <w:t>音乐制作人</w:t>
      </w:r>
      <w:r w:rsidRPr="00F822B5">
        <w:rPr>
          <w:rFonts w:hint="eastAsia"/>
          <w:bCs/>
          <w:color w:val="000000"/>
          <w:szCs w:val="21"/>
        </w:rPr>
        <w:t>在当今的音乐行业中蓬勃发展。</w:t>
      </w:r>
    </w:p>
    <w:p w14:paraId="0E1B35B5" w14:textId="77777777" w:rsidR="00021249" w:rsidRPr="00F822B5" w:rsidRDefault="00021249" w:rsidP="00843878">
      <w:pPr>
        <w:rPr>
          <w:rFonts w:hint="eastAsia"/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13C8519" w:rsidR="00A63852" w:rsidRDefault="00A63852" w:rsidP="00A63852">
      <w:pPr>
        <w:rPr>
          <w:b/>
          <w:bCs/>
          <w:color w:val="000000"/>
          <w:szCs w:val="21"/>
        </w:rPr>
      </w:pPr>
    </w:p>
    <w:p w14:paraId="6CC4E244" w14:textId="19CAEC79" w:rsidR="00B118E7" w:rsidRDefault="008014A8" w:rsidP="00B118E7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453A5C2" wp14:editId="2457A40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37260" cy="937260"/>
            <wp:effectExtent l="0" t="0" r="0" b="0"/>
            <wp:wrapSquare wrapText="bothSides"/>
            <wp:docPr id="4" name="图片 4" descr="Brandon Elli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on Elliot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8E7" w:rsidRPr="008014A8">
        <w:rPr>
          <w:rFonts w:hint="eastAsia"/>
          <w:b/>
          <w:color w:val="000000"/>
          <w:szCs w:val="21"/>
        </w:rPr>
        <w:t>布兰登·埃利奥特（</w:t>
      </w:r>
      <w:r w:rsidR="00B118E7" w:rsidRPr="008014A8">
        <w:rPr>
          <w:rFonts w:hint="eastAsia"/>
          <w:b/>
          <w:color w:val="000000"/>
          <w:szCs w:val="21"/>
        </w:rPr>
        <w:t>Brandon Elliott</w:t>
      </w:r>
      <w:r w:rsidR="00B118E7" w:rsidRPr="008014A8">
        <w:rPr>
          <w:rFonts w:hint="eastAsia"/>
          <w:b/>
          <w:color w:val="000000"/>
          <w:szCs w:val="21"/>
        </w:rPr>
        <w:t>）</w:t>
      </w:r>
      <w:r w:rsidR="00B118E7" w:rsidRPr="00B118E7">
        <w:rPr>
          <w:rFonts w:hint="eastAsia"/>
          <w:color w:val="000000"/>
          <w:szCs w:val="21"/>
        </w:rPr>
        <w:t>是一位指挥家、教育家</w:t>
      </w:r>
      <w:r w:rsidR="00B118E7">
        <w:rPr>
          <w:rFonts w:hint="eastAsia"/>
          <w:color w:val="000000"/>
          <w:szCs w:val="21"/>
        </w:rPr>
        <w:t>，同时作为一位</w:t>
      </w:r>
      <w:r w:rsidR="00B118E7" w:rsidRPr="00B118E7">
        <w:rPr>
          <w:rFonts w:hint="eastAsia"/>
          <w:color w:val="000000"/>
          <w:szCs w:val="21"/>
        </w:rPr>
        <w:t>顾问，</w:t>
      </w:r>
      <w:r w:rsidR="00B118E7">
        <w:rPr>
          <w:rFonts w:hint="eastAsia"/>
          <w:color w:val="000000"/>
          <w:szCs w:val="21"/>
        </w:rPr>
        <w:t>他擅长解决</w:t>
      </w:r>
      <w:r w:rsidR="00B118E7" w:rsidRPr="00B118E7">
        <w:rPr>
          <w:rFonts w:hint="eastAsia"/>
          <w:color w:val="000000"/>
          <w:szCs w:val="21"/>
        </w:rPr>
        <w:t>艺术和娱乐行业</w:t>
      </w:r>
      <w:r w:rsidR="00B118E7">
        <w:rPr>
          <w:rFonts w:hint="eastAsia"/>
          <w:color w:val="000000"/>
          <w:szCs w:val="21"/>
        </w:rPr>
        <w:t>中</w:t>
      </w:r>
      <w:r w:rsidR="00B118E7" w:rsidRPr="00B118E7">
        <w:rPr>
          <w:rFonts w:hint="eastAsia"/>
          <w:color w:val="000000"/>
          <w:szCs w:val="21"/>
        </w:rPr>
        <w:t>的创意和战略领导</w:t>
      </w:r>
      <w:r w:rsidR="00B118E7">
        <w:rPr>
          <w:rFonts w:hint="eastAsia"/>
          <w:color w:val="000000"/>
          <w:szCs w:val="21"/>
        </w:rPr>
        <w:t>问题</w:t>
      </w:r>
      <w:r w:rsidR="00B118E7" w:rsidRPr="00B118E7">
        <w:rPr>
          <w:rFonts w:hint="eastAsia"/>
          <w:color w:val="000000"/>
          <w:szCs w:val="21"/>
        </w:rPr>
        <w:t>。他</w:t>
      </w:r>
      <w:proofErr w:type="gramStart"/>
      <w:r w:rsidR="00B118E7">
        <w:rPr>
          <w:rFonts w:hint="eastAsia"/>
          <w:color w:val="000000"/>
          <w:szCs w:val="21"/>
        </w:rPr>
        <w:t>在</w:t>
      </w:r>
      <w:r w:rsidR="00B118E7" w:rsidRPr="00B118E7">
        <w:rPr>
          <w:rFonts w:hint="eastAsia"/>
          <w:color w:val="000000"/>
          <w:szCs w:val="21"/>
        </w:rPr>
        <w:t>鞍峰学院</w:t>
      </w:r>
      <w:proofErr w:type="gramEnd"/>
      <w:r w:rsidR="00B118E7">
        <w:rPr>
          <w:rFonts w:hint="eastAsia"/>
          <w:color w:val="000000"/>
          <w:szCs w:val="21"/>
        </w:rPr>
        <w:t>任</w:t>
      </w:r>
      <w:r w:rsidR="00B118E7" w:rsidRPr="00B118E7">
        <w:rPr>
          <w:rFonts w:hint="eastAsia"/>
          <w:color w:val="000000"/>
          <w:szCs w:val="21"/>
        </w:rPr>
        <w:t>音乐教授，也是合唱艺术倡议</w:t>
      </w:r>
      <w:r w:rsidR="00B118E7">
        <w:rPr>
          <w:rFonts w:hint="eastAsia"/>
          <w:color w:val="000000"/>
          <w:szCs w:val="21"/>
        </w:rPr>
        <w:t>（</w:t>
      </w:r>
      <w:r w:rsidR="00B118E7" w:rsidRPr="00B118E7">
        <w:rPr>
          <w:color w:val="000000"/>
          <w:szCs w:val="21"/>
        </w:rPr>
        <w:t>Choral Arts Initiative</w:t>
      </w:r>
      <w:r w:rsidR="00B118E7">
        <w:rPr>
          <w:rFonts w:hint="eastAsia"/>
          <w:color w:val="000000"/>
          <w:szCs w:val="21"/>
        </w:rPr>
        <w:t>）</w:t>
      </w:r>
      <w:r w:rsidR="00B118E7" w:rsidRPr="00B118E7">
        <w:rPr>
          <w:rFonts w:hint="eastAsia"/>
          <w:color w:val="000000"/>
          <w:szCs w:val="21"/>
        </w:rPr>
        <w:t>的创始人兼艺术总监，</w:t>
      </w:r>
      <w:r w:rsidR="00B118E7">
        <w:rPr>
          <w:rFonts w:hint="eastAsia"/>
          <w:color w:val="000000"/>
          <w:szCs w:val="21"/>
        </w:rPr>
        <w:t>这</w:t>
      </w:r>
      <w:r w:rsidR="00B118E7" w:rsidRPr="00B118E7">
        <w:rPr>
          <w:rFonts w:hint="eastAsia"/>
          <w:color w:val="000000"/>
          <w:szCs w:val="21"/>
        </w:rPr>
        <w:t>是一个致力于当代合唱</w:t>
      </w:r>
      <w:r w:rsidR="00B118E7">
        <w:rPr>
          <w:rFonts w:hint="eastAsia"/>
          <w:color w:val="000000"/>
          <w:szCs w:val="21"/>
        </w:rPr>
        <w:t>艺术</w:t>
      </w:r>
      <w:r w:rsidR="00B118E7" w:rsidRPr="00B118E7">
        <w:rPr>
          <w:rFonts w:hint="eastAsia"/>
          <w:color w:val="000000"/>
          <w:szCs w:val="21"/>
        </w:rPr>
        <w:t>的乐团</w:t>
      </w:r>
      <w:r w:rsidR="00B118E7">
        <w:rPr>
          <w:rFonts w:hint="eastAsia"/>
          <w:color w:val="000000"/>
          <w:szCs w:val="21"/>
        </w:rPr>
        <w:t>，屡获大奖</w:t>
      </w:r>
      <w:r w:rsidR="00B118E7" w:rsidRPr="00B118E7">
        <w:rPr>
          <w:rFonts w:hint="eastAsia"/>
          <w:color w:val="000000"/>
          <w:szCs w:val="21"/>
        </w:rPr>
        <w:t>。作为一名备受追捧的顾问，他为艺术家管理、职业发展和不断发展的音乐产业提供建议。</w:t>
      </w:r>
    </w:p>
    <w:p w14:paraId="0036B781" w14:textId="37906047" w:rsidR="00B118E7" w:rsidRDefault="00B118E7" w:rsidP="00B118E7">
      <w:pPr>
        <w:ind w:firstLineChars="200" w:firstLine="420"/>
        <w:rPr>
          <w:color w:val="000000"/>
          <w:szCs w:val="21"/>
        </w:rPr>
      </w:pPr>
    </w:p>
    <w:p w14:paraId="719B3C60" w14:textId="424991B1" w:rsidR="003B16CC" w:rsidRDefault="008014A8" w:rsidP="00B118E7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3F0F570" wp14:editId="41957220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37260" cy="937260"/>
            <wp:effectExtent l="0" t="0" r="0" b="0"/>
            <wp:wrapSquare wrapText="bothSides"/>
            <wp:docPr id="5" name="图片 5" descr="Dale Trumb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le Trumbo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8E7" w:rsidRPr="008014A8">
        <w:rPr>
          <w:rFonts w:hint="eastAsia"/>
          <w:b/>
          <w:bCs/>
          <w:color w:val="000000"/>
          <w:szCs w:val="21"/>
        </w:rPr>
        <w:t>戴尔·特朗博</w:t>
      </w:r>
      <w:r w:rsidR="00157D82" w:rsidRPr="008014A8">
        <w:rPr>
          <w:rFonts w:hint="eastAsia"/>
          <w:b/>
          <w:bCs/>
          <w:color w:val="000000"/>
          <w:szCs w:val="21"/>
        </w:rPr>
        <w:t>（</w:t>
      </w:r>
      <w:r w:rsidR="00157D82" w:rsidRPr="008014A8">
        <w:rPr>
          <w:rFonts w:hint="eastAsia"/>
          <w:b/>
          <w:bCs/>
          <w:color w:val="000000"/>
          <w:szCs w:val="21"/>
        </w:rPr>
        <w:t xml:space="preserve">Dale </w:t>
      </w:r>
      <w:proofErr w:type="spellStart"/>
      <w:r w:rsidR="00157D82" w:rsidRPr="008014A8">
        <w:rPr>
          <w:rFonts w:hint="eastAsia"/>
          <w:b/>
          <w:bCs/>
          <w:color w:val="000000"/>
          <w:szCs w:val="21"/>
        </w:rPr>
        <w:t>Trumbore</w:t>
      </w:r>
      <w:proofErr w:type="spellEnd"/>
      <w:r w:rsidR="00157D82" w:rsidRPr="008014A8">
        <w:rPr>
          <w:rFonts w:hint="eastAsia"/>
          <w:b/>
          <w:bCs/>
          <w:color w:val="000000"/>
          <w:szCs w:val="21"/>
        </w:rPr>
        <w:t>）</w:t>
      </w:r>
      <w:r w:rsidR="00157D82">
        <w:rPr>
          <w:rFonts w:hint="eastAsia"/>
          <w:color w:val="000000"/>
          <w:szCs w:val="21"/>
        </w:rPr>
        <w:t>，</w:t>
      </w:r>
      <w:r w:rsidR="00B118E7" w:rsidRPr="00B118E7">
        <w:rPr>
          <w:rFonts w:hint="eastAsia"/>
          <w:color w:val="000000"/>
          <w:szCs w:val="21"/>
        </w:rPr>
        <w:t>作曲家</w:t>
      </w:r>
      <w:r w:rsidR="00157D82">
        <w:rPr>
          <w:rFonts w:hint="eastAsia"/>
          <w:color w:val="000000"/>
          <w:szCs w:val="21"/>
        </w:rPr>
        <w:t>、</w:t>
      </w:r>
      <w:r w:rsidR="00B118E7" w:rsidRPr="00B118E7">
        <w:rPr>
          <w:rFonts w:hint="eastAsia"/>
          <w:color w:val="000000"/>
          <w:szCs w:val="21"/>
        </w:rPr>
        <w:t>作家</w:t>
      </w:r>
      <w:r w:rsidR="00157D82">
        <w:rPr>
          <w:rFonts w:hint="eastAsia"/>
          <w:color w:val="000000"/>
          <w:szCs w:val="21"/>
        </w:rPr>
        <w:t>。</w:t>
      </w:r>
      <w:r w:rsidR="00B118E7">
        <w:rPr>
          <w:rFonts w:hint="eastAsia"/>
          <w:color w:val="000000"/>
          <w:szCs w:val="21"/>
        </w:rPr>
        <w:t>她</w:t>
      </w:r>
      <w:r w:rsidR="00B118E7" w:rsidRPr="00B118E7">
        <w:rPr>
          <w:rFonts w:hint="eastAsia"/>
          <w:color w:val="000000"/>
          <w:szCs w:val="21"/>
        </w:rPr>
        <w:t>的音乐被称为“绝美”（《华盛顿邮报》），并因其“</w:t>
      </w:r>
      <w:r w:rsidR="00157D82">
        <w:rPr>
          <w:rFonts w:hint="eastAsia"/>
          <w:color w:val="000000"/>
          <w:szCs w:val="21"/>
        </w:rPr>
        <w:t>昂扬</w:t>
      </w:r>
      <w:r w:rsidR="00B118E7" w:rsidRPr="00B118E7">
        <w:rPr>
          <w:rFonts w:hint="eastAsia"/>
          <w:color w:val="000000"/>
          <w:szCs w:val="21"/>
        </w:rPr>
        <w:t>的旋律”</w:t>
      </w:r>
      <w:r w:rsidR="00157D82" w:rsidRPr="00B118E7">
        <w:rPr>
          <w:rFonts w:hint="eastAsia"/>
          <w:color w:val="000000"/>
          <w:szCs w:val="21"/>
        </w:rPr>
        <w:t>（《纽约时报》）</w:t>
      </w:r>
      <w:r w:rsidR="00B118E7" w:rsidRPr="00B118E7">
        <w:rPr>
          <w:rFonts w:hint="eastAsia"/>
          <w:color w:val="000000"/>
          <w:szCs w:val="21"/>
        </w:rPr>
        <w:t>而</w:t>
      </w:r>
      <w:r w:rsidR="00157D82">
        <w:rPr>
          <w:rFonts w:hint="eastAsia"/>
          <w:color w:val="000000"/>
          <w:szCs w:val="21"/>
        </w:rPr>
        <w:t>饱受赞誉</w:t>
      </w:r>
      <w:r w:rsidR="00B118E7" w:rsidRPr="00B118E7">
        <w:rPr>
          <w:rFonts w:hint="eastAsia"/>
          <w:color w:val="000000"/>
          <w:szCs w:val="21"/>
        </w:rPr>
        <w:t>。她的作品曾被</w:t>
      </w:r>
      <w:r w:rsidR="00BA79DC" w:rsidRPr="00BA79DC">
        <w:rPr>
          <w:rFonts w:hint="eastAsia"/>
          <w:color w:val="000000"/>
          <w:szCs w:val="21"/>
        </w:rPr>
        <w:t>康斯帕拉合唱团</w:t>
      </w:r>
      <w:r w:rsidR="00B118E7" w:rsidRPr="00B118E7">
        <w:rPr>
          <w:rFonts w:hint="eastAsia"/>
          <w:color w:val="000000"/>
          <w:szCs w:val="21"/>
        </w:rPr>
        <w:t>、洛杉矶大师合唱团、苏格兰国家青年合唱团和帕萨迪纳交响乐团等乐团演奏。她是《</w:t>
      </w:r>
      <w:r w:rsidR="00BA79DC">
        <w:rPr>
          <w:rFonts w:hint="eastAsia"/>
          <w:color w:val="000000"/>
          <w:szCs w:val="21"/>
        </w:rPr>
        <w:t>一直谱曲</w:t>
      </w:r>
      <w:r w:rsidR="00B118E7" w:rsidRPr="00B118E7">
        <w:rPr>
          <w:rFonts w:hint="eastAsia"/>
          <w:color w:val="000000"/>
          <w:szCs w:val="21"/>
        </w:rPr>
        <w:t>》</w:t>
      </w:r>
      <w:r w:rsidR="00BA79DC">
        <w:rPr>
          <w:rFonts w:hint="eastAsia"/>
          <w:color w:val="000000"/>
          <w:szCs w:val="21"/>
        </w:rPr>
        <w:t>（</w:t>
      </w:r>
      <w:r w:rsidR="00BA79DC" w:rsidRPr="00BA79DC">
        <w:rPr>
          <w:i/>
          <w:iCs/>
        </w:rPr>
        <w:t>Staying Composed</w:t>
      </w:r>
      <w:r w:rsidR="00BA79DC">
        <w:rPr>
          <w:rFonts w:hint="eastAsia"/>
          <w:color w:val="000000"/>
          <w:szCs w:val="21"/>
        </w:rPr>
        <w:t>）</w:t>
      </w:r>
      <w:r w:rsidR="00B118E7" w:rsidRPr="00B118E7">
        <w:rPr>
          <w:rFonts w:hint="eastAsia"/>
          <w:color w:val="000000"/>
          <w:szCs w:val="21"/>
        </w:rPr>
        <w:t>一书的作者。</w:t>
      </w:r>
    </w:p>
    <w:p w14:paraId="1B6702CD" w14:textId="77777777" w:rsidR="008014A8" w:rsidRDefault="008014A8" w:rsidP="00843878">
      <w:pPr>
        <w:rPr>
          <w:rFonts w:hint="eastAsia"/>
          <w:color w:val="000000"/>
          <w:szCs w:val="21"/>
        </w:rPr>
      </w:pP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41549293" w14:textId="1B41E3C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43878" w:rsidRPr="00843878">
        <w:rPr>
          <w:rFonts w:hint="eastAsia"/>
          <w:b/>
          <w:bCs/>
          <w:color w:val="000000"/>
          <w:sz w:val="30"/>
          <w:szCs w:val="30"/>
        </w:rPr>
        <w:t>谱写生活：音乐人的财富、人脉与事业经营指南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13643DE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CB6C02">
        <w:rPr>
          <w:rFonts w:hint="eastAsia"/>
          <w:color w:val="000000"/>
          <w:szCs w:val="21"/>
        </w:rPr>
        <w:t>音乐制作人的职业生涯</w:t>
      </w:r>
    </w:p>
    <w:p w14:paraId="15A284ED" w14:textId="5444680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CB6C02">
        <w:rPr>
          <w:rFonts w:hint="eastAsia"/>
          <w:bCs/>
          <w:color w:val="000000"/>
          <w:szCs w:val="21"/>
        </w:rPr>
        <w:t>准备开始</w:t>
      </w:r>
    </w:p>
    <w:p w14:paraId="16D230AC" w14:textId="60415CE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bookmarkStart w:id="0" w:name="_GoBack"/>
      <w:bookmarkEnd w:id="0"/>
      <w:r w:rsidR="00CB6C02">
        <w:rPr>
          <w:rFonts w:hint="eastAsia"/>
          <w:bCs/>
          <w:color w:val="000000"/>
          <w:szCs w:val="21"/>
        </w:rPr>
        <w:t>建立关系</w:t>
      </w:r>
    </w:p>
    <w:p w14:paraId="18A20649" w14:textId="1FFB581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CB6C02">
        <w:rPr>
          <w:rFonts w:hint="eastAsia"/>
          <w:bCs/>
          <w:color w:val="000000"/>
          <w:szCs w:val="21"/>
        </w:rPr>
        <w:t>培养成功的心态</w:t>
      </w:r>
    </w:p>
    <w:p w14:paraId="1AD7E328" w14:textId="6DF230E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目标和经济：战略平衡</w:t>
      </w:r>
    </w:p>
    <w:p w14:paraId="0C909D99" w14:textId="7353904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筑牢基础</w:t>
      </w:r>
    </w:p>
    <w:p w14:paraId="22FAA7AA" w14:textId="75D06E3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为作品定价</w:t>
      </w:r>
    </w:p>
    <w:p w14:paraId="04FED743" w14:textId="695FC33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多样化收入流</w:t>
      </w:r>
    </w:p>
    <w:p w14:paraId="3F94E926" w14:textId="6BB690E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组建团队</w:t>
      </w:r>
    </w:p>
    <w:p w14:paraId="51C6A654" w14:textId="75D82FA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向</w:t>
      </w:r>
      <w:r w:rsidR="00CB6C02">
        <w:rPr>
          <w:rFonts w:hint="eastAsia"/>
          <w:bCs/>
          <w:color w:val="000000"/>
          <w:szCs w:val="21"/>
        </w:rPr>
        <w:t>1</w:t>
      </w:r>
      <w:r w:rsidR="00CB6C02">
        <w:rPr>
          <w:bCs/>
          <w:color w:val="000000"/>
          <w:szCs w:val="21"/>
        </w:rPr>
        <w:t>00%</w:t>
      </w:r>
      <w:r w:rsidR="00CB6C02">
        <w:rPr>
          <w:rFonts w:hint="eastAsia"/>
          <w:bCs/>
          <w:color w:val="000000"/>
          <w:szCs w:val="21"/>
        </w:rPr>
        <w:t>自由从业</w:t>
      </w:r>
      <w:r w:rsidR="00CB6C02">
        <w:rPr>
          <w:rFonts w:hint="eastAsia"/>
          <w:color w:val="000000"/>
          <w:szCs w:val="21"/>
        </w:rPr>
        <w:t>音乐制作人转变</w:t>
      </w:r>
    </w:p>
    <w:p w14:paraId="4CE7B6C9" w14:textId="1BD4E79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版权，合同和法律基础</w:t>
      </w:r>
    </w:p>
    <w:p w14:paraId="705C27CA" w14:textId="69DADA5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CB6C02" w:rsidRPr="00CB6C02">
        <w:rPr>
          <w:rFonts w:hint="eastAsia"/>
          <w:bCs/>
          <w:color w:val="000000"/>
          <w:szCs w:val="21"/>
        </w:rPr>
        <w:t>会计基础与企业</w:t>
      </w:r>
      <w:r w:rsidR="00CB6C02">
        <w:rPr>
          <w:rFonts w:hint="eastAsia"/>
          <w:bCs/>
          <w:color w:val="000000"/>
          <w:szCs w:val="21"/>
        </w:rPr>
        <w:t>注册</w:t>
      </w:r>
    </w:p>
    <w:p w14:paraId="1D55B054" w14:textId="1530B83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CB6C02">
        <w:rPr>
          <w:rFonts w:hint="eastAsia"/>
          <w:bCs/>
          <w:color w:val="000000"/>
          <w:szCs w:val="21"/>
        </w:rPr>
        <w:t>为长期财务目标做准备</w:t>
      </w:r>
    </w:p>
    <w:p w14:paraId="0917B873" w14:textId="5ECB0AFE" w:rsidR="00CB6C02" w:rsidRDefault="00CB6C0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总结：创造，成长，向前</w:t>
      </w: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DF4AD" w14:textId="77777777" w:rsidR="00046633" w:rsidRDefault="00046633">
      <w:r>
        <w:separator/>
      </w:r>
    </w:p>
  </w:endnote>
  <w:endnote w:type="continuationSeparator" w:id="0">
    <w:p w14:paraId="3DE61B5F" w14:textId="77777777" w:rsidR="00046633" w:rsidRDefault="0004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CAD83" w14:textId="77777777" w:rsidR="00046633" w:rsidRDefault="00046633">
      <w:r>
        <w:separator/>
      </w:r>
    </w:p>
  </w:footnote>
  <w:footnote w:type="continuationSeparator" w:id="0">
    <w:p w14:paraId="14507A64" w14:textId="77777777" w:rsidR="00046633" w:rsidRDefault="00046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16DE0"/>
    <w:multiLevelType w:val="hybridMultilevel"/>
    <w:tmpl w:val="CFAEC4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1249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46633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77A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739A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57D82"/>
    <w:rsid w:val="00162B40"/>
    <w:rsid w:val="00163F80"/>
    <w:rsid w:val="0016513E"/>
    <w:rsid w:val="00165747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54C"/>
    <w:rsid w:val="00314D8C"/>
    <w:rsid w:val="00315BCD"/>
    <w:rsid w:val="003169AA"/>
    <w:rsid w:val="00317042"/>
    <w:rsid w:val="00317824"/>
    <w:rsid w:val="00317D09"/>
    <w:rsid w:val="003212C8"/>
    <w:rsid w:val="003250A9"/>
    <w:rsid w:val="003309A8"/>
    <w:rsid w:val="00331434"/>
    <w:rsid w:val="0033179B"/>
    <w:rsid w:val="00334EC5"/>
    <w:rsid w:val="00336416"/>
    <w:rsid w:val="00340311"/>
    <w:rsid w:val="00340C73"/>
    <w:rsid w:val="00341881"/>
    <w:rsid w:val="00343213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1AFB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0C53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193"/>
    <w:rsid w:val="004F5C0C"/>
    <w:rsid w:val="004F6FDA"/>
    <w:rsid w:val="004F7B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6CC"/>
    <w:rsid w:val="005878BC"/>
    <w:rsid w:val="005921B7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3F24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597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14A8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3878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3CDD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408"/>
    <w:rsid w:val="00A81CC4"/>
    <w:rsid w:val="00A84742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18E7"/>
    <w:rsid w:val="00B122BA"/>
    <w:rsid w:val="00B1317C"/>
    <w:rsid w:val="00B14E56"/>
    <w:rsid w:val="00B15DB4"/>
    <w:rsid w:val="00B254DB"/>
    <w:rsid w:val="00B262C1"/>
    <w:rsid w:val="00B26300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9DC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3994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5E7A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6C02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442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2B5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CD9B-24C2-448E-9FFA-CCB9ED4A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937</Words>
  <Characters>1360</Characters>
  <Application>Microsoft Office Word</Application>
  <DocSecurity>0</DocSecurity>
  <Lines>75</Lines>
  <Paragraphs>76</Paragraphs>
  <ScaleCrop>false</ScaleCrop>
  <Company>2ndSpAcE</Company>
  <LinksUpToDate>false</LinksUpToDate>
  <CharactersWithSpaces>2221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34</cp:revision>
  <cp:lastPrinted>2005-06-10T06:33:00Z</cp:lastPrinted>
  <dcterms:created xsi:type="dcterms:W3CDTF">2024-11-28T07:09:00Z</dcterms:created>
  <dcterms:modified xsi:type="dcterms:W3CDTF">2025-11-03T03:20:00Z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