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3156585</wp:posOffset>
            </wp:positionH>
            <wp:positionV relativeFrom="paragraph">
              <wp:posOffset>2540</wp:posOffset>
            </wp:positionV>
            <wp:extent cx="1991360" cy="199136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中文书名：</w:t>
      </w:r>
      <w:r>
        <w:rPr>
          <w:rFonts w:ascii="Times New Roman" w:hAnsi="Times New Roman" w:eastAsia="宋体"/>
          <w:b/>
          <w:bCs/>
          <w:sz w:val="21"/>
          <w:szCs w:val="21"/>
        </w:rPr>
        <w:t>《</w:t>
      </w:r>
      <w:r>
        <w:rPr>
          <w:rFonts w:hint="eastAsia"/>
          <w:b/>
          <w:bCs/>
          <w:sz w:val="21"/>
          <w:szCs w:val="21"/>
          <w:lang w:val="en-US" w:eastAsia="zh-CN"/>
        </w:rPr>
        <w:t>先问问我》</w:t>
      </w:r>
    </w:p>
    <w:p w14:paraId="395B4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英文书名：</w:t>
      </w:r>
      <w:r>
        <w:rPr>
          <w:rFonts w:hint="eastAsia"/>
          <w:b/>
          <w:bCs/>
          <w:sz w:val="21"/>
          <w:szCs w:val="21"/>
          <w:lang w:val="en-US" w:eastAsia="zh-CN"/>
        </w:rPr>
        <w:t>ASK ME FIRST</w:t>
      </w:r>
    </w:p>
    <w:p w14:paraId="53719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作    者：Özge Öztürk Birdal</w:t>
      </w:r>
    </w:p>
    <w:p w14:paraId="72E17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插 画 师：Emel Alp Sarı</w:t>
      </w:r>
    </w:p>
    <w:p w14:paraId="0816D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版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社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：Altın Kitaplar</w:t>
      </w:r>
    </w:p>
    <w:p w14:paraId="6FAC9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代理公司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：Black Cat Agency/ANA</w:t>
      </w:r>
    </w:p>
    <w:p w14:paraId="4C59A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数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32页</w:t>
      </w:r>
    </w:p>
    <w:p w14:paraId="27604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出版时间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2025年</w:t>
      </w:r>
    </w:p>
    <w:p w14:paraId="3386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代理地区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中国大陆、台湾</w:t>
      </w:r>
    </w:p>
    <w:p w14:paraId="44A9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审读资料：电子稿</w:t>
      </w:r>
    </w:p>
    <w:p w14:paraId="54444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类    型：</w:t>
      </w:r>
      <w:r>
        <w:rPr>
          <w:rFonts w:hint="eastAsia"/>
          <w:b/>
          <w:bCs/>
          <w:sz w:val="21"/>
          <w:szCs w:val="21"/>
          <w:lang w:val="en-US" w:eastAsia="zh-CN"/>
        </w:rPr>
        <w:t>儿童故事绘本</w:t>
      </w:r>
    </w:p>
    <w:p w14:paraId="6A220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版权已售：土耳其</w:t>
      </w:r>
    </w:p>
    <w:p w14:paraId="73628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】</w:t>
      </w:r>
    </w:p>
    <w:p w14:paraId="05F4E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本书直击 “儿童身体边界” 这一重要却易被忽视的话题，填补了市场上此类启蒙绘本的空白，能帮助孩子建立早期自我保护意识。</w:t>
      </w:r>
    </w:p>
    <w:p w14:paraId="4B74A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双向启蒙 —— 既用孩子能理解的语言和画面，教他们勇敢说 “不”、维护自身界限；也提醒成人尊重孩子的意愿，避免 “以爱为名” 的越界行为</w:t>
      </w:r>
    </w:p>
    <w:p w14:paraId="7B35C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D9E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7D11F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A983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聚焦稀缺的 “身体自主权” 主题：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区别于常见的亲情、友情类绘本，本书直击 “儿童身体边界” 这一重要却易被忽视的话题，填补了市场上此类启蒙绘本的空白，能帮助孩子建立早期自我保护意识。</w:t>
      </w:r>
    </w:p>
    <w:p w14:paraId="4FDCD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BD5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兼顾儿童与成人双重读者：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内容设计兼顾双向启蒙 —— 既用孩子能理解的语言和画面，教他们勇敢说 “不”、维护自身界限；也提醒成人尊重孩子的意愿，避免 “以爱为名” 的越界行为，适合亲子共读时引发双向思考。</w:t>
      </w:r>
    </w:p>
    <w:p w14:paraId="6DA3A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F870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传递正向价值观，实用性强：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围绕 “同意”（consent）这一核心，不灌输生硬的道理，而是通过生活化场景让孩子明白 “我的身体我做主”，同时帮助成人学会倾听孩子的真实需求，对家庭育儿和儿童权益保护具有实际指导意义。</w:t>
      </w:r>
    </w:p>
    <w:p w14:paraId="5D2AB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298F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主题具社会意义，适配广泛需求：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书中涉及的 “儿童虐待预防”“自信培养” 等延伸主题，契合全球儿童权益保护的大趋势，无论是家庭、学校还是儿童福利机构，都可将其作为启蒙工具，受众场景广泛。</w:t>
      </w:r>
    </w:p>
    <w:p w14:paraId="0D15C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1B50C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简介：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A1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6E67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这是一本聚焦 “界限设定” 的绘本，旨在让孩子与成人共同理解 “身体自主权” 的重要性。</w:t>
      </w:r>
    </w:p>
    <w:p w14:paraId="02C2C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0AF6A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孩子和成人一样，拥有自己的底线，但他们需要学会自己设定这些界限。然而现实中，父母或亲密的朋友有时会不自觉地替孩子决定 “身体该如何被对待”，没能尊重孩子说 “不” 的权利 —— 比如未经允许拥抱、强行触碰孩子的身体，或是要求孩子做他们不愿做的身体接触。</w:t>
      </w:r>
    </w:p>
    <w:p w14:paraId="231FE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2E8B4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绘本通过温和的方式传递核心观念：孩子有权决定自己的身体如何被对待，也有权公开表达自己的意愿。虽然它看起来是一本给孩子读的书，但同时也面向那些 “不擅长倾听孩子说‘不’，或是自己难以拒绝他人” 的成人，引导成人反思与孩子的互动方式，学会尊重孩子的身体自主权。</w:t>
      </w:r>
    </w:p>
    <w:p w14:paraId="0ADEA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794DDF9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作者简介：</w:t>
      </w:r>
    </w:p>
    <w:p w14:paraId="50C4232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5B80780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厄兹盖・厄兹图尔克・伯达尔（Özge Öztürk Birdal）：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聚焦儿童权益与心理成长领域的创作者，善于从孩子的视角出发，用细腻的叙事打破 “儿童话题的禁忌感”，让严肃的权益主题变得温和且有感染力，帮助孩子理解并捍卫自身权利。</w:t>
      </w:r>
    </w:p>
    <w:p w14:paraId="770A247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9B5BB8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插画师简介：</w:t>
      </w:r>
    </w:p>
    <w:p w14:paraId="1896053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FEFD0B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埃梅尔・阿尔普・萨里（Emel Alp Sarı）：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风格贴近儿童审美，擅长用柔和的色彩与生活化的画面营造安全感，避免让 “身体边界” 这类敏感主题显得沉重，让孩子在轻松的视觉体验中接受启蒙，强化绘本的教育意义与可读性。</w:t>
      </w:r>
    </w:p>
    <w:p w14:paraId="2591697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73802E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内页插图：</w:t>
      </w:r>
    </w:p>
    <w:p w14:paraId="22648A1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42D4343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bookmarkStart w:id="0" w:name="_GoBack"/>
      <w:r>
        <w:drawing>
          <wp:inline distT="0" distB="0" distL="114300" distR="114300">
            <wp:extent cx="1209675" cy="12096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473C4C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2257425" cy="22574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00275" cy="22002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97500" cy="2703195"/>
            <wp:effectExtent l="0" t="0" r="1270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7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D8FF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D889B3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552885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85F0A3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42B2491"/>
    <w:rsid w:val="04C64537"/>
    <w:rsid w:val="06F5510F"/>
    <w:rsid w:val="074573FA"/>
    <w:rsid w:val="09343170"/>
    <w:rsid w:val="0A522CFE"/>
    <w:rsid w:val="0B6B40B0"/>
    <w:rsid w:val="0E1032A1"/>
    <w:rsid w:val="0E576B35"/>
    <w:rsid w:val="0EB4052B"/>
    <w:rsid w:val="10E0563D"/>
    <w:rsid w:val="113A42DC"/>
    <w:rsid w:val="115E75CE"/>
    <w:rsid w:val="11A91A12"/>
    <w:rsid w:val="14E35E26"/>
    <w:rsid w:val="16CA57D2"/>
    <w:rsid w:val="17F02ED1"/>
    <w:rsid w:val="1AF119FB"/>
    <w:rsid w:val="1B4C3F58"/>
    <w:rsid w:val="1C840654"/>
    <w:rsid w:val="225059DA"/>
    <w:rsid w:val="23171F20"/>
    <w:rsid w:val="23FD7000"/>
    <w:rsid w:val="252C160A"/>
    <w:rsid w:val="25D21D98"/>
    <w:rsid w:val="2797643D"/>
    <w:rsid w:val="2B9F73A1"/>
    <w:rsid w:val="2E180D2E"/>
    <w:rsid w:val="2E3B6964"/>
    <w:rsid w:val="30257789"/>
    <w:rsid w:val="306B247C"/>
    <w:rsid w:val="31903F88"/>
    <w:rsid w:val="325B51AB"/>
    <w:rsid w:val="340B70F0"/>
    <w:rsid w:val="34710119"/>
    <w:rsid w:val="3518359B"/>
    <w:rsid w:val="35350745"/>
    <w:rsid w:val="3552077E"/>
    <w:rsid w:val="36935B89"/>
    <w:rsid w:val="36EE26AB"/>
    <w:rsid w:val="3B6A100F"/>
    <w:rsid w:val="3DDB7D58"/>
    <w:rsid w:val="3E706080"/>
    <w:rsid w:val="42E21D47"/>
    <w:rsid w:val="42E9463B"/>
    <w:rsid w:val="46E26BDC"/>
    <w:rsid w:val="4AE951FB"/>
    <w:rsid w:val="4DA72CDB"/>
    <w:rsid w:val="505444F4"/>
    <w:rsid w:val="516E0887"/>
    <w:rsid w:val="52013E99"/>
    <w:rsid w:val="534E138F"/>
    <w:rsid w:val="54032364"/>
    <w:rsid w:val="56623148"/>
    <w:rsid w:val="571C6366"/>
    <w:rsid w:val="57897A67"/>
    <w:rsid w:val="594B261A"/>
    <w:rsid w:val="5B48517E"/>
    <w:rsid w:val="5BB5368D"/>
    <w:rsid w:val="5C606182"/>
    <w:rsid w:val="5DE13F63"/>
    <w:rsid w:val="5EAF36F4"/>
    <w:rsid w:val="5F0D4001"/>
    <w:rsid w:val="5FE56561"/>
    <w:rsid w:val="60441AFF"/>
    <w:rsid w:val="60D23CEC"/>
    <w:rsid w:val="610408B9"/>
    <w:rsid w:val="62726C0F"/>
    <w:rsid w:val="62B0343B"/>
    <w:rsid w:val="638F04FF"/>
    <w:rsid w:val="649E00F7"/>
    <w:rsid w:val="65A818D7"/>
    <w:rsid w:val="66385942"/>
    <w:rsid w:val="679A1735"/>
    <w:rsid w:val="694D1071"/>
    <w:rsid w:val="6C741EF9"/>
    <w:rsid w:val="6CCC402D"/>
    <w:rsid w:val="6CD27268"/>
    <w:rsid w:val="6D116900"/>
    <w:rsid w:val="6F2936EC"/>
    <w:rsid w:val="701C5AC1"/>
    <w:rsid w:val="716172D3"/>
    <w:rsid w:val="72D60AF4"/>
    <w:rsid w:val="74D749C1"/>
    <w:rsid w:val="77E048EF"/>
    <w:rsid w:val="798E6DF9"/>
    <w:rsid w:val="7BB039B9"/>
    <w:rsid w:val="7D5D6B3A"/>
    <w:rsid w:val="7DEC38C1"/>
    <w:rsid w:val="7E91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1057</Words>
  <Characters>1486</Characters>
  <Lines>1</Lines>
  <Paragraphs>1</Paragraphs>
  <TotalTime>115</TotalTime>
  <ScaleCrop>false</ScaleCrop>
  <LinksUpToDate>false</LinksUpToDate>
  <CharactersWithSpaces>1561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2025-10-15T03:15:38Z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B4F68A227B6447D983B01CB04D1A901A_13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