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0AAC8FBD">
      <w:pPr>
        <w:jc w:val="left"/>
        <w:rPr>
          <w:rFonts w:hint="eastAsia" w:eastAsia="宋体"/>
          <w:b/>
          <w:bCs/>
          <w:color w:val="000000"/>
          <w:szCs w:val="21"/>
          <w:lang w:eastAsia="zh-CN"/>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4095750</wp:posOffset>
            </wp:positionH>
            <wp:positionV relativeFrom="paragraph">
              <wp:posOffset>184150</wp:posOffset>
            </wp:positionV>
            <wp:extent cx="1275080" cy="2005330"/>
            <wp:effectExtent l="0" t="0" r="1270" b="13970"/>
            <wp:wrapTight wrapText="bothSides">
              <wp:wrapPolygon>
                <wp:start x="0" y="0"/>
                <wp:lineTo x="0" y="21340"/>
                <wp:lineTo x="21299" y="21340"/>
                <wp:lineTo x="21299" y="0"/>
                <wp:lineTo x="0" y="0"/>
              </wp:wrapPolygon>
            </wp:wrapTight>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6"/>
                    <a:stretch>
                      <a:fillRect/>
                    </a:stretch>
                  </pic:blipFill>
                  <pic:spPr>
                    <a:xfrm>
                      <a:off x="0" y="0"/>
                      <a:ext cx="1275080" cy="2005330"/>
                    </a:xfrm>
                    <a:prstGeom prst="rect">
                      <a:avLst/>
                    </a:prstGeom>
                    <a:noFill/>
                    <a:ln w="9525">
                      <a:noFill/>
                    </a:ln>
                  </pic:spPr>
                </pic:pic>
              </a:graphicData>
            </a:graphic>
          </wp:anchor>
        </w:drawing>
      </w:r>
    </w:p>
    <w:p w14:paraId="7B30B40F">
      <w:pPr>
        <w:shd w:val="clear" w:color="auto" w:fill="FFFFFF"/>
        <w:rPr>
          <w:b/>
          <w:bCs/>
          <w:color w:val="000000"/>
          <w:szCs w:val="21"/>
        </w:rPr>
      </w:pPr>
      <w:bookmarkStart w:id="0" w:name="OLE_LINK38"/>
      <w:bookmarkStart w:id="1" w:name="OLE_LINK43"/>
      <w:r>
        <w:rPr>
          <w:b/>
          <w:bCs/>
          <w:color w:val="000000"/>
          <w:szCs w:val="21"/>
        </w:rPr>
        <w:t>中文书名：</w:t>
      </w:r>
      <w:r>
        <w:rPr>
          <w:rFonts w:hint="eastAsia"/>
          <w:b/>
          <w:bCs/>
          <w:color w:val="000000"/>
          <w:szCs w:val="21"/>
          <w:lang w:eastAsia="zh-CN"/>
        </w:rPr>
        <w:t>《我们皆是罪人》</w:t>
      </w:r>
      <w:r>
        <w:rPr>
          <w:b/>
          <w:bCs/>
          <w:color w:val="000000"/>
          <w:szCs w:val="21"/>
        </w:rPr>
        <w:br w:type="textWrapping"/>
      </w:r>
      <w:r>
        <w:rPr>
          <w:b/>
          <w:bCs/>
          <w:color w:val="000000"/>
          <w:szCs w:val="21"/>
        </w:rPr>
        <w:t>英文书名：</w:t>
      </w:r>
      <w:bookmarkStart w:id="2" w:name="_GoBack"/>
      <w:r>
        <w:rPr>
          <w:rFonts w:hint="eastAsia"/>
          <w:b/>
          <w:bCs/>
          <w:color w:val="000000"/>
          <w:szCs w:val="21"/>
        </w:rPr>
        <w:t>All Us Sinners</w:t>
      </w:r>
      <w:bookmarkEnd w:id="2"/>
      <w:r>
        <w:rPr>
          <w:b/>
          <w:bCs/>
          <w:color w:val="000000"/>
          <w:szCs w:val="21"/>
        </w:rPr>
        <w:br w:type="textWrapping"/>
      </w: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Katy Massey</w:t>
      </w:r>
    </w:p>
    <w:p w14:paraId="44E612C8">
      <w:pPr>
        <w:shd w:val="clear" w:color="auto" w:fill="FFFFFF"/>
        <w:rPr>
          <w:rFonts w:hint="default" w:eastAsia="宋体"/>
          <w:b/>
          <w:bCs/>
          <w:color w:val="000000"/>
          <w:szCs w:val="21"/>
          <w:lang w:val="en-US" w:eastAsia="zh-CN"/>
        </w:rPr>
      </w:pPr>
      <w:r>
        <w:rPr>
          <w:b/>
          <w:bCs/>
          <w:color w:val="000000"/>
          <w:szCs w:val="21"/>
        </w:rPr>
        <w:t>出 版 社：</w:t>
      </w:r>
      <w:r>
        <w:rPr>
          <w:rFonts w:hint="eastAsia"/>
          <w:b/>
          <w:bCs/>
          <w:color w:val="000000"/>
          <w:szCs w:val="21"/>
        </w:rPr>
        <w:t>Sphere</w:t>
      </w:r>
    </w:p>
    <w:p w14:paraId="05345F27">
      <w:pPr>
        <w:shd w:val="clear" w:color="auto" w:fill="FFFFFF"/>
        <w:rPr>
          <w:b/>
          <w:bCs/>
          <w:color w:val="000000"/>
          <w:szCs w:val="21"/>
        </w:rPr>
      </w:pPr>
      <w:r>
        <w:rPr>
          <w:b/>
          <w:bCs/>
          <w:color w:val="000000"/>
          <w:szCs w:val="21"/>
        </w:rPr>
        <w:t>代理公司：</w:t>
      </w:r>
      <w:r>
        <w:rPr>
          <w:rFonts w:hint="eastAsia"/>
          <w:b/>
          <w:bCs/>
          <w:color w:val="000000"/>
          <w:szCs w:val="21"/>
          <w:lang w:val="en-US" w:eastAsia="zh-CN"/>
        </w:rPr>
        <w:t>Jenny Brown</w:t>
      </w:r>
      <w:r>
        <w:rPr>
          <w:b/>
          <w:bCs/>
          <w:color w:val="000000"/>
          <w:szCs w:val="21"/>
        </w:rPr>
        <w:t>/ANA/Winney</w:t>
      </w:r>
    </w:p>
    <w:p w14:paraId="69F8E197">
      <w:pPr>
        <w:shd w:val="clear" w:color="auto" w:fill="FFFFFF"/>
        <w:rPr>
          <w:rFonts w:hint="eastAsia"/>
          <w:b/>
          <w:bCs/>
          <w:color w:val="000000"/>
          <w:szCs w:val="21"/>
          <w:lang w:val="en-US" w:eastAsia="zh-CN"/>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val="en-US" w:eastAsia="zh-CN"/>
        </w:rPr>
        <w:t>320页</w:t>
      </w:r>
    </w:p>
    <w:p w14:paraId="440789AC">
      <w:pPr>
        <w:shd w:val="clear" w:color="auto" w:fill="FFFFFF"/>
        <w:rPr>
          <w:b/>
          <w:bCs/>
          <w:color w:val="000000"/>
          <w:szCs w:val="21"/>
        </w:rPr>
      </w:pPr>
      <w:r>
        <w:rPr>
          <w:b/>
          <w:bCs/>
          <w:color w:val="000000"/>
          <w:szCs w:val="21"/>
        </w:rPr>
        <w:t>出版时间：202</w:t>
      </w:r>
      <w:r>
        <w:rPr>
          <w:rFonts w:hint="eastAsia"/>
          <w:b/>
          <w:bCs/>
          <w:color w:val="000000"/>
          <w:szCs w:val="21"/>
          <w:lang w:val="en-US" w:eastAsia="zh-CN"/>
        </w:rPr>
        <w:t>5</w:t>
      </w:r>
      <w:r>
        <w:rPr>
          <w:b/>
          <w:bCs/>
          <w:color w:val="000000"/>
          <w:szCs w:val="21"/>
        </w:rPr>
        <w:t>年</w:t>
      </w:r>
      <w:r>
        <w:rPr>
          <w:rFonts w:hint="eastAsia"/>
          <w:b/>
          <w:bCs/>
          <w:color w:val="000000"/>
          <w:szCs w:val="21"/>
          <w:lang w:val="en-US" w:eastAsia="zh-CN"/>
        </w:rPr>
        <w:t>6月</w:t>
      </w:r>
      <w:r>
        <w:rPr>
          <w:b/>
          <w:bCs/>
          <w:color w:val="000000"/>
          <w:szCs w:val="21"/>
        </w:rPr>
        <w:br w:type="textWrapping"/>
      </w:r>
      <w:r>
        <w:rPr>
          <w:b/>
          <w:bCs/>
          <w:color w:val="000000"/>
          <w:szCs w:val="21"/>
        </w:rPr>
        <w:t>代理地区：中国大陆、台湾</w:t>
      </w:r>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惊悚悬疑</w:t>
      </w:r>
    </w:p>
    <w:p w14:paraId="068A5C44">
      <w:pPr>
        <w:shd w:val="clear" w:color="auto" w:fill="FFFFFF"/>
        <w:rPr>
          <w:rFonts w:hint="eastAsia" w:eastAsia="宋体"/>
          <w:b/>
          <w:bCs/>
          <w:color w:val="000000"/>
          <w:szCs w:val="21"/>
          <w:lang w:eastAsia="zh-CN"/>
        </w:rPr>
      </w:pPr>
    </w:p>
    <w:p w14:paraId="2AC68E01">
      <w:pPr>
        <w:shd w:val="clear" w:color="auto" w:fill="FFFFFF"/>
        <w:rPr>
          <w:rFonts w:hint="eastAsia" w:eastAsia="宋体"/>
          <w:b/>
          <w:bCs/>
          <w:color w:val="000000"/>
          <w:szCs w:val="21"/>
          <w:lang w:eastAsia="zh-CN"/>
        </w:rPr>
      </w:pPr>
    </w:p>
    <w:p w14:paraId="04D502B0">
      <w:pPr>
        <w:shd w:val="clear" w:color="auto" w:fill="FFFFFF"/>
        <w:rPr>
          <w:b/>
          <w:bCs/>
          <w:color w:val="000000"/>
          <w:szCs w:val="21"/>
        </w:rPr>
      </w:pPr>
      <w:r>
        <w:rPr>
          <w:b/>
          <w:bCs/>
          <w:color w:val="000000"/>
          <w:szCs w:val="21"/>
        </w:rPr>
        <w:t>内容简介:</w:t>
      </w:r>
    </w:p>
    <w:p w14:paraId="01B53BFA">
      <w:pPr>
        <w:shd w:val="clear" w:color="auto" w:fill="FFFFFF"/>
        <w:rPr>
          <w:rFonts w:hint="eastAsia"/>
          <w:color w:val="000000"/>
          <w:szCs w:val="21"/>
        </w:rPr>
      </w:pPr>
    </w:p>
    <w:p w14:paraId="18CF5A4E">
      <w:pPr>
        <w:shd w:val="clear" w:color="auto" w:fill="FFFFFF"/>
        <w:ind w:firstLine="420" w:firstLineChars="0"/>
        <w:rPr>
          <w:rFonts w:hint="eastAsia"/>
          <w:color w:val="000000"/>
          <w:szCs w:val="21"/>
        </w:rPr>
      </w:pPr>
      <w:r>
        <w:rPr>
          <w:rFonts w:hint="eastAsia"/>
          <w:color w:val="000000"/>
          <w:szCs w:val="21"/>
        </w:rPr>
        <w:t>“强大、挑衅、美丽且令人难忘。《我们皆是罪人》（All Us Sinners）是一部令人不寒而栗、感人至深、宏伟壮丽的处女作。” —— 克里斯·惠特克（Chris Whitaker）</w:t>
      </w:r>
    </w:p>
    <w:p w14:paraId="7793C7FB">
      <w:pPr>
        <w:shd w:val="clear" w:color="auto" w:fill="FFFFFF"/>
        <w:ind w:firstLine="420" w:firstLineChars="0"/>
        <w:rPr>
          <w:rFonts w:hint="eastAsia"/>
          <w:color w:val="000000"/>
          <w:szCs w:val="21"/>
        </w:rPr>
      </w:pPr>
    </w:p>
    <w:p w14:paraId="1AD3F52D">
      <w:pPr>
        <w:shd w:val="clear" w:color="auto" w:fill="FFFFFF"/>
        <w:ind w:firstLine="420" w:firstLineChars="0"/>
        <w:rPr>
          <w:rFonts w:hint="eastAsia"/>
          <w:color w:val="000000"/>
          <w:szCs w:val="21"/>
        </w:rPr>
      </w:pPr>
      <w:r>
        <w:rPr>
          <w:rFonts w:hint="eastAsia"/>
          <w:color w:val="000000"/>
          <w:szCs w:val="21"/>
        </w:rPr>
        <w:t>荣获2025年国际犯罪小说作家协会约翰·克里西首部小说匕首奖</w:t>
      </w:r>
    </w:p>
    <w:p w14:paraId="67BCAB4C">
      <w:pPr>
        <w:shd w:val="clear" w:color="auto" w:fill="FFFFFF"/>
        <w:ind w:firstLine="420" w:firstLineChars="0"/>
        <w:rPr>
          <w:rFonts w:hint="eastAsia"/>
          <w:color w:val="000000"/>
          <w:szCs w:val="21"/>
        </w:rPr>
      </w:pPr>
    </w:p>
    <w:p w14:paraId="18936E7B">
      <w:pPr>
        <w:shd w:val="clear" w:color="auto" w:fill="FFFFFF"/>
        <w:ind w:firstLine="420" w:firstLineChars="0"/>
        <w:rPr>
          <w:rFonts w:hint="eastAsia"/>
          <w:color w:val="000000"/>
          <w:szCs w:val="21"/>
        </w:rPr>
      </w:pPr>
      <w:r>
        <w:rPr>
          <w:rFonts w:hint="eastAsia"/>
          <w:color w:val="000000"/>
          <w:szCs w:val="21"/>
        </w:rPr>
        <w:t>这部令人印象深刻且感人的处女作犯罪小说来自极具天赋的新作家凯蒂·马西（Katy Massey），它打开了一扇通往我们鲜少见到的世界的大门，那是一个充满巨大危险与戏剧性的时代。利兹，1977年。这座城市笼罩在一片寒意之中：性工作者正被一名连环杀手谋杀，他们称其为“开膛手”（Ripper），街头弥漫着恐惧。</w:t>
      </w:r>
    </w:p>
    <w:p w14:paraId="0C206FA5">
      <w:pPr>
        <w:shd w:val="clear" w:color="auto" w:fill="FFFFFF"/>
        <w:ind w:firstLine="420" w:firstLineChars="0"/>
        <w:rPr>
          <w:rFonts w:hint="eastAsia"/>
          <w:color w:val="000000"/>
          <w:szCs w:val="21"/>
        </w:rPr>
      </w:pPr>
    </w:p>
    <w:p w14:paraId="5B1B7909">
      <w:pPr>
        <w:shd w:val="clear" w:color="auto" w:fill="FFFFFF"/>
        <w:ind w:firstLine="420" w:firstLineChars="0"/>
        <w:rPr>
          <w:rFonts w:hint="eastAsia"/>
          <w:color w:val="000000"/>
          <w:szCs w:val="21"/>
        </w:rPr>
      </w:pPr>
      <w:r>
        <w:rPr>
          <w:rFonts w:hint="eastAsia"/>
          <w:color w:val="000000"/>
          <w:szCs w:val="21"/>
        </w:rPr>
        <w:t>莫琳（Maureen）坚韧、敏锐，但又充满温柔，她经营着城市中一家干净、隐秘的妓院——里约（Rio's）。她是一位出色的老板，对自己的员工照顾有加，尤其是她最得力的两名女孩，贝夫（Beverly）和安妮特（Anette）。尽管“开膛手”让街头的女孩们陷入恐慌，但在里约的女孩子们似乎更安全。</w:t>
      </w:r>
    </w:p>
    <w:p w14:paraId="4806E73C">
      <w:pPr>
        <w:shd w:val="clear" w:color="auto" w:fill="FFFFFF"/>
        <w:rPr>
          <w:rFonts w:hint="eastAsia"/>
          <w:color w:val="000000"/>
          <w:szCs w:val="21"/>
        </w:rPr>
      </w:pPr>
    </w:p>
    <w:p w14:paraId="69014252">
      <w:pPr>
        <w:shd w:val="clear" w:color="auto" w:fill="FFFFFF"/>
        <w:ind w:firstLine="420" w:firstLineChars="0"/>
        <w:rPr>
          <w:rFonts w:hint="eastAsia"/>
          <w:color w:val="000000"/>
          <w:szCs w:val="21"/>
        </w:rPr>
      </w:pPr>
      <w:r>
        <w:rPr>
          <w:rFonts w:hint="eastAsia"/>
          <w:color w:val="000000"/>
          <w:szCs w:val="21"/>
        </w:rPr>
        <w:t>然而，当贝夫善良的儿子被发现死于暴力袭击时，莫琳过去的一个人物，警探米克·胡尼福德（DS Mick Hunniford）出现在她的门前。他的到来预示着危险还是救赎？莫琳到底能信任谁？</w:t>
      </w:r>
    </w:p>
    <w:p w14:paraId="590BFCE3">
      <w:pPr>
        <w:shd w:val="clear" w:color="auto" w:fill="FFFFFF"/>
        <w:ind w:firstLine="420" w:firstLineChars="0"/>
        <w:rPr>
          <w:rFonts w:hint="eastAsia"/>
          <w:color w:val="000000"/>
          <w:szCs w:val="21"/>
        </w:rPr>
      </w:pPr>
    </w:p>
    <w:p w14:paraId="2C941AA1">
      <w:pPr>
        <w:shd w:val="clear" w:color="auto" w:fill="FFFFFF"/>
        <w:rPr>
          <w:b/>
          <w:bCs/>
          <w:color w:val="000000"/>
          <w:szCs w:val="21"/>
        </w:rPr>
      </w:pPr>
    </w:p>
    <w:p w14:paraId="7C9BE351">
      <w:pPr>
        <w:shd w:val="clear" w:color="auto" w:fill="FFFFFF"/>
        <w:rPr>
          <w:b/>
          <w:bCs/>
          <w:color w:val="000000"/>
          <w:szCs w:val="21"/>
        </w:rPr>
      </w:pPr>
      <w:r>
        <w:rPr>
          <w:b/>
          <w:bCs/>
          <w:color w:val="000000"/>
          <w:szCs w:val="21"/>
        </w:rPr>
        <w:t>作者简介:</w:t>
      </w:r>
    </w:p>
    <w:p w14:paraId="1C2758F5">
      <w:pPr>
        <w:shd w:val="clear" w:color="auto" w:fill="FFFFFF"/>
        <w:rPr>
          <w:color w:val="000000"/>
          <w:szCs w:val="21"/>
        </w:rPr>
      </w:pPr>
    </w:p>
    <w:p w14:paraId="0D5856EF">
      <w:pPr>
        <w:shd w:val="clear" w:color="auto" w:fill="FFFFFF"/>
        <w:ind w:firstLine="420" w:firstLineChars="0"/>
        <w:rPr>
          <w:rFonts w:hint="eastAsia"/>
          <w:b w:val="0"/>
          <w:bCs w:val="0"/>
          <w:color w:val="000000"/>
          <w:szCs w:val="21"/>
        </w:rPr>
      </w:pPr>
      <w:r>
        <w:rPr>
          <w:rFonts w:hint="eastAsia"/>
          <w:b/>
          <w:bCs/>
          <w:color w:val="000000"/>
          <w:szCs w:val="21"/>
        </w:rPr>
        <w:t>凯蒂·马西（Katy Massey）</w:t>
      </w:r>
      <w:r>
        <w:rPr>
          <w:rFonts w:hint="eastAsia"/>
          <w:b w:val="0"/>
          <w:bCs w:val="0"/>
          <w:color w:val="000000"/>
          <w:szCs w:val="21"/>
        </w:rPr>
        <w:t>在攻读创意写作硕士（MA）和博士（PhD）之前，曾是一名记者。她的回忆录《我们到家了吗？》（Are We Home Yet?）于2020年出版，被伯纳迪内·埃瓦里斯托（Bernardine Evaristo）称赞为“一颗明珠”。该书入围了贾拉克奖（Jhalak Prize）和波特科奖（Portico Prize）。此外，她的小说和非小说作品被广泛收录于各种文集，包括基特·德瓦尔（Kit de Waal）编辑的《普通人》（Common People）、《我的归宿》（The Place for Me）以及科幻文集《一瞥》（Glimpse）。《我们皆是罪人》（All Us Sinners）是她的第一部小说，对犯罪小说类型进行了独特的诠释，讲述了20世纪70年代利兹市一位坚韧但心地善良的妓院老板莫琳（Maureen）的故事。她意外地卷入了一起朋友儿子被谋杀案的调查，而这一切都发生在约克郡开膛手（Yorkshire Ripper）连环谋杀案的令人不安的背景下。</w:t>
      </w:r>
    </w:p>
    <w:p w14:paraId="0E11C6A9">
      <w:pPr>
        <w:shd w:val="clear" w:color="auto" w:fill="FFFFFF"/>
        <w:rPr>
          <w:rFonts w:hint="eastAsia"/>
          <w:b w:val="0"/>
          <w:bCs w:val="0"/>
          <w:color w:val="000000"/>
          <w:szCs w:val="21"/>
        </w:rPr>
      </w:pPr>
    </w:p>
    <w:p w14:paraId="6810DAEB">
      <w:pPr>
        <w:shd w:val="clear" w:color="auto" w:fill="FFFFFF"/>
        <w:rPr>
          <w:rFonts w:hint="eastAsia" w:eastAsia="宋体"/>
          <w:b/>
          <w:bCs/>
          <w:color w:val="000000"/>
          <w:szCs w:val="21"/>
          <w:lang w:eastAsia="zh-CN"/>
        </w:rPr>
      </w:pPr>
    </w:p>
    <w:p w14:paraId="28B7C35E">
      <w:pPr>
        <w:shd w:val="clear" w:color="auto" w:fill="FFFFFF"/>
        <w:rPr>
          <w:b/>
          <w:bCs/>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7510951"/>
    <w:rsid w:val="0806583D"/>
    <w:rsid w:val="091A3CEE"/>
    <w:rsid w:val="0AA822B2"/>
    <w:rsid w:val="0C1B0437"/>
    <w:rsid w:val="1264528F"/>
    <w:rsid w:val="12D17378"/>
    <w:rsid w:val="12D81E34"/>
    <w:rsid w:val="14117386"/>
    <w:rsid w:val="14410444"/>
    <w:rsid w:val="14C12F5A"/>
    <w:rsid w:val="162057B7"/>
    <w:rsid w:val="17594F22"/>
    <w:rsid w:val="21DC5EE4"/>
    <w:rsid w:val="23A36AB7"/>
    <w:rsid w:val="23B027C8"/>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0C776B"/>
    <w:rsid w:val="3C563F4C"/>
    <w:rsid w:val="3C70398D"/>
    <w:rsid w:val="3CEE6CF0"/>
    <w:rsid w:val="3DAC00D1"/>
    <w:rsid w:val="41A05EB7"/>
    <w:rsid w:val="45083B8C"/>
    <w:rsid w:val="4603463C"/>
    <w:rsid w:val="468C3169"/>
    <w:rsid w:val="494B7BFF"/>
    <w:rsid w:val="4A0C728B"/>
    <w:rsid w:val="4A392FB7"/>
    <w:rsid w:val="4E87411E"/>
    <w:rsid w:val="4E9F4AB7"/>
    <w:rsid w:val="52C442F7"/>
    <w:rsid w:val="53F32DF7"/>
    <w:rsid w:val="5610333E"/>
    <w:rsid w:val="564055B9"/>
    <w:rsid w:val="59296817"/>
    <w:rsid w:val="59F00E16"/>
    <w:rsid w:val="5A1E61D2"/>
    <w:rsid w:val="5E0C3542"/>
    <w:rsid w:val="5E1614EB"/>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AF52EC8"/>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1424</Words>
  <Characters>1990</Characters>
  <Lines>41</Lines>
  <Paragraphs>34</Paragraphs>
  <TotalTime>134</TotalTime>
  <ScaleCrop>false</ScaleCrop>
  <LinksUpToDate>false</LinksUpToDate>
  <CharactersWithSpaces>2045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2025-07-22T07:20:00Z</dcterms:created>
  <dc:creator>Image</dc:creator>
  <cp:lastModifiedBy>SEER</cp:lastModifiedBy>
  <cp:lastPrinted>2005-06-10T06:33:00Z</cp:lastPrinted>
  <dcterms:modified xsi:type="dcterms:W3CDTF">2025-11-04T09:12:56Z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B488829261D24B75824E8408E3601B86_13</vt:lpwstr>
  </property>
  <property fmtid="{D5CDD505-2E9C-101B-9397-08002B2CF9AE}" pid="4" name="KSOTemplateDocerSaveRecord">
    <vt:lpwstr>eyJoZGlkIjoiNzRmMzU4Mjk2YmIwMTljMDY5ZjlkOGIxNmEzNTQ3ZjciLCJ1c2VySWQiOiIzMTY4NjA3MjQifQ==</vt:lpwstr>
  </property>
</Properties>
</file>