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906" w:rsidRDefault="00E94906">
      <w:pPr>
        <w:jc w:val="center"/>
        <w:rPr>
          <w:b/>
          <w:bCs/>
          <w:color w:val="000000"/>
          <w:sz w:val="18"/>
          <w:szCs w:val="18"/>
          <w:shd w:val="pct10" w:color="auto" w:fill="FFFFFF"/>
        </w:rPr>
      </w:pPr>
    </w:p>
    <w:p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E94906" w:rsidRDefault="00E94906">
      <w:pPr>
        <w:tabs>
          <w:tab w:val="left" w:pos="341"/>
          <w:tab w:val="left" w:pos="5235"/>
        </w:tabs>
        <w:jc w:val="left"/>
        <w:rPr>
          <w:b/>
          <w:bCs/>
          <w:color w:val="000000"/>
          <w:szCs w:val="18"/>
        </w:rPr>
      </w:pPr>
    </w:p>
    <w:p w:rsidR="00E94906" w:rsidRDefault="00E94906">
      <w:pPr>
        <w:rPr>
          <w:b/>
          <w:color w:val="000000"/>
          <w:szCs w:val="21"/>
        </w:rPr>
      </w:pPr>
    </w:p>
    <w:p w:rsidR="00E94906" w:rsidRDefault="004A52FF">
      <w:pPr>
        <w:rPr>
          <w:b/>
          <w:color w:val="000000"/>
          <w:szCs w:val="21"/>
        </w:rPr>
      </w:pPr>
      <w:bookmarkStart w:id="0" w:name="OLE_LINK1"/>
      <w:bookmarkStart w:id="1" w:name="OLE_LINK2"/>
      <w:r w:rsidRPr="004A52FF">
        <w:rPr>
          <w:b/>
          <w:noProof/>
          <w:color w:val="0000FF"/>
          <w:szCs w:val="21"/>
        </w:rPr>
        <w:drawing>
          <wp:anchor distT="0" distB="0" distL="114300" distR="114300" simplePos="0" relativeHeight="251661312" behindDoc="0" locked="0" layoutInCell="1" allowOverlap="1">
            <wp:simplePos x="0" y="0"/>
            <wp:positionH relativeFrom="column">
              <wp:posOffset>3898265</wp:posOffset>
            </wp:positionH>
            <wp:positionV relativeFrom="paragraph">
              <wp:posOffset>55880</wp:posOffset>
            </wp:positionV>
            <wp:extent cx="1492250" cy="2238375"/>
            <wp:effectExtent l="0" t="0" r="0" b="9525"/>
            <wp:wrapSquare wrapText="bothSides"/>
            <wp:docPr id="6" name="图片 6" descr="C:\Users\86136\Desktop\HANNIBAL LE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136\Desktop\HANNIBAL LECT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25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A9F">
        <w:rPr>
          <w:b/>
          <w:color w:val="000000"/>
          <w:szCs w:val="21"/>
        </w:rPr>
        <w:t>中文书名：《</w:t>
      </w:r>
      <w:r w:rsidR="00B3486B" w:rsidRPr="00B3486B">
        <w:rPr>
          <w:rFonts w:hint="eastAsia"/>
          <w:b/>
          <w:color w:val="000000"/>
          <w:szCs w:val="21"/>
        </w:rPr>
        <w:t>汉尼拔·莱克特</w:t>
      </w:r>
      <w:r w:rsidR="00B3486B">
        <w:rPr>
          <w:rFonts w:hint="eastAsia"/>
          <w:b/>
          <w:color w:val="000000"/>
          <w:szCs w:val="21"/>
        </w:rPr>
        <w:t>：食人魔</w:t>
      </w:r>
      <w:r w:rsidR="00B3486B" w:rsidRPr="00B3486B">
        <w:rPr>
          <w:rFonts w:hint="eastAsia"/>
          <w:b/>
          <w:color w:val="000000"/>
          <w:szCs w:val="21"/>
        </w:rPr>
        <w:t>的诞生</w:t>
      </w:r>
      <w:r w:rsidR="00C66A9F" w:rsidRPr="00B3486B">
        <w:rPr>
          <w:b/>
          <w:color w:val="000000"/>
          <w:szCs w:val="21"/>
        </w:rPr>
        <w:t>》</w:t>
      </w:r>
    </w:p>
    <w:p w:rsidR="00E94906" w:rsidRDefault="00C66A9F">
      <w:pPr>
        <w:rPr>
          <w:b/>
          <w:color w:val="000000"/>
          <w:szCs w:val="21"/>
        </w:rPr>
      </w:pPr>
      <w:r>
        <w:rPr>
          <w:b/>
          <w:color w:val="000000"/>
          <w:szCs w:val="21"/>
        </w:rPr>
        <w:t>英文书名：</w:t>
      </w:r>
      <w:r w:rsidR="00B3486B" w:rsidRPr="00B3486B">
        <w:rPr>
          <w:b/>
          <w:color w:val="000000"/>
          <w:szCs w:val="21"/>
        </w:rPr>
        <w:t>HANNIBAL LECTER: A Life</w:t>
      </w:r>
    </w:p>
    <w:p w:rsidR="00E94906" w:rsidRDefault="00C66A9F">
      <w:pPr>
        <w:rPr>
          <w:b/>
          <w:color w:val="000000"/>
          <w:szCs w:val="21"/>
        </w:rPr>
      </w:pPr>
      <w:r>
        <w:rPr>
          <w:b/>
          <w:color w:val="000000"/>
          <w:szCs w:val="21"/>
        </w:rPr>
        <w:t>作</w:t>
      </w:r>
      <w:r>
        <w:rPr>
          <w:b/>
          <w:color w:val="000000"/>
          <w:szCs w:val="21"/>
        </w:rPr>
        <w:t xml:space="preserve">    </w:t>
      </w:r>
      <w:r>
        <w:rPr>
          <w:b/>
          <w:color w:val="000000"/>
          <w:szCs w:val="21"/>
        </w:rPr>
        <w:t>者：</w:t>
      </w:r>
      <w:r w:rsidR="00B3486B" w:rsidRPr="00B3486B">
        <w:rPr>
          <w:b/>
          <w:color w:val="000000"/>
          <w:szCs w:val="21"/>
        </w:rPr>
        <w:t xml:space="preserve">Brian </w:t>
      </w:r>
      <w:proofErr w:type="spellStart"/>
      <w:r w:rsidR="00B3486B" w:rsidRPr="00B3486B">
        <w:rPr>
          <w:b/>
          <w:color w:val="000000"/>
          <w:szCs w:val="21"/>
        </w:rPr>
        <w:t>Raftery</w:t>
      </w:r>
      <w:proofErr w:type="spellEnd"/>
    </w:p>
    <w:p w:rsidR="00E94906" w:rsidRDefault="00C66A9F">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B3486B" w:rsidRPr="00B3486B">
        <w:rPr>
          <w:b/>
          <w:color w:val="000000"/>
          <w:szCs w:val="21"/>
        </w:rPr>
        <w:t>Simon &amp; Schuster</w:t>
      </w:r>
    </w:p>
    <w:p w:rsidR="00E94906" w:rsidRDefault="00C66A9F">
      <w:pPr>
        <w:rPr>
          <w:b/>
          <w:color w:val="000000"/>
          <w:szCs w:val="21"/>
        </w:rPr>
      </w:pPr>
      <w:r>
        <w:rPr>
          <w:b/>
          <w:color w:val="000000"/>
          <w:szCs w:val="21"/>
        </w:rPr>
        <w:t>代理公司：</w:t>
      </w:r>
      <w:r>
        <w:rPr>
          <w:b/>
          <w:color w:val="000000"/>
          <w:szCs w:val="21"/>
        </w:rPr>
        <w:t>ANA/Jessica</w:t>
      </w:r>
    </w:p>
    <w:p w:rsidR="00E94906" w:rsidRDefault="00C66A9F">
      <w:pPr>
        <w:rPr>
          <w:b/>
          <w:color w:val="000000"/>
          <w:szCs w:val="21"/>
        </w:rPr>
      </w:pPr>
      <w:r>
        <w:rPr>
          <w:b/>
          <w:color w:val="000000"/>
          <w:szCs w:val="21"/>
        </w:rPr>
        <w:t>页</w:t>
      </w:r>
      <w:r>
        <w:rPr>
          <w:b/>
          <w:color w:val="000000"/>
          <w:szCs w:val="21"/>
        </w:rPr>
        <w:t xml:space="preserve">    </w:t>
      </w:r>
      <w:r>
        <w:rPr>
          <w:b/>
          <w:color w:val="000000"/>
          <w:szCs w:val="21"/>
        </w:rPr>
        <w:t>数：</w:t>
      </w:r>
      <w:r w:rsidR="00B3486B">
        <w:rPr>
          <w:rFonts w:hint="eastAsia"/>
          <w:b/>
          <w:color w:val="000000"/>
          <w:szCs w:val="21"/>
        </w:rPr>
        <w:t>3</w:t>
      </w:r>
      <w:r w:rsidR="00B3486B">
        <w:rPr>
          <w:b/>
          <w:color w:val="000000"/>
          <w:szCs w:val="21"/>
        </w:rPr>
        <w:t>36</w:t>
      </w:r>
      <w:r w:rsidR="00B3486B">
        <w:rPr>
          <w:b/>
          <w:color w:val="000000"/>
          <w:szCs w:val="21"/>
        </w:rPr>
        <w:t>页</w:t>
      </w:r>
    </w:p>
    <w:p w:rsidR="00E94906" w:rsidRDefault="00C66A9F">
      <w:pPr>
        <w:rPr>
          <w:b/>
          <w:color w:val="000000"/>
          <w:szCs w:val="21"/>
        </w:rPr>
      </w:pPr>
      <w:r>
        <w:rPr>
          <w:b/>
          <w:color w:val="000000"/>
          <w:szCs w:val="21"/>
        </w:rPr>
        <w:t>出版时间：</w:t>
      </w:r>
      <w:r>
        <w:rPr>
          <w:b/>
          <w:color w:val="000000"/>
          <w:szCs w:val="21"/>
        </w:rPr>
        <w:t>202</w:t>
      </w:r>
      <w:r w:rsidR="00B3486B">
        <w:rPr>
          <w:b/>
          <w:color w:val="000000"/>
          <w:szCs w:val="21"/>
        </w:rPr>
        <w:t>6</w:t>
      </w:r>
      <w:r>
        <w:rPr>
          <w:b/>
          <w:color w:val="000000"/>
          <w:szCs w:val="21"/>
        </w:rPr>
        <w:t>年</w:t>
      </w:r>
      <w:r w:rsidR="00B3486B">
        <w:rPr>
          <w:rFonts w:hint="eastAsia"/>
          <w:b/>
          <w:color w:val="000000"/>
          <w:szCs w:val="21"/>
        </w:rPr>
        <w:t>2</w:t>
      </w:r>
      <w:r w:rsidR="00B3486B">
        <w:rPr>
          <w:rFonts w:hint="eastAsia"/>
          <w:b/>
          <w:color w:val="000000"/>
          <w:szCs w:val="21"/>
        </w:rPr>
        <w:t>月</w:t>
      </w:r>
    </w:p>
    <w:p w:rsidR="00E94906" w:rsidRDefault="00C66A9F">
      <w:pPr>
        <w:rPr>
          <w:b/>
          <w:color w:val="000000"/>
          <w:szCs w:val="21"/>
        </w:rPr>
      </w:pPr>
      <w:r>
        <w:rPr>
          <w:b/>
          <w:color w:val="000000"/>
          <w:szCs w:val="21"/>
        </w:rPr>
        <w:t>代理地区：中国大陆</w:t>
      </w:r>
    </w:p>
    <w:p w:rsidR="00E94906" w:rsidRDefault="00C66A9F">
      <w:pPr>
        <w:rPr>
          <w:b/>
          <w:color w:val="000000"/>
          <w:szCs w:val="21"/>
        </w:rPr>
      </w:pPr>
      <w:r>
        <w:rPr>
          <w:b/>
          <w:color w:val="000000"/>
          <w:szCs w:val="21"/>
        </w:rPr>
        <w:t>审读资料：电子稿</w:t>
      </w:r>
    </w:p>
    <w:p w:rsidR="00E94906" w:rsidRDefault="00C66A9F">
      <w:pPr>
        <w:rPr>
          <w:b/>
          <w:color w:val="000000"/>
          <w:szCs w:val="21"/>
        </w:rPr>
      </w:pPr>
      <w:r>
        <w:rPr>
          <w:b/>
          <w:color w:val="000000"/>
          <w:szCs w:val="21"/>
        </w:rPr>
        <w:t>类</w:t>
      </w:r>
      <w:r>
        <w:rPr>
          <w:b/>
          <w:color w:val="000000"/>
          <w:szCs w:val="21"/>
        </w:rPr>
        <w:t xml:space="preserve">    </w:t>
      </w:r>
      <w:r>
        <w:rPr>
          <w:b/>
          <w:color w:val="000000"/>
          <w:szCs w:val="21"/>
        </w:rPr>
        <w:t>型：</w:t>
      </w:r>
      <w:r w:rsidR="00B3486B">
        <w:rPr>
          <w:rFonts w:hint="eastAsia"/>
          <w:b/>
          <w:color w:val="000000"/>
          <w:szCs w:val="21"/>
        </w:rPr>
        <w:t>大众文化</w:t>
      </w:r>
    </w:p>
    <w:p w:rsidR="00E94906" w:rsidRDefault="00E94906">
      <w:pPr>
        <w:rPr>
          <w:b/>
          <w:color w:val="0000FF"/>
          <w:szCs w:val="21"/>
        </w:rPr>
      </w:pPr>
    </w:p>
    <w:p w:rsidR="00E677DF" w:rsidRDefault="00E677DF">
      <w:pPr>
        <w:rPr>
          <w:b/>
          <w:bCs/>
          <w:color w:val="000000"/>
          <w:szCs w:val="21"/>
        </w:rPr>
      </w:pPr>
    </w:p>
    <w:p w:rsidR="00E94906" w:rsidRDefault="00C66A9F">
      <w:pPr>
        <w:rPr>
          <w:b/>
          <w:bCs/>
          <w:color w:val="000000"/>
          <w:szCs w:val="21"/>
        </w:rPr>
      </w:pPr>
      <w:r>
        <w:rPr>
          <w:b/>
          <w:bCs/>
          <w:color w:val="000000"/>
          <w:szCs w:val="21"/>
        </w:rPr>
        <w:t>内容简介：</w:t>
      </w:r>
    </w:p>
    <w:p w:rsidR="00E94906" w:rsidRDefault="00E94906">
      <w:pPr>
        <w:rPr>
          <w:b/>
          <w:bCs/>
          <w:color w:val="000000"/>
          <w:szCs w:val="21"/>
        </w:rPr>
      </w:pPr>
    </w:p>
    <w:p w:rsidR="00B3486B" w:rsidRPr="008D4A5A" w:rsidRDefault="00B3486B" w:rsidP="00B3486B">
      <w:pPr>
        <w:ind w:firstLineChars="200" w:firstLine="422"/>
        <w:rPr>
          <w:b/>
          <w:color w:val="000000"/>
          <w:szCs w:val="21"/>
        </w:rPr>
      </w:pPr>
      <w:r w:rsidRPr="008D4A5A">
        <w:rPr>
          <w:rFonts w:hint="eastAsia"/>
          <w:b/>
          <w:color w:val="000000"/>
          <w:szCs w:val="21"/>
        </w:rPr>
        <w:t>这部独树一帜的汉尼拔·莱克特（</w:t>
      </w:r>
      <w:r w:rsidRPr="008D4A5A">
        <w:rPr>
          <w:rFonts w:hint="eastAsia"/>
          <w:b/>
          <w:color w:val="000000"/>
          <w:szCs w:val="21"/>
        </w:rPr>
        <w:t>Hannibal Lecter</w:t>
      </w:r>
      <w:r w:rsidRPr="008D4A5A">
        <w:rPr>
          <w:rFonts w:hint="eastAsia"/>
          <w:b/>
          <w:color w:val="000000"/>
          <w:szCs w:val="21"/>
        </w:rPr>
        <w:t>）传记，汇集独家访谈与首次解密的档案资料，呈现了这位食人</w:t>
      </w:r>
      <w:proofErr w:type="gramStart"/>
      <w:r w:rsidRPr="008D4A5A">
        <w:rPr>
          <w:rFonts w:hint="eastAsia"/>
          <w:b/>
          <w:color w:val="000000"/>
          <w:szCs w:val="21"/>
        </w:rPr>
        <w:t>魔</w:t>
      </w:r>
      <w:proofErr w:type="gramEnd"/>
      <w:r w:rsidRPr="008D4A5A">
        <w:rPr>
          <w:rFonts w:hint="eastAsia"/>
          <w:b/>
          <w:color w:val="000000"/>
          <w:szCs w:val="21"/>
        </w:rPr>
        <w:t>如何从令人恐惧的邪恶化身，逐步演变为出乎意料受到追捧的反英雄。</w:t>
      </w:r>
    </w:p>
    <w:p w:rsidR="00B3486B" w:rsidRPr="00B3486B" w:rsidRDefault="00B3486B" w:rsidP="00B3486B">
      <w:pPr>
        <w:ind w:firstLineChars="200" w:firstLine="420"/>
        <w:rPr>
          <w:color w:val="000000"/>
          <w:szCs w:val="21"/>
        </w:rPr>
      </w:pPr>
    </w:p>
    <w:p w:rsidR="00B3486B" w:rsidRPr="00B3486B" w:rsidRDefault="00B3486B" w:rsidP="00B3486B">
      <w:pPr>
        <w:ind w:firstLineChars="200" w:firstLine="420"/>
        <w:rPr>
          <w:color w:val="000000"/>
          <w:szCs w:val="21"/>
        </w:rPr>
      </w:pPr>
      <w:r w:rsidRPr="00B3486B">
        <w:rPr>
          <w:rFonts w:hint="eastAsia"/>
          <w:color w:val="000000"/>
          <w:szCs w:val="21"/>
        </w:rPr>
        <w:t>本书全面梳理了汉尼拔·莱克特的多重形象与他的罪行：从他在托马斯·哈里斯（</w:t>
      </w:r>
      <w:r w:rsidRPr="00B3486B">
        <w:rPr>
          <w:rFonts w:hint="eastAsia"/>
          <w:color w:val="000000"/>
          <w:szCs w:val="21"/>
        </w:rPr>
        <w:t>Thomas Harris</w:t>
      </w:r>
      <w:r w:rsidRPr="00B3486B">
        <w:rPr>
          <w:rFonts w:hint="eastAsia"/>
          <w:color w:val="000000"/>
          <w:szCs w:val="21"/>
        </w:rPr>
        <w:t>）</w:t>
      </w:r>
      <w:r w:rsidRPr="00B3486B">
        <w:rPr>
          <w:rFonts w:hint="eastAsia"/>
          <w:color w:val="000000"/>
          <w:szCs w:val="21"/>
        </w:rPr>
        <w:t xml:space="preserve">1981 </w:t>
      </w:r>
      <w:r w:rsidRPr="00B3486B">
        <w:rPr>
          <w:rFonts w:hint="eastAsia"/>
          <w:color w:val="000000"/>
          <w:szCs w:val="21"/>
        </w:rPr>
        <w:t>年的小说《红龙》（</w:t>
      </w:r>
      <w:r w:rsidRPr="00936C8A">
        <w:rPr>
          <w:rFonts w:hint="eastAsia"/>
          <w:i/>
          <w:color w:val="000000"/>
          <w:szCs w:val="21"/>
        </w:rPr>
        <w:t>Red Dragon</w:t>
      </w:r>
      <w:r w:rsidRPr="00B3486B">
        <w:rPr>
          <w:rFonts w:hint="eastAsia"/>
          <w:color w:val="000000"/>
          <w:szCs w:val="21"/>
        </w:rPr>
        <w:t>）中令人不寒而栗的首次亮相；到迈克尔·曼（</w:t>
      </w:r>
      <w:r w:rsidRPr="00B3486B">
        <w:rPr>
          <w:rFonts w:hint="eastAsia"/>
          <w:color w:val="000000"/>
          <w:szCs w:val="21"/>
        </w:rPr>
        <w:t>Michael Mann</w:t>
      </w:r>
      <w:r w:rsidRPr="00B3486B">
        <w:rPr>
          <w:rFonts w:hint="eastAsia"/>
          <w:color w:val="000000"/>
          <w:szCs w:val="21"/>
        </w:rPr>
        <w:t>）的《孽欲杀人夜》（</w:t>
      </w:r>
      <w:proofErr w:type="spellStart"/>
      <w:r w:rsidRPr="00936C8A">
        <w:rPr>
          <w:rFonts w:hint="eastAsia"/>
          <w:i/>
          <w:color w:val="000000"/>
          <w:szCs w:val="21"/>
        </w:rPr>
        <w:t>Manhunter</w:t>
      </w:r>
      <w:proofErr w:type="spellEnd"/>
      <w:r w:rsidRPr="00B3486B">
        <w:rPr>
          <w:rFonts w:hint="eastAsia"/>
          <w:color w:val="000000"/>
          <w:szCs w:val="21"/>
        </w:rPr>
        <w:t>）以及乔纳森·戴米（</w:t>
      </w:r>
      <w:r w:rsidRPr="00B3486B">
        <w:rPr>
          <w:rFonts w:hint="eastAsia"/>
          <w:color w:val="000000"/>
          <w:szCs w:val="21"/>
        </w:rPr>
        <w:t xml:space="preserve">Jonathan </w:t>
      </w:r>
      <w:proofErr w:type="spellStart"/>
      <w:r w:rsidRPr="00B3486B">
        <w:rPr>
          <w:rFonts w:hint="eastAsia"/>
          <w:color w:val="000000"/>
          <w:szCs w:val="21"/>
        </w:rPr>
        <w:t>Demme</w:t>
      </w:r>
      <w:proofErr w:type="spellEnd"/>
      <w:r w:rsidRPr="00B3486B">
        <w:rPr>
          <w:rFonts w:hint="eastAsia"/>
          <w:color w:val="000000"/>
          <w:szCs w:val="21"/>
        </w:rPr>
        <w:t>）奥斯卡获奖影片《沉默的羔羊》（</w:t>
      </w:r>
      <w:r w:rsidRPr="00936C8A">
        <w:rPr>
          <w:rFonts w:hint="eastAsia"/>
          <w:i/>
          <w:color w:val="000000"/>
          <w:szCs w:val="21"/>
        </w:rPr>
        <w:t>The Silence of the Lambs</w:t>
      </w:r>
      <w:r w:rsidRPr="00B3486B">
        <w:rPr>
          <w:rFonts w:hint="eastAsia"/>
          <w:color w:val="000000"/>
          <w:szCs w:val="21"/>
        </w:rPr>
        <w:t>）中让他名声大噪；再到他在</w:t>
      </w:r>
      <w:proofErr w:type="gramStart"/>
      <w:r w:rsidRPr="00B3486B">
        <w:rPr>
          <w:rFonts w:hint="eastAsia"/>
          <w:color w:val="000000"/>
          <w:szCs w:val="21"/>
        </w:rPr>
        <w:t>邪典热播剧</w:t>
      </w:r>
      <w:proofErr w:type="gramEnd"/>
      <w:r w:rsidRPr="00B3486B">
        <w:rPr>
          <w:rFonts w:hint="eastAsia"/>
          <w:color w:val="000000"/>
          <w:szCs w:val="21"/>
        </w:rPr>
        <w:t>《汉尼拔》（</w:t>
      </w:r>
      <w:r w:rsidRPr="00936C8A">
        <w:rPr>
          <w:rFonts w:hint="eastAsia"/>
          <w:i/>
          <w:color w:val="000000"/>
          <w:szCs w:val="21"/>
        </w:rPr>
        <w:t>Hannibal</w:t>
      </w:r>
      <w:r w:rsidRPr="00B3486B">
        <w:rPr>
          <w:rFonts w:hint="eastAsia"/>
          <w:color w:val="000000"/>
          <w:szCs w:val="21"/>
        </w:rPr>
        <w:t>）中的意外回归。书中也深入揭示了托马斯·哈里斯这位神秘畅销作家的隐秘人生与创作轨迹——他对调查写作的热爱、对血腥细节的敏锐捕捉，以及与联邦调查局的深度联系，如何不仅孕育了莱克特这一传奇角色，也深刻影响了现代真实犯罪叙事的面貌。与此同时，《汉尼拔·莱克特》还记录了莱克特这一角色的崛起，如何折射出美国社会对现实连环杀手不断升温的兴趣与迷恋。</w:t>
      </w:r>
    </w:p>
    <w:p w:rsidR="00B3486B" w:rsidRPr="00B3486B" w:rsidRDefault="00B3486B" w:rsidP="00B3486B">
      <w:pPr>
        <w:ind w:firstLineChars="200" w:firstLine="420"/>
        <w:rPr>
          <w:color w:val="000000"/>
          <w:szCs w:val="21"/>
        </w:rPr>
      </w:pPr>
    </w:p>
    <w:p w:rsidR="00233C14" w:rsidRDefault="00B3486B" w:rsidP="00B3486B">
      <w:pPr>
        <w:ind w:firstLineChars="200" w:firstLine="420"/>
        <w:rPr>
          <w:color w:val="000000"/>
          <w:szCs w:val="21"/>
        </w:rPr>
      </w:pPr>
      <w:r w:rsidRPr="00B3486B">
        <w:rPr>
          <w:rFonts w:hint="eastAsia"/>
          <w:color w:val="000000"/>
          <w:szCs w:val="21"/>
        </w:rPr>
        <w:t>书中收录了多位塑造莱克特形象的关键人物的全新访谈——包括演员布莱恩·考克斯（</w:t>
      </w:r>
      <w:r w:rsidRPr="00B3486B">
        <w:rPr>
          <w:rFonts w:hint="eastAsia"/>
          <w:color w:val="000000"/>
          <w:szCs w:val="21"/>
        </w:rPr>
        <w:t>Brian Cox</w:t>
      </w:r>
      <w:r w:rsidRPr="00B3486B">
        <w:rPr>
          <w:rFonts w:hint="eastAsia"/>
          <w:color w:val="000000"/>
          <w:szCs w:val="21"/>
        </w:rPr>
        <w:t>）、导演迈克尔·曼，以及前联邦调查局特别探员约翰·道格拉斯（</w:t>
      </w:r>
      <w:r w:rsidRPr="00B3486B">
        <w:rPr>
          <w:rFonts w:hint="eastAsia"/>
          <w:color w:val="000000"/>
          <w:szCs w:val="21"/>
        </w:rPr>
        <w:t>John Douglas</w:t>
      </w:r>
      <w:r w:rsidRPr="00B3486B">
        <w:rPr>
          <w:rFonts w:hint="eastAsia"/>
          <w:color w:val="000000"/>
          <w:szCs w:val="21"/>
        </w:rPr>
        <w:t>）。本书以深度调查为基础，生动而极具可读性地呈现了这位史上最具魅力的反派之一如何诞生与被塑造的全过程。</w:t>
      </w:r>
    </w:p>
    <w:p w:rsidR="00B3486B" w:rsidRDefault="00B3486B" w:rsidP="00B3486B">
      <w:pPr>
        <w:ind w:firstLineChars="200" w:firstLine="420"/>
        <w:rPr>
          <w:color w:val="000000"/>
          <w:szCs w:val="21"/>
        </w:rPr>
      </w:pPr>
    </w:p>
    <w:p w:rsidR="00B3486B" w:rsidRPr="003502A1" w:rsidRDefault="00B3486B" w:rsidP="00B3486B">
      <w:pPr>
        <w:jc w:val="center"/>
        <w:rPr>
          <w:color w:val="000000"/>
          <w:szCs w:val="21"/>
        </w:rPr>
      </w:pPr>
      <w:r>
        <w:rPr>
          <w:noProof/>
        </w:rPr>
        <w:lastRenderedPageBreak/>
        <w:drawing>
          <wp:inline distT="0" distB="0" distL="0" distR="0" wp14:anchorId="4A0C75A8" wp14:editId="5B0A8506">
            <wp:extent cx="3365500" cy="1898142"/>
            <wp:effectExtent l="0" t="0" r="635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98114" cy="1916536"/>
                    </a:xfrm>
                    <a:prstGeom prst="rect">
                      <a:avLst/>
                    </a:prstGeom>
                  </pic:spPr>
                </pic:pic>
              </a:graphicData>
            </a:graphic>
          </wp:inline>
        </w:drawing>
      </w:r>
    </w:p>
    <w:p w:rsidR="00E94906" w:rsidRDefault="00E94906">
      <w:pPr>
        <w:rPr>
          <w:color w:val="000000"/>
          <w:szCs w:val="21"/>
        </w:rPr>
      </w:pPr>
    </w:p>
    <w:p w:rsidR="002A4B4F" w:rsidRDefault="002A4B4F">
      <w:pPr>
        <w:rPr>
          <w:color w:val="000000"/>
          <w:szCs w:val="21"/>
        </w:rPr>
      </w:pPr>
    </w:p>
    <w:p w:rsidR="00E94906" w:rsidRDefault="00C66A9F">
      <w:pPr>
        <w:rPr>
          <w:b/>
          <w:bCs/>
          <w:color w:val="000000"/>
          <w:szCs w:val="21"/>
        </w:rPr>
      </w:pPr>
      <w:r>
        <w:rPr>
          <w:b/>
          <w:bCs/>
          <w:color w:val="000000"/>
          <w:szCs w:val="21"/>
        </w:rPr>
        <w:t>作者简介：</w:t>
      </w:r>
      <w:bookmarkStart w:id="2" w:name="_GoBack"/>
      <w:bookmarkEnd w:id="2"/>
    </w:p>
    <w:p w:rsidR="00E94906" w:rsidRDefault="004A52FF">
      <w:pPr>
        <w:rPr>
          <w:color w:val="000000"/>
          <w:szCs w:val="21"/>
        </w:rPr>
      </w:pPr>
      <w:r w:rsidRPr="00B3486B">
        <w:rPr>
          <w:noProof/>
          <w:color w:val="000000"/>
          <w:szCs w:val="21"/>
        </w:rPr>
        <w:drawing>
          <wp:anchor distT="0" distB="0" distL="114300" distR="114300" simplePos="0" relativeHeight="251660288" behindDoc="0" locked="0" layoutInCell="1" allowOverlap="1">
            <wp:simplePos x="0" y="0"/>
            <wp:positionH relativeFrom="column">
              <wp:posOffset>-635</wp:posOffset>
            </wp:positionH>
            <wp:positionV relativeFrom="paragraph">
              <wp:posOffset>167005</wp:posOffset>
            </wp:positionV>
            <wp:extent cx="1160780" cy="1219200"/>
            <wp:effectExtent l="0" t="0" r="1270" b="0"/>
            <wp:wrapSquare wrapText="bothSides"/>
            <wp:docPr id="3" name="图片 3" descr="C:\Users\86136\Downloads\Brian+Raftery+autho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ownloads\Brian+Raftery+author+phot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 b="29937"/>
                    <a:stretch/>
                  </pic:blipFill>
                  <pic:spPr bwMode="auto">
                    <a:xfrm>
                      <a:off x="0" y="0"/>
                      <a:ext cx="116078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0"/>
    <w:bookmarkEnd w:id="1"/>
    <w:p w:rsidR="00E94906" w:rsidRDefault="00B3486B" w:rsidP="00B3486B">
      <w:pPr>
        <w:ind w:firstLineChars="200" w:firstLine="422"/>
        <w:rPr>
          <w:noProof/>
        </w:rPr>
      </w:pPr>
      <w:r w:rsidRPr="00C536C3">
        <w:rPr>
          <w:rFonts w:hint="eastAsia"/>
          <w:b/>
          <w:noProof/>
        </w:rPr>
        <w:t>布莱恩·拉夫特里</w:t>
      </w:r>
      <w:r w:rsidRPr="00C536C3">
        <w:rPr>
          <w:b/>
          <w:noProof/>
        </w:rPr>
        <w:t>（</w:t>
      </w:r>
      <w:r w:rsidRPr="00C536C3">
        <w:rPr>
          <w:b/>
          <w:noProof/>
        </w:rPr>
        <w:t>Brian Raftery</w:t>
      </w:r>
      <w:r w:rsidRPr="00C536C3">
        <w:rPr>
          <w:b/>
          <w:noProof/>
        </w:rPr>
        <w:t>）</w:t>
      </w:r>
      <w:r w:rsidRPr="00B3486B">
        <w:rPr>
          <w:noProof/>
        </w:rPr>
        <w:t>的作品曾刊登于《纽约时报》</w:t>
      </w:r>
      <w:r>
        <w:rPr>
          <w:noProof/>
        </w:rPr>
        <w:t>（</w:t>
      </w:r>
      <w:r w:rsidRPr="00B3486B">
        <w:rPr>
          <w:i/>
          <w:noProof/>
        </w:rPr>
        <w:t>The New York Times</w:t>
      </w:r>
      <w:r>
        <w:rPr>
          <w:noProof/>
        </w:rPr>
        <w:t>）</w:t>
      </w:r>
      <w:r w:rsidRPr="00B3486B">
        <w:rPr>
          <w:noProof/>
        </w:rPr>
        <w:t>《连线》（</w:t>
      </w:r>
      <w:r w:rsidRPr="00B3486B">
        <w:rPr>
          <w:i/>
          <w:noProof/>
        </w:rPr>
        <w:t>Wired</w:t>
      </w:r>
      <w:r>
        <w:rPr>
          <w:noProof/>
        </w:rPr>
        <w:t>）、</w:t>
      </w:r>
      <w:r w:rsidRPr="00B3486B">
        <w:rPr>
          <w:i/>
          <w:noProof/>
        </w:rPr>
        <w:t>GQ</w:t>
      </w:r>
      <w:r>
        <w:rPr>
          <w:noProof/>
        </w:rPr>
        <w:t>和</w:t>
      </w:r>
      <w:r w:rsidRPr="00B3486B">
        <w:rPr>
          <w:i/>
          <w:noProof/>
        </w:rPr>
        <w:t>The Ringer</w:t>
      </w:r>
      <w:r w:rsidRPr="00B3486B">
        <w:rPr>
          <w:noProof/>
        </w:rPr>
        <w:t>等知名媒体。他著有《</w:t>
      </w:r>
      <w:r w:rsidRPr="00B3486B">
        <w:rPr>
          <w:rFonts w:hint="eastAsia"/>
          <w:noProof/>
        </w:rPr>
        <w:t>最好的电影年：</w:t>
      </w:r>
      <w:r w:rsidRPr="00B3486B">
        <w:rPr>
          <w:rFonts w:hint="eastAsia"/>
          <w:noProof/>
        </w:rPr>
        <w:t>1999</w:t>
      </w:r>
      <w:r w:rsidRPr="00B3486B">
        <w:rPr>
          <w:rFonts w:hint="eastAsia"/>
          <w:noProof/>
        </w:rPr>
        <w:t>年如何颠覆大银幕</w:t>
      </w:r>
      <w:r w:rsidRPr="00B3486B">
        <w:rPr>
          <w:noProof/>
        </w:rPr>
        <w:t>》（</w:t>
      </w:r>
      <w:r w:rsidRPr="00B3486B">
        <w:rPr>
          <w:i/>
          <w:iCs/>
          <w:noProof/>
        </w:rPr>
        <w:t>Best. Movie. Year. Ever.: How 1999 Blew Up the Big Screen</w:t>
      </w:r>
      <w:r>
        <w:rPr>
          <w:noProof/>
        </w:rPr>
        <w:t>），并为</w:t>
      </w:r>
      <w:r w:rsidRPr="00B3486B">
        <w:rPr>
          <w:i/>
          <w:noProof/>
        </w:rPr>
        <w:t>The Ringer</w:t>
      </w:r>
      <w:r w:rsidRPr="00B3486B">
        <w:rPr>
          <w:noProof/>
        </w:rPr>
        <w:t>制作并主持多档播客节</w:t>
      </w:r>
      <w:r>
        <w:rPr>
          <w:noProof/>
        </w:rPr>
        <w:t>目，其中包括备受赞誉的</w:t>
      </w:r>
      <w:r w:rsidRPr="00B3486B">
        <w:rPr>
          <w:i/>
          <w:iCs/>
          <w:noProof/>
        </w:rPr>
        <w:t>Gene &amp; Roger</w:t>
      </w:r>
      <w:r w:rsidRPr="00B3486B">
        <w:rPr>
          <w:noProof/>
        </w:rPr>
        <w:t>。他与妻子及女儿们居住在加利福尼亚州的伯班克，</w:t>
      </w:r>
      <w:r>
        <w:rPr>
          <w:rFonts w:hint="eastAsia"/>
          <w:noProof/>
        </w:rPr>
        <w:t>而且说</w:t>
      </w:r>
      <w:r w:rsidRPr="00B3486B">
        <w:rPr>
          <w:noProof/>
        </w:rPr>
        <w:t>自己此生再也不吃肉了。</w:t>
      </w:r>
    </w:p>
    <w:p w:rsidR="00B3486B" w:rsidRDefault="00B3486B">
      <w:pPr>
        <w:rPr>
          <w:b/>
          <w:color w:val="000000"/>
        </w:rPr>
      </w:pPr>
    </w:p>
    <w:p w:rsidR="00B3486B" w:rsidRDefault="00B3486B">
      <w:pPr>
        <w:rPr>
          <w:b/>
          <w:color w:val="000000"/>
        </w:rPr>
      </w:pPr>
    </w:p>
    <w:p w:rsidR="00E94906" w:rsidRDefault="00C66A9F">
      <w:pPr>
        <w:shd w:val="clear" w:color="auto" w:fill="FFFFFF"/>
        <w:rPr>
          <w:color w:val="000000"/>
          <w:szCs w:val="21"/>
        </w:rPr>
      </w:pPr>
      <w:bookmarkStart w:id="3" w:name="OLE_LINK43"/>
      <w:bookmarkStart w:id="4" w:name="OLE_LINK38"/>
      <w:r>
        <w:rPr>
          <w:b/>
          <w:bCs/>
          <w:color w:val="000000"/>
          <w:szCs w:val="21"/>
        </w:rPr>
        <w:t>感谢您的阅读！</w:t>
      </w:r>
    </w:p>
    <w:p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E94906" w:rsidRDefault="00C66A9F">
      <w:pPr>
        <w:rPr>
          <w:rStyle w:val="ab"/>
          <w:szCs w:val="21"/>
        </w:rPr>
      </w:pPr>
      <w:r>
        <w:rPr>
          <w:color w:val="000000"/>
          <w:szCs w:val="21"/>
        </w:rPr>
        <w:t>公司网址：</w:t>
      </w:r>
      <w:hyperlink r:id="rId10" w:history="1">
        <w:r>
          <w:rPr>
            <w:rStyle w:val="ab"/>
            <w:szCs w:val="21"/>
          </w:rPr>
          <w:t>http://www.nurnberg.com.cn</w:t>
        </w:r>
      </w:hyperlink>
    </w:p>
    <w:p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rsidR="00E94906" w:rsidRDefault="00C66A9F">
      <w:pPr>
        <w:rPr>
          <w:rStyle w:val="ab"/>
          <w:szCs w:val="21"/>
        </w:rPr>
      </w:pPr>
      <w:r>
        <w:rPr>
          <w:color w:val="000000"/>
          <w:szCs w:val="21"/>
        </w:rPr>
        <w:t>豆瓣小站：</w:t>
      </w:r>
      <w:hyperlink r:id="rId14" w:history="1">
        <w:r>
          <w:rPr>
            <w:rStyle w:val="ab"/>
            <w:szCs w:val="21"/>
          </w:rPr>
          <w:t>http://site.douban.com/110577/</w:t>
        </w:r>
      </w:hyperlink>
    </w:p>
    <w:p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rsidR="00E94906" w:rsidRDefault="00C66A9F">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B7" w:rsidRDefault="002F7DB7">
      <w:r>
        <w:separator/>
      </w:r>
    </w:p>
  </w:endnote>
  <w:endnote w:type="continuationSeparator" w:id="0">
    <w:p w:rsidR="002F7DB7" w:rsidRDefault="002F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charset w:val="00"/>
    <w:family w:val="swiss"/>
    <w:pitch w:val="default"/>
    <w:sig w:usb0="20000287" w:usb1="00000001" w:usb2="00000000" w:usb3="00000000" w:csb0="2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E94906">
    <w:pPr>
      <w:pBdr>
        <w:bottom w:val="single" w:sz="6" w:space="1" w:color="auto"/>
      </w:pBdr>
      <w:jc w:val="center"/>
      <w:rPr>
        <w:rFonts w:ascii="方正姚体" w:eastAsia="方正姚体"/>
        <w:sz w:val="18"/>
      </w:rPr>
    </w:pP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E94906" w:rsidRDefault="00E9490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B7" w:rsidRDefault="002F7DB7">
      <w:r>
        <w:separator/>
      </w:r>
    </w:p>
  </w:footnote>
  <w:footnote w:type="continuationSeparator" w:id="0">
    <w:p w:rsidR="002F7DB7" w:rsidRDefault="002F7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6" w:rsidRDefault="00C66A9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3C14"/>
    <w:rsid w:val="00236060"/>
    <w:rsid w:val="00244604"/>
    <w:rsid w:val="00244F8F"/>
    <w:rsid w:val="002516C3"/>
    <w:rsid w:val="002523C1"/>
    <w:rsid w:val="00265795"/>
    <w:rsid w:val="002727E9"/>
    <w:rsid w:val="0027765C"/>
    <w:rsid w:val="00295FD8"/>
    <w:rsid w:val="0029676A"/>
    <w:rsid w:val="002A4B4F"/>
    <w:rsid w:val="002B5ADD"/>
    <w:rsid w:val="002C0257"/>
    <w:rsid w:val="002D009B"/>
    <w:rsid w:val="002E13E2"/>
    <w:rsid w:val="002E21FA"/>
    <w:rsid w:val="002E25C3"/>
    <w:rsid w:val="002E4527"/>
    <w:rsid w:val="002F7DB7"/>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86FBE"/>
    <w:rsid w:val="004A52FF"/>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7743C"/>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A5A"/>
    <w:rsid w:val="008D4F84"/>
    <w:rsid w:val="008E1206"/>
    <w:rsid w:val="008E5DFE"/>
    <w:rsid w:val="008F46C1"/>
    <w:rsid w:val="00906691"/>
    <w:rsid w:val="00916A50"/>
    <w:rsid w:val="009222F0"/>
    <w:rsid w:val="00931DDB"/>
    <w:rsid w:val="00936C8A"/>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210E8"/>
    <w:rsid w:val="00A45A3D"/>
    <w:rsid w:val="00A54A8E"/>
    <w:rsid w:val="00A71EAE"/>
    <w:rsid w:val="00A866EC"/>
    <w:rsid w:val="00A90D6D"/>
    <w:rsid w:val="00A90FC8"/>
    <w:rsid w:val="00A91D49"/>
    <w:rsid w:val="00AB060D"/>
    <w:rsid w:val="00AB7588"/>
    <w:rsid w:val="00AB762B"/>
    <w:rsid w:val="00AC7610"/>
    <w:rsid w:val="00AD1193"/>
    <w:rsid w:val="00AD23A3"/>
    <w:rsid w:val="00AE6BD3"/>
    <w:rsid w:val="00AF0671"/>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536C3"/>
    <w:rsid w:val="00C60B95"/>
    <w:rsid w:val="00C66A9F"/>
    <w:rsid w:val="00C71DBF"/>
    <w:rsid w:val="00C835AD"/>
    <w:rsid w:val="00C9021F"/>
    <w:rsid w:val="00CA1DDF"/>
    <w:rsid w:val="00CB6027"/>
    <w:rsid w:val="00CB793A"/>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677DF"/>
    <w:rsid w:val="00E725A1"/>
    <w:rsid w:val="00E94906"/>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94553CB-DD7E-4A6D-A965-3642A6FA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740</Words>
  <Characters>1149</Characters>
  <Application>Microsoft Office Word</Application>
  <DocSecurity>0</DocSecurity>
  <Lines>52</Lines>
  <Paragraphs>40</Paragraphs>
  <ScaleCrop>false</ScaleCrop>
  <Company>2ndSpAcE</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6</cp:revision>
  <cp:lastPrinted>2005-06-10T06:33:00Z</cp:lastPrinted>
  <dcterms:created xsi:type="dcterms:W3CDTF">2025-11-13T06:49:00Z</dcterms:created>
  <dcterms:modified xsi:type="dcterms:W3CDTF">2025-11-13T06:56:00Z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