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0F" w:rsidRPr="00D931B9" w:rsidRDefault="008A29A1" w:rsidP="00D931B9">
      <w:pPr>
        <w:jc w:val="center"/>
        <w:rPr>
          <w:rFonts w:hint="eastAsia"/>
          <w:b/>
          <w:sz w:val="36"/>
          <w:shd w:val="pct15" w:color="auto" w:fill="FFFFFF"/>
        </w:rPr>
      </w:pPr>
      <w:r>
        <w:rPr>
          <w:rFonts w:hint="eastAsia"/>
          <w:b/>
          <w:sz w:val="36"/>
          <w:shd w:val="pct15" w:color="auto" w:fill="FFFFFF"/>
        </w:rPr>
        <w:t>新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书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推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荐</w:t>
      </w:r>
    </w:p>
    <w:p w:rsidR="00D931B9" w:rsidRDefault="00D931B9">
      <w:pPr>
        <w:rPr>
          <w:b/>
        </w:rPr>
      </w:pPr>
    </w:p>
    <w:p w:rsidR="00D931B9" w:rsidRDefault="00D931B9">
      <w:pPr>
        <w:rPr>
          <w:b/>
        </w:rPr>
      </w:pPr>
    </w:p>
    <w:p w:rsidR="001E3B0F" w:rsidRDefault="008A29A1">
      <w:pPr>
        <w:rPr>
          <w:b/>
          <w:szCs w:val="21"/>
        </w:rPr>
      </w:pPr>
      <w:r>
        <w:rPr>
          <w:rFonts w:hint="eastAsia"/>
          <w:b/>
          <w:bCs/>
          <w:noProof/>
          <w:sz w:val="3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6985</wp:posOffset>
            </wp:positionV>
            <wp:extent cx="1448435" cy="2186305"/>
            <wp:effectExtent l="0" t="0" r="0" b="0"/>
            <wp:wrapSquare wrapText="bothSides"/>
            <wp:docPr id="1" name="图片 1" descr="BoysLight_0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oysLight_09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</w:rPr>
        <w:t>中文书名：《</w:t>
      </w:r>
      <w:r>
        <w:rPr>
          <w:rFonts w:hint="eastAsia"/>
          <w:b/>
          <w:caps/>
        </w:rPr>
        <w:t>埃尔默的男孩：一个关于生存，信仰和非凡兄弟情的二战故事</w:t>
      </w:r>
      <w:r>
        <w:rPr>
          <w:rFonts w:hint="eastAsia"/>
          <w:b/>
        </w:rPr>
        <w:t>》</w:t>
      </w:r>
    </w:p>
    <w:p w:rsidR="001E3B0F" w:rsidRPr="00D931B9" w:rsidRDefault="008A29A1">
      <w:pPr>
        <w:rPr>
          <w:rFonts w:hint="eastAsia"/>
          <w:b/>
          <w:szCs w:val="21"/>
        </w:rPr>
      </w:pPr>
      <w:r>
        <w:rPr>
          <w:rFonts w:hint="eastAsia"/>
          <w:b/>
        </w:rPr>
        <w:t>英文书名：</w:t>
      </w:r>
      <w:r>
        <w:rPr>
          <w:rFonts w:hint="eastAsia"/>
          <w:b/>
          <w:caps/>
        </w:rPr>
        <w:t>THE BOYS IN THE LIGHT</w:t>
      </w:r>
      <w:r w:rsidR="00D931B9">
        <w:rPr>
          <w:b/>
          <w:caps/>
        </w:rPr>
        <w:t xml:space="preserve">: </w:t>
      </w:r>
      <w:r w:rsidR="00D931B9" w:rsidRPr="00D931B9">
        <w:rPr>
          <w:b/>
        </w:rPr>
        <w:t>An Extraordinary World War II Story of Survival, Faith, and Brotherhood</w:t>
      </w:r>
    </w:p>
    <w:p w:rsidR="001E3B0F" w:rsidRDefault="008A29A1">
      <w:pPr>
        <w:rPr>
          <w:b/>
          <w:szCs w:val="21"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r>
        <w:rPr>
          <w:rFonts w:hint="eastAsia"/>
          <w:b/>
        </w:rPr>
        <w:t xml:space="preserve">Nina </w:t>
      </w:r>
      <w:proofErr w:type="spellStart"/>
      <w:r>
        <w:rPr>
          <w:rFonts w:hint="eastAsia"/>
          <w:b/>
        </w:rPr>
        <w:t>Willner</w:t>
      </w:r>
      <w:proofErr w:type="spellEnd"/>
    </w:p>
    <w:p w:rsidR="00D931B9" w:rsidRDefault="008A29A1">
      <w:pPr>
        <w:rPr>
          <w:b/>
        </w:rPr>
      </w:pPr>
      <w:r>
        <w:rPr>
          <w:rFonts w:hint="eastAsia"/>
          <w:b/>
        </w:rPr>
        <w:t>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 w:rsidR="00D931B9">
        <w:rPr>
          <w:rFonts w:hint="eastAsia"/>
          <w:b/>
        </w:rPr>
        <w:t>Dutton</w:t>
      </w:r>
    </w:p>
    <w:p w:rsidR="001E3B0F" w:rsidRDefault="008A29A1">
      <w:pPr>
        <w:rPr>
          <w:b/>
          <w:szCs w:val="21"/>
        </w:rPr>
      </w:pPr>
      <w:r>
        <w:rPr>
          <w:rFonts w:hint="eastAsia"/>
          <w:b/>
        </w:rPr>
        <w:t>代理公司：</w:t>
      </w:r>
      <w:r>
        <w:rPr>
          <w:rFonts w:hint="eastAsia"/>
          <w:b/>
        </w:rPr>
        <w:t xml:space="preserve">Stuart </w:t>
      </w:r>
      <w:proofErr w:type="spellStart"/>
      <w:r>
        <w:rPr>
          <w:rFonts w:hint="eastAsia"/>
          <w:b/>
        </w:rPr>
        <w:t>Krichevsky</w:t>
      </w:r>
      <w:proofErr w:type="spellEnd"/>
      <w:r>
        <w:rPr>
          <w:rFonts w:hint="eastAsia"/>
          <w:b/>
        </w:rPr>
        <w:t>/ANA/</w:t>
      </w:r>
      <w:r>
        <w:rPr>
          <w:rFonts w:hint="eastAsia"/>
          <w:b/>
        </w:rPr>
        <w:t>Jessica</w:t>
      </w:r>
    </w:p>
    <w:p w:rsidR="001E3B0F" w:rsidRDefault="008A29A1">
      <w:pPr>
        <w:rPr>
          <w:b/>
          <w:szCs w:val="21"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 w:rsidR="00D931B9">
        <w:rPr>
          <w:rFonts w:hint="eastAsia"/>
          <w:b/>
        </w:rPr>
        <w:t>3</w:t>
      </w:r>
      <w:r w:rsidR="00D931B9">
        <w:rPr>
          <w:b/>
        </w:rPr>
        <w:t>84</w:t>
      </w:r>
      <w:r>
        <w:rPr>
          <w:rFonts w:hint="eastAsia"/>
          <w:b/>
        </w:rPr>
        <w:t>页</w:t>
      </w:r>
    </w:p>
    <w:p w:rsidR="001E3B0F" w:rsidRDefault="008A29A1">
      <w:pPr>
        <w:rPr>
          <w:b/>
          <w:szCs w:val="21"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202</w:t>
      </w:r>
      <w:r>
        <w:rPr>
          <w:rFonts w:hint="eastAsia"/>
          <w:b/>
        </w:rPr>
        <w:t>5</w:t>
      </w:r>
      <w:r>
        <w:rPr>
          <w:rFonts w:hint="eastAsia"/>
          <w:b/>
        </w:rPr>
        <w:t>年</w:t>
      </w:r>
      <w:r w:rsidR="00DC1660">
        <w:rPr>
          <w:rFonts w:hint="eastAsia"/>
          <w:b/>
        </w:rPr>
        <w:t>7</w:t>
      </w:r>
      <w:r w:rsidR="00DC1660">
        <w:rPr>
          <w:rFonts w:hint="eastAsia"/>
          <w:b/>
        </w:rPr>
        <w:t>月</w:t>
      </w:r>
      <w:bookmarkStart w:id="0" w:name="_GoBack"/>
      <w:bookmarkEnd w:id="0"/>
    </w:p>
    <w:p w:rsidR="001E3B0F" w:rsidRDefault="008A29A1">
      <w:pPr>
        <w:rPr>
          <w:b/>
          <w:szCs w:val="21"/>
        </w:rPr>
      </w:pPr>
      <w:r>
        <w:rPr>
          <w:rFonts w:hint="eastAsia"/>
          <w:b/>
        </w:rPr>
        <w:t>代理地区：中国大陆、台湾</w:t>
      </w:r>
    </w:p>
    <w:p w:rsidR="001E3B0F" w:rsidRDefault="008A29A1">
      <w:pPr>
        <w:rPr>
          <w:b/>
          <w:szCs w:val="21"/>
        </w:rPr>
      </w:pPr>
      <w:r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1E3B0F" w:rsidRDefault="008A29A1">
      <w:pPr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战和二战历史</w:t>
      </w:r>
    </w:p>
    <w:p w:rsidR="00E27AE5" w:rsidRPr="00E27AE5" w:rsidRDefault="00E27AE5">
      <w:pPr>
        <w:rPr>
          <w:rFonts w:hint="eastAsia"/>
          <w:b/>
          <w:color w:val="FF0000"/>
        </w:rPr>
      </w:pPr>
      <w:r w:rsidRPr="00E27AE5">
        <w:rPr>
          <w:b/>
          <w:color w:val="FF0000"/>
        </w:rPr>
        <w:t>版权已授：匈牙利</w:t>
      </w:r>
    </w:p>
    <w:p w:rsidR="00D931B9" w:rsidRDefault="00D931B9">
      <w:pPr>
        <w:rPr>
          <w:b/>
        </w:rPr>
      </w:pPr>
    </w:p>
    <w:p w:rsidR="00D15847" w:rsidRDefault="00D15847">
      <w:pPr>
        <w:rPr>
          <w:b/>
        </w:rPr>
      </w:pPr>
      <w:r w:rsidRPr="00D931B9">
        <w:rPr>
          <w:b/>
        </w:rPr>
        <w:drawing>
          <wp:inline distT="0" distB="0" distL="0" distR="0" wp14:anchorId="7DC1BB9B" wp14:editId="0C472A0A">
            <wp:extent cx="2482850" cy="61373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7501" cy="62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847" w:rsidRDefault="00D15847">
      <w:pPr>
        <w:rPr>
          <w:b/>
        </w:rPr>
      </w:pPr>
    </w:p>
    <w:p w:rsidR="00D15847" w:rsidRPr="00D931B9" w:rsidRDefault="00D15847" w:rsidP="00D15847">
      <w:pPr>
        <w:rPr>
          <w:b/>
          <w:color w:val="FF0000"/>
        </w:rPr>
      </w:pPr>
      <w:r w:rsidRPr="00D931B9">
        <w:rPr>
          <w:b/>
          <w:color w:val="FF0000"/>
        </w:rPr>
        <w:t>#1 in WWII Biographies</w:t>
      </w:r>
    </w:p>
    <w:p w:rsidR="00D15847" w:rsidRPr="00D931B9" w:rsidRDefault="00D15847" w:rsidP="00D15847">
      <w:pPr>
        <w:rPr>
          <w:b/>
          <w:color w:val="FF0000"/>
        </w:rPr>
      </w:pPr>
      <w:r w:rsidRPr="00D931B9">
        <w:rPr>
          <w:b/>
          <w:color w:val="FF0000"/>
        </w:rPr>
        <w:t>#3 in World War II History (Books)</w:t>
      </w:r>
    </w:p>
    <w:p w:rsidR="00D15847" w:rsidRPr="00D15847" w:rsidRDefault="00D15847">
      <w:pPr>
        <w:rPr>
          <w:rFonts w:hint="eastAsia"/>
          <w:b/>
          <w:color w:val="FF0000"/>
        </w:rPr>
      </w:pPr>
      <w:r w:rsidRPr="00D931B9">
        <w:rPr>
          <w:b/>
          <w:color w:val="FF0000"/>
        </w:rPr>
        <w:t>#91 in Survival Biographies</w:t>
      </w:r>
    </w:p>
    <w:p w:rsidR="00D15847" w:rsidRDefault="00D15847">
      <w:pPr>
        <w:rPr>
          <w:rFonts w:hint="eastAsia"/>
          <w:b/>
        </w:rPr>
      </w:pPr>
    </w:p>
    <w:p w:rsidR="00D931B9" w:rsidRPr="00D931B9" w:rsidRDefault="00D931B9" w:rsidP="00D15847">
      <w:r w:rsidRPr="00D931B9">
        <w:rPr>
          <w:rFonts w:hint="eastAsia"/>
          <w:b/>
        </w:rPr>
        <w:t>亚</w:t>
      </w:r>
      <w:proofErr w:type="gramStart"/>
      <w:r w:rsidRPr="00D931B9">
        <w:rPr>
          <w:rFonts w:hint="eastAsia"/>
          <w:b/>
        </w:rPr>
        <w:t>马逊将尼娜·威尔纳</w:t>
      </w:r>
      <w:proofErr w:type="gramEnd"/>
      <w:r w:rsidRPr="00D931B9">
        <w:rPr>
          <w:rFonts w:hint="eastAsia"/>
          <w:b/>
        </w:rPr>
        <w:t>的《</w:t>
      </w:r>
      <w:r>
        <w:rPr>
          <w:rFonts w:hint="eastAsia"/>
          <w:b/>
          <w:caps/>
        </w:rPr>
        <w:t>埃尔默的男孩</w:t>
      </w:r>
      <w:r w:rsidRPr="00D931B9">
        <w:rPr>
          <w:rFonts w:hint="eastAsia"/>
          <w:b/>
        </w:rPr>
        <w:t>》评为</w:t>
      </w:r>
      <w:r w:rsidRPr="00D931B9">
        <w:rPr>
          <w:rFonts w:hint="eastAsia"/>
          <w:b/>
        </w:rPr>
        <w:t xml:space="preserve"> 2025 </w:t>
      </w:r>
      <w:r w:rsidRPr="00D931B9">
        <w:rPr>
          <w:rFonts w:hint="eastAsia"/>
          <w:b/>
        </w:rPr>
        <w:t>年度最佳图书第</w:t>
      </w:r>
      <w:r>
        <w:rPr>
          <w:rFonts w:hint="eastAsia"/>
          <w:b/>
        </w:rPr>
        <w:t>3</w:t>
      </w:r>
      <w:r w:rsidRPr="00D931B9">
        <w:rPr>
          <w:rFonts w:hint="eastAsia"/>
          <w:b/>
        </w:rPr>
        <w:t>名。</w:t>
      </w:r>
      <w:r w:rsidRPr="00D931B9">
        <w:rPr>
          <w:rFonts w:hint="eastAsia"/>
        </w:rPr>
        <w:t>这个消息也在</w:t>
      </w:r>
      <w:r w:rsidRPr="00D931B9">
        <w:rPr>
          <w:rFonts w:hint="eastAsia"/>
        </w:rPr>
        <w:t xml:space="preserve"> CBS </w:t>
      </w:r>
      <w:r w:rsidRPr="00D931B9">
        <w:rPr>
          <w:rFonts w:hint="eastAsia"/>
          <w:i/>
        </w:rPr>
        <w:t>This Morning</w:t>
      </w:r>
      <w:r>
        <w:rPr>
          <w:rFonts w:hint="eastAsia"/>
        </w:rPr>
        <w:t>的精彩书评中同步公布。点击</w:t>
      </w:r>
      <w:hyperlink r:id="rId9" w:history="1">
        <w:proofErr w:type="gramStart"/>
        <w:r w:rsidRPr="00D931B9">
          <w:rPr>
            <w:rStyle w:val="aa"/>
            <w:rFonts w:hint="eastAsia"/>
          </w:rPr>
          <w:t>此处</w:t>
        </w:r>
        <w:proofErr w:type="gramEnd"/>
      </w:hyperlink>
      <w:r w:rsidRPr="00D931B9">
        <w:rPr>
          <w:rFonts w:hint="eastAsia"/>
        </w:rPr>
        <w:t>观看该节目片段！</w:t>
      </w:r>
      <w:r>
        <w:rPr>
          <w:rFonts w:hint="eastAsia"/>
        </w:rPr>
        <w:t>此外，亚马逊榜单也正在受到多家媒体的广泛关注，包括：</w:t>
      </w:r>
      <w:hyperlink r:id="rId10" w:history="1">
        <w:r w:rsidRPr="00D15847">
          <w:rPr>
            <w:rStyle w:val="aa"/>
            <w:rFonts w:hint="eastAsia"/>
          </w:rPr>
          <w:t>USA Today</w:t>
        </w:r>
      </w:hyperlink>
      <w:r w:rsidR="00D15847">
        <w:rPr>
          <w:rFonts w:hint="eastAsia"/>
        </w:rPr>
        <w:t>、</w:t>
      </w:r>
      <w:r w:rsidR="00D15847">
        <w:fldChar w:fldCharType="begin"/>
      </w:r>
      <w:r w:rsidR="00D15847">
        <w:instrText xml:space="preserve"> HYPERLINK "https://parade.com/news/amazon-best-books-of-2025-list-is-here-buckeye-patrick-ryan-top-pick" </w:instrText>
      </w:r>
      <w:r w:rsidR="00D15847">
        <w:fldChar w:fldCharType="separate"/>
      </w:r>
      <w:r w:rsidRPr="00D15847">
        <w:rPr>
          <w:rStyle w:val="aa"/>
          <w:rFonts w:hint="eastAsia"/>
        </w:rPr>
        <w:t>Parade</w:t>
      </w:r>
      <w:r w:rsidR="00D15847">
        <w:fldChar w:fldCharType="end"/>
      </w:r>
      <w:r w:rsidR="00D15847">
        <w:rPr>
          <w:rFonts w:hint="eastAsia"/>
        </w:rPr>
        <w:t>、</w:t>
      </w:r>
      <w:r w:rsidR="00D15847">
        <w:fldChar w:fldCharType="begin"/>
      </w:r>
      <w:r w:rsidR="00D15847">
        <w:instrText xml:space="preserve"> HYPERLINK "https://www.scarymommy.com/entertainment/amazon-editors-best-books-of-2025-list" </w:instrText>
      </w:r>
      <w:r w:rsidR="00D15847">
        <w:fldChar w:fldCharType="separate"/>
      </w:r>
      <w:r w:rsidR="00D15847" w:rsidRPr="00D15847">
        <w:rPr>
          <w:rStyle w:val="aa"/>
        </w:rPr>
        <w:t>Scary Mommy</w:t>
      </w:r>
      <w:r w:rsidR="00D15847">
        <w:fldChar w:fldCharType="end"/>
      </w:r>
      <w:r w:rsidR="00D15847">
        <w:t>、</w:t>
      </w:r>
      <w:r w:rsidR="00D15847">
        <w:fldChar w:fldCharType="begin"/>
      </w:r>
      <w:r w:rsidR="00D15847">
        <w:instrText xml:space="preserve"> HYPERLINK "https://www.morningstar.com/news/business-wire/20251112715364/patrick-ryans-buckeye-tops-amazons-best-books-of-2025-list" </w:instrText>
      </w:r>
      <w:r w:rsidR="00D15847">
        <w:fldChar w:fldCharType="separate"/>
      </w:r>
      <w:r w:rsidRPr="00D15847">
        <w:rPr>
          <w:rStyle w:val="aa"/>
          <w:rFonts w:hint="eastAsia"/>
        </w:rPr>
        <w:t>Morningstar</w:t>
      </w:r>
      <w:r w:rsidR="00D15847">
        <w:fldChar w:fldCharType="end"/>
      </w:r>
    </w:p>
    <w:p w:rsidR="001E3B0F" w:rsidRDefault="001E3B0F">
      <w:pPr>
        <w:rPr>
          <w:b/>
          <w:szCs w:val="21"/>
        </w:rPr>
      </w:pPr>
    </w:p>
    <w:p w:rsidR="00E27AE5" w:rsidRDefault="00E27AE5">
      <w:pPr>
        <w:rPr>
          <w:rFonts w:hint="eastAsia"/>
          <w:b/>
          <w:szCs w:val="21"/>
        </w:rPr>
      </w:pPr>
    </w:p>
    <w:p w:rsidR="001E3B0F" w:rsidRDefault="008A29A1">
      <w:pPr>
        <w:rPr>
          <w:b/>
          <w:bCs/>
          <w:szCs w:val="21"/>
        </w:rPr>
      </w:pPr>
      <w:r>
        <w:rPr>
          <w:rFonts w:hint="eastAsia"/>
          <w:b/>
        </w:rPr>
        <w:t>内容简介：</w:t>
      </w:r>
    </w:p>
    <w:p w:rsidR="001E3B0F" w:rsidRDefault="001E3B0F">
      <w:pPr>
        <w:rPr>
          <w:bCs/>
          <w:szCs w:val="21"/>
        </w:rPr>
      </w:pPr>
    </w:p>
    <w:p w:rsidR="001E3B0F" w:rsidRDefault="008A29A1">
      <w:pPr>
        <w:ind w:firstLineChars="200" w:firstLine="420"/>
        <w:rPr>
          <w:kern w:val="0"/>
          <w:szCs w:val="21"/>
        </w:rPr>
      </w:pPr>
      <w:bookmarkStart w:id="1" w:name="OLE_LINK1"/>
      <w:r>
        <w:rPr>
          <w:rFonts w:hint="eastAsia"/>
          <w:kern w:val="0"/>
          <w:szCs w:val="21"/>
        </w:rPr>
        <w:t>这是一个非凡而鼓舞人心的真实故事，讲述了一群年轻的美国士兵在第二次世界大战中并肩作战，在战斗的痛苦中救出了两名犹太人幸存者，其中一人是作者的父亲。</w:t>
      </w:r>
    </w:p>
    <w:bookmarkEnd w:id="1"/>
    <w:p w:rsidR="001E3B0F" w:rsidRDefault="001E3B0F">
      <w:pPr>
        <w:autoSpaceDE w:val="0"/>
        <w:autoSpaceDN w:val="0"/>
        <w:adjustRightInd w:val="0"/>
        <w:rPr>
          <w:rFonts w:eastAsia="ProximaNova-Regular"/>
          <w:kern w:val="0"/>
          <w:szCs w:val="21"/>
        </w:rPr>
      </w:pPr>
    </w:p>
    <w:p w:rsidR="001E3B0F" w:rsidRDefault="008A29A1">
      <w:pPr>
        <w:autoSpaceDE w:val="0"/>
        <w:autoSpaceDN w:val="0"/>
        <w:adjustRightInd w:val="0"/>
        <w:ind w:firstLineChars="200" w:firstLine="420"/>
      </w:pPr>
      <w:r>
        <w:rPr>
          <w:rFonts w:hint="eastAsia"/>
        </w:rPr>
        <w:t>作者的父亲埃迪·威尔纳（</w:t>
      </w:r>
      <w:r>
        <w:rPr>
          <w:rFonts w:hint="eastAsia"/>
        </w:rPr>
        <w:t xml:space="preserve">Eddie </w:t>
      </w:r>
      <w:proofErr w:type="spellStart"/>
      <w:r>
        <w:rPr>
          <w:rFonts w:hint="eastAsia"/>
        </w:rPr>
        <w:t>Willner</w:t>
      </w:r>
      <w:proofErr w:type="spellEnd"/>
      <w:r>
        <w:rPr>
          <w:rFonts w:hint="eastAsia"/>
        </w:rPr>
        <w:t>）在德国长大，在他</w:t>
      </w:r>
      <w:r>
        <w:rPr>
          <w:rFonts w:hint="eastAsia"/>
        </w:rPr>
        <w:t>11</w:t>
      </w:r>
      <w:r>
        <w:rPr>
          <w:rFonts w:hint="eastAsia"/>
        </w:rPr>
        <w:t>岁的时候，德国似乎一夜间发生了骤变，老师开始排斥他，邻居冲他吐口水，他的朋友们加入了希特勒青年团。到了</w:t>
      </w:r>
      <w:r>
        <w:rPr>
          <w:rFonts w:hint="eastAsia"/>
        </w:rPr>
        <w:t xml:space="preserve">16 </w:t>
      </w:r>
      <w:r>
        <w:rPr>
          <w:rFonts w:hint="eastAsia"/>
        </w:rPr>
        <w:t>岁，他与父亲</w:t>
      </w:r>
      <w:r>
        <w:rPr>
          <w:rFonts w:hint="eastAsia"/>
        </w:rPr>
        <w:t>以及朋友迈克</w:t>
      </w:r>
      <w:r>
        <w:rPr>
          <w:rFonts w:hint="eastAsia"/>
        </w:rPr>
        <w:t>被迫劳役，</w:t>
      </w:r>
      <w:r>
        <w:rPr>
          <w:rFonts w:hint="eastAsia"/>
          <w:kern w:val="0"/>
          <w:szCs w:val="21"/>
        </w:rPr>
        <w:t>在死亡集中营里度过了五年</w:t>
      </w:r>
      <w:r>
        <w:rPr>
          <w:rFonts w:hint="eastAsia"/>
          <w:kern w:val="0"/>
          <w:szCs w:val="21"/>
        </w:rPr>
        <w:t>，</w:t>
      </w:r>
      <w:r>
        <w:rPr>
          <w:rFonts w:hint="eastAsia"/>
        </w:rPr>
        <w:t>母亲</w:t>
      </w:r>
      <w:r>
        <w:rPr>
          <w:rFonts w:hint="eastAsia"/>
        </w:rPr>
        <w:t>则</w:t>
      </w:r>
      <w:r>
        <w:rPr>
          <w:rFonts w:hint="eastAsia"/>
        </w:rPr>
        <w:t>被送往死亡。</w:t>
      </w:r>
    </w:p>
    <w:p w:rsidR="001E3B0F" w:rsidRDefault="001E3B0F">
      <w:pPr>
        <w:autoSpaceDE w:val="0"/>
        <w:autoSpaceDN w:val="0"/>
        <w:adjustRightInd w:val="0"/>
        <w:ind w:firstLineChars="200" w:firstLine="420"/>
      </w:pPr>
    </w:p>
    <w:p w:rsidR="001E3B0F" w:rsidRDefault="008A29A1">
      <w:pPr>
        <w:autoSpaceDE w:val="0"/>
        <w:autoSpaceDN w:val="0"/>
        <w:adjustRightInd w:val="0"/>
        <w:ind w:firstLineChars="200" w:firstLine="420"/>
      </w:pPr>
      <w:r>
        <w:rPr>
          <w:rFonts w:hint="eastAsia"/>
          <w:kern w:val="0"/>
          <w:szCs w:val="21"/>
        </w:rPr>
        <w:t>与此同时，在美国，只比埃迪大几岁的男孩们纷纷参军，走向自己不稳定的未来。他们曾经是农民、工厂工人和煤矿工人，突然间变成了军官和步兵，被投入到第二次世界大战的残酷冲突中。</w:t>
      </w:r>
      <w:r>
        <w:rPr>
          <w:rFonts w:hint="eastAsia"/>
        </w:rPr>
        <w:t>他们中很少有人准备好迎接危险和未来道路上的道德挑战。</w:t>
      </w:r>
    </w:p>
    <w:p w:rsidR="001E3B0F" w:rsidRDefault="001E3B0F">
      <w:pPr>
        <w:autoSpaceDE w:val="0"/>
        <w:autoSpaceDN w:val="0"/>
        <w:adjustRightInd w:val="0"/>
        <w:ind w:firstLineChars="200" w:firstLine="420"/>
      </w:pPr>
    </w:p>
    <w:p w:rsidR="001E3B0F" w:rsidRDefault="008A29A1">
      <w:pPr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埃尔默·霍夫兰</w:t>
      </w:r>
      <w:r>
        <w:rPr>
          <w:rFonts w:hint="eastAsia"/>
          <w:kern w:val="0"/>
          <w:szCs w:val="21"/>
        </w:rPr>
        <w:t xml:space="preserve">(Elmer </w:t>
      </w:r>
      <w:proofErr w:type="spellStart"/>
      <w:r>
        <w:rPr>
          <w:rFonts w:hint="eastAsia"/>
          <w:kern w:val="0"/>
          <w:szCs w:val="21"/>
        </w:rPr>
        <w:t>Hovland</w:t>
      </w:r>
      <w:proofErr w:type="spellEnd"/>
      <w:r>
        <w:rPr>
          <w:rFonts w:hint="eastAsia"/>
          <w:kern w:val="0"/>
          <w:szCs w:val="21"/>
        </w:rPr>
        <w:t>)</w:t>
      </w:r>
      <w:r>
        <w:rPr>
          <w:rFonts w:hint="eastAsia"/>
          <w:kern w:val="0"/>
          <w:szCs w:val="21"/>
        </w:rPr>
        <w:t>率领的</w:t>
      </w:r>
      <w:r>
        <w:rPr>
          <w:rFonts w:hint="eastAsia"/>
          <w:kern w:val="0"/>
          <w:szCs w:val="21"/>
        </w:rPr>
        <w:t>D</w:t>
      </w:r>
      <w:r>
        <w:rPr>
          <w:rFonts w:hint="eastAsia"/>
          <w:kern w:val="0"/>
          <w:szCs w:val="21"/>
        </w:rPr>
        <w:t>连士兵很快就变得久经沙场、疲惫不堪，不断质疑这场战争是否值得。八个月后，他们找到了答案，两个瘦弱的男孩从树林里走了出来，手臂上举起了纹身，他们是艾迪和迈克。埃尔默和他的士兵们几乎不敢相信自己的眼睛，因为他们终于面对希特勒邪恶的人类代价。埃尔默接下来所做的改变了所有人的生活。</w:t>
      </w:r>
    </w:p>
    <w:p w:rsidR="001E3B0F" w:rsidRDefault="001E3B0F">
      <w:pPr>
        <w:autoSpaceDE w:val="0"/>
        <w:autoSpaceDN w:val="0"/>
        <w:adjustRightInd w:val="0"/>
        <w:rPr>
          <w:rFonts w:eastAsia="ProximaNova-Regular"/>
          <w:kern w:val="0"/>
          <w:szCs w:val="21"/>
        </w:rPr>
      </w:pPr>
    </w:p>
    <w:p w:rsidR="001E3B0F" w:rsidRDefault="008A29A1">
      <w:pPr>
        <w:autoSpaceDE w:val="0"/>
        <w:autoSpaceDN w:val="0"/>
        <w:adjustRightInd w:val="0"/>
        <w:ind w:firstLineChars="200" w:firstLine="420"/>
        <w:rPr>
          <w:rFonts w:eastAsia="ProximaNova-Regular"/>
          <w:kern w:val="0"/>
          <w:szCs w:val="21"/>
        </w:rPr>
      </w:pPr>
      <w:r>
        <w:rPr>
          <w:rFonts w:hint="eastAsia"/>
        </w:rPr>
        <w:t>《埃尔默的男孩》证明了人类精神的韧性和战争中形成的纽带的力量，极力推荐给喜欢《奥斯维辛的纹身师》（</w:t>
      </w:r>
      <w:r>
        <w:rPr>
          <w:rFonts w:hint="eastAsia"/>
          <w:i/>
          <w:iCs/>
        </w:rPr>
        <w:t>The Tattooist of Auschwitz</w:t>
      </w:r>
      <w:r>
        <w:rPr>
          <w:rFonts w:hint="eastAsia"/>
        </w:rPr>
        <w:t>）和《兄弟连》（</w:t>
      </w:r>
      <w:r>
        <w:rPr>
          <w:rFonts w:hint="eastAsia"/>
          <w:i/>
          <w:iCs/>
        </w:rPr>
        <w:t>Band of Brothers</w:t>
      </w:r>
      <w:r>
        <w:rPr>
          <w:rFonts w:hint="eastAsia"/>
        </w:rPr>
        <w:t>）的读者。</w:t>
      </w:r>
    </w:p>
    <w:p w:rsidR="001E3B0F" w:rsidRDefault="001E3B0F">
      <w:pPr>
        <w:rPr>
          <w:kern w:val="0"/>
          <w:szCs w:val="21"/>
        </w:rPr>
      </w:pPr>
    </w:p>
    <w:p w:rsidR="001E3B0F" w:rsidRDefault="001E3B0F">
      <w:pPr>
        <w:rPr>
          <w:rFonts w:hint="eastAsia"/>
          <w:kern w:val="0"/>
          <w:szCs w:val="21"/>
        </w:rPr>
      </w:pPr>
    </w:p>
    <w:p w:rsidR="00E27AE5" w:rsidRPr="00E27AE5" w:rsidRDefault="008A29A1">
      <w:pPr>
        <w:rPr>
          <w:rFonts w:hint="eastAsia"/>
          <w:b/>
          <w:szCs w:val="21"/>
        </w:rPr>
      </w:pPr>
      <w:r>
        <w:rPr>
          <w:rFonts w:hint="eastAsia"/>
          <w:b/>
        </w:rPr>
        <w:t>作者简介：</w:t>
      </w:r>
      <w:bookmarkStart w:id="2" w:name="productDetails"/>
      <w:bookmarkEnd w:id="2"/>
    </w:p>
    <w:p w:rsidR="001E3B0F" w:rsidRDefault="00E27AE5">
      <w:pPr>
        <w:rPr>
          <w:szCs w:val="21"/>
        </w:rPr>
      </w:pPr>
      <w:r w:rsidRPr="00E27AE5">
        <w:rPr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179070</wp:posOffset>
            </wp:positionV>
            <wp:extent cx="1200150" cy="988060"/>
            <wp:effectExtent l="0" t="0" r="0" b="0"/>
            <wp:wrapSquare wrapText="bothSides"/>
            <wp:docPr id="5" name="图片 5" descr="C:\Users\86136\Desktop\ota7c79d721s2njgnrch1ftsu1._SY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ota7c79d721s2njgnrch1ftsu1._SY60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56"/>
                    <a:stretch/>
                  </pic:blipFill>
                  <pic:spPr bwMode="auto">
                    <a:xfrm>
                      <a:off x="0" y="0"/>
                      <a:ext cx="12001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B0F" w:rsidRDefault="008A29A1">
      <w:pPr>
        <w:shd w:val="clear" w:color="auto" w:fill="FFFFFF"/>
        <w:ind w:firstLineChars="200" w:firstLine="422"/>
        <w:rPr>
          <w:bCs/>
          <w:szCs w:val="21"/>
        </w:rPr>
      </w:pPr>
      <w:r>
        <w:rPr>
          <w:rFonts w:hint="eastAsia"/>
          <w:b/>
          <w:color w:val="222222"/>
        </w:rPr>
        <w:t>尼娜·威尔纳（</w:t>
      </w:r>
      <w:bookmarkStart w:id="3" w:name="OLE_LINK2"/>
      <w:r>
        <w:rPr>
          <w:rFonts w:hint="eastAsia"/>
          <w:b/>
          <w:color w:val="222222"/>
        </w:rPr>
        <w:t xml:space="preserve">Nina </w:t>
      </w:r>
      <w:proofErr w:type="spellStart"/>
      <w:r>
        <w:rPr>
          <w:rFonts w:hint="eastAsia"/>
          <w:b/>
          <w:color w:val="222222"/>
        </w:rPr>
        <w:t>Willner</w:t>
      </w:r>
      <w:bookmarkEnd w:id="3"/>
      <w:proofErr w:type="spellEnd"/>
      <w:r>
        <w:rPr>
          <w:rFonts w:hint="eastAsia"/>
          <w:b/>
          <w:color w:val="222222"/>
        </w:rPr>
        <w:t>）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前</w:t>
      </w:r>
      <w:r>
        <w:rPr>
          <w:rFonts w:hint="eastAsia"/>
          <w:bCs/>
          <w:szCs w:val="21"/>
        </w:rPr>
        <w:t>美国陆军情报官员，冷战期间在柏林服役。在从事情报工作之后，尼娜曾在莫斯科、明斯克、布拉格、渥太华和伊斯坦布尔工作，为美国政府、非营利组织和各种慈善机构促进人权、儿童事业和法治。</w:t>
      </w:r>
      <w:r>
        <w:rPr>
          <w:rFonts w:hint="eastAsia"/>
          <w:bCs/>
          <w:color w:val="222222"/>
        </w:rPr>
        <w:t>尼娜</w:t>
      </w:r>
      <w:r>
        <w:rPr>
          <w:rFonts w:hint="eastAsia"/>
          <w:bCs/>
          <w:color w:val="222222"/>
        </w:rPr>
        <w:t>著有</w:t>
      </w:r>
      <w:r>
        <w:rPr>
          <w:rFonts w:hint="eastAsia"/>
          <w:bCs/>
          <w:szCs w:val="21"/>
        </w:rPr>
        <w:t>《四十秋》</w:t>
      </w:r>
      <w:r>
        <w:rPr>
          <w:rFonts w:hint="eastAsia"/>
          <w:bCs/>
          <w:szCs w:val="21"/>
        </w:rPr>
        <w:t>(</w:t>
      </w:r>
      <w:r>
        <w:rPr>
          <w:rFonts w:hint="eastAsia"/>
          <w:bCs/>
          <w:i/>
          <w:iCs/>
          <w:szCs w:val="21"/>
        </w:rPr>
        <w:t>Forty autumn</w:t>
      </w:r>
      <w:r>
        <w:rPr>
          <w:rFonts w:hint="eastAsia"/>
          <w:bCs/>
          <w:szCs w:val="21"/>
        </w:rPr>
        <w:t>)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color w:val="222222"/>
        </w:rPr>
        <w:t>该书已在</w:t>
      </w:r>
      <w:r>
        <w:rPr>
          <w:rFonts w:hint="eastAsia"/>
          <w:bCs/>
          <w:color w:val="222222"/>
        </w:rPr>
        <w:t>8</w:t>
      </w:r>
      <w:r>
        <w:rPr>
          <w:rFonts w:hint="eastAsia"/>
          <w:bCs/>
          <w:color w:val="222222"/>
        </w:rPr>
        <w:t>个国家出版。</w:t>
      </w:r>
    </w:p>
    <w:p w:rsidR="001E3B0F" w:rsidRDefault="001E3B0F">
      <w:pPr>
        <w:shd w:val="clear" w:color="auto" w:fill="FFFFFF"/>
        <w:rPr>
          <w:b/>
          <w:bCs/>
          <w:szCs w:val="21"/>
        </w:rPr>
      </w:pPr>
    </w:p>
    <w:p w:rsidR="00D931B9" w:rsidRDefault="00D931B9">
      <w:pPr>
        <w:shd w:val="clear" w:color="auto" w:fill="FFFFFF"/>
        <w:rPr>
          <w:rFonts w:hint="eastAsia"/>
          <w:b/>
          <w:bCs/>
          <w:szCs w:val="21"/>
        </w:rPr>
      </w:pPr>
    </w:p>
    <w:p w:rsidR="001E3B0F" w:rsidRDefault="008A29A1">
      <w:pPr>
        <w:shd w:val="clear" w:color="auto" w:fill="FFFFFF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媒体评论：</w:t>
      </w:r>
    </w:p>
    <w:p w:rsidR="001E3B0F" w:rsidRDefault="001E3B0F">
      <w:pPr>
        <w:shd w:val="clear" w:color="auto" w:fill="FFFFFF"/>
        <w:rPr>
          <w:b/>
          <w:bCs/>
          <w:szCs w:val="21"/>
        </w:rPr>
      </w:pPr>
    </w:p>
    <w:p w:rsidR="00D15847" w:rsidRPr="00D15847" w:rsidRDefault="00D15847" w:rsidP="00D15847">
      <w:pPr>
        <w:shd w:val="clear" w:color="auto" w:fill="FFFFFF"/>
        <w:ind w:firstLineChars="200" w:firstLine="420"/>
        <w:rPr>
          <w:bCs/>
          <w:szCs w:val="21"/>
        </w:rPr>
      </w:pPr>
      <w:r w:rsidRPr="00D15847">
        <w:rPr>
          <w:rFonts w:hint="eastAsia"/>
          <w:bCs/>
          <w:szCs w:val="21"/>
        </w:rPr>
        <w:t>“</w:t>
      </w:r>
      <w:r w:rsidRPr="00D15847">
        <w:rPr>
          <w:bCs/>
          <w:szCs w:val="21"/>
        </w:rPr>
        <w:t>一个关于集中营幸存者及其美国救援者的强有力、且极具可读性的故事。</w:t>
      </w:r>
      <w:r w:rsidRPr="00D15847">
        <w:rPr>
          <w:rFonts w:hint="eastAsia"/>
          <w:bCs/>
          <w:szCs w:val="21"/>
        </w:rPr>
        <w:t>”</w:t>
      </w:r>
    </w:p>
    <w:p w:rsidR="00D15847" w:rsidRPr="00D15847" w:rsidRDefault="00D15847" w:rsidP="00D15847">
      <w:pPr>
        <w:shd w:val="clear" w:color="auto" w:fill="FFFFFF"/>
        <w:jc w:val="right"/>
        <w:rPr>
          <w:bCs/>
          <w:szCs w:val="21"/>
        </w:rPr>
      </w:pPr>
      <w:r w:rsidRPr="00D15847">
        <w:rPr>
          <w:bCs/>
          <w:szCs w:val="21"/>
        </w:rPr>
        <w:t>——</w:t>
      </w:r>
      <w:r w:rsidRPr="00D15847">
        <w:rPr>
          <w:bCs/>
          <w:szCs w:val="21"/>
        </w:rPr>
        <w:t>《科克斯书评》（</w:t>
      </w:r>
      <w:proofErr w:type="spellStart"/>
      <w:r w:rsidRPr="00D15847">
        <w:rPr>
          <w:bCs/>
          <w:i/>
          <w:iCs/>
          <w:szCs w:val="21"/>
        </w:rPr>
        <w:t>Kirkus</w:t>
      </w:r>
      <w:proofErr w:type="spellEnd"/>
      <w:r w:rsidRPr="00D15847">
        <w:rPr>
          <w:bCs/>
          <w:szCs w:val="21"/>
        </w:rPr>
        <w:t>），</w:t>
      </w:r>
      <w:r w:rsidRPr="00D15847">
        <w:rPr>
          <w:bCs/>
          <w:szCs w:val="21"/>
        </w:rPr>
        <w:t>星级</w:t>
      </w:r>
      <w:r w:rsidRPr="00D15847">
        <w:rPr>
          <w:rFonts w:hint="eastAsia"/>
          <w:bCs/>
          <w:szCs w:val="21"/>
        </w:rPr>
        <w:t>评论</w:t>
      </w:r>
    </w:p>
    <w:p w:rsidR="00D15847" w:rsidRPr="00D15847" w:rsidRDefault="00D15847" w:rsidP="00D15847">
      <w:pPr>
        <w:shd w:val="clear" w:color="auto" w:fill="FFFFFF"/>
        <w:rPr>
          <w:rFonts w:hint="eastAsia"/>
          <w:bCs/>
          <w:szCs w:val="21"/>
        </w:rPr>
      </w:pPr>
    </w:p>
    <w:p w:rsidR="00D15847" w:rsidRDefault="00D15847" w:rsidP="00D15847">
      <w:pPr>
        <w:shd w:val="clear" w:color="auto" w:fill="FFFFFF"/>
        <w:ind w:firstLineChars="200" w:firstLine="420"/>
        <w:rPr>
          <w:bCs/>
          <w:szCs w:val="21"/>
        </w:rPr>
      </w:pPr>
      <w:r w:rsidRPr="00D15847">
        <w:rPr>
          <w:rFonts w:hint="eastAsia"/>
          <w:bCs/>
          <w:szCs w:val="21"/>
        </w:rPr>
        <w:t>“</w:t>
      </w:r>
      <w:r w:rsidRPr="00D15847">
        <w:rPr>
          <w:bCs/>
          <w:szCs w:val="21"/>
        </w:rPr>
        <w:t>在《</w:t>
      </w:r>
      <w:r w:rsidRPr="00D15847">
        <w:rPr>
          <w:rFonts w:hint="eastAsia"/>
          <w:bCs/>
          <w:szCs w:val="21"/>
        </w:rPr>
        <w:t>埃尔默的男孩</w:t>
      </w:r>
      <w:r w:rsidRPr="00D15847">
        <w:rPr>
          <w:bCs/>
          <w:szCs w:val="21"/>
        </w:rPr>
        <w:t>》中，</w:t>
      </w:r>
      <w:r w:rsidRPr="00D15847">
        <w:rPr>
          <w:rFonts w:hint="eastAsia"/>
          <w:color w:val="222222"/>
        </w:rPr>
        <w:t>尼娜·威尔纳</w:t>
      </w:r>
      <w:r w:rsidRPr="00D15847">
        <w:rPr>
          <w:bCs/>
          <w:szCs w:val="21"/>
        </w:rPr>
        <w:t>深情讲述了两名犹太男孩与营救他们的美军部队的故事。</w:t>
      </w:r>
      <w:r w:rsidRPr="00D15847">
        <w:rPr>
          <w:rFonts w:hint="eastAsia"/>
          <w:bCs/>
          <w:szCs w:val="21"/>
        </w:rPr>
        <w:t>”</w:t>
      </w:r>
    </w:p>
    <w:p w:rsidR="00D15847" w:rsidRPr="00D15847" w:rsidRDefault="00D15847" w:rsidP="00D15847">
      <w:pPr>
        <w:shd w:val="clear" w:color="auto" w:fill="FFFFFF"/>
        <w:ind w:firstLineChars="200" w:firstLine="420"/>
        <w:jc w:val="right"/>
        <w:rPr>
          <w:rFonts w:hint="eastAsia"/>
          <w:bCs/>
          <w:szCs w:val="21"/>
        </w:rPr>
      </w:pPr>
      <w:r w:rsidRPr="00D15847">
        <w:rPr>
          <w:bCs/>
          <w:szCs w:val="21"/>
        </w:rPr>
        <w:t>——</w:t>
      </w:r>
      <w:r w:rsidRPr="00D15847">
        <w:rPr>
          <w:bCs/>
          <w:szCs w:val="21"/>
        </w:rPr>
        <w:t>《华尔街日报》（</w:t>
      </w:r>
      <w:r w:rsidRPr="00D15847">
        <w:rPr>
          <w:bCs/>
          <w:i/>
          <w:iCs/>
          <w:szCs w:val="21"/>
        </w:rPr>
        <w:t>The Wall Street Journal</w:t>
      </w:r>
      <w:r w:rsidRPr="00D15847">
        <w:rPr>
          <w:bCs/>
          <w:szCs w:val="21"/>
        </w:rPr>
        <w:t>）</w:t>
      </w:r>
    </w:p>
    <w:p w:rsidR="00D15847" w:rsidRDefault="00D15847">
      <w:pPr>
        <w:shd w:val="clear" w:color="auto" w:fill="FFFFFF"/>
        <w:rPr>
          <w:rFonts w:hint="eastAsia"/>
          <w:b/>
          <w:bCs/>
          <w:szCs w:val="21"/>
        </w:rPr>
      </w:pPr>
    </w:p>
    <w:p w:rsidR="001E3B0F" w:rsidRDefault="008A29A1">
      <w:pPr>
        <w:shd w:val="clear" w:color="auto" w:fill="FFFFFF"/>
        <w:ind w:firstLineChars="200" w:firstLine="420"/>
        <w:rPr>
          <w:szCs w:val="21"/>
        </w:rPr>
      </w:pPr>
      <w:r>
        <w:rPr>
          <w:rFonts w:hint="eastAsia"/>
          <w:szCs w:val="21"/>
        </w:rPr>
        <w:t>“妮娜·威尔纳讲述了两个犹太男孩的感人故事——其中一个是她的父亲——他们在纳粹死亡营的恐怖中奇迹般逃脱，并在战火纷飞的土地上艰难求生，只为寻求自由。这是一部跨越时代的救援传奇。”</w:t>
      </w:r>
    </w:p>
    <w:p w:rsidR="001E3B0F" w:rsidRDefault="008A29A1" w:rsidP="00D15847">
      <w:pPr>
        <w:shd w:val="clear" w:color="auto" w:fill="FFFFFF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——布鲁斯·亨德森（</w:t>
      </w:r>
      <w:r>
        <w:rPr>
          <w:rFonts w:hint="eastAsia"/>
          <w:szCs w:val="21"/>
        </w:rPr>
        <w:t>Bruce Henderson</w:t>
      </w:r>
      <w:r>
        <w:rPr>
          <w:rFonts w:hint="eastAsia"/>
          <w:szCs w:val="21"/>
        </w:rPr>
        <w:t>），纽约时报畅销书《儿子与士兵》（</w:t>
      </w:r>
      <w:r>
        <w:rPr>
          <w:rFonts w:hint="eastAsia"/>
          <w:i/>
          <w:iCs/>
          <w:szCs w:val="21"/>
        </w:rPr>
        <w:t>Sons and Soldiers</w:t>
      </w:r>
      <w:r>
        <w:rPr>
          <w:rFonts w:hint="eastAsia"/>
          <w:szCs w:val="21"/>
        </w:rPr>
        <w:t>）和《午夜飞鹰》（</w:t>
      </w:r>
      <w:r>
        <w:rPr>
          <w:rFonts w:hint="eastAsia"/>
          <w:i/>
          <w:iCs/>
          <w:szCs w:val="21"/>
        </w:rPr>
        <w:t>Midnight Flyboys</w:t>
      </w:r>
      <w:r>
        <w:rPr>
          <w:rFonts w:hint="eastAsia"/>
          <w:szCs w:val="21"/>
        </w:rPr>
        <w:t>）作者</w:t>
      </w:r>
    </w:p>
    <w:p w:rsidR="001E3B0F" w:rsidRDefault="001E3B0F">
      <w:pPr>
        <w:shd w:val="clear" w:color="auto" w:fill="FFFFFF"/>
        <w:rPr>
          <w:szCs w:val="21"/>
        </w:rPr>
      </w:pPr>
    </w:p>
    <w:p w:rsidR="001E3B0F" w:rsidRDefault="008A29A1">
      <w:pPr>
        <w:shd w:val="clear" w:color="auto" w:fill="FFFFFF"/>
        <w:ind w:firstLineChars="200" w:firstLine="420"/>
        <w:rPr>
          <w:szCs w:val="21"/>
        </w:rPr>
      </w:pPr>
      <w:r>
        <w:rPr>
          <w:rFonts w:hint="eastAsia"/>
          <w:szCs w:val="21"/>
        </w:rPr>
        <w:t>“这部描绘战争欧洲、美国士兵拯救犹太人以及战后共同梦想的美国梦的精美战争剧，妮娜·威尔纳将一个家族与全球冲突的历史融合，创作出一部充满信仰与救赎的作品。”</w:t>
      </w:r>
    </w:p>
    <w:p w:rsidR="001E3B0F" w:rsidRDefault="008A29A1" w:rsidP="00D15847">
      <w:pPr>
        <w:shd w:val="clear" w:color="auto" w:fill="FFFFFF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lastRenderedPageBreak/>
        <w:t>——克雷格·尼尔森（</w:t>
      </w:r>
      <w:r>
        <w:rPr>
          <w:rFonts w:hint="eastAsia"/>
          <w:szCs w:val="21"/>
        </w:rPr>
        <w:t>Craig Nelson</w:t>
      </w:r>
      <w:r>
        <w:rPr>
          <w:rFonts w:hint="eastAsia"/>
          <w:szCs w:val="21"/>
        </w:rPr>
        <w:t>），《第一英雄》（</w:t>
      </w:r>
      <w:r>
        <w:rPr>
          <w:rFonts w:hint="eastAsia"/>
          <w:i/>
          <w:iCs/>
          <w:szCs w:val="21"/>
        </w:rPr>
        <w:t>The First Heroes</w:t>
      </w:r>
      <w:r>
        <w:rPr>
          <w:rFonts w:hint="eastAsia"/>
          <w:szCs w:val="21"/>
        </w:rPr>
        <w:t>）、《珍珠港》（</w:t>
      </w:r>
      <w:r>
        <w:rPr>
          <w:rFonts w:hint="eastAsia"/>
          <w:i/>
          <w:iCs/>
          <w:szCs w:val="21"/>
        </w:rPr>
        <w:t>Pearl Harbor</w:t>
      </w:r>
      <w:r>
        <w:rPr>
          <w:rFonts w:hint="eastAsia"/>
          <w:szCs w:val="21"/>
        </w:rPr>
        <w:t>）和《</w:t>
      </w:r>
      <w:r>
        <w:rPr>
          <w:rFonts w:hint="eastAsia"/>
          <w:szCs w:val="21"/>
        </w:rPr>
        <w:t xml:space="preserve">V </w:t>
      </w:r>
      <w:r>
        <w:rPr>
          <w:rFonts w:hint="eastAsia"/>
          <w:szCs w:val="21"/>
        </w:rPr>
        <w:t>代表胜利》（</w:t>
      </w:r>
      <w:r>
        <w:rPr>
          <w:rFonts w:hint="eastAsia"/>
          <w:i/>
          <w:iCs/>
          <w:szCs w:val="21"/>
        </w:rPr>
        <w:t xml:space="preserve">V is for </w:t>
      </w:r>
      <w:r>
        <w:rPr>
          <w:rFonts w:hint="eastAsia"/>
          <w:i/>
          <w:iCs/>
          <w:szCs w:val="21"/>
        </w:rPr>
        <w:t>Victory</w:t>
      </w:r>
      <w:r>
        <w:rPr>
          <w:rFonts w:hint="eastAsia"/>
          <w:szCs w:val="21"/>
        </w:rPr>
        <w:t>）作者</w:t>
      </w:r>
    </w:p>
    <w:p w:rsidR="001E3B0F" w:rsidRDefault="001E3B0F">
      <w:pPr>
        <w:shd w:val="clear" w:color="auto" w:fill="FFFFFF"/>
        <w:rPr>
          <w:b/>
          <w:bCs/>
          <w:szCs w:val="21"/>
        </w:rPr>
      </w:pPr>
    </w:p>
    <w:p w:rsidR="001E3B0F" w:rsidRDefault="008A29A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1E3B0F" w:rsidRDefault="008A29A1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1E3B0F" w:rsidRDefault="008A29A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a"/>
            <w:rFonts w:hint="eastAsia"/>
            <w:b/>
            <w:szCs w:val="21"/>
          </w:rPr>
          <w:t>Righ</w:t>
        </w:r>
        <w:r>
          <w:rPr>
            <w:rStyle w:val="aa"/>
            <w:b/>
            <w:szCs w:val="21"/>
          </w:rPr>
          <w:t>ts@nurnberg.com.cn</w:t>
        </w:r>
      </w:hyperlink>
    </w:p>
    <w:p w:rsidR="001E3B0F" w:rsidRDefault="008A29A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E3B0F" w:rsidRDefault="008A29A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E3B0F" w:rsidRDefault="008A29A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E3B0F" w:rsidRDefault="008A29A1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a"/>
            <w:szCs w:val="21"/>
          </w:rPr>
          <w:t>http://www.nurnberg.com.cn</w:t>
        </w:r>
      </w:hyperlink>
    </w:p>
    <w:p w:rsidR="001E3B0F" w:rsidRDefault="008A29A1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a"/>
            <w:szCs w:val="21"/>
          </w:rPr>
          <w:t>http://www.nurnberg.com.cn/booklist_zh/list.aspx</w:t>
        </w:r>
      </w:hyperlink>
    </w:p>
    <w:p w:rsidR="001E3B0F" w:rsidRDefault="008A29A1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a"/>
            <w:szCs w:val="21"/>
          </w:rPr>
          <w:t>http://www.nurnberg.com.cn/book/book.aspx</w:t>
        </w:r>
      </w:hyperlink>
    </w:p>
    <w:p w:rsidR="001E3B0F" w:rsidRDefault="008A29A1">
      <w:pPr>
        <w:rPr>
          <w:color w:val="000000"/>
          <w:szCs w:val="21"/>
        </w:rPr>
      </w:pPr>
      <w:r>
        <w:rPr>
          <w:color w:val="000000"/>
          <w:szCs w:val="21"/>
        </w:rPr>
        <w:t>视频</w:t>
      </w:r>
      <w:r>
        <w:rPr>
          <w:color w:val="000000"/>
          <w:szCs w:val="21"/>
        </w:rPr>
        <w:t>推荐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a"/>
            <w:szCs w:val="21"/>
          </w:rPr>
          <w:t>http://www.nurnberg.com.cn/video/video.aspx</w:t>
        </w:r>
      </w:hyperlink>
    </w:p>
    <w:p w:rsidR="001E3B0F" w:rsidRDefault="008A29A1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a"/>
            <w:szCs w:val="21"/>
          </w:rPr>
          <w:t>http://site.douban.com/110577/</w:t>
        </w:r>
      </w:hyperlink>
    </w:p>
    <w:p w:rsidR="001E3B0F" w:rsidRDefault="008A29A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E3B0F" w:rsidRDefault="008A29A1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1E3B0F" w:rsidRDefault="008A29A1">
      <w:pPr>
        <w:widowControl/>
        <w:jc w:val="lef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12700"/>
            <wp:wrapSquare wrapText="bothSides"/>
            <wp:docPr id="3" name="图片 3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0" descr="安德鲁微信号二维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3B0F" w:rsidRDefault="001E3B0F">
      <w:pPr>
        <w:shd w:val="clear" w:color="auto" w:fill="FFFFFF"/>
        <w:rPr>
          <w:color w:val="000000"/>
        </w:rPr>
      </w:pPr>
    </w:p>
    <w:p w:rsidR="001E3B0F" w:rsidRDefault="001E3B0F">
      <w:pPr>
        <w:ind w:right="420"/>
        <w:rPr>
          <w:color w:val="000000"/>
        </w:rPr>
      </w:pPr>
    </w:p>
    <w:p w:rsidR="001E3B0F" w:rsidRDefault="001E3B0F">
      <w:pPr>
        <w:shd w:val="clear" w:color="auto" w:fill="FFFFFF"/>
        <w:rPr>
          <w:szCs w:val="21"/>
        </w:rPr>
      </w:pPr>
    </w:p>
    <w:sectPr w:rsidR="001E3B0F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9A1" w:rsidRDefault="008A29A1">
      <w:r>
        <w:separator/>
      </w:r>
    </w:p>
  </w:endnote>
  <w:endnote w:type="continuationSeparator" w:id="0">
    <w:p w:rsidR="008A29A1" w:rsidRDefault="008A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ProximaNova-Regular">
    <w:altName w:val="MS Gothic"/>
    <w:charset w:val="80"/>
    <w:family w:val="auto"/>
    <w:pitch w:val="default"/>
    <w:sig w:usb0="00000000" w:usb1="00000000" w:usb2="00000010" w:usb3="00000000" w:csb0="0002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0F" w:rsidRDefault="001E3B0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E3B0F" w:rsidRDefault="008A29A1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地址：北京市海淀区中关村大街甲</w:t>
    </w:r>
    <w:r>
      <w:rPr>
        <w:rFonts w:ascii="方正姚体" w:hint="eastAsia"/>
        <w:sz w:val="18"/>
      </w:rPr>
      <w:t>59</w:t>
    </w:r>
    <w:r>
      <w:rPr>
        <w:rFonts w:ascii="方正姚体" w:hint="eastAsia"/>
        <w:sz w:val="18"/>
      </w:rPr>
      <w:t>号中国人民大学文化大厦</w:t>
    </w:r>
    <w:r>
      <w:rPr>
        <w:rFonts w:ascii="方正姚体" w:hint="eastAsia"/>
        <w:sz w:val="18"/>
      </w:rPr>
      <w:t>1705</w:t>
    </w:r>
    <w:r>
      <w:rPr>
        <w:rFonts w:ascii="方正姚体" w:hint="eastAsia"/>
        <w:sz w:val="18"/>
      </w:rPr>
      <w:t>室，邮编：</w:t>
    </w:r>
    <w:r>
      <w:rPr>
        <w:rFonts w:ascii="方正姚体" w:hint="eastAsia"/>
        <w:sz w:val="18"/>
      </w:rPr>
      <w:t>100872</w:t>
    </w:r>
  </w:p>
  <w:p w:rsidR="001E3B0F" w:rsidRDefault="008A29A1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电话：</w:t>
    </w:r>
    <w:r>
      <w:rPr>
        <w:rFonts w:ascii="方正姚体" w:hint="eastAsia"/>
        <w:sz w:val="18"/>
      </w:rPr>
      <w:t>010-82504106</w:t>
    </w:r>
    <w:r>
      <w:rPr>
        <w:rFonts w:ascii="方正姚体" w:hint="eastAsia"/>
        <w:sz w:val="18"/>
      </w:rPr>
      <w:t>，</w:t>
    </w:r>
    <w:r>
      <w:rPr>
        <w:rFonts w:ascii="方正姚体" w:hint="eastAsia"/>
        <w:sz w:val="18"/>
      </w:rPr>
      <w:t>88810959</w:t>
    </w:r>
    <w:r>
      <w:rPr>
        <w:rFonts w:ascii="方正姚体" w:hint="eastAsia"/>
        <w:sz w:val="18"/>
      </w:rPr>
      <w:t>，传真：</w:t>
    </w:r>
    <w:r>
      <w:rPr>
        <w:rFonts w:ascii="方正姚体" w:hint="eastAsia"/>
        <w:sz w:val="18"/>
      </w:rPr>
      <w:t>010-82504200</w:t>
    </w:r>
  </w:p>
  <w:p w:rsidR="001E3B0F" w:rsidRDefault="008A29A1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网址：</w:t>
    </w:r>
    <w:hyperlink r:id="rId1" w:history="1">
      <w:r>
        <w:rPr>
          <w:rStyle w:val="aa"/>
          <w:rFonts w:ascii="方正姚体" w:hint="eastAsia"/>
          <w:sz w:val="18"/>
        </w:rPr>
        <w:t>www.nurnberg.com.cn</w:t>
      </w:r>
    </w:hyperlink>
  </w:p>
  <w:p w:rsidR="001E3B0F" w:rsidRDefault="001E3B0F">
    <w:pPr>
      <w:pStyle w:val="a4"/>
      <w:jc w:val="center"/>
      <w:rPr>
        <w:rFonts w:eastAsia="方正姚体"/>
      </w:rPr>
    </w:pPr>
  </w:p>
  <w:p w:rsidR="001E3B0F" w:rsidRDefault="001E3B0F">
    <w:pPr>
      <w:pStyle w:val="a4"/>
      <w:jc w:val="center"/>
      <w:rPr>
        <w:rFonts w:eastAsia="方正姚体"/>
      </w:rPr>
    </w:pPr>
  </w:p>
  <w:p w:rsidR="001E3B0F" w:rsidRDefault="008A29A1">
    <w:pPr>
      <w:pStyle w:val="a4"/>
      <w:jc w:val="center"/>
      <w:rPr>
        <w:rFonts w:ascii="方正姚体"/>
      </w:rPr>
    </w:pPr>
    <w:r>
      <w:rPr>
        <w:rFonts w:ascii="方正姚体" w:hint="eastAsia"/>
      </w:rPr>
      <w:t xml:space="preserve">- </w:t>
    </w:r>
    <w:r>
      <w:rPr>
        <w:rFonts w:ascii="方正姚体" w:hint="eastAsia"/>
      </w:rPr>
      <w:fldChar w:fldCharType="begin"/>
    </w:r>
    <w:r>
      <w:rPr>
        <w:rFonts w:ascii="方正姚体" w:hint="eastAsia"/>
      </w:rPr>
      <w:instrText xml:space="preserve"> PAGE </w:instrText>
    </w:r>
    <w:r>
      <w:rPr>
        <w:rFonts w:ascii="方正姚体" w:hint="eastAsia"/>
      </w:rPr>
      <w:fldChar w:fldCharType="separate"/>
    </w:r>
    <w:r w:rsidR="00DC1660">
      <w:rPr>
        <w:rFonts w:ascii="方正姚体"/>
        <w:noProof/>
      </w:rPr>
      <w:t>3</w:t>
    </w:r>
    <w:r>
      <w:rPr>
        <w:rFonts w:ascii="方正姚体" w:hint="eastAsia"/>
      </w:rPr>
      <w:fldChar w:fldCharType="end"/>
    </w:r>
    <w:r>
      <w:rPr>
        <w:rFonts w:ascii="方正姚体"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9A1" w:rsidRDefault="008A29A1">
      <w:r>
        <w:separator/>
      </w:r>
    </w:p>
  </w:footnote>
  <w:footnote w:type="continuationSeparator" w:id="0">
    <w:p w:rsidR="008A29A1" w:rsidRDefault="008A2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0F" w:rsidRDefault="008A29A1">
    <w:pPr>
      <w:jc w:val="right"/>
      <w:rPr>
        <w:rFonts w:eastAsia="黑体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3B0F" w:rsidRDefault="008A29A1">
    <w:pPr>
      <w:pStyle w:val="a5"/>
      <w:jc w:val="right"/>
      <w:rPr>
        <w:rFonts w:eastAsia="方正姚体"/>
        <w:b/>
        <w:bCs/>
      </w:rPr>
    </w:pPr>
    <w:r>
      <w:rPr>
        <w:rFonts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ZmE5Yzc2ZTU1NGI3NTlmNGJmYjAyNWQ2YzMzY2YifQ=="/>
  </w:docVars>
  <w:rsids>
    <w:rsidRoot w:val="00A71D38"/>
    <w:rsid w:val="000049CC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2C63"/>
    <w:rsid w:val="00134275"/>
    <w:rsid w:val="0014112F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3B0F"/>
    <w:rsid w:val="001E696D"/>
    <w:rsid w:val="001F0856"/>
    <w:rsid w:val="00202EB5"/>
    <w:rsid w:val="002037EA"/>
    <w:rsid w:val="00212EA1"/>
    <w:rsid w:val="00215937"/>
    <w:rsid w:val="002208E0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5DD"/>
    <w:rsid w:val="002A598F"/>
    <w:rsid w:val="002B1B16"/>
    <w:rsid w:val="002B51C1"/>
    <w:rsid w:val="002E122D"/>
    <w:rsid w:val="002E37FF"/>
    <w:rsid w:val="002E5DC5"/>
    <w:rsid w:val="002E5F2A"/>
    <w:rsid w:val="002F28B7"/>
    <w:rsid w:val="002F49FB"/>
    <w:rsid w:val="0030073F"/>
    <w:rsid w:val="00303220"/>
    <w:rsid w:val="00307760"/>
    <w:rsid w:val="00321024"/>
    <w:rsid w:val="003222F0"/>
    <w:rsid w:val="00322B4B"/>
    <w:rsid w:val="00325B54"/>
    <w:rsid w:val="00326C8D"/>
    <w:rsid w:val="003330B6"/>
    <w:rsid w:val="00337304"/>
    <w:rsid w:val="00344C37"/>
    <w:rsid w:val="0035593A"/>
    <w:rsid w:val="00357289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C52BC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23752"/>
    <w:rsid w:val="00430ACF"/>
    <w:rsid w:val="00431D1E"/>
    <w:rsid w:val="0043213E"/>
    <w:rsid w:val="004430B8"/>
    <w:rsid w:val="00452828"/>
    <w:rsid w:val="004611D6"/>
    <w:rsid w:val="00462FAD"/>
    <w:rsid w:val="00463285"/>
    <w:rsid w:val="004652AC"/>
    <w:rsid w:val="00466422"/>
    <w:rsid w:val="00481889"/>
    <w:rsid w:val="00484EAC"/>
    <w:rsid w:val="00491229"/>
    <w:rsid w:val="004A18EB"/>
    <w:rsid w:val="004A67A0"/>
    <w:rsid w:val="004B0DD1"/>
    <w:rsid w:val="004B4C85"/>
    <w:rsid w:val="004B64D1"/>
    <w:rsid w:val="004C7A29"/>
    <w:rsid w:val="004D2064"/>
    <w:rsid w:val="004D3561"/>
    <w:rsid w:val="004E52F4"/>
    <w:rsid w:val="004E7135"/>
    <w:rsid w:val="004F2AB3"/>
    <w:rsid w:val="004F47CD"/>
    <w:rsid w:val="005009BD"/>
    <w:rsid w:val="005116BE"/>
    <w:rsid w:val="00514B94"/>
    <w:rsid w:val="00527886"/>
    <w:rsid w:val="005356AF"/>
    <w:rsid w:val="00547E7E"/>
    <w:rsid w:val="005635FE"/>
    <w:rsid w:val="005664AD"/>
    <w:rsid w:val="00567590"/>
    <w:rsid w:val="00570522"/>
    <w:rsid w:val="005737DB"/>
    <w:rsid w:val="00577751"/>
    <w:rsid w:val="00582EAD"/>
    <w:rsid w:val="00583966"/>
    <w:rsid w:val="005903FF"/>
    <w:rsid w:val="005A40A1"/>
    <w:rsid w:val="005A66C2"/>
    <w:rsid w:val="005B2A2C"/>
    <w:rsid w:val="005B6FB0"/>
    <w:rsid w:val="005B7CEB"/>
    <w:rsid w:val="005C6904"/>
    <w:rsid w:val="005F3336"/>
    <w:rsid w:val="00601AF2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D7E6E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2EEF"/>
    <w:rsid w:val="007535B6"/>
    <w:rsid w:val="0075707B"/>
    <w:rsid w:val="00757A53"/>
    <w:rsid w:val="00757D84"/>
    <w:rsid w:val="00770DF0"/>
    <w:rsid w:val="00773145"/>
    <w:rsid w:val="007732F0"/>
    <w:rsid w:val="007741C0"/>
    <w:rsid w:val="007766E3"/>
    <w:rsid w:val="00797837"/>
    <w:rsid w:val="007A4BED"/>
    <w:rsid w:val="007B0D11"/>
    <w:rsid w:val="007B543B"/>
    <w:rsid w:val="007D22D2"/>
    <w:rsid w:val="00805130"/>
    <w:rsid w:val="00805764"/>
    <w:rsid w:val="0081234B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A29A1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92800"/>
    <w:rsid w:val="009C213E"/>
    <w:rsid w:val="009C2F45"/>
    <w:rsid w:val="009C31DF"/>
    <w:rsid w:val="009C50AB"/>
    <w:rsid w:val="009D5649"/>
    <w:rsid w:val="009F1E68"/>
    <w:rsid w:val="00A005AB"/>
    <w:rsid w:val="00A054DA"/>
    <w:rsid w:val="00A1298F"/>
    <w:rsid w:val="00A13AC1"/>
    <w:rsid w:val="00A174E5"/>
    <w:rsid w:val="00A44B8C"/>
    <w:rsid w:val="00A5796F"/>
    <w:rsid w:val="00A602F6"/>
    <w:rsid w:val="00A62BC0"/>
    <w:rsid w:val="00A6662F"/>
    <w:rsid w:val="00A71D38"/>
    <w:rsid w:val="00A814AD"/>
    <w:rsid w:val="00AA1AA9"/>
    <w:rsid w:val="00AA4414"/>
    <w:rsid w:val="00AA5AD4"/>
    <w:rsid w:val="00AB5463"/>
    <w:rsid w:val="00AC075C"/>
    <w:rsid w:val="00AD250E"/>
    <w:rsid w:val="00AE0C63"/>
    <w:rsid w:val="00AF374C"/>
    <w:rsid w:val="00B01D5B"/>
    <w:rsid w:val="00B05F67"/>
    <w:rsid w:val="00B11565"/>
    <w:rsid w:val="00B1495D"/>
    <w:rsid w:val="00B26A7A"/>
    <w:rsid w:val="00B347FD"/>
    <w:rsid w:val="00B35E9D"/>
    <w:rsid w:val="00B43536"/>
    <w:rsid w:val="00B44504"/>
    <w:rsid w:val="00B45349"/>
    <w:rsid w:val="00B46A0A"/>
    <w:rsid w:val="00B61C6E"/>
    <w:rsid w:val="00B65F1C"/>
    <w:rsid w:val="00B66C19"/>
    <w:rsid w:val="00B66C72"/>
    <w:rsid w:val="00B677EF"/>
    <w:rsid w:val="00B81C0B"/>
    <w:rsid w:val="00B84321"/>
    <w:rsid w:val="00B85002"/>
    <w:rsid w:val="00B96AC2"/>
    <w:rsid w:val="00BB3810"/>
    <w:rsid w:val="00BB43BF"/>
    <w:rsid w:val="00BC1C94"/>
    <w:rsid w:val="00BC6148"/>
    <w:rsid w:val="00BD5420"/>
    <w:rsid w:val="00BD63B7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873CF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5847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931B9"/>
    <w:rsid w:val="00DB7648"/>
    <w:rsid w:val="00DC1660"/>
    <w:rsid w:val="00DD2D61"/>
    <w:rsid w:val="00DD32BD"/>
    <w:rsid w:val="00DD3D54"/>
    <w:rsid w:val="00DE1211"/>
    <w:rsid w:val="00DF0621"/>
    <w:rsid w:val="00E15538"/>
    <w:rsid w:val="00E17EE6"/>
    <w:rsid w:val="00E2561F"/>
    <w:rsid w:val="00E27AE5"/>
    <w:rsid w:val="00E346E8"/>
    <w:rsid w:val="00E367D0"/>
    <w:rsid w:val="00E418A5"/>
    <w:rsid w:val="00E44F09"/>
    <w:rsid w:val="00E5688B"/>
    <w:rsid w:val="00E5753A"/>
    <w:rsid w:val="00E640F4"/>
    <w:rsid w:val="00E66D52"/>
    <w:rsid w:val="00E744E4"/>
    <w:rsid w:val="00E76046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D1280"/>
    <w:rsid w:val="00EE2D09"/>
    <w:rsid w:val="00EE5562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699C"/>
    <w:rsid w:val="00FA7D63"/>
    <w:rsid w:val="00FA7F29"/>
    <w:rsid w:val="00FC3174"/>
    <w:rsid w:val="00FC3402"/>
    <w:rsid w:val="00FD632D"/>
    <w:rsid w:val="00FD6C7A"/>
    <w:rsid w:val="00FE4FD6"/>
    <w:rsid w:val="00FF63CA"/>
    <w:rsid w:val="0AD12D78"/>
    <w:rsid w:val="13C20EF5"/>
    <w:rsid w:val="1C3307F1"/>
    <w:rsid w:val="52741030"/>
    <w:rsid w:val="5D032D15"/>
    <w:rsid w:val="610012BB"/>
    <w:rsid w:val="6B822D69"/>
    <w:rsid w:val="6EE8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14D9794-1DF7-4CCC-B114-411D6C84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eastAsia="宋体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eastAsia="宋体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eastAsia="宋体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eastAsia="宋体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eastAsia="宋体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eastAsia="宋体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eastAsia="宋体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eastAsia="宋体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eastAsia="宋体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eastAsia="宋体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eastAsia="宋体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a-size-extra-large">
    <w:name w:val="a-size-extra-larg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satoday.com/story/entertainment/books/2025/11/12/amazon-best-books-of-the-year-2025/87199710007/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cbsnews.com/video/amazons-best-books-2025-revealed/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052EA-85BC-4239-A703-EEA4C478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916</Words>
  <Characters>2228</Characters>
  <Application>Microsoft Office Word</Application>
  <DocSecurity>0</DocSecurity>
  <Lines>74</Lines>
  <Paragraphs>49</Paragraphs>
  <ScaleCrop>false</ScaleCrop>
  <Company>2ndSpAcE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43</cp:revision>
  <cp:lastPrinted>2004-04-23T07:06:00Z</cp:lastPrinted>
  <dcterms:created xsi:type="dcterms:W3CDTF">2019-05-09T07:35:00Z</dcterms:created>
  <dcterms:modified xsi:type="dcterms:W3CDTF">2025-11-13T07:11:00Z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2991974718B1476CA518C97E7CADF9EC_12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