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《决胜8%》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LAST 8%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JP Pawliw and Bill Benjamin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Acumen/Simon &amp; Schuster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Martell/ANA/Jessica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  <w:bookmarkStart w:id="1" w:name="_GoBack"/>
      <w:bookmarkEnd w:id="1"/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8FBF60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本书直击一个普遍困境：为何最具能力者总在最重要决策时刻选择保留？</w:t>
      </w:r>
    </w:p>
    <w:p w14:paraId="35937BFE">
      <w:pPr>
        <w:rPr>
          <w:rFonts w:hint="eastAsia"/>
          <w:bCs/>
          <w:kern w:val="0"/>
          <w:szCs w:val="21"/>
        </w:rPr>
      </w:pPr>
    </w:p>
    <w:p w14:paraId="2CA378F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本质上是一部关于压力下勇气的著作。基于2025年9月发表于《哈佛商业评论》的里程碑研究——对3.4万人持续七年的追踪，作者揭示了一个恒定模式：在高风险时刻（无论是艰难反馈、关键抉择还是大胆创想），人们平均会保留7.56%的决定性力量，这正是"全力出击"与"错失良机"的分水岭。这个被取整为"</w:t>
      </w:r>
      <w:r>
        <w:rPr>
          <w:rFonts w:hint="eastAsia"/>
          <w:bCs/>
          <w:kern w:val="0"/>
          <w:szCs w:val="21"/>
          <w:lang w:val="en-US" w:eastAsia="zh-CN"/>
        </w:rPr>
        <w:t>决胜</w:t>
      </w:r>
      <w:r>
        <w:rPr>
          <w:rFonts w:hint="eastAsia"/>
          <w:bCs/>
          <w:kern w:val="0"/>
          <w:szCs w:val="21"/>
        </w:rPr>
        <w:t>8%"的差距，正是本书探讨的核心。</w:t>
      </w:r>
    </w:p>
    <w:p w14:paraId="5D032BAE">
      <w:pPr>
        <w:rPr>
          <w:rFonts w:hint="eastAsia"/>
          <w:bCs/>
          <w:kern w:val="0"/>
          <w:szCs w:val="21"/>
        </w:rPr>
      </w:pPr>
    </w:p>
    <w:p w14:paraId="43D5E6A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本书从脑科学角度解析这种保留倾向的成因，并提供填补差距的有效工具。融合神经科学、行为研究，以及宇航员、海豹突击队员、奥运选手、财富百强高管与一线专业人士的真实案例，《</w:t>
      </w:r>
      <w:r>
        <w:rPr>
          <w:rFonts w:hint="eastAsia"/>
          <w:bCs/>
          <w:kern w:val="0"/>
          <w:szCs w:val="21"/>
          <w:lang w:val="en-US" w:eastAsia="zh-CN"/>
        </w:rPr>
        <w:t>决胜</w:t>
      </w:r>
      <w:r>
        <w:rPr>
          <w:rFonts w:hint="eastAsia"/>
          <w:bCs/>
          <w:kern w:val="0"/>
          <w:szCs w:val="21"/>
        </w:rPr>
        <w:t>8%》为压力情境下的决策行动提供实用路线图。它既教导个体在关键时刻调控生理反应，也为领导者提供独家框架——"</w:t>
      </w:r>
      <w:r>
        <w:rPr>
          <w:rFonts w:hint="eastAsia"/>
          <w:bCs/>
          <w:kern w:val="0"/>
          <w:szCs w:val="21"/>
          <w:lang w:val="en-US" w:eastAsia="zh-CN"/>
        </w:rPr>
        <w:t>决胜</w:t>
      </w:r>
      <w:r>
        <w:rPr>
          <w:rFonts w:hint="eastAsia"/>
          <w:bCs/>
          <w:kern w:val="0"/>
          <w:szCs w:val="21"/>
        </w:rPr>
        <w:t>8%文化图谱"，构建以坦诚、担当与信任驱动绩效的团队与组织。</w:t>
      </w:r>
    </w:p>
    <w:p w14:paraId="6F21E1EE">
      <w:pPr>
        <w:rPr>
          <w:rFonts w:hint="eastAsia"/>
          <w:bCs/>
          <w:kern w:val="0"/>
          <w:szCs w:val="21"/>
        </w:rPr>
      </w:pPr>
    </w:p>
    <w:p w14:paraId="427572A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当下需求迫在眉睫：逃避已成为绩效的隐形税负，它延缓决策、模糊真相、阻碍创新。从强生到麦肯锡，企业已运用这项研究推动文化变革。事实上，强生近期更将"</w:t>
      </w:r>
      <w:r>
        <w:rPr>
          <w:rFonts w:hint="eastAsia"/>
          <w:bCs/>
          <w:kern w:val="0"/>
          <w:szCs w:val="21"/>
          <w:lang w:val="en-US" w:eastAsia="zh-CN"/>
        </w:rPr>
        <w:t>决胜</w:t>
      </w:r>
      <w:r>
        <w:rPr>
          <w:rFonts w:hint="eastAsia"/>
          <w:bCs/>
          <w:kern w:val="0"/>
          <w:szCs w:val="21"/>
        </w:rPr>
        <w:t>8%"定为其全球学习日的核心主题，覆盖12.4万全球员工。</w:t>
      </w:r>
    </w:p>
    <w:p w14:paraId="51B10B96">
      <w:pPr>
        <w:rPr>
          <w:rFonts w:hint="eastAsia"/>
          <w:bCs/>
          <w:kern w:val="0"/>
          <w:szCs w:val="21"/>
        </w:rPr>
      </w:pPr>
    </w:p>
    <w:p w14:paraId="6F4D298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将吸引布琳·布朗《坚毅之地》、艾米·埃德蒙森《无畏组织》与帕特里克·兰西奥尼《团队协作的五种障碍》的读者。其独特价值在于将内在表现科学与外在文化系统相融合，提供对个体与组织皆具实效的工具——不止于描述逃避问题，更致力于解决问题。</w:t>
      </w:r>
    </w:p>
    <w:p w14:paraId="2FBD4570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决胜</w:t>
      </w:r>
      <w:r>
        <w:rPr>
          <w:rFonts w:hint="eastAsia"/>
          <w:bCs/>
          <w:kern w:val="0"/>
          <w:szCs w:val="21"/>
        </w:rPr>
        <w:t>8%》是一部应时而生的行动指南，将引发跨行业领导者、管理者与专业人士的共鸣，为每位读者提供把握职业、关系与人生关键时刻的思维框架。</w:t>
      </w:r>
    </w:p>
    <w:p w14:paraId="25DA52D5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89F9143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JP·帕利乌（</w:t>
      </w:r>
      <w:r>
        <w:rPr>
          <w:rFonts w:hint="eastAsia"/>
          <w:b/>
          <w:bCs/>
          <w:color w:val="000000"/>
          <w:szCs w:val="21"/>
          <w:highlight w:val="none"/>
        </w:rPr>
        <w:t>JP Pawliw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书《压力下执行》合著者，曾受邀出席七届奥运会开幕式，指导NBA、NFL及财富百强企业领袖。其国际演讲业务由英国与欧洲顶尖机构代理，服务客户包括年利达、富而德、卡尔迪克、汇丰、香奈儿、梅赛德斯、宝马、SAP、欧莱雅、Spotify、诺和诺德、壳牌、雀巢、俄罗斯联邦储蓄银行、巴斯夫、埃森哲、诺华、力拓、沃尔沃、拜耳、赛诺菲、阿斯利康、施耐德电气等。</w:t>
      </w:r>
    </w:p>
    <w:p w14:paraId="604C013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9939F2">
      <w:pPr>
        <w:ind w:right="420"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比尔·本杰明（</w:t>
      </w:r>
      <w:r>
        <w:rPr>
          <w:rFonts w:hint="eastAsia"/>
          <w:b/>
          <w:bCs/>
          <w:color w:val="000000"/>
          <w:szCs w:val="21"/>
          <w:highlight w:val="none"/>
        </w:rPr>
        <w:t>Bill Benjamin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与JP·帕利乌合作二十载，客户涵盖NASA、高盛、强生与蓝十字。他们年均巡访90-100家企业，覆盖10-15万受众，其企业合作伙伴构成批量采购的坚实基础。</w:t>
      </w:r>
    </w:p>
    <w:p w14:paraId="6DAABE6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AEC0364"/>
    <w:rsid w:val="0C0008F4"/>
    <w:rsid w:val="0C3C7AF6"/>
    <w:rsid w:val="0E6A6913"/>
    <w:rsid w:val="12D445EA"/>
    <w:rsid w:val="18AE01D8"/>
    <w:rsid w:val="1BA86C22"/>
    <w:rsid w:val="1D261077"/>
    <w:rsid w:val="24771887"/>
    <w:rsid w:val="2C0B6F0E"/>
    <w:rsid w:val="2DA34CE1"/>
    <w:rsid w:val="2F1B1FA4"/>
    <w:rsid w:val="311566B0"/>
    <w:rsid w:val="341D5FA7"/>
    <w:rsid w:val="3AE04ADC"/>
    <w:rsid w:val="3B166EA8"/>
    <w:rsid w:val="3C1934F8"/>
    <w:rsid w:val="42B533F0"/>
    <w:rsid w:val="432C279F"/>
    <w:rsid w:val="459C0CF6"/>
    <w:rsid w:val="46B43896"/>
    <w:rsid w:val="543E2C5B"/>
    <w:rsid w:val="601E082E"/>
    <w:rsid w:val="60B3492E"/>
    <w:rsid w:val="68EE2E29"/>
    <w:rsid w:val="69A93106"/>
    <w:rsid w:val="6ABF12C5"/>
    <w:rsid w:val="6AEB37C3"/>
    <w:rsid w:val="6C174BD9"/>
    <w:rsid w:val="6C615816"/>
    <w:rsid w:val="6CA56A14"/>
    <w:rsid w:val="756C1B13"/>
    <w:rsid w:val="77E15A7D"/>
    <w:rsid w:val="7A2D7823"/>
    <w:rsid w:val="7C901F86"/>
    <w:rsid w:val="7D284D6D"/>
    <w:rsid w:val="7DA712D3"/>
    <w:rsid w:val="7E1E0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1133</Words>
  <Characters>1507</Characters>
  <Lines>25</Lines>
  <Paragraphs>7</Paragraphs>
  <TotalTime>0</TotalTime>
  <ScaleCrop>false</ScaleCrop>
  <LinksUpToDate>false</LinksUpToDate>
  <CharactersWithSpaces>1537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2025-12-01T03:20:56Z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