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A4" w:rsidRDefault="00650548">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 xml:space="preserve"> </w:t>
      </w:r>
      <w:r>
        <w:rPr>
          <w:b/>
          <w:kern w:val="0"/>
          <w:sz w:val="36"/>
          <w:szCs w:val="36"/>
          <w:shd w:val="pct10" w:color="auto" w:fill="FFFFFF"/>
        </w:rPr>
        <w:t>新</w:t>
      </w:r>
      <w:r>
        <w:rPr>
          <w:b/>
          <w:kern w:val="0"/>
          <w:sz w:val="36"/>
          <w:szCs w:val="36"/>
          <w:shd w:val="pct10" w:color="auto" w:fill="FFFFFF"/>
        </w:rPr>
        <w:t xml:space="preserve"> </w:t>
      </w:r>
      <w:r>
        <w:rPr>
          <w:b/>
          <w:kern w:val="0"/>
          <w:sz w:val="36"/>
          <w:szCs w:val="36"/>
          <w:shd w:val="pct10" w:color="auto" w:fill="FFFFFF"/>
        </w:rPr>
        <w:t>书</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rsidR="005D69A4" w:rsidRDefault="005D69A4">
      <w:pPr>
        <w:tabs>
          <w:tab w:val="left" w:pos="341"/>
          <w:tab w:val="left" w:pos="5235"/>
        </w:tabs>
        <w:autoSpaceDE w:val="0"/>
        <w:autoSpaceDN w:val="0"/>
        <w:adjustRightInd w:val="0"/>
        <w:jc w:val="left"/>
        <w:rPr>
          <w:b/>
          <w:bCs/>
          <w:szCs w:val="21"/>
        </w:rPr>
      </w:pPr>
    </w:p>
    <w:p w:rsidR="005D69A4" w:rsidRDefault="005D69A4">
      <w:pPr>
        <w:tabs>
          <w:tab w:val="left" w:pos="341"/>
          <w:tab w:val="left" w:pos="5235"/>
        </w:tabs>
        <w:autoSpaceDE w:val="0"/>
        <w:autoSpaceDN w:val="0"/>
        <w:adjustRightInd w:val="0"/>
        <w:jc w:val="left"/>
        <w:rPr>
          <w:b/>
          <w:bCs/>
          <w:szCs w:val="21"/>
        </w:rPr>
      </w:pPr>
      <w:bookmarkStart w:id="2" w:name="OLE_LINK1"/>
      <w:bookmarkStart w:id="3" w:name="OLE_LINK4"/>
    </w:p>
    <w:p w:rsidR="005D69A4" w:rsidRDefault="00F62F64">
      <w:pPr>
        <w:tabs>
          <w:tab w:val="left" w:pos="341"/>
          <w:tab w:val="left" w:pos="5235"/>
        </w:tabs>
        <w:autoSpaceDE w:val="0"/>
        <w:autoSpaceDN w:val="0"/>
        <w:adjustRightInd w:val="0"/>
        <w:jc w:val="left"/>
        <w:rPr>
          <w:b/>
          <w:bCs/>
          <w:szCs w:val="21"/>
        </w:rPr>
      </w:pPr>
      <w:r>
        <w:rPr>
          <w:rFonts w:ascii="宋体" w:hAnsi="宋体" w:cs="宋体"/>
          <w:noProof/>
          <w:sz w:val="24"/>
        </w:rPr>
        <w:drawing>
          <wp:anchor distT="0" distB="0" distL="114300" distR="114300" simplePos="0" relativeHeight="251661312" behindDoc="0" locked="0" layoutInCell="1" allowOverlap="1">
            <wp:simplePos x="0" y="0"/>
            <wp:positionH relativeFrom="margin">
              <wp:align>right</wp:align>
            </wp:positionH>
            <wp:positionV relativeFrom="paragraph">
              <wp:posOffset>6985</wp:posOffset>
            </wp:positionV>
            <wp:extent cx="1106805" cy="1661160"/>
            <wp:effectExtent l="0" t="0" r="0" b="0"/>
            <wp:wrapSquare wrapText="bothSides"/>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6"/>
                    <a:stretch>
                      <a:fillRect/>
                    </a:stretch>
                  </pic:blipFill>
                  <pic:spPr>
                    <a:xfrm>
                      <a:off x="0" y="0"/>
                      <a:ext cx="1106805" cy="166116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650548">
        <w:rPr>
          <w:b/>
          <w:bCs/>
          <w:szCs w:val="21"/>
        </w:rPr>
        <w:t>中文书名</w:t>
      </w:r>
      <w:r w:rsidR="00650548">
        <w:rPr>
          <w:rFonts w:hint="eastAsia"/>
          <w:b/>
          <w:bCs/>
          <w:szCs w:val="21"/>
        </w:rPr>
        <w:t>：《</w:t>
      </w:r>
      <w:r w:rsidR="00650548">
        <w:rPr>
          <w:rFonts w:hint="eastAsia"/>
          <w:b/>
          <w:bCs/>
          <w:kern w:val="0"/>
          <w:szCs w:val="21"/>
        </w:rPr>
        <w:t>等待布兰妮·斯皮尔斯：一个（据说是）真实的故事</w:t>
      </w:r>
      <w:r w:rsidR="00650548">
        <w:rPr>
          <w:rFonts w:hint="eastAsia"/>
          <w:b/>
          <w:bCs/>
          <w:szCs w:val="21"/>
        </w:rPr>
        <w:t>》</w:t>
      </w:r>
    </w:p>
    <w:p w:rsidR="005D69A4" w:rsidRDefault="00650548">
      <w:pPr>
        <w:tabs>
          <w:tab w:val="left" w:pos="341"/>
          <w:tab w:val="left" w:pos="5235"/>
        </w:tabs>
        <w:jc w:val="left"/>
        <w:rPr>
          <w:b/>
          <w:bCs/>
          <w:szCs w:val="21"/>
        </w:rPr>
      </w:pPr>
      <w:r>
        <w:rPr>
          <w:b/>
          <w:bCs/>
          <w:szCs w:val="21"/>
        </w:rPr>
        <w:t>英文书名：</w:t>
      </w:r>
      <w:r>
        <w:rPr>
          <w:b/>
          <w:bCs/>
          <w:szCs w:val="21"/>
        </w:rPr>
        <w:t>WAITING FOR BRITNEY SPEARS</w:t>
      </w:r>
      <w:r>
        <w:rPr>
          <w:rFonts w:hint="eastAsia"/>
          <w:b/>
          <w:bCs/>
          <w:szCs w:val="21"/>
        </w:rPr>
        <w:t>:</w:t>
      </w:r>
      <w:r>
        <w:rPr>
          <w:b/>
          <w:bCs/>
          <w:szCs w:val="21"/>
        </w:rPr>
        <w:t xml:space="preserve"> A True Story, Allegedly</w:t>
      </w:r>
    </w:p>
    <w:p w:rsidR="005D69A4" w:rsidRDefault="00650548">
      <w:pPr>
        <w:tabs>
          <w:tab w:val="left" w:pos="341"/>
          <w:tab w:val="left" w:pos="5235"/>
        </w:tabs>
        <w:jc w:val="left"/>
        <w:rPr>
          <w:b/>
          <w:bCs/>
          <w:szCs w:val="21"/>
        </w:rPr>
      </w:pPr>
      <w:r>
        <w:rPr>
          <w:b/>
          <w:bCs/>
          <w:szCs w:val="21"/>
        </w:rPr>
        <w:t>作</w:t>
      </w:r>
      <w:r>
        <w:rPr>
          <w:b/>
          <w:bCs/>
          <w:szCs w:val="21"/>
        </w:rPr>
        <w:t xml:space="preserve">    </w:t>
      </w:r>
      <w:r>
        <w:rPr>
          <w:b/>
          <w:bCs/>
          <w:szCs w:val="21"/>
        </w:rPr>
        <w:t>者：</w:t>
      </w:r>
      <w:r>
        <w:rPr>
          <w:rFonts w:hint="eastAsia"/>
          <w:b/>
          <w:bCs/>
          <w:szCs w:val="21"/>
        </w:rPr>
        <w:t>J</w:t>
      </w:r>
      <w:r>
        <w:rPr>
          <w:b/>
          <w:bCs/>
          <w:szCs w:val="21"/>
        </w:rPr>
        <w:t>eff Weiss</w:t>
      </w:r>
    </w:p>
    <w:p w:rsidR="005D69A4" w:rsidRDefault="00650548">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rFonts w:hint="eastAsia"/>
          <w:b/>
          <w:bCs/>
          <w:szCs w:val="21"/>
        </w:rPr>
        <w:t>M</w:t>
      </w:r>
      <w:r>
        <w:rPr>
          <w:b/>
          <w:bCs/>
          <w:szCs w:val="21"/>
        </w:rPr>
        <w:t>CD</w:t>
      </w:r>
      <w:r>
        <w:rPr>
          <w:b/>
          <w:bCs/>
          <w:szCs w:val="21"/>
        </w:rPr>
        <w:t>/Macmillan</w:t>
      </w:r>
    </w:p>
    <w:p w:rsidR="005D69A4" w:rsidRDefault="00650548">
      <w:pPr>
        <w:tabs>
          <w:tab w:val="left" w:pos="341"/>
          <w:tab w:val="left" w:pos="5235"/>
        </w:tabs>
        <w:jc w:val="left"/>
        <w:rPr>
          <w:b/>
          <w:bCs/>
          <w:szCs w:val="21"/>
        </w:rPr>
      </w:pPr>
      <w:r>
        <w:rPr>
          <w:b/>
          <w:bCs/>
          <w:szCs w:val="21"/>
        </w:rPr>
        <w:t>代理公司：</w:t>
      </w:r>
      <w:r>
        <w:rPr>
          <w:rFonts w:hint="eastAsia"/>
          <w:b/>
          <w:bCs/>
          <w:szCs w:val="21"/>
        </w:rPr>
        <w:t>U</w:t>
      </w:r>
      <w:r>
        <w:rPr>
          <w:b/>
          <w:bCs/>
          <w:szCs w:val="21"/>
        </w:rPr>
        <w:t>TA/</w:t>
      </w:r>
      <w:r>
        <w:rPr>
          <w:rFonts w:hint="eastAsia"/>
          <w:b/>
          <w:bCs/>
          <w:szCs w:val="21"/>
        </w:rPr>
        <w:t>ANA/</w:t>
      </w:r>
      <w:r w:rsidR="00F62F64">
        <w:rPr>
          <w:b/>
          <w:bCs/>
          <w:szCs w:val="21"/>
        </w:rPr>
        <w:t>Jessica</w:t>
      </w:r>
    </w:p>
    <w:p w:rsidR="00F62F64" w:rsidRDefault="00F62F64" w:rsidP="00F62F64">
      <w:pPr>
        <w:tabs>
          <w:tab w:val="left" w:pos="341"/>
          <w:tab w:val="left" w:pos="5235"/>
        </w:tabs>
        <w:jc w:val="left"/>
        <w:rPr>
          <w:b/>
          <w:bCs/>
          <w:szCs w:val="21"/>
        </w:rPr>
      </w:pPr>
      <w:r>
        <w:rPr>
          <w:b/>
          <w:bCs/>
          <w:szCs w:val="21"/>
        </w:rPr>
        <w:t>页</w:t>
      </w:r>
      <w:r>
        <w:rPr>
          <w:b/>
          <w:bCs/>
          <w:szCs w:val="21"/>
        </w:rPr>
        <w:t xml:space="preserve">    </w:t>
      </w:r>
      <w:r>
        <w:rPr>
          <w:b/>
          <w:bCs/>
          <w:szCs w:val="21"/>
        </w:rPr>
        <w:t>数：</w:t>
      </w:r>
      <w:r>
        <w:rPr>
          <w:rFonts w:hint="eastAsia"/>
          <w:b/>
          <w:bCs/>
          <w:szCs w:val="21"/>
        </w:rPr>
        <w:t>2</w:t>
      </w:r>
      <w:r>
        <w:rPr>
          <w:b/>
          <w:bCs/>
          <w:szCs w:val="21"/>
        </w:rPr>
        <w:t>88</w:t>
      </w:r>
      <w:r>
        <w:rPr>
          <w:rFonts w:hint="eastAsia"/>
          <w:b/>
          <w:bCs/>
          <w:szCs w:val="21"/>
        </w:rPr>
        <w:t>页</w:t>
      </w:r>
    </w:p>
    <w:p w:rsidR="005D69A4" w:rsidRDefault="00650548">
      <w:pPr>
        <w:tabs>
          <w:tab w:val="left" w:pos="341"/>
          <w:tab w:val="left" w:pos="5235"/>
        </w:tabs>
        <w:jc w:val="left"/>
        <w:rPr>
          <w:b/>
          <w:bCs/>
          <w:szCs w:val="21"/>
        </w:rPr>
      </w:pPr>
      <w:r>
        <w:rPr>
          <w:b/>
          <w:bCs/>
          <w:szCs w:val="21"/>
        </w:rPr>
        <w:t>出版时间：</w:t>
      </w:r>
      <w:r>
        <w:rPr>
          <w:rFonts w:hint="eastAsia"/>
          <w:b/>
          <w:bCs/>
          <w:szCs w:val="21"/>
        </w:rPr>
        <w:t>2</w:t>
      </w:r>
      <w:r>
        <w:rPr>
          <w:b/>
          <w:bCs/>
          <w:szCs w:val="21"/>
        </w:rPr>
        <w:t>025</w:t>
      </w:r>
      <w:r>
        <w:rPr>
          <w:rFonts w:hint="eastAsia"/>
          <w:b/>
          <w:bCs/>
          <w:szCs w:val="21"/>
        </w:rPr>
        <w:t>年</w:t>
      </w:r>
      <w:r>
        <w:rPr>
          <w:b/>
          <w:bCs/>
          <w:szCs w:val="21"/>
        </w:rPr>
        <w:t>6</w:t>
      </w:r>
      <w:r>
        <w:rPr>
          <w:rFonts w:hint="eastAsia"/>
          <w:b/>
          <w:bCs/>
          <w:szCs w:val="21"/>
        </w:rPr>
        <w:t>月</w:t>
      </w:r>
    </w:p>
    <w:p w:rsidR="005D69A4" w:rsidRDefault="00650548">
      <w:pPr>
        <w:tabs>
          <w:tab w:val="left" w:pos="341"/>
          <w:tab w:val="left" w:pos="5235"/>
        </w:tabs>
        <w:jc w:val="left"/>
        <w:rPr>
          <w:b/>
          <w:bCs/>
          <w:szCs w:val="21"/>
        </w:rPr>
      </w:pPr>
      <w:r>
        <w:rPr>
          <w:b/>
          <w:bCs/>
          <w:szCs w:val="21"/>
        </w:rPr>
        <w:t>代理地区：中国大陆、台湾</w:t>
      </w:r>
    </w:p>
    <w:p w:rsidR="005D69A4" w:rsidRDefault="00650548">
      <w:pPr>
        <w:tabs>
          <w:tab w:val="left" w:pos="341"/>
          <w:tab w:val="left" w:pos="5235"/>
        </w:tabs>
        <w:jc w:val="left"/>
        <w:rPr>
          <w:b/>
          <w:bCs/>
          <w:szCs w:val="21"/>
        </w:rPr>
      </w:pPr>
      <w:r>
        <w:rPr>
          <w:b/>
          <w:bCs/>
          <w:szCs w:val="21"/>
        </w:rPr>
        <w:t>审读资料：电子稿</w:t>
      </w:r>
    </w:p>
    <w:p w:rsidR="005D69A4" w:rsidRDefault="00650548">
      <w:pPr>
        <w:jc w:val="left"/>
        <w:rPr>
          <w:b/>
          <w:bCs/>
          <w:szCs w:val="21"/>
        </w:rPr>
      </w:pPr>
      <w:r>
        <w:rPr>
          <w:b/>
          <w:bCs/>
          <w:szCs w:val="21"/>
        </w:rPr>
        <w:t>类</w:t>
      </w:r>
      <w:r>
        <w:rPr>
          <w:b/>
          <w:bCs/>
          <w:szCs w:val="21"/>
        </w:rPr>
        <w:t xml:space="preserve">    </w:t>
      </w:r>
      <w:r>
        <w:rPr>
          <w:b/>
          <w:bCs/>
          <w:szCs w:val="21"/>
        </w:rPr>
        <w:t>型：</w:t>
      </w:r>
      <w:r>
        <w:rPr>
          <w:rFonts w:hint="eastAsia"/>
          <w:b/>
          <w:bCs/>
          <w:szCs w:val="21"/>
        </w:rPr>
        <w:t>传记和回忆录</w:t>
      </w:r>
    </w:p>
    <w:p w:rsidR="005D69A4" w:rsidRDefault="00650548">
      <w:pPr>
        <w:jc w:val="left"/>
        <w:rPr>
          <w:b/>
          <w:bCs/>
          <w:color w:val="FF0000"/>
          <w:szCs w:val="21"/>
        </w:rPr>
      </w:pPr>
      <w:r>
        <w:rPr>
          <w:rFonts w:hint="eastAsia"/>
          <w:b/>
          <w:bCs/>
          <w:color w:val="FF0000"/>
          <w:szCs w:val="21"/>
        </w:rPr>
        <w:t>亚马逊畅销书排行：</w:t>
      </w:r>
    </w:p>
    <w:p w:rsidR="005D69A4" w:rsidRDefault="00650548">
      <w:pPr>
        <w:jc w:val="left"/>
        <w:rPr>
          <w:b/>
          <w:bCs/>
          <w:color w:val="FF0000"/>
          <w:szCs w:val="21"/>
        </w:rPr>
      </w:pPr>
      <w:r>
        <w:rPr>
          <w:rFonts w:hint="eastAsia"/>
          <w:b/>
          <w:bCs/>
          <w:color w:val="FF0000"/>
          <w:szCs w:val="21"/>
        </w:rPr>
        <w:t xml:space="preserve">#64 in Music History &amp; </w:t>
      </w:r>
      <w:r>
        <w:rPr>
          <w:rFonts w:hint="eastAsia"/>
          <w:b/>
          <w:bCs/>
          <w:color w:val="FF0000"/>
          <w:szCs w:val="21"/>
        </w:rPr>
        <w:t>Criticism</w:t>
      </w:r>
    </w:p>
    <w:p w:rsidR="005D69A4" w:rsidRDefault="00650548">
      <w:pPr>
        <w:jc w:val="left"/>
        <w:rPr>
          <w:b/>
          <w:bCs/>
          <w:color w:val="FF0000"/>
          <w:szCs w:val="21"/>
        </w:rPr>
      </w:pPr>
      <w:r>
        <w:rPr>
          <w:rFonts w:hint="eastAsia"/>
          <w:b/>
          <w:bCs/>
          <w:color w:val="FF0000"/>
          <w:szCs w:val="21"/>
        </w:rPr>
        <w:t>#138 in Popular Culture in Social Sciences</w:t>
      </w:r>
    </w:p>
    <w:p w:rsidR="005D69A4" w:rsidRDefault="00650548">
      <w:pPr>
        <w:jc w:val="left"/>
        <w:rPr>
          <w:b/>
          <w:bCs/>
          <w:color w:val="FF0000"/>
          <w:szCs w:val="21"/>
        </w:rPr>
      </w:pPr>
      <w:r>
        <w:rPr>
          <w:rFonts w:hint="eastAsia"/>
          <w:b/>
          <w:bCs/>
          <w:color w:val="FF0000"/>
          <w:szCs w:val="21"/>
        </w:rPr>
        <w:t>#712 in Actor &amp; Entertainer Biographies</w:t>
      </w:r>
      <w:r>
        <w:rPr>
          <w:rFonts w:hint="eastAsia"/>
          <w:b/>
          <w:bCs/>
          <w:color w:val="FF0000"/>
          <w:szCs w:val="21"/>
        </w:rPr>
        <w:t>（</w:t>
      </w:r>
      <w:r>
        <w:rPr>
          <w:rFonts w:hint="eastAsia"/>
          <w:b/>
          <w:bCs/>
          <w:color w:val="FF0000"/>
          <w:szCs w:val="21"/>
        </w:rPr>
        <w:t>Books</w:t>
      </w:r>
      <w:r>
        <w:rPr>
          <w:rFonts w:hint="eastAsia"/>
          <w:b/>
          <w:bCs/>
          <w:color w:val="FF0000"/>
          <w:szCs w:val="21"/>
        </w:rPr>
        <w:t>）</w:t>
      </w:r>
    </w:p>
    <w:p w:rsidR="005D69A4" w:rsidRDefault="005D69A4">
      <w:pPr>
        <w:rPr>
          <w:b/>
          <w:bCs/>
          <w:color w:val="FF0000"/>
          <w:szCs w:val="21"/>
        </w:rPr>
      </w:pPr>
    </w:p>
    <w:p w:rsidR="00F62F64" w:rsidRDefault="00F62F64">
      <w:pPr>
        <w:rPr>
          <w:bCs/>
          <w:color w:val="FF0000"/>
          <w:szCs w:val="21"/>
        </w:rPr>
      </w:pPr>
    </w:p>
    <w:p w:rsidR="005D69A4" w:rsidRDefault="00650548">
      <w:pPr>
        <w:autoSpaceDE w:val="0"/>
        <w:autoSpaceDN w:val="0"/>
        <w:adjustRightInd w:val="0"/>
        <w:rPr>
          <w:b/>
          <w:bCs/>
          <w:kern w:val="0"/>
          <w:szCs w:val="21"/>
        </w:rPr>
      </w:pPr>
      <w:r>
        <w:rPr>
          <w:b/>
          <w:bCs/>
          <w:kern w:val="0"/>
          <w:szCs w:val="21"/>
          <w:lang w:val="zh-CN"/>
        </w:rPr>
        <w:t>内容简介</w:t>
      </w:r>
      <w:r>
        <w:rPr>
          <w:b/>
          <w:bCs/>
          <w:kern w:val="0"/>
          <w:szCs w:val="21"/>
        </w:rPr>
        <w:t>：</w:t>
      </w:r>
    </w:p>
    <w:p w:rsidR="00F62F64" w:rsidRDefault="00F62F64" w:rsidP="00F62F64">
      <w:pPr>
        <w:ind w:firstLineChars="200" w:firstLine="422"/>
        <w:rPr>
          <w:b/>
          <w:color w:val="FF0000"/>
          <w:szCs w:val="21"/>
        </w:rPr>
      </w:pPr>
    </w:p>
    <w:p w:rsidR="00F62F64" w:rsidRPr="00F62F64" w:rsidRDefault="00F62F64" w:rsidP="00F62F64">
      <w:pPr>
        <w:ind w:firstLineChars="200" w:firstLine="422"/>
        <w:rPr>
          <w:b/>
          <w:color w:val="C00000"/>
          <w:szCs w:val="21"/>
        </w:rPr>
      </w:pPr>
      <w:r w:rsidRPr="00F62F64">
        <w:rPr>
          <w:rFonts w:hint="eastAsia"/>
          <w:b/>
          <w:color w:val="C00000"/>
          <w:szCs w:val="21"/>
        </w:rPr>
        <w:t>《洛杉矶时报》（</w:t>
      </w:r>
      <w:r w:rsidRPr="00F62F64">
        <w:rPr>
          <w:rFonts w:hint="eastAsia"/>
          <w:b/>
          <w:color w:val="C00000"/>
          <w:szCs w:val="21"/>
        </w:rPr>
        <w:t>LA TIMES</w:t>
      </w:r>
      <w:r w:rsidRPr="00F62F64">
        <w:rPr>
          <w:rFonts w:hint="eastAsia"/>
          <w:b/>
          <w:color w:val="C00000"/>
          <w:szCs w:val="21"/>
        </w:rPr>
        <w:t>）畅销书，入选《人物》（</w:t>
      </w:r>
      <w:r w:rsidRPr="00F62F64">
        <w:rPr>
          <w:rFonts w:hint="eastAsia"/>
          <w:b/>
          <w:i/>
          <w:iCs/>
          <w:color w:val="C00000"/>
          <w:szCs w:val="21"/>
        </w:rPr>
        <w:t>People</w:t>
      </w:r>
      <w:r w:rsidRPr="00F62F64">
        <w:rPr>
          <w:rFonts w:hint="eastAsia"/>
          <w:b/>
          <w:color w:val="C00000"/>
          <w:szCs w:val="21"/>
        </w:rPr>
        <w:t>），</w:t>
      </w:r>
      <w:r w:rsidRPr="00F62F64">
        <w:rPr>
          <w:rFonts w:hint="eastAsia"/>
          <w:b/>
          <w:i/>
          <w:iCs/>
          <w:color w:val="C00000"/>
          <w:szCs w:val="21"/>
        </w:rPr>
        <w:t>Vulture</w:t>
      </w:r>
      <w:r w:rsidRPr="00F62F64">
        <w:rPr>
          <w:rFonts w:hint="eastAsia"/>
          <w:b/>
          <w:color w:val="C00000"/>
          <w:szCs w:val="21"/>
        </w:rPr>
        <w:t>，</w:t>
      </w:r>
      <w:r w:rsidRPr="00F62F64">
        <w:rPr>
          <w:rFonts w:hint="eastAsia"/>
          <w:b/>
          <w:i/>
          <w:iCs/>
          <w:color w:val="C00000"/>
          <w:szCs w:val="21"/>
        </w:rPr>
        <w:t>A.V. Club</w:t>
      </w:r>
      <w:r w:rsidRPr="00F62F64">
        <w:rPr>
          <w:rFonts w:hint="eastAsia"/>
          <w:b/>
          <w:color w:val="C00000"/>
          <w:szCs w:val="21"/>
        </w:rPr>
        <w:t>，</w:t>
      </w:r>
      <w:proofErr w:type="spellStart"/>
      <w:r w:rsidRPr="00F62F64">
        <w:rPr>
          <w:rFonts w:hint="eastAsia"/>
          <w:b/>
          <w:i/>
          <w:iCs/>
          <w:color w:val="C00000"/>
          <w:szCs w:val="21"/>
        </w:rPr>
        <w:t>OurCulture</w:t>
      </w:r>
      <w:proofErr w:type="spellEnd"/>
      <w:r w:rsidRPr="00F62F64">
        <w:rPr>
          <w:rFonts w:hint="eastAsia"/>
          <w:b/>
          <w:color w:val="C00000"/>
          <w:szCs w:val="21"/>
        </w:rPr>
        <w:t xml:space="preserve"> </w:t>
      </w:r>
      <w:r w:rsidRPr="00F62F64">
        <w:rPr>
          <w:rFonts w:hint="eastAsia"/>
          <w:b/>
          <w:color w:val="C00000"/>
          <w:szCs w:val="21"/>
        </w:rPr>
        <w:t>年度最受期待书单，被评为</w:t>
      </w:r>
      <w:r w:rsidRPr="00F62F64">
        <w:rPr>
          <w:rFonts w:hint="eastAsia"/>
          <w:b/>
          <w:i/>
          <w:iCs/>
          <w:color w:val="C00000"/>
          <w:szCs w:val="21"/>
        </w:rPr>
        <w:t>Glamour</w:t>
      </w:r>
      <w:r w:rsidRPr="00F62F64">
        <w:rPr>
          <w:rFonts w:hint="eastAsia"/>
          <w:b/>
          <w:color w:val="C00000"/>
          <w:szCs w:val="21"/>
        </w:rPr>
        <w:t>夏日海滩必读佳作（</w:t>
      </w:r>
      <w:r w:rsidRPr="00F62F64">
        <w:rPr>
          <w:rFonts w:hint="eastAsia"/>
          <w:b/>
          <w:color w:val="C00000"/>
          <w:szCs w:val="21"/>
        </w:rPr>
        <w:t>Best Summer Beach Reads</w:t>
      </w:r>
      <w:r w:rsidRPr="00F62F64">
        <w:rPr>
          <w:rFonts w:hint="eastAsia"/>
          <w:b/>
          <w:color w:val="C00000"/>
          <w:szCs w:val="21"/>
        </w:rPr>
        <w:t>）。</w:t>
      </w:r>
    </w:p>
    <w:p w:rsidR="005D69A4" w:rsidRDefault="005D69A4">
      <w:pPr>
        <w:autoSpaceDE w:val="0"/>
        <w:autoSpaceDN w:val="0"/>
        <w:adjustRightInd w:val="0"/>
        <w:ind w:firstLineChars="200" w:firstLine="422"/>
        <w:rPr>
          <w:b/>
          <w:bCs/>
          <w:kern w:val="0"/>
          <w:szCs w:val="21"/>
        </w:rPr>
      </w:pPr>
    </w:p>
    <w:p w:rsidR="005D69A4" w:rsidRDefault="00650548">
      <w:pPr>
        <w:autoSpaceDE w:val="0"/>
        <w:autoSpaceDN w:val="0"/>
        <w:adjustRightInd w:val="0"/>
        <w:ind w:firstLineChars="200" w:firstLine="422"/>
        <w:rPr>
          <w:b/>
          <w:bCs/>
          <w:kern w:val="0"/>
          <w:szCs w:val="21"/>
        </w:rPr>
      </w:pPr>
      <w:r>
        <w:rPr>
          <w:rFonts w:hint="eastAsia"/>
          <w:b/>
          <w:bCs/>
          <w:kern w:val="0"/>
          <w:szCs w:val="21"/>
        </w:rPr>
        <w:t>杰夫·韦斯（</w:t>
      </w:r>
      <w:r>
        <w:rPr>
          <w:rFonts w:hint="eastAsia"/>
          <w:b/>
          <w:bCs/>
          <w:kern w:val="0"/>
          <w:szCs w:val="21"/>
        </w:rPr>
        <w:t xml:space="preserve">Jeff </w:t>
      </w:r>
      <w:r>
        <w:rPr>
          <w:rFonts w:hint="eastAsia"/>
          <w:b/>
          <w:bCs/>
          <w:kern w:val="0"/>
          <w:szCs w:val="21"/>
        </w:rPr>
        <w:t>Weiss</w:t>
      </w:r>
      <w:r>
        <w:rPr>
          <w:rFonts w:hint="eastAsia"/>
          <w:b/>
          <w:bCs/>
          <w:kern w:val="0"/>
          <w:szCs w:val="21"/>
        </w:rPr>
        <w:t>）以令人意想不到的写作风格描述了布兰妮·斯皮尔斯（</w:t>
      </w:r>
      <w:r>
        <w:rPr>
          <w:rFonts w:hint="eastAsia"/>
          <w:b/>
          <w:bCs/>
          <w:kern w:val="0"/>
          <w:szCs w:val="21"/>
        </w:rPr>
        <w:t>Britney Spears</w:t>
      </w:r>
      <w:r>
        <w:rPr>
          <w:rFonts w:hint="eastAsia"/>
          <w:b/>
          <w:bCs/>
          <w:kern w:val="0"/>
          <w:szCs w:val="21"/>
        </w:rPr>
        <w:t>）迅速的崛起和衰落。</w:t>
      </w:r>
    </w:p>
    <w:p w:rsidR="005D69A4" w:rsidRDefault="005D69A4">
      <w:pPr>
        <w:autoSpaceDE w:val="0"/>
        <w:autoSpaceDN w:val="0"/>
        <w:adjustRightInd w:val="0"/>
        <w:rPr>
          <w:b/>
          <w:bCs/>
          <w:kern w:val="0"/>
          <w:szCs w:val="21"/>
        </w:rPr>
      </w:pPr>
    </w:p>
    <w:p w:rsidR="005D69A4" w:rsidRDefault="00650548">
      <w:pPr>
        <w:autoSpaceDE w:val="0"/>
        <w:autoSpaceDN w:val="0"/>
        <w:adjustRightInd w:val="0"/>
        <w:ind w:firstLineChars="200" w:firstLine="420"/>
        <w:rPr>
          <w:kern w:val="0"/>
          <w:szCs w:val="21"/>
        </w:rPr>
      </w:pPr>
      <w:r>
        <w:rPr>
          <w:rFonts w:hint="eastAsia"/>
          <w:kern w:val="0"/>
          <w:szCs w:val="21"/>
        </w:rPr>
        <w:t>2003</w:t>
      </w:r>
      <w:r>
        <w:rPr>
          <w:rFonts w:hint="eastAsia"/>
          <w:kern w:val="0"/>
          <w:szCs w:val="21"/>
        </w:rPr>
        <w:t>年的美国处于战争中，其光鲜亮丽的外表开始破裂。</w:t>
      </w:r>
      <w:r>
        <w:rPr>
          <w:rFonts w:hint="eastAsia"/>
          <w:kern w:val="0"/>
          <w:szCs w:val="21"/>
        </w:rPr>
        <w:t>22</w:t>
      </w:r>
      <w:r>
        <w:rPr>
          <w:rFonts w:hint="eastAsia"/>
          <w:kern w:val="0"/>
          <w:szCs w:val="21"/>
        </w:rPr>
        <w:t>岁的流行歌星布兰妮</w:t>
      </w:r>
      <w:r>
        <w:rPr>
          <w:rFonts w:asciiTheme="minorEastAsia" w:eastAsiaTheme="minorEastAsia" w:hAnsiTheme="minorEastAsia"/>
          <w:kern w:val="0"/>
          <w:szCs w:val="21"/>
        </w:rPr>
        <w:t>·</w:t>
      </w:r>
      <w:r>
        <w:rPr>
          <w:rFonts w:hint="eastAsia"/>
          <w:kern w:val="0"/>
          <w:szCs w:val="21"/>
        </w:rPr>
        <w:t>斯皮尔斯</w:t>
      </w:r>
      <w:r>
        <w:rPr>
          <w:rFonts w:hint="eastAsia"/>
          <w:kern w:val="0"/>
          <w:szCs w:val="21"/>
        </w:rPr>
        <w:t>( Britney Spears)</w:t>
      </w:r>
      <w:r>
        <w:rPr>
          <w:rFonts w:hint="eastAsia"/>
          <w:kern w:val="0"/>
          <w:szCs w:val="21"/>
        </w:rPr>
        <w:t>都会出现在每本杂志的封面上。洛杉矶一家三流八卦杂志的年轻作家杰夫·韦斯正在追踪她的动态。为了实现成为“严肃”作家的梦想，杰夫接受任何他能做的工作。然而，他却亲身经历了国家逐渐走向悲剧的过程，其精神上的代表就是“历史终结时那个腼腆的女孩”。</w:t>
      </w:r>
    </w:p>
    <w:p w:rsidR="005D69A4" w:rsidRDefault="005D69A4">
      <w:pPr>
        <w:autoSpaceDE w:val="0"/>
        <w:autoSpaceDN w:val="0"/>
        <w:adjustRightInd w:val="0"/>
        <w:rPr>
          <w:kern w:val="0"/>
          <w:szCs w:val="21"/>
        </w:rPr>
      </w:pPr>
    </w:p>
    <w:p w:rsidR="005D69A4" w:rsidRDefault="00650548">
      <w:pPr>
        <w:autoSpaceDE w:val="0"/>
        <w:autoSpaceDN w:val="0"/>
        <w:adjustRightInd w:val="0"/>
        <w:ind w:firstLineChars="200" w:firstLine="420"/>
        <w:rPr>
          <w:kern w:val="0"/>
          <w:szCs w:val="21"/>
        </w:rPr>
      </w:pPr>
      <w:r>
        <w:rPr>
          <w:rFonts w:hint="eastAsia"/>
          <w:kern w:val="0"/>
          <w:szCs w:val="21"/>
        </w:rPr>
        <w:t>多年之后，韦斯终于成为一名著名的文化评</w:t>
      </w:r>
      <w:r>
        <w:rPr>
          <w:rFonts w:hint="eastAsia"/>
          <w:kern w:val="0"/>
          <w:szCs w:val="21"/>
        </w:rPr>
        <w:t>论家，他推出了《等待布兰妮·斯皮尔斯》</w:t>
      </w:r>
      <w:r>
        <w:rPr>
          <w:rFonts w:hint="eastAsia"/>
          <w:kern w:val="0"/>
          <w:szCs w:val="21"/>
        </w:rPr>
        <w:t>（</w:t>
      </w:r>
      <w:r>
        <w:rPr>
          <w:rFonts w:hint="eastAsia"/>
          <w:i/>
          <w:iCs/>
          <w:kern w:val="0"/>
          <w:szCs w:val="21"/>
        </w:rPr>
        <w:t>Waiting for Britney Spears</w:t>
      </w:r>
      <w:r>
        <w:rPr>
          <w:rFonts w:hint="eastAsia"/>
          <w:kern w:val="0"/>
          <w:szCs w:val="21"/>
        </w:rPr>
        <w:t>）</w:t>
      </w:r>
      <w:r>
        <w:rPr>
          <w:rFonts w:hint="eastAsia"/>
          <w:kern w:val="0"/>
          <w:szCs w:val="21"/>
        </w:rPr>
        <w:t>一书，以嬉笑怒骂、怀旧的笔调，真实地再现了他在洛杉矶小报界工作时布兰妮的起起落落。韦斯记录了这位美国甜心的拉斯维加斯超级俱乐部和马里布的汽车追逐战、被取消的婚约和令人心碎的法律诉讼，以及</w:t>
      </w:r>
      <w:r>
        <w:rPr>
          <w:rFonts w:hint="eastAsia"/>
          <w:kern w:val="0"/>
          <w:szCs w:val="21"/>
        </w:rPr>
        <w:t>2005</w:t>
      </w:r>
      <w:r>
        <w:rPr>
          <w:rFonts w:hint="eastAsia"/>
          <w:kern w:val="0"/>
          <w:szCs w:val="21"/>
        </w:rPr>
        <w:t>年声名狼藉的</w:t>
      </w:r>
      <w:r>
        <w:rPr>
          <w:rFonts w:hint="eastAsia"/>
          <w:kern w:val="0"/>
          <w:szCs w:val="21"/>
        </w:rPr>
        <w:t>VMA</w:t>
      </w:r>
      <w:r>
        <w:rPr>
          <w:rFonts w:hint="eastAsia"/>
          <w:kern w:val="0"/>
          <w:szCs w:val="21"/>
        </w:rPr>
        <w:t>表演。韦斯经历了布兰妮被监护的时期，他以独特的风格观察到了令人毛骨悚然的时尚浪潮、具有破坏性的名人监视文化以及一个国家的衰落，这位昔日甜心毁灭性的崩塌正是这个国家衰落的缩影。</w:t>
      </w:r>
    </w:p>
    <w:p w:rsidR="005D69A4" w:rsidRDefault="005D69A4">
      <w:pPr>
        <w:autoSpaceDE w:val="0"/>
        <w:autoSpaceDN w:val="0"/>
        <w:adjustRightInd w:val="0"/>
        <w:rPr>
          <w:kern w:val="0"/>
          <w:szCs w:val="21"/>
        </w:rPr>
      </w:pPr>
    </w:p>
    <w:p w:rsidR="005D69A4" w:rsidRDefault="00650548">
      <w:pPr>
        <w:autoSpaceDE w:val="0"/>
        <w:autoSpaceDN w:val="0"/>
        <w:adjustRightInd w:val="0"/>
        <w:ind w:firstLineChars="200" w:firstLine="420"/>
        <w:rPr>
          <w:kern w:val="0"/>
          <w:szCs w:val="21"/>
        </w:rPr>
      </w:pPr>
      <w:r>
        <w:rPr>
          <w:rFonts w:hint="eastAsia"/>
          <w:kern w:val="0"/>
          <w:szCs w:val="21"/>
        </w:rPr>
        <w:t>韦斯在</w:t>
      </w:r>
      <w:r>
        <w:rPr>
          <w:rFonts w:hint="eastAsia"/>
          <w:kern w:val="0"/>
          <w:szCs w:val="21"/>
        </w:rPr>
        <w:t>本</w:t>
      </w:r>
      <w:r>
        <w:rPr>
          <w:rFonts w:hint="eastAsia"/>
          <w:kern w:val="0"/>
          <w:szCs w:val="21"/>
        </w:rPr>
        <w:t>书中，以其无与伦比的叙事风格，将自己打造成了现代流行文化的记录者，这是一部关于名人、痴狂、道德和最后一位伟大流行巨星的艺术家成长作品。</w:t>
      </w:r>
    </w:p>
    <w:p w:rsidR="005D69A4" w:rsidRDefault="005D69A4">
      <w:pPr>
        <w:autoSpaceDE w:val="0"/>
        <w:autoSpaceDN w:val="0"/>
        <w:adjustRightInd w:val="0"/>
        <w:rPr>
          <w:b/>
          <w:bCs/>
          <w:kern w:val="0"/>
          <w:szCs w:val="21"/>
        </w:rPr>
      </w:pPr>
    </w:p>
    <w:p w:rsidR="005D69A4" w:rsidRDefault="005D69A4">
      <w:pPr>
        <w:autoSpaceDE w:val="0"/>
        <w:autoSpaceDN w:val="0"/>
        <w:adjustRightInd w:val="0"/>
        <w:rPr>
          <w:b/>
          <w:bCs/>
          <w:kern w:val="0"/>
          <w:szCs w:val="21"/>
        </w:rPr>
      </w:pPr>
    </w:p>
    <w:bookmarkEnd w:id="0"/>
    <w:bookmarkEnd w:id="1"/>
    <w:p w:rsidR="005D69A4" w:rsidRDefault="00650548">
      <w:pPr>
        <w:autoSpaceDE w:val="0"/>
        <w:autoSpaceDN w:val="0"/>
        <w:adjustRightInd w:val="0"/>
        <w:rPr>
          <w:b/>
          <w:bCs/>
          <w:kern w:val="0"/>
          <w:szCs w:val="21"/>
        </w:rPr>
      </w:pPr>
      <w:r>
        <w:rPr>
          <w:rFonts w:hint="eastAsia"/>
          <w:b/>
          <w:bCs/>
          <w:kern w:val="0"/>
          <w:szCs w:val="21"/>
        </w:rPr>
        <w:t>作者简介：</w:t>
      </w:r>
    </w:p>
    <w:p w:rsidR="005D69A4" w:rsidRDefault="005D69A4">
      <w:pPr>
        <w:autoSpaceDE w:val="0"/>
        <w:autoSpaceDN w:val="0"/>
        <w:adjustRightInd w:val="0"/>
        <w:rPr>
          <w:b/>
        </w:rPr>
      </w:pPr>
    </w:p>
    <w:p w:rsidR="005D69A4" w:rsidRDefault="00F62F64">
      <w:pPr>
        <w:autoSpaceDE w:val="0"/>
        <w:autoSpaceDN w:val="0"/>
        <w:adjustRightInd w:val="0"/>
        <w:ind w:firstLineChars="200" w:firstLine="420"/>
        <w:rPr>
          <w:bCs/>
        </w:rPr>
      </w:pP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10795</wp:posOffset>
            </wp:positionV>
            <wp:extent cx="792480" cy="948055"/>
            <wp:effectExtent l="0" t="0" r="7620" b="4445"/>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rcRect l="18827" t="12384" r="21536" b="28435"/>
                    <a:stretch>
                      <a:fillRect/>
                    </a:stretch>
                  </pic:blipFill>
                  <pic:spPr>
                    <a:xfrm>
                      <a:off x="0" y="0"/>
                      <a:ext cx="795970" cy="95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548">
        <w:rPr>
          <w:rFonts w:hint="eastAsia"/>
          <w:b/>
        </w:rPr>
        <w:t>杰夫·韦斯（</w:t>
      </w:r>
      <w:r w:rsidR="00650548">
        <w:rPr>
          <w:rFonts w:hint="eastAsia"/>
          <w:b/>
        </w:rPr>
        <w:t>J</w:t>
      </w:r>
      <w:r w:rsidR="00650548">
        <w:rPr>
          <w:b/>
        </w:rPr>
        <w:t>eff Weiss</w:t>
      </w:r>
      <w:r w:rsidR="00650548">
        <w:rPr>
          <w:rFonts w:hint="eastAsia"/>
          <w:b/>
        </w:rPr>
        <w:t>）</w:t>
      </w:r>
      <w:r w:rsidR="00650548">
        <w:rPr>
          <w:rFonts w:hint="eastAsia"/>
          <w:bCs/>
        </w:rPr>
        <w:t>是一位作曲家和文化评论家，其作品发表于《华盛顿邮报》（</w:t>
      </w:r>
      <w:r w:rsidR="00650548">
        <w:rPr>
          <w:bCs/>
          <w:i/>
          <w:iCs/>
        </w:rPr>
        <w:t>The Washington Post</w:t>
      </w:r>
      <w:r w:rsidR="00650548">
        <w:rPr>
          <w:rFonts w:hint="eastAsia"/>
          <w:bCs/>
        </w:rPr>
        <w:t>）、《洛杉矶时报》（</w:t>
      </w:r>
      <w:r w:rsidR="00650548">
        <w:rPr>
          <w:bCs/>
          <w:i/>
          <w:iCs/>
        </w:rPr>
        <w:t>Los Angeles Times</w:t>
      </w:r>
      <w:r w:rsidR="00650548">
        <w:rPr>
          <w:rFonts w:hint="eastAsia"/>
          <w:bCs/>
        </w:rPr>
        <w:t>）、</w:t>
      </w:r>
      <w:r w:rsidR="00650548">
        <w:rPr>
          <w:rFonts w:hint="eastAsia"/>
          <w:bCs/>
          <w:i/>
          <w:iCs/>
        </w:rPr>
        <w:t>Pitchfork</w:t>
      </w:r>
      <w:r w:rsidR="00650548">
        <w:rPr>
          <w:rFonts w:hint="eastAsia"/>
          <w:bCs/>
        </w:rPr>
        <w:t>、</w:t>
      </w:r>
      <w:r w:rsidR="00650548">
        <w:rPr>
          <w:rFonts w:hint="eastAsia"/>
          <w:bCs/>
          <w:i/>
          <w:iCs/>
        </w:rPr>
        <w:t>The FADER</w:t>
      </w:r>
      <w:r w:rsidR="00650548">
        <w:rPr>
          <w:rFonts w:hint="eastAsia"/>
          <w:bCs/>
        </w:rPr>
        <w:t>等多家媒体。他曾是《洛杉矶周刊》（</w:t>
      </w:r>
      <w:r w:rsidR="00650548">
        <w:rPr>
          <w:rFonts w:hint="eastAsia"/>
          <w:bCs/>
          <w:i/>
          <w:iCs/>
        </w:rPr>
        <w:t>L</w:t>
      </w:r>
      <w:r w:rsidR="00650548">
        <w:rPr>
          <w:bCs/>
          <w:i/>
          <w:iCs/>
        </w:rPr>
        <w:t>A Weekly</w:t>
      </w:r>
      <w:r w:rsidR="00650548">
        <w:rPr>
          <w:rFonts w:hint="eastAsia"/>
          <w:bCs/>
        </w:rPr>
        <w:t>）的专栏作家，是</w:t>
      </w:r>
      <w:r w:rsidR="00650548">
        <w:rPr>
          <w:rFonts w:hint="eastAsia"/>
          <w:bCs/>
          <w:i/>
          <w:iCs/>
        </w:rPr>
        <w:t xml:space="preserve">The </w:t>
      </w:r>
      <w:proofErr w:type="spellStart"/>
      <w:r w:rsidR="00650548">
        <w:rPr>
          <w:rFonts w:hint="eastAsia"/>
          <w:bCs/>
          <w:i/>
          <w:iCs/>
        </w:rPr>
        <w:t>LAnd</w:t>
      </w:r>
      <w:proofErr w:type="spellEnd"/>
      <w:r w:rsidR="00650548">
        <w:rPr>
          <w:rFonts w:hint="eastAsia"/>
          <w:bCs/>
        </w:rPr>
        <w:t>杂志的共同创始人，也是嘻哈</w:t>
      </w:r>
      <w:proofErr w:type="gramStart"/>
      <w:r w:rsidR="00650548">
        <w:rPr>
          <w:rFonts w:hint="eastAsia"/>
          <w:bCs/>
        </w:rPr>
        <w:t>先锋博客</w:t>
      </w:r>
      <w:proofErr w:type="gramEnd"/>
      <w:r w:rsidR="00650548">
        <w:rPr>
          <w:rFonts w:hint="eastAsia"/>
          <w:bCs/>
        </w:rPr>
        <w:t xml:space="preserve">Passion </w:t>
      </w:r>
      <w:r w:rsidR="00650548">
        <w:rPr>
          <w:rFonts w:hint="eastAsia"/>
          <w:bCs/>
        </w:rPr>
        <w:t>of the Weiss</w:t>
      </w:r>
      <w:r w:rsidR="00650548">
        <w:rPr>
          <w:rFonts w:hint="eastAsia"/>
          <w:bCs/>
        </w:rPr>
        <w:t>及其唱片公司</w:t>
      </w:r>
      <w:r w:rsidR="00650548">
        <w:rPr>
          <w:rFonts w:hint="eastAsia"/>
          <w:bCs/>
        </w:rPr>
        <w:t>POW Recordings</w:t>
      </w:r>
      <w:r w:rsidR="00650548">
        <w:rPr>
          <w:rFonts w:hint="eastAsia"/>
          <w:bCs/>
        </w:rPr>
        <w:t>的创始人。他现居洛杉矶。</w:t>
      </w:r>
    </w:p>
    <w:p w:rsidR="005D69A4" w:rsidRDefault="005D69A4">
      <w:pPr>
        <w:autoSpaceDE w:val="0"/>
        <w:autoSpaceDN w:val="0"/>
        <w:adjustRightInd w:val="0"/>
        <w:rPr>
          <w:b/>
        </w:rPr>
      </w:pPr>
    </w:p>
    <w:p w:rsidR="005D69A4" w:rsidRDefault="005D69A4">
      <w:pPr>
        <w:autoSpaceDE w:val="0"/>
        <w:autoSpaceDN w:val="0"/>
        <w:adjustRightInd w:val="0"/>
        <w:rPr>
          <w:b/>
        </w:rPr>
      </w:pPr>
    </w:p>
    <w:p w:rsidR="005D69A4" w:rsidRDefault="00650548">
      <w:pPr>
        <w:autoSpaceDE w:val="0"/>
        <w:autoSpaceDN w:val="0"/>
        <w:adjustRightInd w:val="0"/>
        <w:rPr>
          <w:b/>
        </w:rPr>
      </w:pPr>
      <w:r>
        <w:rPr>
          <w:rFonts w:hint="eastAsia"/>
          <w:b/>
        </w:rPr>
        <w:t>媒体评价：</w:t>
      </w:r>
    </w:p>
    <w:p w:rsidR="005D69A4" w:rsidRDefault="005D69A4">
      <w:pPr>
        <w:autoSpaceDE w:val="0"/>
        <w:autoSpaceDN w:val="0"/>
        <w:adjustRightInd w:val="0"/>
        <w:rPr>
          <w:b/>
        </w:rPr>
      </w:pPr>
    </w:p>
    <w:p w:rsidR="005D69A4" w:rsidRDefault="00650548">
      <w:pPr>
        <w:autoSpaceDE w:val="0"/>
        <w:autoSpaceDN w:val="0"/>
        <w:adjustRightInd w:val="0"/>
        <w:ind w:firstLineChars="200" w:firstLine="420"/>
        <w:rPr>
          <w:bCs/>
        </w:rPr>
      </w:pPr>
      <w:r>
        <w:rPr>
          <w:rFonts w:hint="eastAsia"/>
          <w:bCs/>
        </w:rPr>
        <w:t>“宛如杰罗姆·大卫·塞林格（</w:t>
      </w:r>
      <w:r>
        <w:rPr>
          <w:rFonts w:hint="eastAsia"/>
          <w:bCs/>
        </w:rPr>
        <w:t>J.D. Salinger</w:t>
      </w:r>
      <w:r>
        <w:rPr>
          <w:rFonts w:hint="eastAsia"/>
          <w:bCs/>
        </w:rPr>
        <w:t>）的小说混揉了亨特·斯托克顿·汤普森（</w:t>
      </w:r>
      <w:r>
        <w:rPr>
          <w:rFonts w:hint="eastAsia"/>
          <w:bCs/>
        </w:rPr>
        <w:t>Hunter S. Thompson</w:t>
      </w:r>
      <w:r>
        <w:rPr>
          <w:rFonts w:hint="eastAsia"/>
          <w:bCs/>
        </w:rPr>
        <w:t>）所特有的</w:t>
      </w:r>
      <w:proofErr w:type="gramStart"/>
      <w:r>
        <w:rPr>
          <w:rFonts w:hint="eastAsia"/>
          <w:bCs/>
        </w:rPr>
        <w:t>的</w:t>
      </w:r>
      <w:proofErr w:type="gramEnd"/>
      <w:r>
        <w:rPr>
          <w:rFonts w:hint="eastAsia"/>
          <w:bCs/>
        </w:rPr>
        <w:t>迷幻躁动。”</w:t>
      </w:r>
    </w:p>
    <w:p w:rsidR="005D69A4" w:rsidRDefault="00650548" w:rsidP="00F62F64">
      <w:pPr>
        <w:autoSpaceDE w:val="0"/>
        <w:autoSpaceDN w:val="0"/>
        <w:adjustRightInd w:val="0"/>
        <w:ind w:firstLineChars="200" w:firstLine="420"/>
        <w:jc w:val="right"/>
        <w:rPr>
          <w:bCs/>
        </w:rPr>
      </w:pPr>
      <w:r>
        <w:rPr>
          <w:rFonts w:ascii="宋体" w:hAnsi="宋体" w:cs="宋体" w:hint="eastAsia"/>
          <w:bCs/>
        </w:rPr>
        <w:t>----</w:t>
      </w:r>
      <w:r>
        <w:rPr>
          <w:rFonts w:hint="eastAsia"/>
          <w:bCs/>
        </w:rPr>
        <w:t>安・鲍尔斯（</w:t>
      </w:r>
      <w:r>
        <w:rPr>
          <w:rFonts w:hint="eastAsia"/>
          <w:bCs/>
        </w:rPr>
        <w:t>Ann Powers</w:t>
      </w:r>
      <w:r>
        <w:rPr>
          <w:rFonts w:hint="eastAsia"/>
          <w:bCs/>
        </w:rPr>
        <w:t>），《追寻琼尼・米歇尔的足迹》（</w:t>
      </w:r>
      <w:r>
        <w:rPr>
          <w:rFonts w:hint="eastAsia"/>
          <w:bCs/>
          <w:i/>
          <w:iCs/>
        </w:rPr>
        <w:t>Travelling: On the Path of Joni Mitchell</w:t>
      </w:r>
      <w:r>
        <w:rPr>
          <w:rFonts w:hint="eastAsia"/>
          <w:bCs/>
        </w:rPr>
        <w:t>）的作者</w:t>
      </w:r>
    </w:p>
    <w:p w:rsidR="005D69A4" w:rsidRDefault="005D69A4">
      <w:pPr>
        <w:autoSpaceDE w:val="0"/>
        <w:autoSpaceDN w:val="0"/>
        <w:adjustRightInd w:val="0"/>
        <w:ind w:firstLineChars="200" w:firstLine="420"/>
        <w:rPr>
          <w:bCs/>
        </w:rPr>
      </w:pPr>
    </w:p>
    <w:p w:rsidR="005D69A4" w:rsidRDefault="00650548">
      <w:pPr>
        <w:autoSpaceDE w:val="0"/>
        <w:autoSpaceDN w:val="0"/>
        <w:adjustRightInd w:val="0"/>
        <w:ind w:firstLineChars="200" w:firstLine="420"/>
        <w:rPr>
          <w:bCs/>
        </w:rPr>
      </w:pPr>
      <w:r>
        <w:rPr>
          <w:rFonts w:hint="eastAsia"/>
          <w:bCs/>
        </w:rPr>
        <w:t>“《等待布兰妮・斯皮尔斯》（</w:t>
      </w:r>
      <w:r>
        <w:rPr>
          <w:rFonts w:hint="eastAsia"/>
          <w:bCs/>
          <w:i/>
          <w:iCs/>
        </w:rPr>
        <w:t>Waiting for Britney Spears</w:t>
      </w:r>
      <w:r>
        <w:rPr>
          <w:rFonts w:hint="eastAsia"/>
          <w:bCs/>
        </w:rPr>
        <w:t>）这部作品彻底改变了我，也带我踏上了一场心灵之旅。”</w:t>
      </w:r>
    </w:p>
    <w:p w:rsidR="005D69A4" w:rsidRDefault="00650548" w:rsidP="00F62F64">
      <w:pPr>
        <w:autoSpaceDE w:val="0"/>
        <w:autoSpaceDN w:val="0"/>
        <w:adjustRightInd w:val="0"/>
        <w:ind w:firstLineChars="200" w:firstLine="420"/>
        <w:jc w:val="right"/>
        <w:rPr>
          <w:bCs/>
        </w:rPr>
      </w:pPr>
      <w:r>
        <w:rPr>
          <w:rFonts w:ascii="宋体" w:hAnsi="宋体" w:cs="宋体" w:hint="eastAsia"/>
          <w:bCs/>
        </w:rPr>
        <w:t>----</w:t>
      </w:r>
      <w:r>
        <w:rPr>
          <w:rFonts w:hint="eastAsia"/>
          <w:bCs/>
        </w:rPr>
        <w:t>哈尼夫・阿卜杜拉吉布（</w:t>
      </w:r>
      <w:proofErr w:type="spellStart"/>
      <w:r>
        <w:rPr>
          <w:rFonts w:hint="eastAsia"/>
          <w:bCs/>
        </w:rPr>
        <w:t>Hanif</w:t>
      </w:r>
      <w:proofErr w:type="spellEnd"/>
      <w:r>
        <w:rPr>
          <w:rFonts w:hint="eastAsia"/>
          <w:bCs/>
        </w:rPr>
        <w:t xml:space="preserve"> </w:t>
      </w:r>
      <w:proofErr w:type="spellStart"/>
      <w:r>
        <w:rPr>
          <w:rFonts w:hint="eastAsia"/>
          <w:bCs/>
        </w:rPr>
        <w:t>Abdurraqib</w:t>
      </w:r>
      <w:proofErr w:type="spellEnd"/>
      <w:r>
        <w:rPr>
          <w:rFonts w:hint="eastAsia"/>
          <w:bCs/>
        </w:rPr>
        <w:t>），《总有这一年》（</w:t>
      </w:r>
      <w:r>
        <w:rPr>
          <w:rFonts w:hint="eastAsia"/>
          <w:bCs/>
          <w:i/>
          <w:iCs/>
        </w:rPr>
        <w:t>There's Always This Year</w:t>
      </w:r>
      <w:r>
        <w:rPr>
          <w:rFonts w:hint="eastAsia"/>
          <w:bCs/>
        </w:rPr>
        <w:t>）的作者</w:t>
      </w:r>
    </w:p>
    <w:p w:rsidR="005D69A4" w:rsidRDefault="005D69A4">
      <w:pPr>
        <w:autoSpaceDE w:val="0"/>
        <w:autoSpaceDN w:val="0"/>
        <w:adjustRightInd w:val="0"/>
        <w:ind w:firstLineChars="200" w:firstLine="420"/>
        <w:rPr>
          <w:bCs/>
        </w:rPr>
      </w:pPr>
    </w:p>
    <w:p w:rsidR="005D69A4" w:rsidRDefault="00650548">
      <w:pPr>
        <w:autoSpaceDE w:val="0"/>
        <w:autoSpaceDN w:val="0"/>
        <w:adjustRightInd w:val="0"/>
        <w:ind w:firstLineChars="200" w:firstLine="420"/>
        <w:rPr>
          <w:bCs/>
        </w:rPr>
      </w:pPr>
      <w:r>
        <w:rPr>
          <w:rFonts w:hint="eastAsia"/>
          <w:bCs/>
        </w:rPr>
        <w:t>“这是一场穿越</w:t>
      </w:r>
      <w:r>
        <w:rPr>
          <w:rFonts w:hint="eastAsia"/>
          <w:bCs/>
        </w:rPr>
        <w:t>至</w:t>
      </w:r>
      <w:r>
        <w:rPr>
          <w:rFonts w:hint="eastAsia"/>
          <w:bCs/>
        </w:rPr>
        <w:t>布兰妮・斯皮尔斯</w:t>
      </w:r>
      <w:r>
        <w:rPr>
          <w:rFonts w:hint="eastAsia"/>
          <w:bCs/>
        </w:rPr>
        <w:t>（</w:t>
      </w:r>
      <w:r>
        <w:rPr>
          <w:rFonts w:hint="eastAsia"/>
          <w:bCs/>
        </w:rPr>
        <w:t>Britney Spears</w:t>
      </w:r>
      <w:r>
        <w:rPr>
          <w:rFonts w:hint="eastAsia"/>
          <w:bCs/>
        </w:rPr>
        <w:t>）</w:t>
      </w:r>
      <w:r>
        <w:rPr>
          <w:rFonts w:hint="eastAsia"/>
          <w:bCs/>
        </w:rPr>
        <w:t>职业生涯</w:t>
      </w:r>
      <w:r>
        <w:rPr>
          <w:rFonts w:hint="eastAsia"/>
          <w:bCs/>
        </w:rPr>
        <w:t>中跌宕起伏</w:t>
      </w:r>
      <w:r>
        <w:rPr>
          <w:rFonts w:hint="eastAsia"/>
          <w:bCs/>
        </w:rPr>
        <w:t>的</w:t>
      </w:r>
      <w:r>
        <w:rPr>
          <w:rFonts w:hint="eastAsia"/>
          <w:bCs/>
        </w:rPr>
        <w:t>旅程……</w:t>
      </w:r>
      <w:r>
        <w:rPr>
          <w:rFonts w:hint="eastAsia"/>
          <w:bCs/>
        </w:rPr>
        <w:t>韦斯（</w:t>
      </w:r>
      <w:r>
        <w:rPr>
          <w:rFonts w:hint="eastAsia"/>
          <w:bCs/>
        </w:rPr>
        <w:t>Weiss</w:t>
      </w:r>
      <w:r>
        <w:rPr>
          <w:rFonts w:hint="eastAsia"/>
          <w:bCs/>
        </w:rPr>
        <w:t>）以鲜活有趣的细节，清晰剖析了狗仔队如何利用斯皮尔斯</w:t>
      </w:r>
      <w:r>
        <w:rPr>
          <w:rFonts w:hint="eastAsia"/>
          <w:bCs/>
        </w:rPr>
        <w:t>的生活闹剧</w:t>
      </w:r>
      <w:r>
        <w:rPr>
          <w:rFonts w:hint="eastAsia"/>
          <w:bCs/>
        </w:rPr>
        <w:t>，满足公众</w:t>
      </w:r>
      <w:r>
        <w:rPr>
          <w:rFonts w:hint="eastAsia"/>
          <w:bCs/>
        </w:rPr>
        <w:t>对于名人</w:t>
      </w:r>
      <w:r>
        <w:rPr>
          <w:rFonts w:hint="eastAsia"/>
          <w:bCs/>
        </w:rPr>
        <w:t>的窥私欲……本书既是斯皮尔斯生平的精彩纪事，也是对名人文化的深刻洞察，极具吸引力。”</w:t>
      </w:r>
    </w:p>
    <w:p w:rsidR="005D69A4" w:rsidRDefault="00650548">
      <w:pPr>
        <w:autoSpaceDE w:val="0"/>
        <w:autoSpaceDN w:val="0"/>
        <w:adjustRightInd w:val="0"/>
        <w:ind w:firstLineChars="200" w:firstLine="420"/>
        <w:jc w:val="right"/>
        <w:rPr>
          <w:bCs/>
        </w:rPr>
      </w:pPr>
      <w:r>
        <w:rPr>
          <w:rFonts w:ascii="宋体" w:hAnsi="宋体" w:cs="宋体" w:hint="eastAsia"/>
          <w:bCs/>
        </w:rPr>
        <w:t>----</w:t>
      </w:r>
      <w:r>
        <w:rPr>
          <w:rFonts w:hint="eastAsia"/>
          <w:bCs/>
        </w:rPr>
        <w:t>《</w:t>
      </w:r>
      <w:r>
        <w:rPr>
          <w:rFonts w:hint="eastAsia"/>
          <w:bCs/>
        </w:rPr>
        <w:t>出版者</w:t>
      </w:r>
      <w:r>
        <w:rPr>
          <w:rFonts w:hint="eastAsia"/>
          <w:bCs/>
        </w:rPr>
        <w:t>周刊》（</w:t>
      </w:r>
      <w:r>
        <w:rPr>
          <w:rFonts w:hint="eastAsia"/>
          <w:bCs/>
          <w:i/>
          <w:iCs/>
        </w:rPr>
        <w:t>Publishers Weekly</w:t>
      </w:r>
      <w:r>
        <w:rPr>
          <w:rFonts w:hint="eastAsia"/>
          <w:bCs/>
        </w:rPr>
        <w:t>）</w:t>
      </w:r>
      <w:r>
        <w:rPr>
          <w:rFonts w:hint="eastAsia"/>
          <w:bCs/>
        </w:rPr>
        <w:t>，</w:t>
      </w:r>
      <w:r>
        <w:rPr>
          <w:rFonts w:hint="eastAsia"/>
          <w:bCs/>
        </w:rPr>
        <w:t>星级评论</w:t>
      </w:r>
    </w:p>
    <w:p w:rsidR="005D69A4" w:rsidRDefault="005D69A4">
      <w:pPr>
        <w:autoSpaceDE w:val="0"/>
        <w:autoSpaceDN w:val="0"/>
        <w:adjustRightInd w:val="0"/>
        <w:ind w:firstLineChars="200" w:firstLine="420"/>
        <w:rPr>
          <w:bCs/>
        </w:rPr>
      </w:pPr>
    </w:p>
    <w:p w:rsidR="005D69A4" w:rsidRDefault="00650548">
      <w:pPr>
        <w:autoSpaceDE w:val="0"/>
        <w:autoSpaceDN w:val="0"/>
        <w:adjustRightInd w:val="0"/>
        <w:ind w:firstLineChars="200" w:firstLine="420"/>
        <w:rPr>
          <w:bCs/>
        </w:rPr>
      </w:pPr>
      <w:r>
        <w:rPr>
          <w:rFonts w:hint="eastAsia"/>
          <w:bCs/>
        </w:rPr>
        <w:t>“一部极具冲击力的出道之作……节奏明快、狂野不羁，既充满澎湃活力，又不乏幽默风趣。”</w:t>
      </w:r>
    </w:p>
    <w:p w:rsidR="005D69A4" w:rsidRDefault="00650548">
      <w:pPr>
        <w:autoSpaceDE w:val="0"/>
        <w:autoSpaceDN w:val="0"/>
        <w:adjustRightInd w:val="0"/>
        <w:ind w:firstLineChars="200" w:firstLine="420"/>
        <w:jc w:val="right"/>
        <w:rPr>
          <w:bCs/>
        </w:rPr>
      </w:pPr>
      <w:r>
        <w:rPr>
          <w:rFonts w:ascii="宋体" w:hAnsi="宋体" w:cs="宋体" w:hint="eastAsia"/>
          <w:bCs/>
        </w:rPr>
        <w:t>----</w:t>
      </w:r>
      <w:r>
        <w:rPr>
          <w:rFonts w:hint="eastAsia"/>
          <w:bCs/>
        </w:rPr>
        <w:t>《书页》（</w:t>
      </w:r>
      <w:proofErr w:type="spellStart"/>
      <w:r>
        <w:rPr>
          <w:rFonts w:hint="eastAsia"/>
          <w:bCs/>
          <w:i/>
          <w:iCs/>
        </w:rPr>
        <w:t>Bookpage</w:t>
      </w:r>
      <w:proofErr w:type="spellEnd"/>
      <w:r>
        <w:rPr>
          <w:rFonts w:hint="eastAsia"/>
          <w:bCs/>
        </w:rPr>
        <w:t>）</w:t>
      </w:r>
    </w:p>
    <w:p w:rsidR="005D69A4" w:rsidRDefault="005D69A4">
      <w:pPr>
        <w:autoSpaceDE w:val="0"/>
        <w:autoSpaceDN w:val="0"/>
        <w:adjustRightInd w:val="0"/>
        <w:rPr>
          <w:bCs/>
        </w:rPr>
      </w:pPr>
    </w:p>
    <w:p w:rsidR="00F62F64" w:rsidRDefault="00F62F64">
      <w:pPr>
        <w:autoSpaceDE w:val="0"/>
        <w:autoSpaceDN w:val="0"/>
        <w:adjustRightInd w:val="0"/>
        <w:rPr>
          <w:rFonts w:hint="eastAsia"/>
          <w:bCs/>
        </w:rPr>
      </w:pPr>
      <w:bookmarkStart w:id="4" w:name="_GoBack"/>
      <w:bookmarkEnd w:id="4"/>
    </w:p>
    <w:p w:rsidR="005D69A4" w:rsidRDefault="00650548">
      <w:pPr>
        <w:shd w:val="clear" w:color="auto" w:fill="FFFFFF"/>
        <w:rPr>
          <w:color w:val="000000"/>
          <w:szCs w:val="21"/>
        </w:rPr>
      </w:pPr>
      <w:bookmarkStart w:id="5" w:name="OLE_LINK45"/>
      <w:bookmarkStart w:id="6" w:name="OLE_LINK44"/>
      <w:bookmarkStart w:id="7" w:name="OLE_LINK43"/>
      <w:bookmarkStart w:id="8" w:name="OLE_LINK38"/>
      <w:bookmarkEnd w:id="2"/>
      <w:bookmarkEnd w:id="3"/>
      <w:r>
        <w:rPr>
          <w:rFonts w:hint="eastAsia"/>
          <w:b/>
          <w:bCs/>
          <w:color w:val="000000"/>
          <w:szCs w:val="21"/>
        </w:rPr>
        <w:t>感</w:t>
      </w:r>
      <w:r>
        <w:rPr>
          <w:b/>
          <w:bCs/>
          <w:color w:val="000000"/>
          <w:szCs w:val="21"/>
        </w:rPr>
        <w:t>谢您的阅读！</w:t>
      </w:r>
    </w:p>
    <w:p w:rsidR="005D69A4" w:rsidRDefault="00650548">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5D69A4" w:rsidRDefault="00650548">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5D69A4" w:rsidRDefault="00650548">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5D69A4" w:rsidRDefault="00650548">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5D69A4" w:rsidRDefault="00650548">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5D69A4" w:rsidRDefault="00650548">
      <w:pPr>
        <w:rPr>
          <w:rStyle w:val="ab"/>
          <w:szCs w:val="21"/>
        </w:rPr>
      </w:pPr>
      <w:r>
        <w:rPr>
          <w:color w:val="000000"/>
          <w:szCs w:val="21"/>
        </w:rPr>
        <w:t>公司网址：</w:t>
      </w:r>
      <w:hyperlink r:id="rId9" w:history="1">
        <w:r>
          <w:rPr>
            <w:rStyle w:val="ab"/>
            <w:szCs w:val="21"/>
          </w:rPr>
          <w:t>http://www.nurnberg.com.cn</w:t>
        </w:r>
      </w:hyperlink>
    </w:p>
    <w:p w:rsidR="005D69A4" w:rsidRDefault="00650548">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5D69A4" w:rsidRDefault="00650548">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5D69A4" w:rsidRDefault="00650548">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5D69A4" w:rsidRDefault="00650548">
      <w:pPr>
        <w:rPr>
          <w:rStyle w:val="ab"/>
          <w:szCs w:val="21"/>
        </w:rPr>
      </w:pPr>
      <w:r>
        <w:rPr>
          <w:color w:val="000000"/>
          <w:szCs w:val="21"/>
        </w:rPr>
        <w:lastRenderedPageBreak/>
        <w:t>豆瓣小站：</w:t>
      </w:r>
      <w:hyperlink r:id="rId13" w:history="1">
        <w:r>
          <w:rPr>
            <w:rStyle w:val="ab"/>
            <w:szCs w:val="21"/>
          </w:rPr>
          <w:t>http://site.douban.co</w:t>
        </w:r>
        <w:r>
          <w:rPr>
            <w:rStyle w:val="ab"/>
            <w:szCs w:val="21"/>
          </w:rPr>
          <w:t>m/110577/</w:t>
        </w:r>
      </w:hyperlink>
    </w:p>
    <w:p w:rsidR="005D69A4" w:rsidRDefault="00650548">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5D69A4" w:rsidRDefault="00650548">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bookmarkEnd w:id="5"/>
    <w:bookmarkEnd w:id="6"/>
    <w:bookmarkEnd w:id="7"/>
    <w:bookmarkEnd w:id="8"/>
    <w:p w:rsidR="005D69A4" w:rsidRDefault="00650548">
      <w:pPr>
        <w:widowControl/>
        <w:shd w:val="clear" w:color="auto" w:fill="FFFFFF"/>
        <w:rPr>
          <w:kern w:val="0"/>
          <w:szCs w:val="21"/>
        </w:rPr>
      </w:pPr>
      <w:r>
        <w:rPr>
          <w:noProof/>
          <w:color w:val="000000"/>
          <w:szCs w:val="21"/>
        </w:rPr>
        <w:drawing>
          <wp:anchor distT="0" distB="0" distL="114300" distR="114300" simplePos="0" relativeHeight="251660288" behindDoc="0" locked="0" layoutInCell="1" allowOverlap="1">
            <wp:simplePos x="0" y="0"/>
            <wp:positionH relativeFrom="column">
              <wp:posOffset>-38100</wp:posOffset>
            </wp:positionH>
            <wp:positionV relativeFrom="paragraph">
              <wp:posOffset>59690</wp:posOffset>
            </wp:positionV>
            <wp:extent cx="633095" cy="687705"/>
            <wp:effectExtent l="0" t="0" r="14605" b="1714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15"/>
                    <a:stretch>
                      <a:fillRect/>
                    </a:stretch>
                  </pic:blipFill>
                  <pic:spPr>
                    <a:xfrm>
                      <a:off x="0" y="0"/>
                      <a:ext cx="633095" cy="687705"/>
                    </a:xfrm>
                    <a:prstGeom prst="rect">
                      <a:avLst/>
                    </a:prstGeom>
                    <a:noFill/>
                    <a:ln>
                      <a:noFill/>
                    </a:ln>
                  </pic:spPr>
                </pic:pic>
              </a:graphicData>
            </a:graphic>
          </wp:anchor>
        </w:drawing>
      </w:r>
    </w:p>
    <w:sectPr w:rsidR="005D69A4">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48" w:rsidRDefault="00650548">
      <w:r>
        <w:separator/>
      </w:r>
    </w:p>
  </w:endnote>
  <w:endnote w:type="continuationSeparator" w:id="0">
    <w:p w:rsidR="00650548" w:rsidRDefault="0065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A4" w:rsidRDefault="00650548">
    <w:pPr>
      <w:pStyle w:val="a5"/>
      <w:jc w:val="center"/>
    </w:pPr>
    <w:r>
      <w:fldChar w:fldCharType="begin"/>
    </w:r>
    <w:r>
      <w:instrText>PAGE   \* MERGEFORMAT</w:instrText>
    </w:r>
    <w:r>
      <w:fldChar w:fldCharType="separate"/>
    </w:r>
    <w:r w:rsidR="00F62F64" w:rsidRPr="00F62F64">
      <w:rPr>
        <w:noProof/>
        <w:lang w:val="zh-CN"/>
      </w:rPr>
      <w:t>3</w:t>
    </w:r>
    <w:r>
      <w:fldChar w:fldCharType="end"/>
    </w:r>
  </w:p>
  <w:p w:rsidR="005D69A4" w:rsidRDefault="005D69A4">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48" w:rsidRDefault="00650548">
      <w:r>
        <w:separator/>
      </w:r>
    </w:p>
  </w:footnote>
  <w:footnote w:type="continuationSeparator" w:id="0">
    <w:p w:rsidR="00650548" w:rsidRDefault="00650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A4" w:rsidRDefault="00650548">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rsidR="005D69A4" w:rsidRDefault="00650548">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B4D"/>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4C39"/>
    <w:rsid w:val="000F0932"/>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270B"/>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20D"/>
    <w:rsid w:val="001E1754"/>
    <w:rsid w:val="001E228F"/>
    <w:rsid w:val="001E6816"/>
    <w:rsid w:val="001F08B6"/>
    <w:rsid w:val="001F2280"/>
    <w:rsid w:val="001F27B1"/>
    <w:rsid w:val="001F373D"/>
    <w:rsid w:val="001F43A6"/>
    <w:rsid w:val="001F55A2"/>
    <w:rsid w:val="002042A9"/>
    <w:rsid w:val="002243E8"/>
    <w:rsid w:val="002305EA"/>
    <w:rsid w:val="00232F39"/>
    <w:rsid w:val="00235E01"/>
    <w:rsid w:val="00236060"/>
    <w:rsid w:val="0023741B"/>
    <w:rsid w:val="00237A49"/>
    <w:rsid w:val="00243710"/>
    <w:rsid w:val="00244F8F"/>
    <w:rsid w:val="00245472"/>
    <w:rsid w:val="002523C1"/>
    <w:rsid w:val="00256E3A"/>
    <w:rsid w:val="00260B7C"/>
    <w:rsid w:val="002632BA"/>
    <w:rsid w:val="00263B28"/>
    <w:rsid w:val="00264BDD"/>
    <w:rsid w:val="00265795"/>
    <w:rsid w:val="00266B75"/>
    <w:rsid w:val="0026768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A63C6"/>
    <w:rsid w:val="002B09D3"/>
    <w:rsid w:val="002B1BCA"/>
    <w:rsid w:val="002B5ADD"/>
    <w:rsid w:val="002B5E39"/>
    <w:rsid w:val="002B66B3"/>
    <w:rsid w:val="002C1CE6"/>
    <w:rsid w:val="002C24C6"/>
    <w:rsid w:val="002C7905"/>
    <w:rsid w:val="002D1441"/>
    <w:rsid w:val="002D1B5A"/>
    <w:rsid w:val="002D1FB6"/>
    <w:rsid w:val="002D3C0E"/>
    <w:rsid w:val="002E13E2"/>
    <w:rsid w:val="002E1425"/>
    <w:rsid w:val="002E21FA"/>
    <w:rsid w:val="002E3B43"/>
    <w:rsid w:val="002E4527"/>
    <w:rsid w:val="002E4C5A"/>
    <w:rsid w:val="002E607A"/>
    <w:rsid w:val="002E65D8"/>
    <w:rsid w:val="002F49F3"/>
    <w:rsid w:val="002F74A3"/>
    <w:rsid w:val="00304C83"/>
    <w:rsid w:val="00305453"/>
    <w:rsid w:val="0031174A"/>
    <w:rsid w:val="00311CEF"/>
    <w:rsid w:val="00312D3B"/>
    <w:rsid w:val="003149B5"/>
    <w:rsid w:val="003169AA"/>
    <w:rsid w:val="00316A93"/>
    <w:rsid w:val="003173F3"/>
    <w:rsid w:val="00317CBC"/>
    <w:rsid w:val="003216F1"/>
    <w:rsid w:val="00322C31"/>
    <w:rsid w:val="00324DD6"/>
    <w:rsid w:val="003250A9"/>
    <w:rsid w:val="00326899"/>
    <w:rsid w:val="0033179B"/>
    <w:rsid w:val="00332F34"/>
    <w:rsid w:val="0033375B"/>
    <w:rsid w:val="0033552F"/>
    <w:rsid w:val="003377E0"/>
    <w:rsid w:val="00341881"/>
    <w:rsid w:val="0034307A"/>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C3081"/>
    <w:rsid w:val="003C524C"/>
    <w:rsid w:val="003D1EE5"/>
    <w:rsid w:val="003D205A"/>
    <w:rsid w:val="003D268B"/>
    <w:rsid w:val="003D49B4"/>
    <w:rsid w:val="003E5CA5"/>
    <w:rsid w:val="003E7B13"/>
    <w:rsid w:val="003F01F4"/>
    <w:rsid w:val="003F0EAE"/>
    <w:rsid w:val="003F2222"/>
    <w:rsid w:val="003F2C26"/>
    <w:rsid w:val="003F4BD2"/>
    <w:rsid w:val="003F4DC2"/>
    <w:rsid w:val="003F6BB5"/>
    <w:rsid w:val="004016DC"/>
    <w:rsid w:val="00401A99"/>
    <w:rsid w:val="00403023"/>
    <w:rsid w:val="0040358E"/>
    <w:rsid w:val="004039C9"/>
    <w:rsid w:val="00405595"/>
    <w:rsid w:val="00416570"/>
    <w:rsid w:val="00416DEA"/>
    <w:rsid w:val="004172A9"/>
    <w:rsid w:val="00422383"/>
    <w:rsid w:val="00425EBE"/>
    <w:rsid w:val="00427001"/>
    <w:rsid w:val="00427236"/>
    <w:rsid w:val="00427FCC"/>
    <w:rsid w:val="00430B49"/>
    <w:rsid w:val="00433B34"/>
    <w:rsid w:val="00433B4B"/>
    <w:rsid w:val="00434306"/>
    <w:rsid w:val="00434BC4"/>
    <w:rsid w:val="00435906"/>
    <w:rsid w:val="00435B4A"/>
    <w:rsid w:val="00441A43"/>
    <w:rsid w:val="00443B25"/>
    <w:rsid w:val="00445AB3"/>
    <w:rsid w:val="004554E2"/>
    <w:rsid w:val="00456552"/>
    <w:rsid w:val="00461E1E"/>
    <w:rsid w:val="00463204"/>
    <w:rsid w:val="00464DA2"/>
    <w:rsid w:val="004655CB"/>
    <w:rsid w:val="0046671C"/>
    <w:rsid w:val="004718FF"/>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167"/>
    <w:rsid w:val="005508BD"/>
    <w:rsid w:val="00552EE1"/>
    <w:rsid w:val="00553461"/>
    <w:rsid w:val="00553CE6"/>
    <w:rsid w:val="0055463D"/>
    <w:rsid w:val="00554EB4"/>
    <w:rsid w:val="0055701E"/>
    <w:rsid w:val="005607C4"/>
    <w:rsid w:val="005637A3"/>
    <w:rsid w:val="00565A65"/>
    <w:rsid w:val="005660F3"/>
    <w:rsid w:val="00570CB0"/>
    <w:rsid w:val="00571358"/>
    <w:rsid w:val="005728FB"/>
    <w:rsid w:val="0057534E"/>
    <w:rsid w:val="0057628C"/>
    <w:rsid w:val="0058016D"/>
    <w:rsid w:val="00580753"/>
    <w:rsid w:val="0058106D"/>
    <w:rsid w:val="00584DC5"/>
    <w:rsid w:val="00586DBA"/>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69A4"/>
    <w:rsid w:val="005D743E"/>
    <w:rsid w:val="005E07B0"/>
    <w:rsid w:val="005E196A"/>
    <w:rsid w:val="005E31E5"/>
    <w:rsid w:val="005E550B"/>
    <w:rsid w:val="005E6566"/>
    <w:rsid w:val="005E75C8"/>
    <w:rsid w:val="005F2EC6"/>
    <w:rsid w:val="005F4D4D"/>
    <w:rsid w:val="00602FBA"/>
    <w:rsid w:val="006059ED"/>
    <w:rsid w:val="00611F01"/>
    <w:rsid w:val="00612BF3"/>
    <w:rsid w:val="00613622"/>
    <w:rsid w:val="00613C51"/>
    <w:rsid w:val="0061553E"/>
    <w:rsid w:val="00615C94"/>
    <w:rsid w:val="00616A0F"/>
    <w:rsid w:val="006176AA"/>
    <w:rsid w:val="00617E82"/>
    <w:rsid w:val="006232A9"/>
    <w:rsid w:val="006262A1"/>
    <w:rsid w:val="006279E2"/>
    <w:rsid w:val="00633375"/>
    <w:rsid w:val="00633637"/>
    <w:rsid w:val="006343F0"/>
    <w:rsid w:val="00644C51"/>
    <w:rsid w:val="00645AC8"/>
    <w:rsid w:val="006474C4"/>
    <w:rsid w:val="0064777F"/>
    <w:rsid w:val="00650548"/>
    <w:rsid w:val="00655FA9"/>
    <w:rsid w:val="006560E9"/>
    <w:rsid w:val="00662F43"/>
    <w:rsid w:val="00663CB5"/>
    <w:rsid w:val="006656BA"/>
    <w:rsid w:val="0066708A"/>
    <w:rsid w:val="00667C85"/>
    <w:rsid w:val="00672AF3"/>
    <w:rsid w:val="00673A49"/>
    <w:rsid w:val="00674B20"/>
    <w:rsid w:val="00675422"/>
    <w:rsid w:val="00680EFB"/>
    <w:rsid w:val="00682DA7"/>
    <w:rsid w:val="00691572"/>
    <w:rsid w:val="0069513F"/>
    <w:rsid w:val="00696D00"/>
    <w:rsid w:val="006A30DA"/>
    <w:rsid w:val="006A63D4"/>
    <w:rsid w:val="006B1175"/>
    <w:rsid w:val="006B3E09"/>
    <w:rsid w:val="006B4A2E"/>
    <w:rsid w:val="006B6CAB"/>
    <w:rsid w:val="006C0DD8"/>
    <w:rsid w:val="006C225F"/>
    <w:rsid w:val="006C2D91"/>
    <w:rsid w:val="006C3B0C"/>
    <w:rsid w:val="006C3D61"/>
    <w:rsid w:val="006C5464"/>
    <w:rsid w:val="006D0871"/>
    <w:rsid w:val="006D0D36"/>
    <w:rsid w:val="006D4580"/>
    <w:rsid w:val="006D536A"/>
    <w:rsid w:val="006D671A"/>
    <w:rsid w:val="006E1B07"/>
    <w:rsid w:val="006E2E2E"/>
    <w:rsid w:val="006E4D6F"/>
    <w:rsid w:val="006F11BB"/>
    <w:rsid w:val="006F7ED2"/>
    <w:rsid w:val="0070035F"/>
    <w:rsid w:val="00700831"/>
    <w:rsid w:val="00702AD6"/>
    <w:rsid w:val="00703EC1"/>
    <w:rsid w:val="00705F16"/>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E65"/>
    <w:rsid w:val="00761EE8"/>
    <w:rsid w:val="00761F7A"/>
    <w:rsid w:val="00767648"/>
    <w:rsid w:val="00774371"/>
    <w:rsid w:val="007778BD"/>
    <w:rsid w:val="00786032"/>
    <w:rsid w:val="007861CC"/>
    <w:rsid w:val="00786DA0"/>
    <w:rsid w:val="00792897"/>
    <w:rsid w:val="00792AB2"/>
    <w:rsid w:val="00794A56"/>
    <w:rsid w:val="007962CA"/>
    <w:rsid w:val="007A335A"/>
    <w:rsid w:val="007A44C3"/>
    <w:rsid w:val="007A4AF3"/>
    <w:rsid w:val="007A513F"/>
    <w:rsid w:val="007A5AA6"/>
    <w:rsid w:val="007A613E"/>
    <w:rsid w:val="007A6267"/>
    <w:rsid w:val="007A7237"/>
    <w:rsid w:val="007B0D2D"/>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C68F8"/>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5F5C"/>
    <w:rsid w:val="00916A50"/>
    <w:rsid w:val="009222F0"/>
    <w:rsid w:val="00922C15"/>
    <w:rsid w:val="00930003"/>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AF5"/>
    <w:rsid w:val="00A1225E"/>
    <w:rsid w:val="00A21A6D"/>
    <w:rsid w:val="00A22679"/>
    <w:rsid w:val="00A22E57"/>
    <w:rsid w:val="00A24690"/>
    <w:rsid w:val="00A30006"/>
    <w:rsid w:val="00A3195D"/>
    <w:rsid w:val="00A43686"/>
    <w:rsid w:val="00A450E4"/>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A7658"/>
    <w:rsid w:val="00AB060D"/>
    <w:rsid w:val="00AB762B"/>
    <w:rsid w:val="00AB7E40"/>
    <w:rsid w:val="00AC5D26"/>
    <w:rsid w:val="00AC7610"/>
    <w:rsid w:val="00AD00A0"/>
    <w:rsid w:val="00AD1193"/>
    <w:rsid w:val="00AD2A9F"/>
    <w:rsid w:val="00AD52DF"/>
    <w:rsid w:val="00AD7422"/>
    <w:rsid w:val="00AE59CD"/>
    <w:rsid w:val="00AE68AA"/>
    <w:rsid w:val="00AF0096"/>
    <w:rsid w:val="00AF03D9"/>
    <w:rsid w:val="00AF0671"/>
    <w:rsid w:val="00AF3261"/>
    <w:rsid w:val="00AF35D7"/>
    <w:rsid w:val="00AF54E8"/>
    <w:rsid w:val="00AF73FF"/>
    <w:rsid w:val="00B01B7A"/>
    <w:rsid w:val="00B02490"/>
    <w:rsid w:val="00B04D7C"/>
    <w:rsid w:val="00B057F1"/>
    <w:rsid w:val="00B07DA6"/>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456F"/>
    <w:rsid w:val="00BA695F"/>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0663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6AA0"/>
    <w:rsid w:val="00C740B1"/>
    <w:rsid w:val="00C76A20"/>
    <w:rsid w:val="00C80635"/>
    <w:rsid w:val="00C81A8D"/>
    <w:rsid w:val="00C835AD"/>
    <w:rsid w:val="00C83E7F"/>
    <w:rsid w:val="00C86658"/>
    <w:rsid w:val="00C9021F"/>
    <w:rsid w:val="00C91A99"/>
    <w:rsid w:val="00CA0E58"/>
    <w:rsid w:val="00CA1657"/>
    <w:rsid w:val="00CA27FF"/>
    <w:rsid w:val="00CA2931"/>
    <w:rsid w:val="00CA5628"/>
    <w:rsid w:val="00CA5759"/>
    <w:rsid w:val="00CB4C83"/>
    <w:rsid w:val="00CB70D9"/>
    <w:rsid w:val="00CB76B4"/>
    <w:rsid w:val="00CB7A5A"/>
    <w:rsid w:val="00CC064F"/>
    <w:rsid w:val="00CC0D3F"/>
    <w:rsid w:val="00CC5AD3"/>
    <w:rsid w:val="00CC69DA"/>
    <w:rsid w:val="00CD3036"/>
    <w:rsid w:val="00CD409A"/>
    <w:rsid w:val="00CD4FC3"/>
    <w:rsid w:val="00CD51DC"/>
    <w:rsid w:val="00CD6843"/>
    <w:rsid w:val="00CE438E"/>
    <w:rsid w:val="00CE522D"/>
    <w:rsid w:val="00CE66D2"/>
    <w:rsid w:val="00CF11E8"/>
    <w:rsid w:val="00CF330C"/>
    <w:rsid w:val="00CF4063"/>
    <w:rsid w:val="00D03393"/>
    <w:rsid w:val="00D103A1"/>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47A19"/>
    <w:rsid w:val="00D500BB"/>
    <w:rsid w:val="00D53D1E"/>
    <w:rsid w:val="00D55543"/>
    <w:rsid w:val="00D55CF3"/>
    <w:rsid w:val="00D56DBD"/>
    <w:rsid w:val="00D62A8A"/>
    <w:rsid w:val="00D63010"/>
    <w:rsid w:val="00D64EE2"/>
    <w:rsid w:val="00D67A56"/>
    <w:rsid w:val="00D72697"/>
    <w:rsid w:val="00D754FC"/>
    <w:rsid w:val="00D76FFA"/>
    <w:rsid w:val="00D77311"/>
    <w:rsid w:val="00D7787F"/>
    <w:rsid w:val="00D80342"/>
    <w:rsid w:val="00D823E2"/>
    <w:rsid w:val="00D84C71"/>
    <w:rsid w:val="00D85807"/>
    <w:rsid w:val="00D85DD7"/>
    <w:rsid w:val="00D90333"/>
    <w:rsid w:val="00D9281C"/>
    <w:rsid w:val="00D94297"/>
    <w:rsid w:val="00D95BBC"/>
    <w:rsid w:val="00D961BA"/>
    <w:rsid w:val="00D96DB5"/>
    <w:rsid w:val="00D975FE"/>
    <w:rsid w:val="00DA5D5B"/>
    <w:rsid w:val="00DA5EFE"/>
    <w:rsid w:val="00DA6E19"/>
    <w:rsid w:val="00DB4E11"/>
    <w:rsid w:val="00DB5741"/>
    <w:rsid w:val="00DB5CFD"/>
    <w:rsid w:val="00DB6B6A"/>
    <w:rsid w:val="00DB7D8F"/>
    <w:rsid w:val="00DC0EDA"/>
    <w:rsid w:val="00DC0F14"/>
    <w:rsid w:val="00DC4406"/>
    <w:rsid w:val="00DE08D6"/>
    <w:rsid w:val="00DE2CBF"/>
    <w:rsid w:val="00DE358E"/>
    <w:rsid w:val="00DE454F"/>
    <w:rsid w:val="00DE505E"/>
    <w:rsid w:val="00DE6840"/>
    <w:rsid w:val="00DE7B6D"/>
    <w:rsid w:val="00DF0BB7"/>
    <w:rsid w:val="00DF3C3B"/>
    <w:rsid w:val="00E00CC0"/>
    <w:rsid w:val="00E0727A"/>
    <w:rsid w:val="00E132E9"/>
    <w:rsid w:val="00E15659"/>
    <w:rsid w:val="00E208AB"/>
    <w:rsid w:val="00E225AB"/>
    <w:rsid w:val="00E240CE"/>
    <w:rsid w:val="00E26C66"/>
    <w:rsid w:val="00E26D7D"/>
    <w:rsid w:val="00E301AF"/>
    <w:rsid w:val="00E309F1"/>
    <w:rsid w:val="00E31517"/>
    <w:rsid w:val="00E34138"/>
    <w:rsid w:val="00E349B5"/>
    <w:rsid w:val="00E362B7"/>
    <w:rsid w:val="00E368C0"/>
    <w:rsid w:val="00E3765D"/>
    <w:rsid w:val="00E378E3"/>
    <w:rsid w:val="00E41FB0"/>
    <w:rsid w:val="00E4695A"/>
    <w:rsid w:val="00E509A5"/>
    <w:rsid w:val="00E54E5E"/>
    <w:rsid w:val="00E6172A"/>
    <w:rsid w:val="00E65115"/>
    <w:rsid w:val="00E654B4"/>
    <w:rsid w:val="00E66BEF"/>
    <w:rsid w:val="00E71E2E"/>
    <w:rsid w:val="00E725A1"/>
    <w:rsid w:val="00E72AD6"/>
    <w:rsid w:val="00E73AE4"/>
    <w:rsid w:val="00E778FD"/>
    <w:rsid w:val="00E77E44"/>
    <w:rsid w:val="00E81519"/>
    <w:rsid w:val="00E841AD"/>
    <w:rsid w:val="00E850A9"/>
    <w:rsid w:val="00E9316F"/>
    <w:rsid w:val="00E93A8A"/>
    <w:rsid w:val="00E95227"/>
    <w:rsid w:val="00EA03EC"/>
    <w:rsid w:val="00EA6987"/>
    <w:rsid w:val="00EA6F7A"/>
    <w:rsid w:val="00EA74CC"/>
    <w:rsid w:val="00EB27B1"/>
    <w:rsid w:val="00EB68A3"/>
    <w:rsid w:val="00EC5749"/>
    <w:rsid w:val="00EC7635"/>
    <w:rsid w:val="00ED0524"/>
    <w:rsid w:val="00ED1D72"/>
    <w:rsid w:val="00ED50DF"/>
    <w:rsid w:val="00EE2BA4"/>
    <w:rsid w:val="00EE323E"/>
    <w:rsid w:val="00EE6232"/>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2F64"/>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97E11FF"/>
    <w:rsid w:val="0CC127FD"/>
    <w:rsid w:val="0ED51E1B"/>
    <w:rsid w:val="19A54B21"/>
    <w:rsid w:val="28AC5D49"/>
    <w:rsid w:val="28C049EA"/>
    <w:rsid w:val="391E5FA3"/>
    <w:rsid w:val="39C9085A"/>
    <w:rsid w:val="3F03755F"/>
    <w:rsid w:val="3F4A27F4"/>
    <w:rsid w:val="41787651"/>
    <w:rsid w:val="489D136C"/>
    <w:rsid w:val="499F13E5"/>
    <w:rsid w:val="4CE20FB3"/>
    <w:rsid w:val="538E1C7E"/>
    <w:rsid w:val="647153D0"/>
    <w:rsid w:val="65BC6B1F"/>
    <w:rsid w:val="6D7C4D65"/>
    <w:rsid w:val="706D2A7F"/>
    <w:rsid w:val="768550D5"/>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9430560-771E-4CA5-B611-F246202A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customStyle="1" w:styleId="Char">
    <w:name w:val="页脚 Char"/>
    <w:link w:val="a5"/>
    <w:uiPriority w:val="99"/>
    <w:qFormat/>
    <w:rPr>
      <w:kern w:val="2"/>
      <w:sz w:val="18"/>
      <w:szCs w:val="18"/>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pple-converted-space">
    <w:name w:val="apple-converted-space"/>
    <w:qFormat/>
  </w:style>
  <w:style w:type="paragraph" w:styleId="ac">
    <w:name w:val="List Paragraph"/>
    <w:basedOn w:val="a"/>
    <w:uiPriority w:val="34"/>
    <w:qFormat/>
    <w:pPr>
      <w:ind w:firstLineChars="200" w:firstLine="420"/>
    </w:pPr>
  </w:style>
  <w:style w:type="character" w:customStyle="1" w:styleId="a-text-italic">
    <w:name w:val="a-text-italic"/>
    <w:basedOn w:val="a0"/>
    <w:qFormat/>
  </w:style>
  <w:style w:type="character" w:customStyle="1" w:styleId="a-text-bold">
    <w:name w:val="a-text-bold"/>
    <w:basedOn w:val="a0"/>
    <w:qFormat/>
  </w:style>
  <w:style w:type="character" w:customStyle="1" w:styleId="colorfont">
    <w:name w:val="color_fon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1612</Characters>
  <Application>Microsoft Office Word</Application>
  <DocSecurity>0</DocSecurity>
  <Lines>70</Lines>
  <Paragraphs>56</Paragraphs>
  <ScaleCrop>false</ScaleCrop>
  <Company>2ndSpAcE</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cp:revision>
  <cp:lastPrinted>2005-06-10T06:33:00Z</cp:lastPrinted>
  <dcterms:created xsi:type="dcterms:W3CDTF">2025-12-05T05:21:00Z</dcterms:created>
  <dcterms:modified xsi:type="dcterms:W3CDTF">2025-12-05T05:21:00Z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4E393154F9B84435BF2D76F0B703EC27_13</vt:lpwstr>
  </property>
  <property fmtid="{D5CDD505-2E9C-101B-9397-08002B2CF9AE}" pid="4" name="KSOTemplateDocerSaveRecord">
    <vt:lpwstr>eyJoZGlkIjoiODhhYzQ0NzUyYjE5Y2U3ZTcxODE1OTlmZGQ4MjRjZTIiLCJ1c2VySWQiOiI5NTEwMzA5NTAifQ==</vt:lpwstr>
  </property>
</Properties>
</file>