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B529F" w14:textId="77777777" w:rsidR="00E81CB0" w:rsidRDefault="00CF0153">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14:paraId="1C6D66D2" w14:textId="77777777" w:rsidR="00E81CB0" w:rsidRDefault="00E81CB0">
      <w:pPr>
        <w:rPr>
          <w:b/>
          <w:szCs w:val="21"/>
        </w:rPr>
      </w:pPr>
    </w:p>
    <w:p w14:paraId="2C0E3D96" w14:textId="2358A3F6" w:rsidR="00E81CB0" w:rsidRDefault="00C93007">
      <w:pPr>
        <w:spacing w:line="460" w:lineRule="exact"/>
        <w:jc w:val="center"/>
        <w:rPr>
          <w:b/>
          <w:bCs/>
          <w:sz w:val="36"/>
          <w:szCs w:val="36"/>
          <w:lang w:val="zh-CN"/>
        </w:rPr>
      </w:pPr>
      <w:r>
        <w:rPr>
          <w:rFonts w:ascii="华文楷体" w:eastAsia="华文楷体" w:hAnsi="华文楷体" w:hint="eastAsia"/>
          <w:b/>
          <w:kern w:val="0"/>
          <w:sz w:val="36"/>
          <w:szCs w:val="36"/>
        </w:rPr>
        <w:t>美国著名记者、演员、编剧</w:t>
      </w:r>
    </w:p>
    <w:p w14:paraId="395D7F48" w14:textId="51F0A608" w:rsidR="00E81CB0" w:rsidRDefault="00015507">
      <w:pPr>
        <w:spacing w:line="460" w:lineRule="exact"/>
        <w:jc w:val="center"/>
        <w:rPr>
          <w:b/>
          <w:bCs/>
          <w:sz w:val="36"/>
          <w:szCs w:val="36"/>
          <w:lang w:val="zh-CN"/>
        </w:rPr>
      </w:pPr>
      <w:r w:rsidRPr="00015507">
        <w:rPr>
          <w:b/>
          <w:bCs/>
          <w:sz w:val="36"/>
          <w:szCs w:val="36"/>
          <w:lang w:val="zh-CN"/>
        </w:rPr>
        <w:t>珍妮特</w:t>
      </w:r>
      <w:r w:rsidR="00B25D5C">
        <w:rPr>
          <w:rFonts w:hint="eastAsia"/>
          <w:b/>
          <w:bCs/>
          <w:sz w:val="36"/>
          <w:szCs w:val="36"/>
          <w:lang w:val="zh-CN"/>
        </w:rPr>
        <w:t>·</w:t>
      </w:r>
      <w:r w:rsidRPr="00015507">
        <w:rPr>
          <w:b/>
          <w:bCs/>
          <w:sz w:val="36"/>
          <w:szCs w:val="36"/>
          <w:lang w:val="zh-CN"/>
        </w:rPr>
        <w:t>沃尔斯</w:t>
      </w:r>
      <w:r>
        <w:rPr>
          <w:rFonts w:hint="eastAsia"/>
          <w:b/>
          <w:bCs/>
          <w:sz w:val="36"/>
          <w:szCs w:val="36"/>
          <w:lang w:val="zh-CN"/>
        </w:rPr>
        <w:t>（</w:t>
      </w:r>
      <w:r w:rsidR="00C060BE" w:rsidRPr="00C060BE">
        <w:rPr>
          <w:b/>
          <w:bCs/>
          <w:sz w:val="36"/>
          <w:szCs w:val="36"/>
          <w:lang w:val="zh-CN"/>
        </w:rPr>
        <w:t>Jeannette Walls</w:t>
      </w:r>
      <w:r>
        <w:rPr>
          <w:rFonts w:hint="eastAsia"/>
          <w:b/>
          <w:bCs/>
          <w:sz w:val="36"/>
          <w:szCs w:val="36"/>
          <w:lang w:val="zh-CN"/>
        </w:rPr>
        <w:t>）</w:t>
      </w:r>
    </w:p>
    <w:p w14:paraId="52E8B430" w14:textId="77777777" w:rsidR="00E81CB0" w:rsidRDefault="00E81CB0">
      <w:pPr>
        <w:ind w:firstLineChars="200" w:firstLine="422"/>
        <w:rPr>
          <w:b/>
          <w:szCs w:val="21"/>
        </w:rPr>
      </w:pPr>
    </w:p>
    <w:p w14:paraId="445576C5" w14:textId="6921E8F9" w:rsidR="00E81CB0" w:rsidRDefault="00E81CB0">
      <w:pPr>
        <w:ind w:firstLineChars="200" w:firstLine="422"/>
        <w:rPr>
          <w:b/>
          <w:szCs w:val="21"/>
        </w:rPr>
      </w:pPr>
    </w:p>
    <w:p w14:paraId="0C8AB3B1" w14:textId="6D85C26C" w:rsidR="00E81CB0" w:rsidRPr="00410A3F" w:rsidRDefault="00410A3F" w:rsidP="00596ED6">
      <w:pPr>
        <w:ind w:firstLineChars="200" w:firstLine="420"/>
        <w:rPr>
          <w:b/>
          <w:szCs w:val="21"/>
        </w:rPr>
      </w:pPr>
      <w:r w:rsidRPr="00410A3F">
        <w:rPr>
          <w:noProof/>
        </w:rPr>
        <w:drawing>
          <wp:anchor distT="0" distB="0" distL="114300" distR="114300" simplePos="0" relativeHeight="251671552" behindDoc="0" locked="0" layoutInCell="1" allowOverlap="1" wp14:anchorId="3F809D73" wp14:editId="6A7E371D">
            <wp:simplePos x="0" y="0"/>
            <wp:positionH relativeFrom="margin">
              <wp:align>left</wp:align>
            </wp:positionH>
            <wp:positionV relativeFrom="paragraph">
              <wp:posOffset>10160</wp:posOffset>
            </wp:positionV>
            <wp:extent cx="1440180" cy="1325880"/>
            <wp:effectExtent l="0" t="0" r="7620" b="7620"/>
            <wp:wrapSquare wrapText="bothSides"/>
            <wp:docPr id="4" name="图片 4" descr="http://www.nurnberg.com.cn/upload/202210/14/20221014085853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urnberg.com.cn/upload/202210/14/2022101408585312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1036" cy="13364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5D5C" w:rsidRPr="00410A3F">
        <w:rPr>
          <w:b/>
          <w:bCs/>
          <w:noProof/>
          <w:color w:val="000000"/>
          <w:szCs w:val="21"/>
        </w:rPr>
        <w:t>珍妮特</w:t>
      </w:r>
      <w:r w:rsidR="00B25D5C" w:rsidRPr="00410A3F">
        <w:rPr>
          <w:rFonts w:hint="eastAsia"/>
          <w:b/>
          <w:bCs/>
          <w:noProof/>
          <w:color w:val="000000"/>
          <w:szCs w:val="21"/>
        </w:rPr>
        <w:t>·</w:t>
      </w:r>
      <w:r w:rsidR="00B25D5C" w:rsidRPr="00410A3F">
        <w:rPr>
          <w:b/>
          <w:bCs/>
          <w:noProof/>
          <w:color w:val="000000"/>
          <w:szCs w:val="21"/>
        </w:rPr>
        <w:t>沃尔斯</w:t>
      </w:r>
      <w:r w:rsidR="00B25D5C" w:rsidRPr="00410A3F">
        <w:rPr>
          <w:rFonts w:hint="eastAsia"/>
          <w:b/>
          <w:bCs/>
          <w:color w:val="000000"/>
          <w:szCs w:val="21"/>
        </w:rPr>
        <w:t>（</w:t>
      </w:r>
      <w:r w:rsidR="00B25D5C" w:rsidRPr="00410A3F">
        <w:rPr>
          <w:b/>
          <w:bCs/>
          <w:color w:val="000000"/>
          <w:szCs w:val="21"/>
        </w:rPr>
        <w:t>Jeannette Walls</w:t>
      </w:r>
      <w:r w:rsidR="00B25D5C" w:rsidRPr="00410A3F">
        <w:rPr>
          <w:rFonts w:hint="eastAsia"/>
          <w:b/>
          <w:bCs/>
          <w:color w:val="000000"/>
          <w:szCs w:val="21"/>
        </w:rPr>
        <w:t>）</w:t>
      </w:r>
      <w:r w:rsidR="00B25D5C" w:rsidRPr="00410A3F">
        <w:rPr>
          <w:rFonts w:hint="eastAsia"/>
          <w:bCs/>
          <w:color w:val="000000"/>
          <w:szCs w:val="21"/>
        </w:rPr>
        <w:t>，</w:t>
      </w:r>
      <w:r w:rsidR="00617D6E" w:rsidRPr="00410A3F">
        <w:rPr>
          <w:color w:val="111111"/>
          <w:szCs w:val="21"/>
          <w:shd w:val="clear" w:color="auto" w:fill="FFFFFF"/>
        </w:rPr>
        <w:t>美国著名记者</w:t>
      </w:r>
      <w:r w:rsidR="00617D6E" w:rsidRPr="00410A3F">
        <w:rPr>
          <w:rFonts w:hint="eastAsia"/>
          <w:color w:val="111111"/>
          <w:szCs w:val="21"/>
          <w:shd w:val="clear" w:color="auto" w:fill="FFFFFF"/>
        </w:rPr>
        <w:t>，</w:t>
      </w:r>
      <w:r w:rsidR="00596ED6" w:rsidRPr="00410A3F">
        <w:rPr>
          <w:rFonts w:cs="Segoe UI"/>
          <w:color w:val="0F1115"/>
          <w:szCs w:val="21"/>
          <w:shd w:val="clear" w:color="auto" w:fill="FFFFFF"/>
        </w:rPr>
        <w:t>出生于亚利桑那州凤凰城，在美国西南部及西弗吉尼亚州的韦尔奇镇长大。她毕业于巴纳德学院，在纽约从事新闻工作二十五年，曾为《纽约杂志》《时尚先生》及微软全国广播公司撰稿</w:t>
      </w:r>
      <w:r w:rsidR="00617D6E" w:rsidRPr="00410A3F">
        <w:rPr>
          <w:rFonts w:cs="Segoe UI" w:hint="eastAsia"/>
          <w:color w:val="0F1115"/>
          <w:szCs w:val="21"/>
          <w:shd w:val="clear" w:color="auto" w:fill="FFFFFF"/>
        </w:rPr>
        <w:t>，</w:t>
      </w:r>
      <w:r w:rsidR="00617D6E" w:rsidRPr="00410A3F">
        <w:rPr>
          <w:rFonts w:hint="eastAsia"/>
          <w:color w:val="111111"/>
          <w:szCs w:val="21"/>
          <w:shd w:val="clear" w:color="auto" w:fill="FFFFFF"/>
        </w:rPr>
        <w:t>著</w:t>
      </w:r>
      <w:r w:rsidR="00617D6E" w:rsidRPr="00410A3F">
        <w:rPr>
          <w:color w:val="111111"/>
          <w:szCs w:val="21"/>
          <w:shd w:val="clear" w:color="auto" w:fill="FFFFFF"/>
        </w:rPr>
        <w:t>有《闲聊：流言世界的内幕》《闲聊：流言如何变成新闻，新闻怎样成为另一场秀》等书。</w:t>
      </w:r>
      <w:r w:rsidR="00270BB8" w:rsidRPr="00410A3F">
        <w:rPr>
          <w:color w:val="111111"/>
          <w:szCs w:val="21"/>
          <w:shd w:val="clear" w:color="auto" w:fill="FFFFFF"/>
        </w:rPr>
        <w:t>2005</w:t>
      </w:r>
      <w:r w:rsidR="00270BB8" w:rsidRPr="00410A3F">
        <w:rPr>
          <w:color w:val="111111"/>
          <w:szCs w:val="21"/>
          <w:shd w:val="clear" w:color="auto" w:fill="FFFFFF"/>
        </w:rPr>
        <w:t>年出版回忆录《玻璃城堡》，首次公开自己鲜为人知、与众不同的家庭背景和成长经历，从而蜚声文坛。狮门影业买下了此书的电影版权，同名电影于</w:t>
      </w:r>
      <w:r w:rsidR="00270BB8" w:rsidRPr="00410A3F">
        <w:rPr>
          <w:color w:val="111111"/>
          <w:szCs w:val="21"/>
          <w:shd w:val="clear" w:color="auto" w:fill="FFFFFF"/>
        </w:rPr>
        <w:t>2017</w:t>
      </w:r>
      <w:r w:rsidR="00270BB8" w:rsidRPr="00410A3F">
        <w:rPr>
          <w:color w:val="111111"/>
          <w:szCs w:val="21"/>
          <w:shd w:val="clear" w:color="auto" w:fill="FFFFFF"/>
        </w:rPr>
        <w:t>年</w:t>
      </w:r>
      <w:r w:rsidR="00270BB8" w:rsidRPr="00410A3F">
        <w:rPr>
          <w:color w:val="111111"/>
          <w:szCs w:val="21"/>
          <w:shd w:val="clear" w:color="auto" w:fill="FFFFFF"/>
        </w:rPr>
        <w:t>8</w:t>
      </w:r>
      <w:r w:rsidR="00270BB8" w:rsidRPr="00410A3F">
        <w:rPr>
          <w:color w:val="111111"/>
          <w:szCs w:val="21"/>
          <w:shd w:val="clear" w:color="auto" w:fill="FFFFFF"/>
        </w:rPr>
        <w:t>月</w:t>
      </w:r>
      <w:r w:rsidR="00270BB8" w:rsidRPr="00410A3F">
        <w:rPr>
          <w:color w:val="111111"/>
          <w:szCs w:val="21"/>
          <w:shd w:val="clear" w:color="auto" w:fill="FFFFFF"/>
        </w:rPr>
        <w:t>11</w:t>
      </w:r>
      <w:r w:rsidR="00270BB8" w:rsidRPr="00410A3F">
        <w:rPr>
          <w:color w:val="111111"/>
          <w:szCs w:val="21"/>
          <w:shd w:val="clear" w:color="auto" w:fill="FFFFFF"/>
        </w:rPr>
        <w:t>日在美国隆重上映，因主演《房间》获得第</w:t>
      </w:r>
      <w:r w:rsidR="00270BB8" w:rsidRPr="00410A3F">
        <w:rPr>
          <w:color w:val="111111"/>
          <w:szCs w:val="21"/>
          <w:shd w:val="clear" w:color="auto" w:fill="FFFFFF"/>
        </w:rPr>
        <w:t>88</w:t>
      </w:r>
      <w:r w:rsidR="00270BB8" w:rsidRPr="00410A3F">
        <w:rPr>
          <w:color w:val="111111"/>
          <w:szCs w:val="21"/>
          <w:shd w:val="clear" w:color="auto" w:fill="FFFFFF"/>
        </w:rPr>
        <w:t>届奥斯卡最佳女主角的布丽</w:t>
      </w:r>
      <w:r w:rsidR="00270BB8" w:rsidRPr="00410A3F">
        <w:rPr>
          <w:rFonts w:hint="eastAsia"/>
          <w:color w:val="111111"/>
          <w:szCs w:val="21"/>
          <w:shd w:val="clear" w:color="auto" w:fill="FFFFFF"/>
        </w:rPr>
        <w:t>·</w:t>
      </w:r>
      <w:r w:rsidR="00270BB8" w:rsidRPr="00410A3F">
        <w:rPr>
          <w:color w:val="111111"/>
          <w:szCs w:val="21"/>
          <w:shd w:val="clear" w:color="auto" w:fill="FFFFFF"/>
        </w:rPr>
        <w:t>拉尔森担纲主演，和李安合作《少年</w:t>
      </w:r>
      <w:r w:rsidR="00270BB8" w:rsidRPr="00410A3F">
        <w:rPr>
          <w:color w:val="111111"/>
          <w:szCs w:val="21"/>
          <w:shd w:val="clear" w:color="auto" w:fill="FFFFFF"/>
        </w:rPr>
        <w:t>Pi</w:t>
      </w:r>
      <w:r w:rsidR="00270BB8" w:rsidRPr="00410A3F">
        <w:rPr>
          <w:color w:val="111111"/>
          <w:szCs w:val="21"/>
          <w:shd w:val="clear" w:color="auto" w:fill="FFFFFF"/>
        </w:rPr>
        <w:t>的奇幻漂流》的制片人吉尔</w:t>
      </w:r>
      <w:r w:rsidR="00270BB8" w:rsidRPr="00410A3F">
        <w:rPr>
          <w:color w:val="111111"/>
          <w:szCs w:val="21"/>
          <w:shd w:val="clear" w:color="auto" w:fill="FFFFFF"/>
        </w:rPr>
        <w:t>-</w:t>
      </w:r>
      <w:r w:rsidR="00270BB8" w:rsidRPr="00410A3F">
        <w:rPr>
          <w:color w:val="111111"/>
          <w:szCs w:val="21"/>
          <w:shd w:val="clear" w:color="auto" w:fill="FFFFFF"/>
        </w:rPr>
        <w:t>奈特为制片人。</w:t>
      </w:r>
      <w:r w:rsidR="00270BB8" w:rsidRPr="00410A3F">
        <w:rPr>
          <w:color w:val="111111"/>
          <w:szCs w:val="21"/>
          <w:shd w:val="clear" w:color="auto" w:fill="FFFFFF"/>
        </w:rPr>
        <w:t>2009</w:t>
      </w:r>
      <w:r w:rsidR="00270BB8" w:rsidRPr="00410A3F">
        <w:rPr>
          <w:color w:val="111111"/>
          <w:szCs w:val="21"/>
          <w:shd w:val="clear" w:color="auto" w:fill="FFFFFF"/>
        </w:rPr>
        <w:t>年，珍妮特</w:t>
      </w:r>
      <w:r w:rsidR="00270BB8" w:rsidRPr="00410A3F">
        <w:rPr>
          <w:rFonts w:hint="eastAsia"/>
          <w:color w:val="111111"/>
          <w:szCs w:val="21"/>
          <w:shd w:val="clear" w:color="auto" w:fill="FFFFFF"/>
        </w:rPr>
        <w:t>·</w:t>
      </w:r>
      <w:r w:rsidR="00270BB8" w:rsidRPr="00410A3F">
        <w:rPr>
          <w:color w:val="111111"/>
          <w:szCs w:val="21"/>
          <w:shd w:val="clear" w:color="auto" w:fill="FFFFFF"/>
        </w:rPr>
        <w:t>沃尔斯再度推出传记体小说《半驯之马》（</w:t>
      </w:r>
      <w:r w:rsidR="00270BB8" w:rsidRPr="00410A3F">
        <w:rPr>
          <w:color w:val="111111"/>
          <w:szCs w:val="21"/>
          <w:shd w:val="clear" w:color="auto" w:fill="FFFFFF"/>
        </w:rPr>
        <w:t>Half Broke Horses</w:t>
      </w:r>
      <w:r w:rsidR="00270BB8" w:rsidRPr="00410A3F">
        <w:rPr>
          <w:color w:val="111111"/>
          <w:szCs w:val="21"/>
          <w:shd w:val="clear" w:color="auto" w:fill="FFFFFF"/>
        </w:rPr>
        <w:t>），被《纽约时报》评为</w:t>
      </w:r>
      <w:r w:rsidR="00270BB8" w:rsidRPr="00410A3F">
        <w:rPr>
          <w:color w:val="111111"/>
          <w:szCs w:val="21"/>
          <w:shd w:val="clear" w:color="auto" w:fill="FFFFFF"/>
        </w:rPr>
        <w:t>2009</w:t>
      </w:r>
      <w:r w:rsidR="00270BB8" w:rsidRPr="00410A3F">
        <w:rPr>
          <w:color w:val="111111"/>
          <w:szCs w:val="21"/>
          <w:shd w:val="clear" w:color="auto" w:fill="FFFFFF"/>
        </w:rPr>
        <w:t>年十大好书，在《纽约时报》畅销书排行榜上停留了</w:t>
      </w:r>
      <w:r w:rsidR="00270BB8" w:rsidRPr="00410A3F">
        <w:rPr>
          <w:color w:val="111111"/>
          <w:szCs w:val="21"/>
          <w:shd w:val="clear" w:color="auto" w:fill="FFFFFF"/>
        </w:rPr>
        <w:t>100</w:t>
      </w:r>
      <w:r w:rsidR="00270BB8" w:rsidRPr="00410A3F">
        <w:rPr>
          <w:color w:val="111111"/>
          <w:szCs w:val="21"/>
          <w:shd w:val="clear" w:color="auto" w:fill="FFFFFF"/>
        </w:rPr>
        <w:t>周。至今这两部作品依然高踞各大畅销书排行榜，</w:t>
      </w:r>
      <w:r w:rsidR="00270BB8" w:rsidRPr="00410A3F">
        <w:rPr>
          <w:color w:val="111111"/>
          <w:szCs w:val="21"/>
          <w:shd w:val="clear" w:color="auto" w:fill="FFFFFF"/>
        </w:rPr>
        <w:t>2013</w:t>
      </w:r>
      <w:r w:rsidR="00270BB8" w:rsidRPr="00410A3F">
        <w:rPr>
          <w:color w:val="111111"/>
          <w:szCs w:val="21"/>
          <w:shd w:val="clear" w:color="auto" w:fill="FFFFFF"/>
        </w:rPr>
        <w:t>年</w:t>
      </w:r>
      <w:r w:rsidR="00270BB8" w:rsidRPr="00410A3F">
        <w:rPr>
          <w:color w:val="111111"/>
          <w:szCs w:val="21"/>
          <w:shd w:val="clear" w:color="auto" w:fill="FFFFFF"/>
        </w:rPr>
        <w:t>7</w:t>
      </w:r>
      <w:r w:rsidR="00270BB8" w:rsidRPr="00410A3F">
        <w:rPr>
          <w:color w:val="111111"/>
          <w:szCs w:val="21"/>
          <w:shd w:val="clear" w:color="auto" w:fill="FFFFFF"/>
        </w:rPr>
        <w:t>月，《纽约时报》非虚构类畅销书周榜上，《玻璃城堡》名列第</w:t>
      </w:r>
      <w:r w:rsidR="00270BB8" w:rsidRPr="00410A3F">
        <w:rPr>
          <w:color w:val="111111"/>
          <w:szCs w:val="21"/>
          <w:shd w:val="clear" w:color="auto" w:fill="FFFFFF"/>
        </w:rPr>
        <w:t>7</w:t>
      </w:r>
      <w:r w:rsidR="00270BB8" w:rsidRPr="00410A3F">
        <w:rPr>
          <w:color w:val="111111"/>
          <w:szCs w:val="21"/>
          <w:shd w:val="clear" w:color="auto" w:fill="FFFFFF"/>
        </w:rPr>
        <w:t>，</w:t>
      </w:r>
      <w:r w:rsidR="00270BB8" w:rsidRPr="00410A3F">
        <w:rPr>
          <w:rFonts w:hint="eastAsia"/>
          <w:color w:val="111111"/>
          <w:szCs w:val="21"/>
          <w:shd w:val="clear" w:color="auto" w:fill="FFFFFF"/>
        </w:rPr>
        <w:t>此时</w:t>
      </w:r>
      <w:r w:rsidR="00270BB8" w:rsidRPr="00410A3F">
        <w:rPr>
          <w:color w:val="111111"/>
          <w:szCs w:val="21"/>
          <w:shd w:val="clear" w:color="auto" w:fill="FFFFFF"/>
        </w:rPr>
        <w:t>距其出版时间已</w:t>
      </w:r>
      <w:r w:rsidR="00270BB8" w:rsidRPr="00410A3F">
        <w:rPr>
          <w:rFonts w:hint="eastAsia"/>
          <w:color w:val="111111"/>
          <w:szCs w:val="21"/>
          <w:shd w:val="clear" w:color="auto" w:fill="FFFFFF"/>
        </w:rPr>
        <w:t>过</w:t>
      </w:r>
      <w:r w:rsidR="00270BB8" w:rsidRPr="00410A3F">
        <w:rPr>
          <w:color w:val="111111"/>
          <w:szCs w:val="21"/>
          <w:shd w:val="clear" w:color="auto" w:fill="FFFFFF"/>
        </w:rPr>
        <w:t>8</w:t>
      </w:r>
      <w:r w:rsidR="00270BB8" w:rsidRPr="00410A3F">
        <w:rPr>
          <w:color w:val="111111"/>
          <w:szCs w:val="21"/>
          <w:shd w:val="clear" w:color="auto" w:fill="FFFFFF"/>
        </w:rPr>
        <w:t>年。</w:t>
      </w:r>
      <w:r w:rsidR="00270BB8" w:rsidRPr="00410A3F">
        <w:rPr>
          <w:color w:val="111111"/>
          <w:szCs w:val="21"/>
          <w:shd w:val="clear" w:color="auto" w:fill="FFFFFF"/>
        </w:rPr>
        <w:t>2015</w:t>
      </w:r>
      <w:r w:rsidR="00270BB8" w:rsidRPr="00410A3F">
        <w:rPr>
          <w:color w:val="111111"/>
          <w:szCs w:val="21"/>
          <w:shd w:val="clear" w:color="auto" w:fill="FFFFFF"/>
        </w:rPr>
        <w:t>年，《玻璃城堡》入选美国亚马逊评出的</w:t>
      </w:r>
      <w:r w:rsidR="00270BB8" w:rsidRPr="00410A3F">
        <w:rPr>
          <w:rFonts w:hint="eastAsia"/>
          <w:color w:val="111111"/>
          <w:szCs w:val="21"/>
          <w:shd w:val="clear" w:color="auto" w:fill="FFFFFF"/>
        </w:rPr>
        <w:t>“</w:t>
      </w:r>
      <w:r w:rsidR="00270BB8" w:rsidRPr="00410A3F">
        <w:rPr>
          <w:color w:val="111111"/>
          <w:szCs w:val="21"/>
          <w:shd w:val="clear" w:color="auto" w:fill="FFFFFF"/>
        </w:rPr>
        <w:t>一生必读的</w:t>
      </w:r>
      <w:r w:rsidR="00270BB8" w:rsidRPr="00410A3F">
        <w:rPr>
          <w:color w:val="111111"/>
          <w:szCs w:val="21"/>
          <w:shd w:val="clear" w:color="auto" w:fill="FFFFFF"/>
        </w:rPr>
        <w:t>100</w:t>
      </w:r>
      <w:r w:rsidR="00270BB8" w:rsidRPr="00410A3F">
        <w:rPr>
          <w:color w:val="111111"/>
          <w:szCs w:val="21"/>
          <w:shd w:val="clear" w:color="auto" w:fill="FFFFFF"/>
        </w:rPr>
        <w:t>部传记</w:t>
      </w:r>
      <w:r w:rsidR="00270BB8" w:rsidRPr="00410A3F">
        <w:rPr>
          <w:color w:val="111111"/>
          <w:szCs w:val="21"/>
          <w:shd w:val="clear" w:color="auto" w:fill="FFFFFF"/>
        </w:rPr>
        <w:t>&amp;</w:t>
      </w:r>
      <w:r w:rsidR="00270BB8" w:rsidRPr="00410A3F">
        <w:rPr>
          <w:color w:val="111111"/>
          <w:szCs w:val="21"/>
          <w:shd w:val="clear" w:color="auto" w:fill="FFFFFF"/>
        </w:rPr>
        <w:t>回忆录</w:t>
      </w:r>
      <w:r w:rsidR="00270BB8" w:rsidRPr="00410A3F">
        <w:rPr>
          <w:rFonts w:hint="eastAsia"/>
          <w:color w:val="111111"/>
          <w:szCs w:val="21"/>
          <w:shd w:val="clear" w:color="auto" w:fill="FFFFFF"/>
        </w:rPr>
        <w:t>”</w:t>
      </w:r>
      <w:r w:rsidR="00270BB8" w:rsidRPr="00410A3F">
        <w:rPr>
          <w:color w:val="111111"/>
          <w:szCs w:val="21"/>
          <w:shd w:val="clear" w:color="auto" w:fill="FFFFFF"/>
        </w:rPr>
        <w:t>。</w:t>
      </w:r>
      <w:r w:rsidR="00270BB8" w:rsidRPr="00410A3F">
        <w:rPr>
          <w:rFonts w:hint="eastAsia"/>
        </w:rPr>
        <w:t xml:space="preserve"> </w:t>
      </w:r>
      <w:r w:rsidR="00270BB8" w:rsidRPr="00410A3F">
        <w:rPr>
          <w:color w:val="111111"/>
          <w:szCs w:val="21"/>
          <w:shd w:val="clear" w:color="auto" w:fill="FFFFFF"/>
        </w:rPr>
        <w:t>2013</w:t>
      </w:r>
      <w:r w:rsidR="00270BB8" w:rsidRPr="00410A3F">
        <w:rPr>
          <w:color w:val="111111"/>
          <w:szCs w:val="21"/>
          <w:shd w:val="clear" w:color="auto" w:fill="FFFFFF"/>
        </w:rPr>
        <w:t>年，沃尔斯推出第一部纯虚构小说《银星</w:t>
      </w:r>
      <w:r w:rsidR="00270BB8" w:rsidRPr="00410A3F">
        <w:rPr>
          <w:rFonts w:hint="eastAsia"/>
          <w:color w:val="111111"/>
          <w:szCs w:val="21"/>
          <w:shd w:val="clear" w:color="auto" w:fill="FFFFFF"/>
        </w:rPr>
        <w:t>勋章</w:t>
      </w:r>
      <w:r w:rsidR="00270BB8" w:rsidRPr="00410A3F">
        <w:rPr>
          <w:color w:val="111111"/>
          <w:szCs w:val="21"/>
          <w:shd w:val="clear" w:color="auto" w:fill="FFFFFF"/>
        </w:rPr>
        <w:t>》</w:t>
      </w:r>
      <w:r w:rsidR="00270BB8" w:rsidRPr="00410A3F">
        <w:rPr>
          <w:rFonts w:hint="eastAsia"/>
          <w:color w:val="111111"/>
          <w:szCs w:val="21"/>
          <w:shd w:val="clear" w:color="auto" w:fill="FFFFFF"/>
        </w:rPr>
        <w:t>，</w:t>
      </w:r>
      <w:r w:rsidR="00270BB8" w:rsidRPr="00410A3F">
        <w:rPr>
          <w:color w:val="111111"/>
          <w:szCs w:val="21"/>
          <w:shd w:val="clear" w:color="auto" w:fill="FFFFFF"/>
        </w:rPr>
        <w:t>就想象力和讲述故事的能力而言，这部作品丝毫不逊于她的前两部作品</w:t>
      </w:r>
      <w:r w:rsidR="00270BB8" w:rsidRPr="00410A3F">
        <w:rPr>
          <w:rFonts w:hint="eastAsia"/>
          <w:color w:val="111111"/>
          <w:szCs w:val="21"/>
          <w:shd w:val="clear" w:color="auto" w:fill="FFFFFF"/>
        </w:rPr>
        <w:t>。</w:t>
      </w:r>
      <w:r w:rsidR="00373B1C" w:rsidRPr="00410A3F">
        <w:rPr>
          <w:rFonts w:hint="eastAsia"/>
          <w:bCs/>
          <w:color w:val="000000"/>
          <w:szCs w:val="21"/>
        </w:rPr>
        <w:t>现与丈夫约翰·泰勒（</w:t>
      </w:r>
      <w:r w:rsidR="00373B1C" w:rsidRPr="00410A3F">
        <w:rPr>
          <w:rFonts w:hint="eastAsia"/>
          <w:bCs/>
          <w:color w:val="000000"/>
          <w:szCs w:val="21"/>
        </w:rPr>
        <w:t>John Taylor</w:t>
      </w:r>
      <w:r w:rsidR="00373B1C" w:rsidRPr="00410A3F">
        <w:rPr>
          <w:rFonts w:hint="eastAsia"/>
          <w:bCs/>
          <w:color w:val="000000"/>
          <w:szCs w:val="21"/>
        </w:rPr>
        <w:t>）长住纽约城和长岛。</w:t>
      </w:r>
    </w:p>
    <w:p w14:paraId="7C07B3C6" w14:textId="77777777" w:rsidR="00373B1C" w:rsidRPr="00410A3F" w:rsidRDefault="00373B1C">
      <w:pPr>
        <w:rPr>
          <w:b/>
          <w:szCs w:val="21"/>
        </w:rPr>
      </w:pPr>
    </w:p>
    <w:p w14:paraId="69FA1760" w14:textId="77777777" w:rsidR="00373B1C" w:rsidRDefault="00373B1C">
      <w:pPr>
        <w:rPr>
          <w:b/>
          <w:szCs w:val="21"/>
        </w:rPr>
      </w:pPr>
    </w:p>
    <w:p w14:paraId="150DD991" w14:textId="4E889CF4" w:rsidR="00E81CB0" w:rsidRDefault="00CF0153">
      <w:pPr>
        <w:rPr>
          <w:b/>
          <w:szCs w:val="21"/>
        </w:rPr>
      </w:pPr>
      <w:r>
        <w:rPr>
          <w:rFonts w:hint="eastAsia"/>
          <w:b/>
          <w:szCs w:val="21"/>
        </w:rPr>
        <w:t>作品列表：</w:t>
      </w:r>
    </w:p>
    <w:p w14:paraId="4F604061" w14:textId="77777777" w:rsidR="00E81CB0" w:rsidRDefault="00E81CB0">
      <w:pPr>
        <w:rPr>
          <w:b/>
          <w:szCs w:val="21"/>
        </w:rPr>
      </w:pPr>
    </w:p>
    <w:p w14:paraId="3A92A5A0" w14:textId="633EAF26" w:rsidR="00E81CB0" w:rsidRDefault="00CF0153">
      <w:pPr>
        <w:pStyle w:val="ac"/>
        <w:numPr>
          <w:ilvl w:val="0"/>
          <w:numId w:val="1"/>
        </w:numPr>
        <w:ind w:firstLineChars="0"/>
        <w:rPr>
          <w:b/>
        </w:rPr>
      </w:pPr>
      <w:r>
        <w:rPr>
          <w:rFonts w:hint="eastAsia"/>
          <w:b/>
          <w:bCs/>
          <w:color w:val="000000"/>
          <w:szCs w:val="21"/>
        </w:rPr>
        <w:t>《</w:t>
      </w:r>
      <w:r w:rsidR="00B25D5C">
        <w:rPr>
          <w:rFonts w:hint="eastAsia"/>
          <w:b/>
          <w:bCs/>
          <w:color w:val="000000"/>
          <w:szCs w:val="21"/>
        </w:rPr>
        <w:t>玻璃城堡</w:t>
      </w:r>
      <w:r>
        <w:rPr>
          <w:rFonts w:hint="eastAsia"/>
          <w:b/>
          <w:bCs/>
          <w:color w:val="000000"/>
          <w:szCs w:val="21"/>
        </w:rPr>
        <w:t>》</w:t>
      </w:r>
    </w:p>
    <w:p w14:paraId="26E8C38B" w14:textId="3AAFF5BA" w:rsidR="00E81CB0" w:rsidRDefault="00C060BE">
      <w:pPr>
        <w:pStyle w:val="ac"/>
        <w:numPr>
          <w:ilvl w:val="0"/>
          <w:numId w:val="2"/>
        </w:numPr>
        <w:ind w:firstLineChars="0"/>
      </w:pPr>
      <w:r w:rsidRPr="00C060BE">
        <w:rPr>
          <w:b/>
          <w:bCs/>
          <w:color w:val="000000"/>
          <w:szCs w:val="21"/>
        </w:rPr>
        <w:t>THE GLASS CASTLE</w:t>
      </w:r>
    </w:p>
    <w:p w14:paraId="4AA26BDC" w14:textId="77777777" w:rsidR="00E81CB0" w:rsidRDefault="00E81CB0">
      <w:pPr>
        <w:rPr>
          <w:b/>
          <w:szCs w:val="21"/>
        </w:rPr>
      </w:pPr>
    </w:p>
    <w:p w14:paraId="5410B1E2" w14:textId="11B4A446" w:rsidR="00E81CB0" w:rsidRDefault="00CF0153">
      <w:pPr>
        <w:pStyle w:val="ac"/>
        <w:numPr>
          <w:ilvl w:val="0"/>
          <w:numId w:val="1"/>
        </w:numPr>
        <w:ind w:firstLineChars="0"/>
        <w:rPr>
          <w:b/>
        </w:rPr>
      </w:pPr>
      <w:r>
        <w:rPr>
          <w:rFonts w:hint="eastAsia"/>
          <w:b/>
          <w:bCs/>
          <w:color w:val="000000"/>
          <w:szCs w:val="21"/>
        </w:rPr>
        <w:t>《</w:t>
      </w:r>
      <w:r w:rsidR="00B25D5C">
        <w:rPr>
          <w:rFonts w:hint="eastAsia"/>
          <w:b/>
          <w:bCs/>
          <w:color w:val="000000"/>
          <w:szCs w:val="21"/>
        </w:rPr>
        <w:t>半驯之马</w:t>
      </w:r>
      <w:r>
        <w:rPr>
          <w:rFonts w:hint="eastAsia"/>
          <w:b/>
          <w:bCs/>
          <w:color w:val="000000"/>
          <w:szCs w:val="21"/>
        </w:rPr>
        <w:t>》</w:t>
      </w:r>
    </w:p>
    <w:p w14:paraId="1F851893" w14:textId="00555757" w:rsidR="00E81CB0" w:rsidRDefault="00015507">
      <w:pPr>
        <w:pStyle w:val="ac"/>
        <w:numPr>
          <w:ilvl w:val="0"/>
          <w:numId w:val="2"/>
        </w:numPr>
        <w:ind w:firstLineChars="0"/>
      </w:pPr>
      <w:r w:rsidRPr="00015507">
        <w:rPr>
          <w:b/>
          <w:bCs/>
          <w:color w:val="000000"/>
          <w:szCs w:val="21"/>
        </w:rPr>
        <w:t>HALF BROKE HORSES</w:t>
      </w:r>
    </w:p>
    <w:p w14:paraId="500C8157" w14:textId="77777777" w:rsidR="00E81CB0" w:rsidRDefault="00E81CB0">
      <w:pPr>
        <w:rPr>
          <w:b/>
          <w:szCs w:val="21"/>
        </w:rPr>
      </w:pPr>
    </w:p>
    <w:p w14:paraId="0ACABA74" w14:textId="67D542BE" w:rsidR="00E81CB0" w:rsidRDefault="00CF0153">
      <w:pPr>
        <w:pStyle w:val="ac"/>
        <w:numPr>
          <w:ilvl w:val="0"/>
          <w:numId w:val="1"/>
        </w:numPr>
        <w:ind w:firstLineChars="0"/>
        <w:rPr>
          <w:b/>
        </w:rPr>
      </w:pPr>
      <w:r>
        <w:rPr>
          <w:rFonts w:hint="eastAsia"/>
          <w:b/>
          <w:bCs/>
          <w:color w:val="000000"/>
          <w:szCs w:val="21"/>
        </w:rPr>
        <w:t>《</w:t>
      </w:r>
      <w:r w:rsidR="00B25D5C">
        <w:rPr>
          <w:rFonts w:hint="eastAsia"/>
          <w:b/>
          <w:bCs/>
          <w:color w:val="000000"/>
          <w:szCs w:val="21"/>
        </w:rPr>
        <w:t>银星</w:t>
      </w:r>
      <w:r w:rsidR="003A5EE4">
        <w:rPr>
          <w:rFonts w:hint="eastAsia"/>
          <w:b/>
          <w:bCs/>
          <w:color w:val="000000"/>
          <w:szCs w:val="21"/>
        </w:rPr>
        <w:t>勋章</w:t>
      </w:r>
      <w:r>
        <w:rPr>
          <w:rFonts w:hint="eastAsia"/>
          <w:b/>
          <w:bCs/>
          <w:color w:val="000000"/>
          <w:szCs w:val="21"/>
        </w:rPr>
        <w:t>》</w:t>
      </w:r>
    </w:p>
    <w:p w14:paraId="1E5FB16F" w14:textId="7D9D1577" w:rsidR="00E81CB0" w:rsidRDefault="00015507">
      <w:pPr>
        <w:pStyle w:val="ac"/>
        <w:numPr>
          <w:ilvl w:val="0"/>
          <w:numId w:val="2"/>
        </w:numPr>
        <w:ind w:firstLineChars="0"/>
      </w:pPr>
      <w:r w:rsidRPr="00015507">
        <w:rPr>
          <w:b/>
          <w:bCs/>
          <w:color w:val="000000"/>
          <w:szCs w:val="21"/>
        </w:rPr>
        <w:t>THE SILVER STAR</w:t>
      </w:r>
    </w:p>
    <w:p w14:paraId="5826B921" w14:textId="77777777" w:rsidR="00E81CB0" w:rsidRDefault="00E81CB0">
      <w:pPr>
        <w:rPr>
          <w:b/>
          <w:bCs/>
          <w:color w:val="000000"/>
          <w:szCs w:val="21"/>
        </w:rPr>
      </w:pPr>
    </w:p>
    <w:p w14:paraId="2764CB5E" w14:textId="77777777" w:rsidR="00A6424F" w:rsidRDefault="00A6424F">
      <w:pPr>
        <w:rPr>
          <w:b/>
          <w:szCs w:val="21"/>
        </w:rPr>
      </w:pPr>
    </w:p>
    <w:p w14:paraId="07154F3F" w14:textId="77777777" w:rsidR="00410A3F" w:rsidRDefault="00410A3F">
      <w:pPr>
        <w:rPr>
          <w:b/>
          <w:szCs w:val="21"/>
        </w:rPr>
      </w:pPr>
    </w:p>
    <w:p w14:paraId="578DD317" w14:textId="77777777" w:rsidR="00410A3F" w:rsidRDefault="00410A3F">
      <w:pPr>
        <w:rPr>
          <w:rFonts w:hint="eastAsia"/>
          <w:b/>
          <w:szCs w:val="21"/>
        </w:rPr>
      </w:pPr>
    </w:p>
    <w:p w14:paraId="2B6DEA87" w14:textId="77777777" w:rsidR="00E81CB0" w:rsidRDefault="00E81CB0">
      <w:pPr>
        <w:rPr>
          <w:b/>
          <w:szCs w:val="21"/>
        </w:rPr>
      </w:pPr>
    </w:p>
    <w:p w14:paraId="32CB055A" w14:textId="77777777" w:rsidR="00E81CB0" w:rsidRDefault="00CF0153">
      <w:pPr>
        <w:rPr>
          <w:b/>
          <w:szCs w:val="21"/>
        </w:rPr>
      </w:pPr>
      <w:r>
        <w:rPr>
          <w:b/>
          <w:szCs w:val="21"/>
        </w:rPr>
        <w:t>************************</w:t>
      </w:r>
    </w:p>
    <w:p w14:paraId="31990C09" w14:textId="592921C2" w:rsidR="00E81CB0" w:rsidRDefault="00CF0153">
      <w:pPr>
        <w:tabs>
          <w:tab w:val="left" w:pos="341"/>
          <w:tab w:val="left" w:pos="5235"/>
        </w:tabs>
        <w:rPr>
          <w:b/>
          <w:bCs/>
          <w:color w:val="000000"/>
          <w:szCs w:val="21"/>
        </w:rPr>
      </w:pPr>
      <w:bookmarkStart w:id="0" w:name="_GoBack"/>
      <w:r>
        <w:rPr>
          <w:noProof/>
        </w:rPr>
        <w:drawing>
          <wp:anchor distT="0" distB="0" distL="114300" distR="114300" simplePos="0" relativeHeight="251664384" behindDoc="0" locked="0" layoutInCell="1" allowOverlap="1" wp14:anchorId="1F256F22" wp14:editId="61F26DF4">
            <wp:simplePos x="0" y="0"/>
            <wp:positionH relativeFrom="margin">
              <wp:align>right</wp:align>
            </wp:positionH>
            <wp:positionV relativeFrom="paragraph">
              <wp:posOffset>10795</wp:posOffset>
            </wp:positionV>
            <wp:extent cx="1245235" cy="1958340"/>
            <wp:effectExtent l="0" t="0" r="0" b="381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5235" cy="1958340"/>
                    </a:xfrm>
                    <a:prstGeom prst="rect">
                      <a:avLst/>
                    </a:prstGeom>
                    <a:noFill/>
                    <a:ln>
                      <a:noFill/>
                    </a:ln>
                  </pic:spPr>
                </pic:pic>
              </a:graphicData>
            </a:graphic>
            <wp14:sizeRelH relativeFrom="margin">
              <wp14:pctWidth>0</wp14:pctWidth>
            </wp14:sizeRelH>
          </wp:anchor>
        </w:drawing>
      </w:r>
      <w:bookmarkEnd w:id="0"/>
      <w:r>
        <w:rPr>
          <w:b/>
          <w:bCs/>
          <w:color w:val="000000"/>
          <w:szCs w:val="21"/>
        </w:rPr>
        <w:t>中文书名：</w:t>
      </w:r>
      <w:r>
        <w:rPr>
          <w:rFonts w:hint="eastAsia"/>
          <w:b/>
          <w:bCs/>
          <w:color w:val="000000"/>
          <w:szCs w:val="21"/>
        </w:rPr>
        <w:t>《</w:t>
      </w:r>
      <w:r w:rsidR="00B25D5C">
        <w:rPr>
          <w:rFonts w:hint="eastAsia"/>
          <w:b/>
          <w:bCs/>
          <w:color w:val="000000"/>
          <w:szCs w:val="21"/>
        </w:rPr>
        <w:t>玻璃城堡</w:t>
      </w:r>
      <w:r>
        <w:rPr>
          <w:rFonts w:hint="eastAsia"/>
          <w:b/>
          <w:bCs/>
          <w:color w:val="000000"/>
          <w:szCs w:val="21"/>
        </w:rPr>
        <w:t>》</w:t>
      </w:r>
    </w:p>
    <w:p w14:paraId="576F93E7" w14:textId="27994F3C" w:rsidR="00E81CB0" w:rsidRPr="00B25D5C" w:rsidRDefault="00CF0153" w:rsidP="00B25D5C">
      <w:r w:rsidRPr="00B25D5C">
        <w:rPr>
          <w:b/>
          <w:bCs/>
          <w:color w:val="000000"/>
          <w:szCs w:val="21"/>
        </w:rPr>
        <w:t>英文书名</w:t>
      </w:r>
      <w:r w:rsidRPr="00B25D5C">
        <w:rPr>
          <w:rFonts w:hint="eastAsia"/>
          <w:b/>
          <w:bCs/>
          <w:color w:val="000000"/>
          <w:szCs w:val="21"/>
        </w:rPr>
        <w:t>：</w:t>
      </w:r>
      <w:r w:rsidR="00B25D5C" w:rsidRPr="00B25D5C">
        <w:rPr>
          <w:b/>
          <w:bCs/>
          <w:color w:val="000000"/>
          <w:szCs w:val="21"/>
        </w:rPr>
        <w:t>THE GLASS CASTLE</w:t>
      </w:r>
    </w:p>
    <w:p w14:paraId="6E89EE90" w14:textId="21146CA9" w:rsidR="00E81CB0" w:rsidRDefault="00CF0153">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sidR="00B25D5C" w:rsidRPr="00B25D5C">
        <w:rPr>
          <w:b/>
          <w:bCs/>
          <w:color w:val="000000"/>
          <w:szCs w:val="21"/>
        </w:rPr>
        <w:t>Jeannette Walls</w:t>
      </w:r>
      <w:r w:rsidR="00B25D5C">
        <w:t xml:space="preserve"> </w:t>
      </w:r>
      <w:hyperlink r:id="rId10" w:history="1"/>
    </w:p>
    <w:p w14:paraId="3C920EDC" w14:textId="4EE0C2B5" w:rsidR="00E81CB0" w:rsidRDefault="00CF0153">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sidR="00A6424F" w:rsidRPr="00A6424F">
        <w:rPr>
          <w:b/>
          <w:bCs/>
          <w:color w:val="000000"/>
          <w:szCs w:val="21"/>
        </w:rPr>
        <w:t>Virago</w:t>
      </w:r>
    </w:p>
    <w:p w14:paraId="4A50F433" w14:textId="79AC8680" w:rsidR="00E81CB0" w:rsidRDefault="00CF0153">
      <w:pPr>
        <w:tabs>
          <w:tab w:val="left" w:pos="341"/>
          <w:tab w:val="left" w:pos="5235"/>
        </w:tabs>
        <w:rPr>
          <w:b/>
          <w:bCs/>
          <w:color w:val="000000"/>
          <w:szCs w:val="21"/>
        </w:rPr>
      </w:pPr>
      <w:r>
        <w:rPr>
          <w:b/>
          <w:bCs/>
          <w:color w:val="000000"/>
          <w:szCs w:val="21"/>
        </w:rPr>
        <w:t>代理公司：</w:t>
      </w:r>
      <w:r w:rsidR="003A5EE4" w:rsidRPr="003A5EE4">
        <w:rPr>
          <w:b/>
          <w:bCs/>
          <w:color w:val="000000"/>
          <w:szCs w:val="21"/>
        </w:rPr>
        <w:t>WME/ANA/Jessica Wu</w:t>
      </w:r>
    </w:p>
    <w:p w14:paraId="1EB5200C" w14:textId="74A1DC22" w:rsidR="00E81CB0" w:rsidRDefault="00CF0153">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A6424F">
        <w:rPr>
          <w:rFonts w:hint="eastAsia"/>
          <w:b/>
          <w:bCs/>
          <w:color w:val="000000"/>
          <w:szCs w:val="21"/>
        </w:rPr>
        <w:t>353</w:t>
      </w:r>
      <w:r>
        <w:rPr>
          <w:rFonts w:hint="eastAsia"/>
          <w:b/>
          <w:bCs/>
          <w:color w:val="000000"/>
          <w:szCs w:val="21"/>
        </w:rPr>
        <w:t>页</w:t>
      </w:r>
    </w:p>
    <w:p w14:paraId="259B25D5" w14:textId="37FAE556" w:rsidR="00E81CB0" w:rsidRDefault="00CF0153">
      <w:pPr>
        <w:tabs>
          <w:tab w:val="left" w:pos="341"/>
          <w:tab w:val="left" w:pos="5235"/>
        </w:tabs>
        <w:rPr>
          <w:b/>
          <w:bCs/>
          <w:color w:val="000000"/>
          <w:szCs w:val="21"/>
        </w:rPr>
      </w:pPr>
      <w:r>
        <w:rPr>
          <w:b/>
          <w:bCs/>
          <w:color w:val="000000"/>
          <w:szCs w:val="21"/>
        </w:rPr>
        <w:t>出版时间：</w:t>
      </w:r>
      <w:r>
        <w:rPr>
          <w:b/>
          <w:bCs/>
          <w:color w:val="000000"/>
          <w:szCs w:val="21"/>
        </w:rPr>
        <w:t>20</w:t>
      </w:r>
      <w:r w:rsidR="00A6424F">
        <w:rPr>
          <w:rFonts w:hint="eastAsia"/>
          <w:b/>
          <w:bCs/>
          <w:color w:val="000000"/>
          <w:szCs w:val="21"/>
        </w:rPr>
        <w:t>10</w:t>
      </w:r>
      <w:r>
        <w:rPr>
          <w:rFonts w:hint="eastAsia"/>
          <w:b/>
          <w:bCs/>
          <w:color w:val="000000"/>
          <w:szCs w:val="21"/>
        </w:rPr>
        <w:t>年</w:t>
      </w:r>
      <w:r w:rsidR="00A6424F">
        <w:rPr>
          <w:rFonts w:hint="eastAsia"/>
          <w:b/>
          <w:bCs/>
          <w:color w:val="000000"/>
          <w:szCs w:val="21"/>
        </w:rPr>
        <w:t>1</w:t>
      </w:r>
      <w:r>
        <w:rPr>
          <w:rFonts w:hint="eastAsia"/>
          <w:b/>
          <w:bCs/>
          <w:color w:val="000000"/>
          <w:szCs w:val="21"/>
        </w:rPr>
        <w:t>月</w:t>
      </w:r>
    </w:p>
    <w:p w14:paraId="4C071C11" w14:textId="77777777" w:rsidR="00E81CB0" w:rsidRDefault="00CF0153">
      <w:pPr>
        <w:rPr>
          <w:b/>
          <w:bCs/>
          <w:color w:val="000000"/>
        </w:rPr>
      </w:pPr>
      <w:r>
        <w:rPr>
          <w:b/>
          <w:bCs/>
          <w:color w:val="000000"/>
        </w:rPr>
        <w:t>代理地区：中国大陆、台湾</w:t>
      </w:r>
    </w:p>
    <w:p w14:paraId="47CCA126" w14:textId="77777777" w:rsidR="00E81CB0" w:rsidRDefault="00CF0153">
      <w:pPr>
        <w:tabs>
          <w:tab w:val="left" w:pos="341"/>
          <w:tab w:val="left" w:pos="5235"/>
        </w:tabs>
        <w:rPr>
          <w:b/>
          <w:bCs/>
          <w:szCs w:val="21"/>
        </w:rPr>
      </w:pPr>
      <w:r>
        <w:rPr>
          <w:b/>
          <w:bCs/>
          <w:szCs w:val="21"/>
        </w:rPr>
        <w:t>审读资料：电子稿</w:t>
      </w:r>
    </w:p>
    <w:p w14:paraId="104F1B01" w14:textId="3E113718" w:rsidR="00E81CB0" w:rsidRDefault="00CF0153">
      <w:pPr>
        <w:tabs>
          <w:tab w:val="left" w:pos="341"/>
          <w:tab w:val="left" w:pos="5235"/>
        </w:tabs>
        <w:rPr>
          <w:b/>
          <w:bCs/>
          <w:szCs w:val="21"/>
        </w:rPr>
      </w:pPr>
      <w:r>
        <w:rPr>
          <w:b/>
          <w:bCs/>
          <w:szCs w:val="21"/>
        </w:rPr>
        <w:t>类</w:t>
      </w:r>
      <w:r>
        <w:rPr>
          <w:b/>
          <w:bCs/>
          <w:szCs w:val="21"/>
        </w:rPr>
        <w:t xml:space="preserve">    </w:t>
      </w:r>
      <w:r>
        <w:rPr>
          <w:b/>
          <w:bCs/>
          <w:szCs w:val="21"/>
        </w:rPr>
        <w:t>型：</w:t>
      </w:r>
      <w:r w:rsidR="00617D6E" w:rsidRPr="00617D6E">
        <w:rPr>
          <w:b/>
          <w:bCs/>
          <w:szCs w:val="21"/>
        </w:rPr>
        <w:t>文学小说</w:t>
      </w:r>
    </w:p>
    <w:p w14:paraId="4DA7896B" w14:textId="2B4A9860" w:rsidR="00410A3F" w:rsidRPr="00410A3F" w:rsidRDefault="00410A3F">
      <w:pPr>
        <w:tabs>
          <w:tab w:val="left" w:pos="341"/>
          <w:tab w:val="left" w:pos="5235"/>
        </w:tabs>
        <w:rPr>
          <w:rFonts w:hint="eastAsia"/>
          <w:b/>
          <w:bCs/>
          <w:color w:val="FF0000"/>
          <w:szCs w:val="21"/>
        </w:rPr>
      </w:pPr>
      <w:r w:rsidRPr="00410A3F">
        <w:rPr>
          <w:rFonts w:hint="eastAsia"/>
          <w:b/>
          <w:bCs/>
          <w:color w:val="FF0000"/>
          <w:szCs w:val="21"/>
        </w:rPr>
        <w:t>中文简体字版曾授权，版权已回归</w:t>
      </w:r>
    </w:p>
    <w:p w14:paraId="736B5705" w14:textId="37FF5ED3" w:rsidR="00A6424F" w:rsidRPr="00410A3F" w:rsidRDefault="00A6424F" w:rsidP="00410A3F">
      <w:pPr>
        <w:rPr>
          <w:b/>
          <w:color w:val="FF0000"/>
        </w:rPr>
      </w:pPr>
      <w:r w:rsidRPr="00410A3F">
        <w:rPr>
          <w:rFonts w:hint="eastAsia"/>
          <w:b/>
          <w:color w:val="FF0000"/>
        </w:rPr>
        <w:t>亚马逊畅销</w:t>
      </w:r>
      <w:r w:rsidR="009B76F0" w:rsidRPr="00410A3F">
        <w:rPr>
          <w:rFonts w:hint="eastAsia"/>
          <w:b/>
          <w:color w:val="FF0000"/>
        </w:rPr>
        <w:t>书</w:t>
      </w:r>
      <w:r w:rsidRPr="00410A3F">
        <w:rPr>
          <w:rFonts w:hint="eastAsia"/>
          <w:b/>
          <w:color w:val="FF0000"/>
        </w:rPr>
        <w:t>榜：</w:t>
      </w:r>
    </w:p>
    <w:p w14:paraId="77F65BFD" w14:textId="214281AF" w:rsidR="00A6424F" w:rsidRPr="00410A3F" w:rsidRDefault="00A6424F" w:rsidP="00410A3F">
      <w:pPr>
        <w:rPr>
          <w:b/>
          <w:bCs/>
          <w:color w:val="FF0000"/>
          <w:szCs w:val="21"/>
        </w:rPr>
      </w:pPr>
      <w:r w:rsidRPr="00410A3F">
        <w:rPr>
          <w:b/>
          <w:bCs/>
          <w:color w:val="FF0000"/>
        </w:rPr>
        <w:t>#25 in </w:t>
      </w:r>
      <w:hyperlink r:id="rId11" w:history="1">
        <w:r w:rsidRPr="00410A3F">
          <w:rPr>
            <w:b/>
            <w:bCs/>
            <w:color w:val="FF0000"/>
          </w:rPr>
          <w:t>Biographies &amp; Memoirs of Women</w:t>
        </w:r>
      </w:hyperlink>
    </w:p>
    <w:p w14:paraId="4133FECF" w14:textId="3F8EA998" w:rsidR="00A6424F" w:rsidRPr="00410A3F" w:rsidRDefault="00A6424F" w:rsidP="00410A3F">
      <w:pPr>
        <w:rPr>
          <w:b/>
          <w:bCs/>
          <w:color w:val="FF0000"/>
          <w:szCs w:val="21"/>
        </w:rPr>
      </w:pPr>
      <w:r w:rsidRPr="00410A3F">
        <w:rPr>
          <w:b/>
          <w:bCs/>
          <w:color w:val="FF0000"/>
        </w:rPr>
        <w:t>#68 in </w:t>
      </w:r>
      <w:hyperlink r:id="rId12" w:history="1">
        <w:r w:rsidRPr="00410A3F">
          <w:rPr>
            <w:b/>
            <w:bCs/>
            <w:color w:val="FF0000"/>
          </w:rPr>
          <w:t>Women's Biographies</w:t>
        </w:r>
      </w:hyperlink>
    </w:p>
    <w:p w14:paraId="31875480" w14:textId="10BA6E8C" w:rsidR="00A6424F" w:rsidRPr="00410A3F" w:rsidRDefault="00270BB8">
      <w:pPr>
        <w:rPr>
          <w:b/>
          <w:bCs/>
          <w:color w:val="FF0000"/>
          <w:szCs w:val="21"/>
        </w:rPr>
      </w:pPr>
      <w:r w:rsidRPr="00410A3F">
        <w:rPr>
          <w:rFonts w:hint="eastAsia"/>
          <w:b/>
          <w:bCs/>
          <w:color w:val="FF0000"/>
          <w:szCs w:val="21"/>
        </w:rPr>
        <w:t>纽约时报畅销书，已售两百万本</w:t>
      </w:r>
    </w:p>
    <w:p w14:paraId="45CBB3EE" w14:textId="1F70DD1C" w:rsidR="00E81CB0" w:rsidRDefault="00E81CB0">
      <w:pPr>
        <w:rPr>
          <w:b/>
          <w:bCs/>
          <w:color w:val="000000"/>
          <w:szCs w:val="21"/>
        </w:rPr>
      </w:pPr>
    </w:p>
    <w:p w14:paraId="40B0F56B" w14:textId="47DF367A" w:rsidR="003A5EE4" w:rsidRDefault="00410A3F" w:rsidP="003A5EE4">
      <w:pPr>
        <w:spacing w:line="280" w:lineRule="exact"/>
        <w:rPr>
          <w:b/>
          <w:bCs/>
          <w:szCs w:val="21"/>
        </w:rPr>
      </w:pPr>
      <w:r>
        <w:rPr>
          <w:b/>
          <w:bCs/>
          <w:noProof/>
          <w:szCs w:val="21"/>
        </w:rPr>
        <w:drawing>
          <wp:anchor distT="0" distB="0" distL="114300" distR="114300" simplePos="0" relativeHeight="251666432" behindDoc="0" locked="0" layoutInCell="1" allowOverlap="1" wp14:anchorId="1E9D5E70" wp14:editId="7990E5F4">
            <wp:simplePos x="0" y="0"/>
            <wp:positionH relativeFrom="margin">
              <wp:align>right</wp:align>
            </wp:positionH>
            <wp:positionV relativeFrom="paragraph">
              <wp:posOffset>8255</wp:posOffset>
            </wp:positionV>
            <wp:extent cx="1325880" cy="1905000"/>
            <wp:effectExtent l="0" t="0" r="7620" b="0"/>
            <wp:wrapSquare wrapText="bothSides"/>
            <wp:docPr id="835081249" name="图片 83508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81249" name="图片 83508124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325880" cy="1905000"/>
                    </a:xfrm>
                    <a:prstGeom prst="rect">
                      <a:avLst/>
                    </a:prstGeom>
                    <a:noFill/>
                  </pic:spPr>
                </pic:pic>
              </a:graphicData>
            </a:graphic>
            <wp14:sizeRelH relativeFrom="margin">
              <wp14:pctWidth>0</wp14:pctWidth>
            </wp14:sizeRelH>
            <wp14:sizeRelV relativeFrom="margin">
              <wp14:pctHeight>0</wp14:pctHeight>
            </wp14:sizeRelV>
          </wp:anchor>
        </w:drawing>
      </w:r>
      <w:r w:rsidR="003A5EE4">
        <w:rPr>
          <w:b/>
          <w:bCs/>
          <w:szCs w:val="21"/>
        </w:rPr>
        <w:t>中简本出版记录</w:t>
      </w:r>
    </w:p>
    <w:p w14:paraId="5FC3E176" w14:textId="2374AEFF" w:rsidR="003A5EE4" w:rsidRDefault="003A5EE4" w:rsidP="003A5EE4">
      <w:pPr>
        <w:spacing w:line="280" w:lineRule="exact"/>
        <w:rPr>
          <w:b/>
          <w:bCs/>
          <w:szCs w:val="21"/>
        </w:rPr>
      </w:pPr>
      <w:r>
        <w:rPr>
          <w:b/>
          <w:bCs/>
          <w:szCs w:val="21"/>
        </w:rPr>
        <w:t>书</w:t>
      </w:r>
      <w:r>
        <w:rPr>
          <w:b/>
          <w:bCs/>
          <w:szCs w:val="21"/>
        </w:rPr>
        <w:t xml:space="preserve">  </w:t>
      </w:r>
      <w:r>
        <w:rPr>
          <w:b/>
          <w:bCs/>
          <w:szCs w:val="21"/>
        </w:rPr>
        <w:t>名：</w:t>
      </w:r>
      <w:r>
        <w:rPr>
          <w:b/>
          <w:szCs w:val="21"/>
        </w:rPr>
        <w:t>《</w:t>
      </w:r>
      <w:r w:rsidR="00746CB0">
        <w:rPr>
          <w:rFonts w:hint="eastAsia"/>
          <w:b/>
          <w:bCs/>
          <w:color w:val="000000"/>
          <w:szCs w:val="21"/>
        </w:rPr>
        <w:t>玻璃城堡</w:t>
      </w:r>
      <w:r>
        <w:rPr>
          <w:b/>
          <w:szCs w:val="21"/>
        </w:rPr>
        <w:t>》</w:t>
      </w:r>
    </w:p>
    <w:p w14:paraId="78AD52AA" w14:textId="6F8F7DF2" w:rsidR="003A5EE4" w:rsidRPr="00746CB0" w:rsidRDefault="003A5EE4" w:rsidP="003A5EE4">
      <w:pPr>
        <w:wordWrap w:val="0"/>
        <w:jc w:val="left"/>
        <w:rPr>
          <w:b/>
          <w:bCs/>
          <w:szCs w:val="21"/>
        </w:rPr>
      </w:pPr>
      <w:r>
        <w:rPr>
          <w:b/>
          <w:bCs/>
          <w:szCs w:val="21"/>
        </w:rPr>
        <w:t>作</w:t>
      </w:r>
      <w:r>
        <w:rPr>
          <w:b/>
          <w:bCs/>
          <w:szCs w:val="21"/>
        </w:rPr>
        <w:t xml:space="preserve">  </w:t>
      </w:r>
      <w:r>
        <w:rPr>
          <w:b/>
          <w:bCs/>
          <w:szCs w:val="21"/>
        </w:rPr>
        <w:t>者：</w:t>
      </w:r>
      <w:r w:rsidRPr="004C6E72">
        <w:rPr>
          <w:rFonts w:hint="eastAsia"/>
          <w:b/>
          <w:bCs/>
          <w:szCs w:val="21"/>
        </w:rPr>
        <w:t>[</w:t>
      </w:r>
      <w:r w:rsidR="00746CB0">
        <w:rPr>
          <w:rFonts w:hint="eastAsia"/>
          <w:b/>
          <w:bCs/>
          <w:szCs w:val="21"/>
        </w:rPr>
        <w:t>美</w:t>
      </w:r>
      <w:r w:rsidRPr="004C6E72">
        <w:rPr>
          <w:rFonts w:hint="eastAsia"/>
          <w:b/>
          <w:bCs/>
          <w:szCs w:val="21"/>
        </w:rPr>
        <w:t>]</w:t>
      </w:r>
      <w:r w:rsidR="00746CB0" w:rsidRPr="00746CB0">
        <w:rPr>
          <w:b/>
          <w:bCs/>
          <w:noProof/>
          <w:color w:val="000000"/>
          <w:szCs w:val="21"/>
        </w:rPr>
        <w:t xml:space="preserve"> </w:t>
      </w:r>
      <w:r w:rsidR="00746CB0" w:rsidRPr="00B25D5C">
        <w:rPr>
          <w:b/>
          <w:bCs/>
          <w:noProof/>
          <w:color w:val="000000"/>
          <w:szCs w:val="21"/>
        </w:rPr>
        <w:t>珍妮特</w:t>
      </w:r>
      <w:r w:rsidR="00746CB0">
        <w:rPr>
          <w:rFonts w:hint="eastAsia"/>
          <w:b/>
          <w:bCs/>
          <w:noProof/>
          <w:color w:val="000000"/>
          <w:szCs w:val="21"/>
        </w:rPr>
        <w:t>·</w:t>
      </w:r>
      <w:r w:rsidR="00746CB0" w:rsidRPr="00B25D5C">
        <w:rPr>
          <w:b/>
          <w:bCs/>
          <w:noProof/>
          <w:color w:val="000000"/>
          <w:szCs w:val="21"/>
        </w:rPr>
        <w:t>沃尔斯</w:t>
      </w:r>
    </w:p>
    <w:p w14:paraId="2C494C0E" w14:textId="5CA4C444" w:rsidR="003A5EE4" w:rsidRDefault="003A5EE4" w:rsidP="003A5EE4">
      <w:pPr>
        <w:wordWrap w:val="0"/>
        <w:jc w:val="left"/>
        <w:rPr>
          <w:bCs/>
          <w:szCs w:val="21"/>
        </w:rPr>
      </w:pPr>
      <w:r>
        <w:rPr>
          <w:b/>
          <w:bCs/>
          <w:szCs w:val="21"/>
        </w:rPr>
        <w:t>出版社：</w:t>
      </w:r>
      <w:r w:rsidR="00746CB0">
        <w:rPr>
          <w:rFonts w:hint="eastAsia"/>
          <w:b/>
          <w:bCs/>
          <w:szCs w:val="21"/>
        </w:rPr>
        <w:t>湖南教育</w:t>
      </w:r>
      <w:r>
        <w:rPr>
          <w:rFonts w:hint="eastAsia"/>
          <w:b/>
          <w:bCs/>
          <w:szCs w:val="21"/>
        </w:rPr>
        <w:t>集团</w:t>
      </w:r>
    </w:p>
    <w:p w14:paraId="12F77826" w14:textId="4F4CFDEC" w:rsidR="003A5EE4" w:rsidRDefault="003A5EE4" w:rsidP="003A5EE4">
      <w:pPr>
        <w:wordWrap w:val="0"/>
        <w:jc w:val="left"/>
        <w:rPr>
          <w:b/>
          <w:bCs/>
          <w:szCs w:val="21"/>
        </w:rPr>
      </w:pPr>
      <w:r>
        <w:rPr>
          <w:b/>
          <w:bCs/>
          <w:szCs w:val="21"/>
        </w:rPr>
        <w:t>译</w:t>
      </w:r>
      <w:r>
        <w:rPr>
          <w:b/>
          <w:bCs/>
          <w:szCs w:val="21"/>
        </w:rPr>
        <w:t xml:space="preserve">  </w:t>
      </w:r>
      <w:r>
        <w:rPr>
          <w:b/>
          <w:bCs/>
          <w:szCs w:val="21"/>
        </w:rPr>
        <w:t>者：</w:t>
      </w:r>
      <w:r w:rsidR="00746CB0">
        <w:rPr>
          <w:rFonts w:hint="eastAsia"/>
          <w:b/>
          <w:bCs/>
          <w:szCs w:val="21"/>
        </w:rPr>
        <w:t>杨佩桦，许国泰</w:t>
      </w:r>
    </w:p>
    <w:p w14:paraId="3AC91316" w14:textId="58E7A565" w:rsidR="003A5EE4" w:rsidRDefault="003A5EE4" w:rsidP="003A5EE4">
      <w:pPr>
        <w:wordWrap w:val="0"/>
        <w:jc w:val="left"/>
        <w:rPr>
          <w:b/>
          <w:bCs/>
          <w:szCs w:val="21"/>
        </w:rPr>
      </w:pPr>
      <w:r>
        <w:rPr>
          <w:b/>
          <w:bCs/>
          <w:szCs w:val="21"/>
        </w:rPr>
        <w:t>出版年：</w:t>
      </w:r>
      <w:r>
        <w:rPr>
          <w:b/>
          <w:bCs/>
          <w:szCs w:val="21"/>
        </w:rPr>
        <w:t>20</w:t>
      </w:r>
      <w:r w:rsidR="00746CB0">
        <w:rPr>
          <w:rFonts w:hint="eastAsia"/>
          <w:b/>
          <w:bCs/>
          <w:szCs w:val="21"/>
        </w:rPr>
        <w:t>06</w:t>
      </w:r>
      <w:r>
        <w:rPr>
          <w:b/>
          <w:bCs/>
          <w:szCs w:val="21"/>
        </w:rPr>
        <w:t>年</w:t>
      </w:r>
      <w:r w:rsidR="00746CB0">
        <w:rPr>
          <w:rFonts w:hint="eastAsia"/>
          <w:b/>
          <w:bCs/>
          <w:szCs w:val="21"/>
        </w:rPr>
        <w:t>7</w:t>
      </w:r>
      <w:r>
        <w:rPr>
          <w:b/>
          <w:bCs/>
          <w:szCs w:val="21"/>
        </w:rPr>
        <w:t>月</w:t>
      </w:r>
    </w:p>
    <w:p w14:paraId="4EEDFF32" w14:textId="720BAB70" w:rsidR="003A5EE4" w:rsidRDefault="003A5EE4" w:rsidP="003A5EE4">
      <w:pPr>
        <w:wordWrap w:val="0"/>
        <w:jc w:val="left"/>
        <w:rPr>
          <w:b/>
          <w:bCs/>
          <w:szCs w:val="21"/>
        </w:rPr>
      </w:pPr>
      <w:r>
        <w:rPr>
          <w:b/>
          <w:bCs/>
          <w:szCs w:val="21"/>
        </w:rPr>
        <w:t>页</w:t>
      </w:r>
      <w:r>
        <w:rPr>
          <w:b/>
          <w:bCs/>
          <w:szCs w:val="21"/>
        </w:rPr>
        <w:t xml:space="preserve">  </w:t>
      </w:r>
      <w:r>
        <w:rPr>
          <w:b/>
          <w:bCs/>
          <w:szCs w:val="21"/>
        </w:rPr>
        <w:t>数：</w:t>
      </w:r>
      <w:r w:rsidR="00746CB0">
        <w:rPr>
          <w:rFonts w:hint="eastAsia"/>
          <w:b/>
          <w:bCs/>
          <w:szCs w:val="21"/>
        </w:rPr>
        <w:t>371</w:t>
      </w:r>
      <w:r>
        <w:rPr>
          <w:b/>
          <w:bCs/>
          <w:szCs w:val="21"/>
        </w:rPr>
        <w:t>页</w:t>
      </w:r>
    </w:p>
    <w:p w14:paraId="1B63F097" w14:textId="2ADE59C2" w:rsidR="003A5EE4" w:rsidRDefault="003A5EE4" w:rsidP="003A5EE4">
      <w:pPr>
        <w:wordWrap w:val="0"/>
        <w:jc w:val="left"/>
        <w:rPr>
          <w:b/>
          <w:bCs/>
          <w:szCs w:val="21"/>
        </w:rPr>
      </w:pPr>
      <w:r>
        <w:rPr>
          <w:b/>
          <w:bCs/>
          <w:szCs w:val="21"/>
        </w:rPr>
        <w:t>定</w:t>
      </w:r>
      <w:r>
        <w:rPr>
          <w:b/>
          <w:bCs/>
          <w:szCs w:val="21"/>
        </w:rPr>
        <w:t xml:space="preserve">  </w:t>
      </w:r>
      <w:r>
        <w:rPr>
          <w:b/>
          <w:bCs/>
          <w:szCs w:val="21"/>
        </w:rPr>
        <w:t>价：</w:t>
      </w:r>
      <w:r w:rsidR="00746CB0">
        <w:rPr>
          <w:rFonts w:hint="eastAsia"/>
          <w:b/>
          <w:bCs/>
          <w:szCs w:val="21"/>
        </w:rPr>
        <w:t>25</w:t>
      </w:r>
      <w:r>
        <w:rPr>
          <w:b/>
          <w:bCs/>
          <w:szCs w:val="21"/>
        </w:rPr>
        <w:t>元</w:t>
      </w:r>
    </w:p>
    <w:p w14:paraId="64119902" w14:textId="77777777" w:rsidR="003A5EE4" w:rsidRDefault="003A5EE4" w:rsidP="003A5EE4">
      <w:pPr>
        <w:wordWrap w:val="0"/>
        <w:jc w:val="left"/>
        <w:rPr>
          <w:b/>
          <w:bCs/>
          <w:szCs w:val="21"/>
        </w:rPr>
      </w:pPr>
      <w:r>
        <w:rPr>
          <w:b/>
          <w:bCs/>
          <w:szCs w:val="21"/>
        </w:rPr>
        <w:t>装</w:t>
      </w:r>
      <w:r>
        <w:rPr>
          <w:b/>
          <w:bCs/>
          <w:szCs w:val="21"/>
        </w:rPr>
        <w:t xml:space="preserve">  </w:t>
      </w:r>
      <w:r>
        <w:rPr>
          <w:b/>
          <w:bCs/>
          <w:szCs w:val="21"/>
        </w:rPr>
        <w:t>帧：</w:t>
      </w:r>
      <w:r w:rsidRPr="005D0397">
        <w:rPr>
          <w:rFonts w:hint="eastAsia"/>
          <w:b/>
          <w:bCs/>
          <w:szCs w:val="21"/>
        </w:rPr>
        <w:t>平装</w:t>
      </w:r>
    </w:p>
    <w:p w14:paraId="74C0C319" w14:textId="7951467A" w:rsidR="003A5EE4" w:rsidRDefault="00CF0153">
      <w:pPr>
        <w:rPr>
          <w:b/>
          <w:bCs/>
          <w:color w:val="000000"/>
          <w:szCs w:val="21"/>
        </w:rPr>
      </w:pPr>
      <w:hyperlink r:id="rId14" w:history="1">
        <w:r w:rsidR="009E2E76">
          <w:rPr>
            <w:rStyle w:val="ab"/>
            <w:rFonts w:ascii="Helvetica" w:hAnsi="Helvetica"/>
            <w:szCs w:val="21"/>
          </w:rPr>
          <w:t>玻璃城</w:t>
        </w:r>
        <w:r w:rsidR="009E2E76">
          <w:rPr>
            <w:rStyle w:val="ab"/>
            <w:rFonts w:ascii="Helvetica" w:hAnsi="Helvetica"/>
            <w:szCs w:val="21"/>
          </w:rPr>
          <w:t>堡</w:t>
        </w:r>
        <w:r w:rsidR="009E2E76">
          <w:rPr>
            <w:rStyle w:val="ab"/>
            <w:rFonts w:ascii="Helvetica" w:hAnsi="Helvetica"/>
            <w:szCs w:val="21"/>
          </w:rPr>
          <w:t xml:space="preserve"> (</w:t>
        </w:r>
        <w:r w:rsidR="009E2E76">
          <w:rPr>
            <w:rStyle w:val="ab"/>
            <w:rFonts w:ascii="Helvetica" w:hAnsi="Helvetica"/>
            <w:szCs w:val="21"/>
          </w:rPr>
          <w:t>豆瓣</w:t>
        </w:r>
        <w:r w:rsidR="009E2E76">
          <w:rPr>
            <w:rStyle w:val="ab"/>
            <w:rFonts w:ascii="Helvetica" w:hAnsi="Helvetica"/>
            <w:szCs w:val="21"/>
          </w:rPr>
          <w:t>)</w:t>
        </w:r>
      </w:hyperlink>
    </w:p>
    <w:p w14:paraId="795CB3B7" w14:textId="77777777" w:rsidR="00270BB8" w:rsidRPr="00270BB8" w:rsidRDefault="00270BB8" w:rsidP="00A81968">
      <w:pPr>
        <w:rPr>
          <w:color w:val="000000"/>
          <w:szCs w:val="21"/>
        </w:rPr>
      </w:pPr>
    </w:p>
    <w:p w14:paraId="32C27EA3" w14:textId="77777777" w:rsidR="00E81CB0" w:rsidRDefault="00CF0153">
      <w:pPr>
        <w:rPr>
          <w:b/>
          <w:bCs/>
          <w:color w:val="000000"/>
          <w:szCs w:val="21"/>
        </w:rPr>
      </w:pPr>
      <w:r>
        <w:rPr>
          <w:b/>
          <w:bCs/>
          <w:color w:val="000000"/>
          <w:szCs w:val="21"/>
        </w:rPr>
        <w:t>内容简介：</w:t>
      </w:r>
    </w:p>
    <w:p w14:paraId="1D297E37" w14:textId="77777777" w:rsidR="00410A3F" w:rsidRDefault="00410A3F">
      <w:pPr>
        <w:rPr>
          <w:rFonts w:hint="eastAsia"/>
          <w:color w:val="000000"/>
          <w:szCs w:val="21"/>
        </w:rPr>
      </w:pPr>
    </w:p>
    <w:p w14:paraId="05C66E3A" w14:textId="77777777" w:rsidR="00373B1C" w:rsidRDefault="00373B1C" w:rsidP="00410A3F">
      <w:pPr>
        <w:widowControl/>
        <w:ind w:firstLine="480"/>
        <w:rPr>
          <w:rFonts w:cs="宋体"/>
          <w:color w:val="111111"/>
          <w:kern w:val="0"/>
          <w:szCs w:val="21"/>
        </w:rPr>
      </w:pPr>
      <w:r w:rsidRPr="00410A3F">
        <w:rPr>
          <w:rFonts w:cs="宋体"/>
          <w:color w:val="111111"/>
          <w:kern w:val="0"/>
          <w:szCs w:val="21"/>
        </w:rPr>
        <w:t>这是一个真实的故事，却常常离奇得超乎想象，轻松幽默的语言背后有着许多深沉感人的亮点。</w:t>
      </w:r>
    </w:p>
    <w:p w14:paraId="5BDBCF95" w14:textId="77777777" w:rsidR="00410A3F" w:rsidRPr="00410A3F" w:rsidRDefault="00410A3F" w:rsidP="00410A3F">
      <w:pPr>
        <w:widowControl/>
        <w:ind w:firstLine="480"/>
        <w:rPr>
          <w:rFonts w:cs="宋体" w:hint="eastAsia"/>
          <w:color w:val="111111"/>
          <w:kern w:val="0"/>
          <w:szCs w:val="21"/>
        </w:rPr>
      </w:pPr>
    </w:p>
    <w:p w14:paraId="287F56CD" w14:textId="77777777" w:rsidR="00373B1C" w:rsidRDefault="00373B1C" w:rsidP="00410A3F">
      <w:pPr>
        <w:widowControl/>
        <w:ind w:firstLine="480"/>
        <w:rPr>
          <w:rFonts w:cs="宋体"/>
          <w:color w:val="111111"/>
          <w:kern w:val="0"/>
          <w:szCs w:val="21"/>
        </w:rPr>
      </w:pPr>
      <w:r w:rsidRPr="00410A3F">
        <w:rPr>
          <w:rFonts w:cs="宋体"/>
          <w:color w:val="111111"/>
          <w:kern w:val="0"/>
          <w:szCs w:val="21"/>
        </w:rPr>
        <w:t>一个拥有价值百万美金的土地却坚持流浪街头的画家母亲，一个魅力超凡才华横溢却酗酒嗜赌的天才父亲，四个聪明坚强的孩子，构成了沃尔斯一家。</w:t>
      </w:r>
    </w:p>
    <w:p w14:paraId="1AB76B89" w14:textId="77777777" w:rsidR="00410A3F" w:rsidRPr="00410A3F" w:rsidRDefault="00410A3F" w:rsidP="00410A3F">
      <w:pPr>
        <w:widowControl/>
        <w:ind w:firstLine="480"/>
        <w:rPr>
          <w:rFonts w:cs="宋体" w:hint="eastAsia"/>
          <w:color w:val="111111"/>
          <w:kern w:val="0"/>
          <w:szCs w:val="21"/>
        </w:rPr>
      </w:pPr>
    </w:p>
    <w:p w14:paraId="3831C500" w14:textId="77777777" w:rsidR="00373B1C" w:rsidRDefault="00373B1C" w:rsidP="00410A3F">
      <w:pPr>
        <w:widowControl/>
        <w:ind w:firstLine="480"/>
        <w:rPr>
          <w:rFonts w:cs="宋体"/>
          <w:color w:val="111111"/>
          <w:kern w:val="0"/>
          <w:szCs w:val="21"/>
        </w:rPr>
      </w:pPr>
      <w:r w:rsidRPr="00410A3F">
        <w:rPr>
          <w:rFonts w:cs="宋体"/>
          <w:color w:val="111111"/>
          <w:kern w:val="0"/>
          <w:szCs w:val="21"/>
        </w:rPr>
        <w:t>父母的空想主义和特立独行的生活态度既给全家带来了灾祸，也带来了救赎。他们在美国西南部的</w:t>
      </w:r>
      <w:proofErr w:type="gramStart"/>
      <w:r w:rsidRPr="00410A3F">
        <w:rPr>
          <w:rFonts w:cs="宋体"/>
          <w:color w:val="111111"/>
          <w:kern w:val="0"/>
          <w:szCs w:val="21"/>
        </w:rPr>
        <w:t>矿镇度过</w:t>
      </w:r>
      <w:proofErr w:type="gramEnd"/>
      <w:r w:rsidRPr="00410A3F">
        <w:rPr>
          <w:rFonts w:cs="宋体"/>
          <w:color w:val="111111"/>
          <w:kern w:val="0"/>
          <w:szCs w:val="21"/>
        </w:rPr>
        <w:t>了纯真快乐、充满冒险而又满怀希望的流浪生活，孩子们学会了如何勇敢地拥抱生活。</w:t>
      </w:r>
    </w:p>
    <w:p w14:paraId="09A52989" w14:textId="77777777" w:rsidR="00410A3F" w:rsidRPr="00410A3F" w:rsidRDefault="00410A3F" w:rsidP="00410A3F">
      <w:pPr>
        <w:widowControl/>
        <w:ind w:firstLine="480"/>
        <w:rPr>
          <w:rFonts w:cs="宋体" w:hint="eastAsia"/>
          <w:color w:val="111111"/>
          <w:kern w:val="0"/>
          <w:szCs w:val="21"/>
        </w:rPr>
      </w:pPr>
    </w:p>
    <w:p w14:paraId="685F5243" w14:textId="77777777" w:rsidR="00373B1C" w:rsidRDefault="00373B1C" w:rsidP="00410A3F">
      <w:pPr>
        <w:widowControl/>
        <w:ind w:firstLine="480"/>
        <w:rPr>
          <w:rFonts w:cs="宋体"/>
          <w:color w:val="111111"/>
          <w:kern w:val="0"/>
          <w:szCs w:val="21"/>
        </w:rPr>
      </w:pPr>
      <w:r w:rsidRPr="00410A3F">
        <w:rPr>
          <w:rFonts w:cs="宋体"/>
          <w:color w:val="111111"/>
          <w:kern w:val="0"/>
          <w:szCs w:val="21"/>
        </w:rPr>
        <w:t>但是当经济越发拮据、流浪的热情逐渐减退时，孩子们只能互相照顾，并忍受着父母对他们不经意的伤害。他们努力地存钱，相继离家去了纽约，开始了各自想要的生活。</w:t>
      </w:r>
    </w:p>
    <w:p w14:paraId="20371A2E" w14:textId="77777777" w:rsidR="00410A3F" w:rsidRPr="00410A3F" w:rsidRDefault="00410A3F" w:rsidP="00410A3F">
      <w:pPr>
        <w:widowControl/>
        <w:ind w:firstLine="480"/>
        <w:rPr>
          <w:rFonts w:cs="宋体" w:hint="eastAsia"/>
          <w:color w:val="111111"/>
          <w:kern w:val="0"/>
          <w:szCs w:val="21"/>
        </w:rPr>
      </w:pPr>
    </w:p>
    <w:p w14:paraId="38625FBC" w14:textId="77777777" w:rsidR="00270BB8" w:rsidRPr="00410A3F" w:rsidRDefault="00270BB8" w:rsidP="00410A3F">
      <w:pPr>
        <w:rPr>
          <w:b/>
          <w:bCs/>
          <w:color w:val="000000"/>
          <w:szCs w:val="21"/>
        </w:rPr>
      </w:pPr>
      <w:r w:rsidRPr="00410A3F">
        <w:rPr>
          <w:rFonts w:hint="eastAsia"/>
          <w:b/>
          <w:bCs/>
          <w:color w:val="000000"/>
          <w:szCs w:val="21"/>
        </w:rPr>
        <w:t>媒体评价：</w:t>
      </w:r>
    </w:p>
    <w:p w14:paraId="30FF804C" w14:textId="77777777" w:rsidR="00270BB8" w:rsidRPr="00410A3F" w:rsidRDefault="00270BB8" w:rsidP="00410A3F">
      <w:pPr>
        <w:rPr>
          <w:b/>
          <w:bCs/>
          <w:color w:val="000000"/>
          <w:szCs w:val="21"/>
        </w:rPr>
      </w:pPr>
    </w:p>
    <w:p w14:paraId="7CF40D08" w14:textId="77777777" w:rsidR="00410A3F" w:rsidRDefault="00270BB8" w:rsidP="00410A3F">
      <w:pPr>
        <w:ind w:firstLineChars="200" w:firstLine="420"/>
        <w:rPr>
          <w:color w:val="000000"/>
          <w:szCs w:val="21"/>
        </w:rPr>
      </w:pPr>
      <w:r w:rsidRPr="00410A3F">
        <w:rPr>
          <w:rFonts w:hint="eastAsia"/>
          <w:color w:val="000000"/>
          <w:szCs w:val="21"/>
        </w:rPr>
        <w:t>“既悲又喜，令人惊叹……一个令人心碎的故事”</w:t>
      </w:r>
    </w:p>
    <w:p w14:paraId="54E9A4A5" w14:textId="39A4E032" w:rsidR="00270BB8" w:rsidRPr="00410A3F" w:rsidRDefault="00270BB8" w:rsidP="00410A3F">
      <w:pPr>
        <w:ind w:firstLineChars="200" w:firstLine="420"/>
        <w:jc w:val="right"/>
        <w:rPr>
          <w:color w:val="000000"/>
          <w:szCs w:val="21"/>
        </w:rPr>
      </w:pPr>
      <w:r w:rsidRPr="00410A3F">
        <w:rPr>
          <w:rFonts w:hint="eastAsia"/>
          <w:color w:val="000000"/>
          <w:szCs w:val="21"/>
        </w:rPr>
        <w:t>——《周日独立报》（</w:t>
      </w:r>
      <w:r w:rsidRPr="00410A3F">
        <w:rPr>
          <w:i/>
          <w:iCs/>
          <w:color w:val="000000"/>
          <w:szCs w:val="21"/>
        </w:rPr>
        <w:t>Sunda</w:t>
      </w:r>
      <w:r w:rsidRPr="00410A3F">
        <w:rPr>
          <w:color w:val="000000"/>
          <w:szCs w:val="21"/>
        </w:rPr>
        <w:t>y In</w:t>
      </w:r>
      <w:r w:rsidRPr="00410A3F">
        <w:rPr>
          <w:i/>
          <w:iCs/>
          <w:color w:val="000000"/>
          <w:szCs w:val="21"/>
        </w:rPr>
        <w:t>dependent</w:t>
      </w:r>
      <w:r w:rsidRPr="00410A3F">
        <w:rPr>
          <w:rFonts w:hint="eastAsia"/>
          <w:i/>
          <w:iCs/>
          <w:color w:val="000000"/>
          <w:szCs w:val="21"/>
        </w:rPr>
        <w:t>）</w:t>
      </w:r>
    </w:p>
    <w:p w14:paraId="225E4142" w14:textId="77777777" w:rsidR="00270BB8" w:rsidRPr="00410A3F" w:rsidRDefault="00270BB8" w:rsidP="00410A3F">
      <w:pPr>
        <w:ind w:firstLineChars="200" w:firstLine="420"/>
        <w:rPr>
          <w:color w:val="000000"/>
          <w:szCs w:val="21"/>
        </w:rPr>
      </w:pPr>
    </w:p>
    <w:p w14:paraId="0539B469" w14:textId="77777777" w:rsidR="00410A3F" w:rsidRDefault="00270BB8" w:rsidP="00410A3F">
      <w:pPr>
        <w:ind w:firstLineChars="200" w:firstLine="420"/>
        <w:rPr>
          <w:color w:val="000000"/>
          <w:szCs w:val="21"/>
        </w:rPr>
      </w:pPr>
      <w:r w:rsidRPr="00410A3F">
        <w:rPr>
          <w:rFonts w:hint="eastAsia"/>
          <w:color w:val="000000"/>
          <w:szCs w:val="21"/>
        </w:rPr>
        <w:t>“精彩的故事，扣人心弦的讲述”</w:t>
      </w:r>
    </w:p>
    <w:p w14:paraId="14FA495C" w14:textId="11CAD63F" w:rsidR="00270BB8" w:rsidRPr="00410A3F" w:rsidRDefault="00270BB8" w:rsidP="00410A3F">
      <w:pPr>
        <w:ind w:firstLineChars="200" w:firstLine="420"/>
        <w:jc w:val="right"/>
        <w:rPr>
          <w:color w:val="000000"/>
          <w:szCs w:val="21"/>
        </w:rPr>
      </w:pPr>
      <w:r w:rsidRPr="00410A3F">
        <w:rPr>
          <w:rFonts w:hint="eastAsia"/>
          <w:color w:val="000000"/>
          <w:szCs w:val="21"/>
        </w:rPr>
        <w:t>——《周日泰晤士报》（</w:t>
      </w:r>
      <w:r w:rsidRPr="00410A3F">
        <w:rPr>
          <w:i/>
          <w:iCs/>
          <w:color w:val="000000"/>
          <w:szCs w:val="21"/>
        </w:rPr>
        <w:t>Sunday Times</w:t>
      </w:r>
      <w:r w:rsidRPr="00410A3F">
        <w:rPr>
          <w:rFonts w:hint="eastAsia"/>
          <w:color w:val="000000"/>
          <w:szCs w:val="21"/>
        </w:rPr>
        <w:t>）</w:t>
      </w:r>
    </w:p>
    <w:p w14:paraId="60DD13BB" w14:textId="77777777" w:rsidR="00270BB8" w:rsidRPr="00410A3F" w:rsidRDefault="00270BB8" w:rsidP="00410A3F">
      <w:pPr>
        <w:ind w:firstLineChars="200" w:firstLine="420"/>
        <w:rPr>
          <w:color w:val="000000"/>
          <w:szCs w:val="21"/>
        </w:rPr>
      </w:pPr>
    </w:p>
    <w:p w14:paraId="2D89E7E9" w14:textId="77777777" w:rsidR="00410A3F" w:rsidRDefault="00270BB8" w:rsidP="00410A3F">
      <w:pPr>
        <w:ind w:firstLineChars="200" w:firstLine="420"/>
        <w:rPr>
          <w:color w:val="000000"/>
          <w:szCs w:val="21"/>
        </w:rPr>
      </w:pPr>
      <w:r w:rsidRPr="00410A3F">
        <w:rPr>
          <w:rFonts w:hint="eastAsia"/>
          <w:color w:val="000000"/>
          <w:szCs w:val="21"/>
        </w:rPr>
        <w:t>“我一口气读完了《玻璃城堡》，全程目瞪口呆”</w:t>
      </w:r>
    </w:p>
    <w:p w14:paraId="1C4AC773" w14:textId="1E9291E4" w:rsidR="00270BB8" w:rsidRPr="00410A3F" w:rsidRDefault="00270BB8" w:rsidP="00410A3F">
      <w:pPr>
        <w:ind w:firstLineChars="200" w:firstLine="420"/>
        <w:jc w:val="right"/>
        <w:rPr>
          <w:color w:val="000000"/>
          <w:szCs w:val="21"/>
        </w:rPr>
      </w:pPr>
      <w:r w:rsidRPr="00410A3F">
        <w:rPr>
          <w:rFonts w:hint="eastAsia"/>
          <w:color w:val="000000"/>
          <w:szCs w:val="21"/>
        </w:rPr>
        <w:t>——《旁观者》周刊（</w:t>
      </w:r>
      <w:r w:rsidRPr="00410A3F">
        <w:rPr>
          <w:i/>
          <w:iCs/>
          <w:color w:val="000000"/>
          <w:szCs w:val="21"/>
        </w:rPr>
        <w:t>Spectator</w:t>
      </w:r>
      <w:r w:rsidRPr="00410A3F">
        <w:rPr>
          <w:rFonts w:hint="eastAsia"/>
          <w:color w:val="000000"/>
          <w:szCs w:val="21"/>
        </w:rPr>
        <w:t>）</w:t>
      </w:r>
    </w:p>
    <w:p w14:paraId="11D604AE" w14:textId="77777777" w:rsidR="00E81CB0" w:rsidRPr="00410A3F" w:rsidRDefault="00E81CB0" w:rsidP="00410A3F">
      <w:pPr>
        <w:rPr>
          <w:bCs/>
          <w:color w:val="000000"/>
          <w:szCs w:val="21"/>
        </w:rPr>
      </w:pPr>
    </w:p>
    <w:p w14:paraId="75A01C6D" w14:textId="4D13128A" w:rsidR="00367BF3" w:rsidRDefault="00CF0153" w:rsidP="00410A3F">
      <w:pPr>
        <w:rPr>
          <w:b/>
          <w:bCs/>
          <w:color w:val="000000"/>
          <w:szCs w:val="21"/>
        </w:rPr>
      </w:pPr>
      <w:r>
        <w:rPr>
          <w:b/>
          <w:bCs/>
          <w:color w:val="000000"/>
          <w:szCs w:val="21"/>
        </w:rPr>
        <w:t>全书目录：</w:t>
      </w:r>
    </w:p>
    <w:p w14:paraId="6FBB0EBF" w14:textId="77777777" w:rsidR="00410A3F" w:rsidRPr="00410A3F" w:rsidRDefault="00410A3F" w:rsidP="00410A3F">
      <w:pPr>
        <w:rPr>
          <w:rFonts w:hint="eastAsia"/>
          <w:b/>
          <w:bCs/>
          <w:color w:val="000000"/>
          <w:szCs w:val="21"/>
        </w:rPr>
      </w:pPr>
    </w:p>
    <w:p w14:paraId="4009A112" w14:textId="008E7EB8" w:rsidR="00367BF3" w:rsidRPr="00367BF3" w:rsidRDefault="00367BF3" w:rsidP="00D11D0B">
      <w:pPr>
        <w:widowControl/>
        <w:spacing w:line="360" w:lineRule="atLeast"/>
        <w:ind w:firstLine="480"/>
        <w:jc w:val="center"/>
        <w:rPr>
          <w:rFonts w:ascii="Helvetica Neue" w:hAnsi="Helvetica Neue" w:cs="宋体"/>
          <w:color w:val="333333"/>
          <w:kern w:val="0"/>
          <w:szCs w:val="21"/>
        </w:rPr>
      </w:pPr>
      <w:r w:rsidRPr="00367BF3">
        <w:rPr>
          <w:rFonts w:ascii="Helvetica Neue" w:hAnsi="Helvetica Neue" w:cs="宋体"/>
          <w:color w:val="333333"/>
          <w:kern w:val="0"/>
          <w:szCs w:val="21"/>
        </w:rPr>
        <w:t>第一</w:t>
      </w:r>
      <w:r>
        <w:rPr>
          <w:rFonts w:ascii="Helvetica Neue" w:hAnsi="Helvetica Neue" w:cs="宋体" w:hint="eastAsia"/>
          <w:color w:val="333333"/>
          <w:kern w:val="0"/>
          <w:szCs w:val="21"/>
        </w:rPr>
        <w:t>章</w:t>
      </w:r>
      <w:r w:rsidRPr="00367BF3">
        <w:rPr>
          <w:rFonts w:ascii="Helvetica Neue" w:hAnsi="Helvetica Neue" w:cs="宋体"/>
          <w:color w:val="333333"/>
          <w:kern w:val="0"/>
          <w:szCs w:val="21"/>
        </w:rPr>
        <w:t xml:space="preserve"> </w:t>
      </w:r>
      <w:r w:rsidRPr="00367BF3">
        <w:rPr>
          <w:rFonts w:ascii="Helvetica Neue" w:hAnsi="Helvetica Neue" w:cs="宋体"/>
          <w:color w:val="333333"/>
          <w:kern w:val="0"/>
          <w:szCs w:val="21"/>
        </w:rPr>
        <w:t>街上的女人：纽约生活片段与回忆开端</w:t>
      </w:r>
    </w:p>
    <w:p w14:paraId="4C74F406" w14:textId="5517A70C" w:rsidR="00367BF3" w:rsidRPr="00367BF3" w:rsidRDefault="00367BF3" w:rsidP="00D11D0B">
      <w:pPr>
        <w:widowControl/>
        <w:spacing w:line="360" w:lineRule="atLeast"/>
        <w:ind w:firstLine="480"/>
        <w:jc w:val="center"/>
        <w:rPr>
          <w:rFonts w:ascii="Helvetica Neue" w:hAnsi="Helvetica Neue" w:cs="宋体"/>
          <w:color w:val="333333"/>
          <w:kern w:val="0"/>
          <w:szCs w:val="21"/>
        </w:rPr>
      </w:pPr>
      <w:r w:rsidRPr="00367BF3">
        <w:rPr>
          <w:rFonts w:ascii="Helvetica Neue" w:hAnsi="Helvetica Neue" w:cs="宋体"/>
          <w:color w:val="333333"/>
          <w:kern w:val="0"/>
          <w:szCs w:val="21"/>
        </w:rPr>
        <w:t>第二</w:t>
      </w:r>
      <w:r>
        <w:rPr>
          <w:rFonts w:ascii="Helvetica Neue" w:hAnsi="Helvetica Neue" w:cs="宋体" w:hint="eastAsia"/>
          <w:color w:val="333333"/>
          <w:kern w:val="0"/>
          <w:szCs w:val="21"/>
        </w:rPr>
        <w:t>章</w:t>
      </w:r>
      <w:r w:rsidRPr="00367BF3">
        <w:rPr>
          <w:rFonts w:ascii="Helvetica Neue" w:hAnsi="Helvetica Neue" w:cs="宋体"/>
          <w:color w:val="333333"/>
          <w:kern w:val="0"/>
          <w:szCs w:val="21"/>
        </w:rPr>
        <w:t xml:space="preserve"> </w:t>
      </w:r>
      <w:r w:rsidRPr="00367BF3">
        <w:rPr>
          <w:rFonts w:ascii="Helvetica Neue" w:hAnsi="Helvetica Neue" w:cs="宋体"/>
          <w:color w:val="333333"/>
          <w:kern w:val="0"/>
          <w:szCs w:val="21"/>
        </w:rPr>
        <w:t>沙漠：亚利桑那州与内华达州的童年经历</w:t>
      </w:r>
    </w:p>
    <w:p w14:paraId="3DC264C5" w14:textId="6184A492" w:rsidR="00367BF3" w:rsidRPr="00367BF3" w:rsidRDefault="00367BF3" w:rsidP="00D11D0B">
      <w:pPr>
        <w:widowControl/>
        <w:spacing w:line="360" w:lineRule="atLeast"/>
        <w:ind w:firstLine="480"/>
        <w:jc w:val="center"/>
        <w:rPr>
          <w:rFonts w:ascii="Helvetica Neue" w:hAnsi="Helvetica Neue" w:cs="宋体"/>
          <w:color w:val="333333"/>
          <w:kern w:val="0"/>
          <w:szCs w:val="21"/>
        </w:rPr>
      </w:pPr>
      <w:r w:rsidRPr="00367BF3">
        <w:rPr>
          <w:rFonts w:ascii="Helvetica Neue" w:hAnsi="Helvetica Neue" w:cs="宋体"/>
          <w:color w:val="333333"/>
          <w:kern w:val="0"/>
          <w:szCs w:val="21"/>
        </w:rPr>
        <w:t>第三</w:t>
      </w:r>
      <w:r>
        <w:rPr>
          <w:rFonts w:ascii="Helvetica Neue" w:hAnsi="Helvetica Neue" w:cs="宋体" w:hint="eastAsia"/>
          <w:color w:val="333333"/>
          <w:kern w:val="0"/>
          <w:szCs w:val="21"/>
        </w:rPr>
        <w:t>章</w:t>
      </w:r>
      <w:r w:rsidRPr="00367BF3">
        <w:rPr>
          <w:rFonts w:ascii="Helvetica Neue" w:hAnsi="Helvetica Neue" w:cs="宋体"/>
          <w:color w:val="333333"/>
          <w:kern w:val="0"/>
          <w:szCs w:val="21"/>
        </w:rPr>
        <w:t xml:space="preserve"> </w:t>
      </w:r>
      <w:r w:rsidRPr="00367BF3">
        <w:rPr>
          <w:rFonts w:ascii="Helvetica Neue" w:hAnsi="Helvetica Neue" w:cs="宋体"/>
          <w:color w:val="333333"/>
          <w:kern w:val="0"/>
          <w:szCs w:val="21"/>
        </w:rPr>
        <w:t>韦尔奇：西弗吉尼亚矿镇的贫困生活</w:t>
      </w:r>
    </w:p>
    <w:p w14:paraId="65A0A431" w14:textId="37E03A07" w:rsidR="00367BF3" w:rsidRPr="00367BF3" w:rsidRDefault="00367BF3" w:rsidP="00D11D0B">
      <w:pPr>
        <w:widowControl/>
        <w:spacing w:line="360" w:lineRule="atLeast"/>
        <w:ind w:firstLine="480"/>
        <w:jc w:val="center"/>
        <w:rPr>
          <w:rFonts w:ascii="Helvetica Neue" w:hAnsi="Helvetica Neue" w:cs="宋体"/>
          <w:color w:val="333333"/>
          <w:kern w:val="0"/>
          <w:szCs w:val="21"/>
        </w:rPr>
      </w:pPr>
      <w:r w:rsidRPr="00367BF3">
        <w:rPr>
          <w:rFonts w:ascii="Helvetica Neue" w:hAnsi="Helvetica Neue" w:cs="宋体"/>
          <w:color w:val="333333"/>
          <w:kern w:val="0"/>
          <w:szCs w:val="21"/>
        </w:rPr>
        <w:t>第四</w:t>
      </w:r>
      <w:r>
        <w:rPr>
          <w:rFonts w:ascii="Helvetica Neue" w:hAnsi="Helvetica Neue" w:cs="宋体" w:hint="eastAsia"/>
          <w:color w:val="333333"/>
          <w:kern w:val="0"/>
          <w:szCs w:val="21"/>
        </w:rPr>
        <w:t>章</w:t>
      </w:r>
      <w:r w:rsidRPr="00367BF3">
        <w:rPr>
          <w:rFonts w:ascii="Helvetica Neue" w:hAnsi="Helvetica Neue" w:cs="宋体"/>
          <w:color w:val="333333"/>
          <w:kern w:val="0"/>
          <w:szCs w:val="21"/>
        </w:rPr>
        <w:t xml:space="preserve"> </w:t>
      </w:r>
      <w:r w:rsidRPr="00367BF3">
        <w:rPr>
          <w:rFonts w:ascii="Helvetica Neue" w:hAnsi="Helvetica Neue" w:cs="宋体"/>
          <w:color w:val="333333"/>
          <w:kern w:val="0"/>
          <w:szCs w:val="21"/>
        </w:rPr>
        <w:t>纽约城：成年后与父母价值观冲突</w:t>
      </w:r>
    </w:p>
    <w:p w14:paraId="367630EE" w14:textId="1A5D18D6" w:rsidR="00E81CB0" w:rsidRPr="00367BF3" w:rsidRDefault="00367BF3" w:rsidP="00D11D0B">
      <w:pPr>
        <w:widowControl/>
        <w:spacing w:line="360" w:lineRule="atLeast"/>
        <w:ind w:firstLine="480"/>
        <w:jc w:val="center"/>
        <w:rPr>
          <w:rFonts w:ascii="Helvetica Neue" w:hAnsi="Helvetica Neue" w:cs="宋体"/>
          <w:color w:val="333333"/>
          <w:kern w:val="0"/>
          <w:szCs w:val="21"/>
        </w:rPr>
      </w:pPr>
      <w:r w:rsidRPr="00367BF3">
        <w:rPr>
          <w:rFonts w:ascii="Helvetica Neue" w:hAnsi="Helvetica Neue" w:cs="宋体"/>
          <w:color w:val="333333"/>
          <w:kern w:val="0"/>
          <w:szCs w:val="21"/>
        </w:rPr>
        <w:t>第五</w:t>
      </w:r>
      <w:r>
        <w:rPr>
          <w:rFonts w:ascii="Helvetica Neue" w:hAnsi="Helvetica Neue" w:cs="宋体" w:hint="eastAsia"/>
          <w:color w:val="333333"/>
          <w:kern w:val="0"/>
          <w:szCs w:val="21"/>
        </w:rPr>
        <w:t>章</w:t>
      </w:r>
      <w:r w:rsidRPr="00367BF3">
        <w:rPr>
          <w:rFonts w:ascii="Helvetica Neue" w:hAnsi="Helvetica Neue" w:cs="宋体"/>
          <w:color w:val="333333"/>
          <w:kern w:val="0"/>
          <w:szCs w:val="21"/>
        </w:rPr>
        <w:t xml:space="preserve"> </w:t>
      </w:r>
      <w:r w:rsidRPr="00367BF3">
        <w:rPr>
          <w:rFonts w:ascii="Helvetica Neue" w:hAnsi="Helvetica Neue" w:cs="宋体"/>
          <w:color w:val="333333"/>
          <w:kern w:val="0"/>
          <w:szCs w:val="21"/>
        </w:rPr>
        <w:t>感恩节：跨时空的重聚与和解</w:t>
      </w:r>
    </w:p>
    <w:p w14:paraId="52EDA660" w14:textId="77777777" w:rsidR="00E81CB0" w:rsidRDefault="00E81CB0">
      <w:pPr>
        <w:rPr>
          <w:b/>
          <w:szCs w:val="21"/>
        </w:rPr>
      </w:pPr>
    </w:p>
    <w:p w14:paraId="025D3442" w14:textId="77777777" w:rsidR="00270BB8" w:rsidRDefault="00270BB8">
      <w:pPr>
        <w:rPr>
          <w:b/>
          <w:szCs w:val="21"/>
        </w:rPr>
      </w:pPr>
    </w:p>
    <w:p w14:paraId="02149030" w14:textId="77777777" w:rsidR="00E81CB0" w:rsidRDefault="00CF0153">
      <w:pPr>
        <w:rPr>
          <w:b/>
          <w:szCs w:val="21"/>
        </w:rPr>
      </w:pPr>
      <w:r>
        <w:rPr>
          <w:b/>
          <w:szCs w:val="21"/>
        </w:rPr>
        <w:t>************************</w:t>
      </w:r>
    </w:p>
    <w:p w14:paraId="69EC36B6" w14:textId="65FF879A" w:rsidR="00E81CB0" w:rsidRDefault="00CF0153">
      <w:pPr>
        <w:tabs>
          <w:tab w:val="left" w:pos="341"/>
          <w:tab w:val="left" w:pos="5235"/>
        </w:tabs>
        <w:rPr>
          <w:b/>
          <w:bCs/>
          <w:color w:val="000000"/>
          <w:szCs w:val="21"/>
        </w:rPr>
      </w:pPr>
      <w:r>
        <w:rPr>
          <w:rFonts w:hint="eastAsia"/>
          <w:noProof/>
        </w:rPr>
        <w:drawing>
          <wp:anchor distT="0" distB="0" distL="114300" distR="114300" simplePos="0" relativeHeight="251662336" behindDoc="0" locked="0" layoutInCell="1" allowOverlap="1" wp14:anchorId="7F1F0589" wp14:editId="0980F0AD">
            <wp:simplePos x="0" y="0"/>
            <wp:positionH relativeFrom="margin">
              <wp:align>right</wp:align>
            </wp:positionH>
            <wp:positionV relativeFrom="paragraph">
              <wp:posOffset>6985</wp:posOffset>
            </wp:positionV>
            <wp:extent cx="1282065" cy="1956435"/>
            <wp:effectExtent l="0" t="0" r="0" b="5715"/>
            <wp:wrapSquare wrapText="bothSides"/>
            <wp:docPr id="5053725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372582"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2065" cy="1956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000000"/>
          <w:szCs w:val="21"/>
        </w:rPr>
        <w:t>中文书名：</w:t>
      </w:r>
      <w:r>
        <w:rPr>
          <w:rFonts w:hint="eastAsia"/>
          <w:b/>
          <w:bCs/>
          <w:color w:val="000000"/>
          <w:szCs w:val="21"/>
        </w:rPr>
        <w:t>《</w:t>
      </w:r>
      <w:r w:rsidR="003A5EE4">
        <w:rPr>
          <w:rFonts w:hint="eastAsia"/>
          <w:b/>
          <w:bCs/>
          <w:color w:val="000000"/>
          <w:szCs w:val="21"/>
        </w:rPr>
        <w:t>半驯之马</w:t>
      </w:r>
      <w:r>
        <w:rPr>
          <w:rFonts w:hint="eastAsia"/>
          <w:b/>
          <w:bCs/>
          <w:color w:val="000000"/>
          <w:szCs w:val="21"/>
        </w:rPr>
        <w:t>》</w:t>
      </w:r>
    </w:p>
    <w:p w14:paraId="25FBC395" w14:textId="22C074A3" w:rsidR="00E81CB0" w:rsidRDefault="00CF0153">
      <w:pPr>
        <w:tabs>
          <w:tab w:val="left" w:pos="341"/>
          <w:tab w:val="left" w:pos="5235"/>
        </w:tabs>
        <w:rPr>
          <w:b/>
          <w:bCs/>
          <w:color w:val="000000"/>
          <w:szCs w:val="21"/>
        </w:rPr>
      </w:pPr>
      <w:r>
        <w:rPr>
          <w:b/>
          <w:bCs/>
          <w:color w:val="000000"/>
          <w:szCs w:val="21"/>
        </w:rPr>
        <w:t>英文书名</w:t>
      </w:r>
      <w:r>
        <w:rPr>
          <w:rFonts w:hint="eastAsia"/>
          <w:b/>
          <w:bCs/>
          <w:color w:val="000000"/>
          <w:szCs w:val="21"/>
        </w:rPr>
        <w:t>：</w:t>
      </w:r>
      <w:r w:rsidR="003A5EE4" w:rsidRPr="00015507">
        <w:rPr>
          <w:b/>
          <w:bCs/>
          <w:color w:val="000000"/>
          <w:szCs w:val="21"/>
        </w:rPr>
        <w:t>HALF BROKE HORSES</w:t>
      </w:r>
    </w:p>
    <w:p w14:paraId="468ADEFB" w14:textId="62E235D5" w:rsidR="00E81CB0" w:rsidRDefault="00CF0153">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sidR="003A5EE4" w:rsidRPr="00B25D5C">
        <w:rPr>
          <w:b/>
          <w:bCs/>
          <w:color w:val="000000"/>
          <w:szCs w:val="21"/>
        </w:rPr>
        <w:t>Jeannette Walls</w:t>
      </w:r>
      <w:r w:rsidR="003A5EE4">
        <w:t xml:space="preserve"> </w:t>
      </w:r>
      <w:hyperlink r:id="rId16" w:history="1"/>
    </w:p>
    <w:p w14:paraId="58991155" w14:textId="21A1ECDE" w:rsidR="00E81CB0" w:rsidRDefault="00CF0153">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sidR="00935303" w:rsidRPr="00935303">
        <w:rPr>
          <w:b/>
          <w:bCs/>
          <w:color w:val="000000"/>
          <w:szCs w:val="21"/>
        </w:rPr>
        <w:t>Simon &amp; Schuster UK</w:t>
      </w:r>
    </w:p>
    <w:p w14:paraId="033AD508" w14:textId="03F04CE5" w:rsidR="00E81CB0" w:rsidRDefault="00CF0153">
      <w:pPr>
        <w:tabs>
          <w:tab w:val="left" w:pos="341"/>
          <w:tab w:val="left" w:pos="5235"/>
        </w:tabs>
        <w:rPr>
          <w:b/>
          <w:bCs/>
          <w:color w:val="000000"/>
          <w:szCs w:val="21"/>
        </w:rPr>
      </w:pPr>
      <w:r>
        <w:rPr>
          <w:b/>
          <w:bCs/>
          <w:color w:val="000000"/>
          <w:szCs w:val="21"/>
        </w:rPr>
        <w:t>代理公司：</w:t>
      </w:r>
      <w:r w:rsidR="003A5EE4" w:rsidRPr="003A5EE4">
        <w:rPr>
          <w:b/>
          <w:bCs/>
          <w:color w:val="000000"/>
          <w:szCs w:val="21"/>
        </w:rPr>
        <w:t>WME/ANA/Jessica Wu</w:t>
      </w:r>
    </w:p>
    <w:p w14:paraId="030B3DA5" w14:textId="14CAF093" w:rsidR="00E81CB0" w:rsidRDefault="00CF0153">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935303">
        <w:rPr>
          <w:rFonts w:hint="eastAsia"/>
          <w:b/>
          <w:bCs/>
          <w:color w:val="000000"/>
          <w:szCs w:val="21"/>
        </w:rPr>
        <w:t>288</w:t>
      </w:r>
      <w:r>
        <w:rPr>
          <w:rFonts w:hint="eastAsia"/>
          <w:b/>
          <w:bCs/>
          <w:color w:val="000000"/>
          <w:szCs w:val="21"/>
        </w:rPr>
        <w:t>页</w:t>
      </w:r>
    </w:p>
    <w:p w14:paraId="61489D16" w14:textId="608C1603" w:rsidR="00E81CB0" w:rsidRDefault="00CF0153">
      <w:pPr>
        <w:tabs>
          <w:tab w:val="left" w:pos="341"/>
          <w:tab w:val="left" w:pos="5235"/>
        </w:tabs>
        <w:rPr>
          <w:b/>
          <w:bCs/>
          <w:color w:val="000000"/>
          <w:szCs w:val="21"/>
        </w:rPr>
      </w:pPr>
      <w:r>
        <w:rPr>
          <w:b/>
          <w:bCs/>
          <w:color w:val="000000"/>
          <w:szCs w:val="21"/>
        </w:rPr>
        <w:t>出版时间：</w:t>
      </w:r>
      <w:r>
        <w:rPr>
          <w:b/>
          <w:bCs/>
          <w:color w:val="000000"/>
          <w:szCs w:val="21"/>
        </w:rPr>
        <w:t>20</w:t>
      </w:r>
      <w:r w:rsidR="00935303">
        <w:rPr>
          <w:rFonts w:hint="eastAsia"/>
          <w:b/>
          <w:bCs/>
          <w:color w:val="000000"/>
          <w:szCs w:val="21"/>
        </w:rPr>
        <w:t>10</w:t>
      </w:r>
      <w:r>
        <w:rPr>
          <w:b/>
          <w:bCs/>
          <w:color w:val="000000"/>
          <w:szCs w:val="21"/>
        </w:rPr>
        <w:t>年</w:t>
      </w:r>
      <w:r w:rsidR="00935303">
        <w:rPr>
          <w:rFonts w:hint="eastAsia"/>
          <w:b/>
          <w:bCs/>
          <w:color w:val="000000"/>
          <w:szCs w:val="21"/>
        </w:rPr>
        <w:t>8</w:t>
      </w:r>
      <w:r>
        <w:rPr>
          <w:b/>
          <w:bCs/>
          <w:color w:val="000000"/>
          <w:szCs w:val="21"/>
        </w:rPr>
        <w:t>月</w:t>
      </w:r>
    </w:p>
    <w:p w14:paraId="39BF4408" w14:textId="77777777" w:rsidR="00E81CB0" w:rsidRDefault="00CF0153">
      <w:pPr>
        <w:rPr>
          <w:b/>
          <w:bCs/>
          <w:color w:val="000000"/>
        </w:rPr>
      </w:pPr>
      <w:r>
        <w:rPr>
          <w:b/>
          <w:bCs/>
          <w:color w:val="000000"/>
        </w:rPr>
        <w:t>代理地区：中国大陆、台湾</w:t>
      </w:r>
    </w:p>
    <w:p w14:paraId="79A1C071" w14:textId="77777777" w:rsidR="00E81CB0" w:rsidRDefault="00CF0153">
      <w:pPr>
        <w:tabs>
          <w:tab w:val="left" w:pos="341"/>
          <w:tab w:val="left" w:pos="5235"/>
        </w:tabs>
        <w:rPr>
          <w:b/>
          <w:bCs/>
          <w:szCs w:val="21"/>
        </w:rPr>
      </w:pPr>
      <w:r>
        <w:rPr>
          <w:b/>
          <w:bCs/>
          <w:szCs w:val="21"/>
        </w:rPr>
        <w:t>审读资料：电子稿</w:t>
      </w:r>
    </w:p>
    <w:p w14:paraId="4D60B193" w14:textId="56D4A47F" w:rsidR="00E81CB0" w:rsidRDefault="00CF0153">
      <w:pPr>
        <w:tabs>
          <w:tab w:val="left" w:pos="341"/>
          <w:tab w:val="left" w:pos="5235"/>
        </w:tabs>
        <w:rPr>
          <w:b/>
          <w:bCs/>
          <w:szCs w:val="21"/>
        </w:rPr>
      </w:pPr>
      <w:r>
        <w:rPr>
          <w:b/>
          <w:bCs/>
          <w:szCs w:val="21"/>
        </w:rPr>
        <w:t>类</w:t>
      </w:r>
      <w:r>
        <w:rPr>
          <w:b/>
          <w:bCs/>
          <w:szCs w:val="21"/>
        </w:rPr>
        <w:t xml:space="preserve">    </w:t>
      </w:r>
      <w:r>
        <w:rPr>
          <w:b/>
          <w:bCs/>
          <w:szCs w:val="21"/>
        </w:rPr>
        <w:t>型：</w:t>
      </w:r>
      <w:r w:rsidR="00617D6E">
        <w:rPr>
          <w:rFonts w:hint="eastAsia"/>
          <w:b/>
          <w:bCs/>
          <w:szCs w:val="21"/>
        </w:rPr>
        <w:t>文学小说</w:t>
      </w:r>
    </w:p>
    <w:p w14:paraId="11893E47" w14:textId="77777777" w:rsidR="00E81CB0" w:rsidRDefault="00E81CB0">
      <w:pPr>
        <w:rPr>
          <w:b/>
          <w:bCs/>
          <w:color w:val="000000"/>
          <w:szCs w:val="21"/>
        </w:rPr>
      </w:pPr>
    </w:p>
    <w:p w14:paraId="30EB8E32" w14:textId="77777777" w:rsidR="003A5EE4" w:rsidRDefault="003A5EE4" w:rsidP="003A5EE4">
      <w:pPr>
        <w:spacing w:line="280" w:lineRule="exact"/>
        <w:rPr>
          <w:b/>
          <w:bCs/>
          <w:szCs w:val="21"/>
        </w:rPr>
      </w:pPr>
      <w:r>
        <w:rPr>
          <w:b/>
          <w:bCs/>
          <w:noProof/>
          <w:szCs w:val="21"/>
        </w:rPr>
        <w:lastRenderedPageBreak/>
        <w:drawing>
          <wp:anchor distT="0" distB="0" distL="114300" distR="114300" simplePos="0" relativeHeight="251668480" behindDoc="0" locked="0" layoutInCell="1" allowOverlap="1" wp14:anchorId="4C87B006" wp14:editId="5A5BA8C2">
            <wp:simplePos x="0" y="0"/>
            <wp:positionH relativeFrom="margin">
              <wp:align>right</wp:align>
            </wp:positionH>
            <wp:positionV relativeFrom="paragraph">
              <wp:posOffset>15240</wp:posOffset>
            </wp:positionV>
            <wp:extent cx="1235075" cy="1729740"/>
            <wp:effectExtent l="0" t="0" r="3175" b="3810"/>
            <wp:wrapSquare wrapText="bothSides"/>
            <wp:docPr id="352347280" name="图片 35234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47280" name="图片 352347280"/>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235075" cy="1729740"/>
                    </a:xfrm>
                    <a:prstGeom prst="rect">
                      <a:avLst/>
                    </a:prstGeom>
                    <a:noFill/>
                  </pic:spPr>
                </pic:pic>
              </a:graphicData>
            </a:graphic>
            <wp14:sizeRelH relativeFrom="margin">
              <wp14:pctWidth>0</wp14:pctWidth>
            </wp14:sizeRelH>
            <wp14:sizeRelV relativeFrom="margin">
              <wp14:pctHeight>0</wp14:pctHeight>
            </wp14:sizeRelV>
          </wp:anchor>
        </w:drawing>
      </w:r>
      <w:r>
        <w:rPr>
          <w:b/>
          <w:bCs/>
          <w:szCs w:val="21"/>
        </w:rPr>
        <w:t>中简本出版记录</w:t>
      </w:r>
    </w:p>
    <w:p w14:paraId="57BAD952" w14:textId="1CA80DD6" w:rsidR="003A5EE4" w:rsidRDefault="003A5EE4" w:rsidP="003A5EE4">
      <w:pPr>
        <w:spacing w:line="280" w:lineRule="exact"/>
        <w:rPr>
          <w:b/>
          <w:bCs/>
          <w:szCs w:val="21"/>
        </w:rPr>
      </w:pPr>
      <w:r>
        <w:rPr>
          <w:b/>
          <w:bCs/>
          <w:szCs w:val="21"/>
        </w:rPr>
        <w:t>书</w:t>
      </w:r>
      <w:r>
        <w:rPr>
          <w:b/>
          <w:bCs/>
          <w:szCs w:val="21"/>
        </w:rPr>
        <w:t xml:space="preserve">  </w:t>
      </w:r>
      <w:r>
        <w:rPr>
          <w:b/>
          <w:bCs/>
          <w:szCs w:val="21"/>
        </w:rPr>
        <w:t>名：</w:t>
      </w:r>
      <w:r w:rsidR="009B76F0">
        <w:rPr>
          <w:rFonts w:hint="eastAsia"/>
          <w:b/>
          <w:bCs/>
          <w:color w:val="000000"/>
          <w:szCs w:val="21"/>
        </w:rPr>
        <w:t>《半驯之马》</w:t>
      </w:r>
    </w:p>
    <w:p w14:paraId="363011BB" w14:textId="7FF77798" w:rsidR="003A5EE4" w:rsidRDefault="003A5EE4" w:rsidP="003A5EE4">
      <w:pPr>
        <w:wordWrap w:val="0"/>
        <w:jc w:val="left"/>
        <w:rPr>
          <w:b/>
          <w:bCs/>
          <w:szCs w:val="21"/>
        </w:rPr>
      </w:pPr>
      <w:r>
        <w:rPr>
          <w:b/>
          <w:bCs/>
          <w:szCs w:val="21"/>
        </w:rPr>
        <w:t>作</w:t>
      </w:r>
      <w:r>
        <w:rPr>
          <w:b/>
          <w:bCs/>
          <w:szCs w:val="21"/>
        </w:rPr>
        <w:t xml:space="preserve">  </w:t>
      </w:r>
      <w:r>
        <w:rPr>
          <w:b/>
          <w:bCs/>
          <w:szCs w:val="21"/>
        </w:rPr>
        <w:t>者：</w:t>
      </w:r>
      <w:r w:rsidR="009B76F0" w:rsidRPr="004C6E72">
        <w:rPr>
          <w:rFonts w:hint="eastAsia"/>
          <w:b/>
          <w:bCs/>
          <w:szCs w:val="21"/>
        </w:rPr>
        <w:t>[</w:t>
      </w:r>
      <w:r w:rsidR="009B76F0">
        <w:rPr>
          <w:rFonts w:hint="eastAsia"/>
          <w:b/>
          <w:bCs/>
          <w:szCs w:val="21"/>
        </w:rPr>
        <w:t>美</w:t>
      </w:r>
      <w:r w:rsidR="009B76F0" w:rsidRPr="004C6E72">
        <w:rPr>
          <w:rFonts w:hint="eastAsia"/>
          <w:b/>
          <w:bCs/>
          <w:szCs w:val="21"/>
        </w:rPr>
        <w:t>]</w:t>
      </w:r>
      <w:r w:rsidR="009B76F0" w:rsidRPr="00746CB0">
        <w:rPr>
          <w:b/>
          <w:bCs/>
          <w:noProof/>
          <w:color w:val="000000"/>
          <w:szCs w:val="21"/>
        </w:rPr>
        <w:t xml:space="preserve"> </w:t>
      </w:r>
      <w:r w:rsidR="009B76F0" w:rsidRPr="00B25D5C">
        <w:rPr>
          <w:b/>
          <w:bCs/>
          <w:noProof/>
          <w:color w:val="000000"/>
          <w:szCs w:val="21"/>
        </w:rPr>
        <w:t>珍妮特</w:t>
      </w:r>
      <w:r w:rsidR="009B76F0">
        <w:rPr>
          <w:rFonts w:hint="eastAsia"/>
          <w:b/>
          <w:bCs/>
          <w:noProof/>
          <w:color w:val="000000"/>
          <w:szCs w:val="21"/>
        </w:rPr>
        <w:t>·</w:t>
      </w:r>
      <w:r w:rsidR="009B76F0" w:rsidRPr="00B25D5C">
        <w:rPr>
          <w:b/>
          <w:bCs/>
          <w:noProof/>
          <w:color w:val="000000"/>
          <w:szCs w:val="21"/>
        </w:rPr>
        <w:t>沃尔斯</w:t>
      </w:r>
    </w:p>
    <w:p w14:paraId="3F5131A8" w14:textId="7B189C26" w:rsidR="003A5EE4" w:rsidRPr="00410A3F" w:rsidRDefault="003A5EE4" w:rsidP="003A5EE4">
      <w:pPr>
        <w:wordWrap w:val="0"/>
        <w:jc w:val="left"/>
        <w:rPr>
          <w:rFonts w:hint="eastAsia"/>
          <w:bCs/>
          <w:szCs w:val="21"/>
        </w:rPr>
      </w:pPr>
      <w:r>
        <w:rPr>
          <w:b/>
          <w:bCs/>
          <w:szCs w:val="21"/>
        </w:rPr>
        <w:t>出版社：</w:t>
      </w:r>
      <w:r w:rsidR="007F303E">
        <w:rPr>
          <w:rFonts w:hint="eastAsia"/>
          <w:b/>
          <w:bCs/>
          <w:szCs w:val="21"/>
        </w:rPr>
        <w:t>人民文学出版社</w:t>
      </w:r>
    </w:p>
    <w:p w14:paraId="28EAD2AC" w14:textId="2A79125A" w:rsidR="003A5EE4" w:rsidRDefault="003A5EE4" w:rsidP="003A5EE4">
      <w:pPr>
        <w:wordWrap w:val="0"/>
        <w:jc w:val="left"/>
        <w:rPr>
          <w:b/>
          <w:bCs/>
          <w:szCs w:val="21"/>
        </w:rPr>
      </w:pPr>
      <w:r>
        <w:rPr>
          <w:b/>
          <w:bCs/>
          <w:szCs w:val="21"/>
        </w:rPr>
        <w:t>出版年：</w:t>
      </w:r>
      <w:r>
        <w:rPr>
          <w:b/>
          <w:bCs/>
          <w:szCs w:val="21"/>
        </w:rPr>
        <w:t>20</w:t>
      </w:r>
      <w:r w:rsidR="00935303">
        <w:rPr>
          <w:rFonts w:hint="eastAsia"/>
          <w:b/>
          <w:bCs/>
          <w:szCs w:val="21"/>
        </w:rPr>
        <w:t>17</w:t>
      </w:r>
      <w:r>
        <w:rPr>
          <w:b/>
          <w:bCs/>
          <w:szCs w:val="21"/>
        </w:rPr>
        <w:t>年</w:t>
      </w:r>
      <w:r w:rsidR="00935303">
        <w:rPr>
          <w:rFonts w:hint="eastAsia"/>
          <w:b/>
          <w:bCs/>
          <w:szCs w:val="21"/>
        </w:rPr>
        <w:t>8</w:t>
      </w:r>
      <w:r>
        <w:rPr>
          <w:b/>
          <w:bCs/>
          <w:szCs w:val="21"/>
        </w:rPr>
        <w:t>月</w:t>
      </w:r>
    </w:p>
    <w:p w14:paraId="53A0E5C0" w14:textId="73B1C94B" w:rsidR="003A5EE4" w:rsidRDefault="003A5EE4" w:rsidP="003A5EE4">
      <w:pPr>
        <w:wordWrap w:val="0"/>
        <w:jc w:val="left"/>
        <w:rPr>
          <w:b/>
          <w:bCs/>
          <w:szCs w:val="21"/>
        </w:rPr>
      </w:pPr>
      <w:r>
        <w:rPr>
          <w:b/>
          <w:bCs/>
          <w:szCs w:val="21"/>
        </w:rPr>
        <w:t>页</w:t>
      </w:r>
      <w:r>
        <w:rPr>
          <w:b/>
          <w:bCs/>
          <w:szCs w:val="21"/>
        </w:rPr>
        <w:t xml:space="preserve">  </w:t>
      </w:r>
      <w:r>
        <w:rPr>
          <w:b/>
          <w:bCs/>
          <w:szCs w:val="21"/>
        </w:rPr>
        <w:t>数：</w:t>
      </w:r>
      <w:r w:rsidR="00935303">
        <w:rPr>
          <w:rFonts w:hint="eastAsia"/>
          <w:b/>
          <w:bCs/>
          <w:szCs w:val="21"/>
        </w:rPr>
        <w:t>368</w:t>
      </w:r>
      <w:r>
        <w:rPr>
          <w:b/>
          <w:bCs/>
          <w:szCs w:val="21"/>
        </w:rPr>
        <w:t>页</w:t>
      </w:r>
    </w:p>
    <w:p w14:paraId="5E9AEBB6" w14:textId="43C1B80E" w:rsidR="003A5EE4" w:rsidRDefault="003A5EE4" w:rsidP="003A5EE4">
      <w:pPr>
        <w:wordWrap w:val="0"/>
        <w:jc w:val="left"/>
        <w:rPr>
          <w:b/>
          <w:bCs/>
          <w:szCs w:val="21"/>
        </w:rPr>
      </w:pPr>
      <w:r>
        <w:rPr>
          <w:b/>
          <w:bCs/>
          <w:szCs w:val="21"/>
        </w:rPr>
        <w:t>定</w:t>
      </w:r>
      <w:r>
        <w:rPr>
          <w:b/>
          <w:bCs/>
          <w:szCs w:val="21"/>
        </w:rPr>
        <w:t xml:space="preserve">  </w:t>
      </w:r>
      <w:r>
        <w:rPr>
          <w:b/>
          <w:bCs/>
          <w:szCs w:val="21"/>
        </w:rPr>
        <w:t>价：</w:t>
      </w:r>
      <w:r w:rsidR="00935303">
        <w:rPr>
          <w:rFonts w:hint="eastAsia"/>
          <w:b/>
          <w:bCs/>
          <w:szCs w:val="21"/>
        </w:rPr>
        <w:t>5</w:t>
      </w:r>
      <w:r>
        <w:rPr>
          <w:b/>
          <w:bCs/>
          <w:szCs w:val="21"/>
        </w:rPr>
        <w:t>9</w:t>
      </w:r>
      <w:r>
        <w:rPr>
          <w:b/>
          <w:bCs/>
          <w:szCs w:val="21"/>
        </w:rPr>
        <w:t>元</w:t>
      </w:r>
    </w:p>
    <w:p w14:paraId="785193B5" w14:textId="77777777" w:rsidR="003A5EE4" w:rsidRDefault="003A5EE4" w:rsidP="003A5EE4">
      <w:pPr>
        <w:wordWrap w:val="0"/>
        <w:jc w:val="left"/>
        <w:rPr>
          <w:b/>
          <w:bCs/>
          <w:szCs w:val="21"/>
        </w:rPr>
      </w:pPr>
      <w:r>
        <w:rPr>
          <w:b/>
          <w:bCs/>
          <w:szCs w:val="21"/>
        </w:rPr>
        <w:t>装</w:t>
      </w:r>
      <w:r>
        <w:rPr>
          <w:b/>
          <w:bCs/>
          <w:szCs w:val="21"/>
        </w:rPr>
        <w:t xml:space="preserve">  </w:t>
      </w:r>
      <w:r>
        <w:rPr>
          <w:b/>
          <w:bCs/>
          <w:szCs w:val="21"/>
        </w:rPr>
        <w:t>帧：</w:t>
      </w:r>
      <w:r w:rsidRPr="005D0397">
        <w:rPr>
          <w:rFonts w:hint="eastAsia"/>
          <w:b/>
          <w:bCs/>
          <w:szCs w:val="21"/>
        </w:rPr>
        <w:t>平装</w:t>
      </w:r>
    </w:p>
    <w:p w14:paraId="58A41055" w14:textId="4FBC7E39" w:rsidR="003A5EE4" w:rsidRPr="003A5EE4" w:rsidRDefault="00CF0153">
      <w:pPr>
        <w:rPr>
          <w:b/>
          <w:bCs/>
          <w:color w:val="000000"/>
          <w:szCs w:val="21"/>
        </w:rPr>
      </w:pPr>
      <w:hyperlink r:id="rId18" w:history="1">
        <w:r w:rsidR="00282433">
          <w:rPr>
            <w:rStyle w:val="ab"/>
            <w:rFonts w:ascii="Helvetica" w:hAnsi="Helvetica"/>
            <w:szCs w:val="21"/>
          </w:rPr>
          <w:t>半驯之马</w:t>
        </w:r>
        <w:r w:rsidR="00282433">
          <w:rPr>
            <w:rStyle w:val="ab"/>
            <w:rFonts w:ascii="Helvetica" w:hAnsi="Helvetica"/>
            <w:szCs w:val="21"/>
          </w:rPr>
          <w:t xml:space="preserve"> (</w:t>
        </w:r>
        <w:r w:rsidR="00282433">
          <w:rPr>
            <w:rStyle w:val="ab"/>
            <w:rFonts w:ascii="Helvetica" w:hAnsi="Helvetica"/>
            <w:szCs w:val="21"/>
          </w:rPr>
          <w:t>豆瓣</w:t>
        </w:r>
        <w:r w:rsidR="00282433">
          <w:rPr>
            <w:rStyle w:val="ab"/>
            <w:rFonts w:ascii="Helvetica" w:hAnsi="Helvetica"/>
            <w:szCs w:val="21"/>
          </w:rPr>
          <w:t>)</w:t>
        </w:r>
      </w:hyperlink>
    </w:p>
    <w:p w14:paraId="4799AD3E" w14:textId="7B1EE79C" w:rsidR="00410A3F" w:rsidRPr="00410A3F" w:rsidRDefault="00410A3F" w:rsidP="00410A3F">
      <w:pPr>
        <w:tabs>
          <w:tab w:val="left" w:pos="341"/>
          <w:tab w:val="left" w:pos="5235"/>
        </w:tabs>
        <w:rPr>
          <w:b/>
          <w:bCs/>
          <w:color w:val="FF0000"/>
          <w:szCs w:val="21"/>
        </w:rPr>
      </w:pPr>
      <w:r w:rsidRPr="00410A3F">
        <w:rPr>
          <w:rFonts w:hint="eastAsia"/>
          <w:b/>
          <w:bCs/>
          <w:color w:val="FF0000"/>
          <w:szCs w:val="21"/>
        </w:rPr>
        <w:t>中文简体字版曾授权，版权已回归</w:t>
      </w:r>
    </w:p>
    <w:p w14:paraId="7A47F7CF" w14:textId="77777777" w:rsidR="00617D6E" w:rsidRPr="00270BB8" w:rsidRDefault="00617D6E" w:rsidP="00617D6E">
      <w:pPr>
        <w:rPr>
          <w:b/>
          <w:bCs/>
          <w:color w:val="EE0000"/>
          <w:szCs w:val="21"/>
        </w:rPr>
      </w:pPr>
      <w:r w:rsidRPr="00270BB8">
        <w:rPr>
          <w:rFonts w:hint="eastAsia"/>
          <w:b/>
          <w:bCs/>
          <w:color w:val="EE0000"/>
          <w:szCs w:val="21"/>
        </w:rPr>
        <w:t>★</w:t>
      </w:r>
      <w:r w:rsidRPr="00270BB8">
        <w:rPr>
          <w:rFonts w:hint="eastAsia"/>
          <w:b/>
          <w:bCs/>
          <w:color w:val="EE0000"/>
          <w:szCs w:val="21"/>
        </w:rPr>
        <w:t xml:space="preserve"> 2009</w:t>
      </w:r>
      <w:r w:rsidRPr="00270BB8">
        <w:rPr>
          <w:rFonts w:hint="eastAsia"/>
          <w:b/>
          <w:bCs/>
          <w:color w:val="EE0000"/>
          <w:szCs w:val="21"/>
        </w:rPr>
        <w:t>年度《纽约时报》十大好书</w:t>
      </w:r>
    </w:p>
    <w:p w14:paraId="35FAAD85" w14:textId="77777777" w:rsidR="00617D6E" w:rsidRPr="00270BB8" w:rsidRDefault="00617D6E" w:rsidP="00617D6E">
      <w:pPr>
        <w:rPr>
          <w:b/>
          <w:bCs/>
          <w:color w:val="EE0000"/>
          <w:szCs w:val="21"/>
        </w:rPr>
      </w:pPr>
      <w:r w:rsidRPr="00270BB8">
        <w:rPr>
          <w:rFonts w:hint="eastAsia"/>
          <w:b/>
          <w:bCs/>
          <w:color w:val="EE0000"/>
          <w:szCs w:val="21"/>
        </w:rPr>
        <w:t>★</w:t>
      </w:r>
      <w:r w:rsidRPr="00270BB8">
        <w:rPr>
          <w:rFonts w:hint="eastAsia"/>
          <w:b/>
          <w:bCs/>
          <w:color w:val="EE0000"/>
          <w:szCs w:val="21"/>
        </w:rPr>
        <w:t xml:space="preserve"> </w:t>
      </w:r>
      <w:r w:rsidRPr="00270BB8">
        <w:rPr>
          <w:rFonts w:hint="eastAsia"/>
          <w:b/>
          <w:bCs/>
          <w:color w:val="EE0000"/>
          <w:szCs w:val="21"/>
        </w:rPr>
        <w:t>在《纽约时报》畅销书排行榜上停留了</w:t>
      </w:r>
      <w:r w:rsidRPr="00270BB8">
        <w:rPr>
          <w:rFonts w:hint="eastAsia"/>
          <w:b/>
          <w:bCs/>
          <w:color w:val="EE0000"/>
          <w:szCs w:val="21"/>
        </w:rPr>
        <w:t>100</w:t>
      </w:r>
      <w:r w:rsidRPr="00270BB8">
        <w:rPr>
          <w:rFonts w:hint="eastAsia"/>
          <w:b/>
          <w:bCs/>
          <w:color w:val="EE0000"/>
          <w:szCs w:val="21"/>
        </w:rPr>
        <w:t>周</w:t>
      </w:r>
    </w:p>
    <w:p w14:paraId="6CDFA1C1" w14:textId="77777777" w:rsidR="00617D6E" w:rsidRPr="00270BB8" w:rsidRDefault="00617D6E" w:rsidP="00617D6E">
      <w:pPr>
        <w:rPr>
          <w:b/>
          <w:bCs/>
          <w:color w:val="EE0000"/>
          <w:szCs w:val="21"/>
        </w:rPr>
      </w:pPr>
      <w:r w:rsidRPr="00270BB8">
        <w:rPr>
          <w:rFonts w:hint="eastAsia"/>
          <w:b/>
          <w:bCs/>
          <w:color w:val="EE0000"/>
          <w:szCs w:val="21"/>
        </w:rPr>
        <w:t>★</w:t>
      </w:r>
      <w:r w:rsidRPr="00270BB8">
        <w:rPr>
          <w:rFonts w:hint="eastAsia"/>
          <w:b/>
          <w:bCs/>
          <w:color w:val="EE0000"/>
          <w:szCs w:val="21"/>
        </w:rPr>
        <w:t xml:space="preserve"> </w:t>
      </w:r>
      <w:r w:rsidRPr="00270BB8">
        <w:rPr>
          <w:rFonts w:hint="eastAsia"/>
          <w:b/>
          <w:bCs/>
          <w:color w:val="EE0000"/>
          <w:szCs w:val="21"/>
        </w:rPr>
        <w:t>《纽约时报》《出版人周刊》《今日美国》《书单》《科克斯书评》《图书馆期刊》《娱乐周刊》隆重推荐</w:t>
      </w:r>
    </w:p>
    <w:p w14:paraId="691EC997" w14:textId="5A4D4C2B" w:rsidR="003A5EE4" w:rsidRPr="00270BB8" w:rsidRDefault="00617D6E" w:rsidP="00617D6E">
      <w:pPr>
        <w:rPr>
          <w:b/>
          <w:bCs/>
          <w:color w:val="EE0000"/>
          <w:szCs w:val="21"/>
        </w:rPr>
      </w:pPr>
      <w:r w:rsidRPr="00270BB8">
        <w:rPr>
          <w:rFonts w:hint="eastAsia"/>
          <w:b/>
          <w:bCs/>
          <w:color w:val="EE0000"/>
          <w:szCs w:val="21"/>
        </w:rPr>
        <w:t>★</w:t>
      </w:r>
      <w:r w:rsidRPr="00270BB8">
        <w:rPr>
          <w:rFonts w:hint="eastAsia"/>
          <w:b/>
          <w:bCs/>
          <w:color w:val="EE0000"/>
          <w:szCs w:val="21"/>
        </w:rPr>
        <w:t xml:space="preserve"> </w:t>
      </w:r>
      <w:r w:rsidRPr="00270BB8">
        <w:rPr>
          <w:rFonts w:hint="eastAsia"/>
          <w:b/>
          <w:bCs/>
          <w:color w:val="EE0000"/>
          <w:szCs w:val="21"/>
        </w:rPr>
        <w:t>至今仍然高踞各大畅销书排行榜</w:t>
      </w:r>
    </w:p>
    <w:p w14:paraId="4473FE32" w14:textId="77777777" w:rsidR="003A5EE4" w:rsidRDefault="003A5EE4">
      <w:pPr>
        <w:rPr>
          <w:b/>
          <w:bCs/>
          <w:color w:val="000000"/>
          <w:szCs w:val="21"/>
        </w:rPr>
      </w:pPr>
    </w:p>
    <w:p w14:paraId="5926F685" w14:textId="77777777" w:rsidR="00E81CB0" w:rsidRPr="00410A3F" w:rsidRDefault="00CF0153" w:rsidP="00410A3F">
      <w:pPr>
        <w:rPr>
          <w:color w:val="000000"/>
          <w:szCs w:val="21"/>
        </w:rPr>
      </w:pPr>
      <w:r w:rsidRPr="00410A3F">
        <w:rPr>
          <w:b/>
          <w:bCs/>
          <w:color w:val="000000"/>
          <w:szCs w:val="21"/>
        </w:rPr>
        <w:t>内容简介：</w:t>
      </w:r>
    </w:p>
    <w:p w14:paraId="65F05FB7" w14:textId="77777777" w:rsidR="00410A3F" w:rsidRDefault="00410A3F" w:rsidP="00410A3F">
      <w:pPr>
        <w:widowControl/>
        <w:ind w:firstLine="480"/>
        <w:rPr>
          <w:rFonts w:cs="宋体"/>
          <w:color w:val="111111"/>
          <w:kern w:val="0"/>
          <w:szCs w:val="21"/>
        </w:rPr>
      </w:pPr>
    </w:p>
    <w:p w14:paraId="7F9150AB" w14:textId="0108C56F" w:rsidR="00935303" w:rsidRPr="00410A3F" w:rsidRDefault="00935303" w:rsidP="00410A3F">
      <w:pPr>
        <w:widowControl/>
        <w:ind w:firstLine="480"/>
        <w:rPr>
          <w:rFonts w:cs="宋体"/>
          <w:color w:val="111111"/>
          <w:kern w:val="0"/>
          <w:szCs w:val="21"/>
        </w:rPr>
      </w:pPr>
      <w:r w:rsidRPr="00410A3F">
        <w:rPr>
          <w:rFonts w:cs="宋体"/>
          <w:color w:val="111111"/>
          <w:kern w:val="0"/>
          <w:szCs w:val="21"/>
        </w:rPr>
        <w:t>这是一部带有传记性质的小说。珍妮特</w:t>
      </w:r>
      <w:r w:rsidR="00367BF3" w:rsidRPr="00410A3F">
        <w:rPr>
          <w:rFonts w:cs="宋体" w:hint="eastAsia"/>
          <w:color w:val="111111"/>
          <w:kern w:val="0"/>
          <w:szCs w:val="21"/>
        </w:rPr>
        <w:t>·</w:t>
      </w:r>
      <w:r w:rsidRPr="00410A3F">
        <w:rPr>
          <w:rFonts w:cs="宋体"/>
          <w:color w:val="111111"/>
          <w:kern w:val="0"/>
          <w:szCs w:val="21"/>
        </w:rPr>
        <w:t>沃尔斯在她最畅销的回忆录《玻璃城堡》中，记录下自己困苦而发人深省的童年生活，这次她又追溯起她外祖母莉莉</w:t>
      </w:r>
      <w:r w:rsidR="00367BF3" w:rsidRPr="00410A3F">
        <w:rPr>
          <w:rFonts w:cs="宋体" w:hint="eastAsia"/>
          <w:color w:val="111111"/>
          <w:kern w:val="0"/>
          <w:szCs w:val="21"/>
        </w:rPr>
        <w:t>·</w:t>
      </w:r>
      <w:r w:rsidRPr="00410A3F">
        <w:rPr>
          <w:rFonts w:cs="宋体"/>
          <w:color w:val="111111"/>
          <w:kern w:val="0"/>
          <w:szCs w:val="21"/>
        </w:rPr>
        <w:t>凯西</w:t>
      </w:r>
      <w:r w:rsidR="00367BF3" w:rsidRPr="00410A3F">
        <w:rPr>
          <w:rFonts w:cs="宋体" w:hint="eastAsia"/>
          <w:color w:val="111111"/>
          <w:kern w:val="0"/>
          <w:szCs w:val="21"/>
        </w:rPr>
        <w:t>·</w:t>
      </w:r>
      <w:r w:rsidRPr="00410A3F">
        <w:rPr>
          <w:rFonts w:cs="宋体"/>
          <w:color w:val="111111"/>
          <w:kern w:val="0"/>
          <w:szCs w:val="21"/>
        </w:rPr>
        <w:t>史密斯更为扣人心弦的故事。莉莉，一位出生于</w:t>
      </w:r>
      <w:r w:rsidRPr="00410A3F">
        <w:rPr>
          <w:rFonts w:cs="宋体"/>
          <w:color w:val="111111"/>
          <w:kern w:val="0"/>
          <w:szCs w:val="21"/>
        </w:rPr>
        <w:t>1901</w:t>
      </w:r>
      <w:r w:rsidRPr="00410A3F">
        <w:rPr>
          <w:rFonts w:cs="宋体"/>
          <w:color w:val="111111"/>
          <w:kern w:val="0"/>
          <w:szCs w:val="21"/>
        </w:rPr>
        <w:t>年、不受成规禁锢、大胆开明、令人肃然起敬的</w:t>
      </w:r>
      <w:r w:rsidR="00367BF3" w:rsidRPr="00410A3F">
        <w:rPr>
          <w:rFonts w:cs="宋体" w:hint="eastAsia"/>
          <w:color w:val="111111"/>
          <w:kern w:val="0"/>
          <w:szCs w:val="21"/>
        </w:rPr>
        <w:t>“</w:t>
      </w:r>
      <w:r w:rsidRPr="00410A3F">
        <w:rPr>
          <w:rFonts w:cs="宋体"/>
          <w:color w:val="111111"/>
          <w:kern w:val="0"/>
          <w:szCs w:val="21"/>
        </w:rPr>
        <w:t>女汉子</w:t>
      </w:r>
      <w:r w:rsidR="00367BF3" w:rsidRPr="00410A3F">
        <w:rPr>
          <w:rFonts w:cs="宋体" w:hint="eastAsia"/>
          <w:color w:val="111111"/>
          <w:kern w:val="0"/>
          <w:szCs w:val="21"/>
        </w:rPr>
        <w:t>”</w:t>
      </w:r>
      <w:r w:rsidRPr="00410A3F">
        <w:rPr>
          <w:rFonts w:cs="宋体"/>
          <w:color w:val="111111"/>
          <w:kern w:val="0"/>
          <w:szCs w:val="21"/>
        </w:rPr>
        <w:t>。在她热闹非凡的一生中，每一段令人难以置信的插曲，都兼具高度娱乐性及刺激性：</w:t>
      </w:r>
      <w:r w:rsidRPr="00410A3F">
        <w:rPr>
          <w:rFonts w:cs="宋体"/>
          <w:color w:val="111111"/>
          <w:kern w:val="0"/>
          <w:szCs w:val="21"/>
        </w:rPr>
        <w:t>5</w:t>
      </w:r>
      <w:r w:rsidRPr="00410A3F">
        <w:rPr>
          <w:rFonts w:cs="宋体"/>
          <w:color w:val="111111"/>
          <w:kern w:val="0"/>
          <w:szCs w:val="21"/>
        </w:rPr>
        <w:t>岁开始驯马；</w:t>
      </w:r>
      <w:r w:rsidRPr="00410A3F">
        <w:rPr>
          <w:rFonts w:cs="宋体"/>
          <w:color w:val="111111"/>
          <w:kern w:val="0"/>
          <w:szCs w:val="21"/>
        </w:rPr>
        <w:t>15</w:t>
      </w:r>
      <w:r w:rsidRPr="00410A3F">
        <w:rPr>
          <w:rFonts w:cs="宋体"/>
          <w:color w:val="111111"/>
          <w:kern w:val="0"/>
          <w:szCs w:val="21"/>
        </w:rPr>
        <w:t>岁独自穿越罕无人迹的沙漠，去偏远的乡村做代课老师；和一群男人赛马、玩牌赢钱；学开飞机、贩卖私酒；经营辽阔的牧场。她绝顶聪明，百折不挠。</w:t>
      </w:r>
    </w:p>
    <w:p w14:paraId="5194E890" w14:textId="77777777" w:rsidR="00410A3F" w:rsidRDefault="00410A3F" w:rsidP="00410A3F">
      <w:pPr>
        <w:widowControl/>
        <w:ind w:firstLine="480"/>
        <w:rPr>
          <w:rFonts w:cs="宋体"/>
          <w:color w:val="111111"/>
          <w:kern w:val="0"/>
          <w:szCs w:val="21"/>
        </w:rPr>
      </w:pPr>
    </w:p>
    <w:p w14:paraId="04D0BE44" w14:textId="75837ECF" w:rsidR="00935303" w:rsidRPr="00410A3F" w:rsidRDefault="00935303" w:rsidP="00410A3F">
      <w:pPr>
        <w:widowControl/>
        <w:ind w:firstLine="480"/>
        <w:rPr>
          <w:rFonts w:cs="宋体"/>
          <w:color w:val="111111"/>
          <w:kern w:val="0"/>
          <w:szCs w:val="21"/>
        </w:rPr>
      </w:pPr>
      <w:r w:rsidRPr="00410A3F">
        <w:rPr>
          <w:rFonts w:cs="宋体"/>
          <w:color w:val="111111"/>
          <w:kern w:val="0"/>
          <w:szCs w:val="21"/>
        </w:rPr>
        <w:t>沃尔斯以一种浅白流畅、清新动人的笔调讲述了她</w:t>
      </w:r>
      <w:r w:rsidR="00367BF3" w:rsidRPr="00410A3F">
        <w:rPr>
          <w:rFonts w:cs="宋体" w:hint="eastAsia"/>
          <w:color w:val="111111"/>
          <w:kern w:val="0"/>
          <w:szCs w:val="21"/>
        </w:rPr>
        <w:t>“</w:t>
      </w:r>
      <w:r w:rsidRPr="00410A3F">
        <w:rPr>
          <w:rFonts w:cs="宋体"/>
          <w:color w:val="111111"/>
          <w:kern w:val="0"/>
          <w:szCs w:val="21"/>
        </w:rPr>
        <w:t>野性未驯的</w:t>
      </w:r>
      <w:r w:rsidR="00367BF3" w:rsidRPr="00410A3F">
        <w:rPr>
          <w:rFonts w:cs="宋体" w:hint="eastAsia"/>
          <w:color w:val="111111"/>
          <w:kern w:val="0"/>
          <w:szCs w:val="21"/>
        </w:rPr>
        <w:t>”</w:t>
      </w:r>
      <w:r w:rsidRPr="00410A3F">
        <w:rPr>
          <w:rFonts w:cs="宋体"/>
          <w:color w:val="111111"/>
          <w:kern w:val="0"/>
          <w:szCs w:val="21"/>
        </w:rPr>
        <w:t>外婆更加扣人心弦的故事，重温了她那教人血脉</w:t>
      </w:r>
      <w:proofErr w:type="gramStart"/>
      <w:r w:rsidRPr="00410A3F">
        <w:rPr>
          <w:rFonts w:cs="宋体"/>
          <w:color w:val="111111"/>
          <w:kern w:val="0"/>
          <w:szCs w:val="21"/>
        </w:rPr>
        <w:t>偾</w:t>
      </w:r>
      <w:proofErr w:type="gramEnd"/>
      <w:r w:rsidRPr="00410A3F">
        <w:rPr>
          <w:rFonts w:cs="宋体"/>
          <w:color w:val="111111"/>
          <w:kern w:val="0"/>
          <w:szCs w:val="21"/>
        </w:rPr>
        <w:t>张的精彩家世背景</w:t>
      </w:r>
      <w:r w:rsidR="00367BF3" w:rsidRPr="00410A3F">
        <w:rPr>
          <w:rFonts w:cs="宋体" w:hint="eastAsia"/>
          <w:color w:val="111111"/>
          <w:kern w:val="0"/>
          <w:szCs w:val="21"/>
        </w:rPr>
        <w:t>——</w:t>
      </w:r>
      <w:r w:rsidRPr="00410A3F">
        <w:rPr>
          <w:rFonts w:cs="宋体"/>
          <w:color w:val="111111"/>
          <w:kern w:val="0"/>
          <w:szCs w:val="21"/>
        </w:rPr>
        <w:t>正是这份背景，形塑出珍妮特的母亲（在《玻璃城堡》一书中有令人难忘的描述）看待人生兴衰的独特品位，也造就了珍妮特自己，使她成为这一脉相承、不屈不挠女性中的第三代。</w:t>
      </w:r>
    </w:p>
    <w:p w14:paraId="58AACA88" w14:textId="77777777" w:rsidR="00410A3F" w:rsidRDefault="00410A3F" w:rsidP="00410A3F">
      <w:pPr>
        <w:widowControl/>
        <w:ind w:firstLine="480"/>
        <w:rPr>
          <w:rFonts w:cs="宋体"/>
          <w:color w:val="111111"/>
          <w:kern w:val="0"/>
          <w:szCs w:val="21"/>
        </w:rPr>
      </w:pPr>
    </w:p>
    <w:p w14:paraId="571FD9D8" w14:textId="7CDC2FEE" w:rsidR="00935303" w:rsidRPr="00410A3F" w:rsidRDefault="00935303" w:rsidP="00410A3F">
      <w:pPr>
        <w:widowControl/>
        <w:ind w:firstLine="480"/>
        <w:rPr>
          <w:rFonts w:cs="宋体"/>
          <w:color w:val="111111"/>
          <w:kern w:val="0"/>
          <w:szCs w:val="21"/>
        </w:rPr>
      </w:pPr>
      <w:r w:rsidRPr="00410A3F">
        <w:rPr>
          <w:rFonts w:cs="宋体"/>
          <w:color w:val="111111"/>
          <w:kern w:val="0"/>
          <w:szCs w:val="21"/>
        </w:rPr>
        <w:t>这部作品很容易让人联想到劳拉</w:t>
      </w:r>
      <w:r w:rsidR="00367BF3" w:rsidRPr="00410A3F">
        <w:rPr>
          <w:rFonts w:cs="宋体" w:hint="eastAsia"/>
          <w:color w:val="111111"/>
          <w:kern w:val="0"/>
          <w:szCs w:val="21"/>
        </w:rPr>
        <w:t>·</w:t>
      </w:r>
      <w:r w:rsidRPr="00410A3F">
        <w:rPr>
          <w:rFonts w:cs="宋体"/>
          <w:color w:val="111111"/>
          <w:kern w:val="0"/>
          <w:szCs w:val="21"/>
        </w:rPr>
        <w:t>英格尔斯</w:t>
      </w:r>
      <w:r w:rsidR="00367BF3" w:rsidRPr="00410A3F">
        <w:rPr>
          <w:rFonts w:cs="宋体" w:hint="eastAsia"/>
          <w:color w:val="111111"/>
          <w:kern w:val="0"/>
          <w:szCs w:val="21"/>
        </w:rPr>
        <w:t>·</w:t>
      </w:r>
      <w:r w:rsidRPr="00410A3F">
        <w:rPr>
          <w:rFonts w:cs="宋体"/>
          <w:color w:val="111111"/>
          <w:kern w:val="0"/>
          <w:szCs w:val="21"/>
        </w:rPr>
        <w:t>怀德的西部开拓故事，不同的是，劳拉</w:t>
      </w:r>
      <w:r w:rsidRPr="00410A3F">
        <w:rPr>
          <w:rFonts w:cs="宋体"/>
          <w:color w:val="111111"/>
          <w:kern w:val="0"/>
          <w:szCs w:val="21"/>
        </w:rPr>
        <w:t>65</w:t>
      </w:r>
      <w:r w:rsidRPr="00410A3F">
        <w:rPr>
          <w:rFonts w:cs="宋体"/>
          <w:color w:val="111111"/>
          <w:kern w:val="0"/>
          <w:szCs w:val="21"/>
        </w:rPr>
        <w:t>岁开始在女儿的鼓励下把自己的拓荒生活写成了九部经典文学作品，而莉莉则通过她的外孙女书写了属于她自己的这部美国拓荒史上的平民传奇。</w:t>
      </w:r>
    </w:p>
    <w:p w14:paraId="2B28A4AA" w14:textId="77777777" w:rsidR="00410A3F" w:rsidRDefault="00410A3F" w:rsidP="00410A3F">
      <w:pPr>
        <w:widowControl/>
        <w:ind w:firstLine="480"/>
        <w:rPr>
          <w:rFonts w:cs="宋体"/>
          <w:color w:val="111111"/>
          <w:kern w:val="0"/>
          <w:szCs w:val="21"/>
        </w:rPr>
      </w:pPr>
    </w:p>
    <w:p w14:paraId="7BF51493" w14:textId="77777777" w:rsidR="00935303" w:rsidRPr="00410A3F" w:rsidRDefault="00935303" w:rsidP="00410A3F">
      <w:pPr>
        <w:widowControl/>
        <w:ind w:firstLine="480"/>
        <w:rPr>
          <w:rFonts w:cs="宋体"/>
          <w:color w:val="111111"/>
          <w:kern w:val="0"/>
          <w:szCs w:val="21"/>
        </w:rPr>
      </w:pPr>
      <w:r w:rsidRPr="00410A3F">
        <w:rPr>
          <w:rFonts w:cs="宋体"/>
          <w:color w:val="111111"/>
          <w:kern w:val="0"/>
          <w:szCs w:val="21"/>
        </w:rPr>
        <w:t>《半驯之马》入选《纽约时报》</w:t>
      </w:r>
      <w:r w:rsidRPr="00410A3F">
        <w:rPr>
          <w:rFonts w:cs="宋体"/>
          <w:color w:val="111111"/>
          <w:kern w:val="0"/>
          <w:szCs w:val="21"/>
        </w:rPr>
        <w:t>2009</w:t>
      </w:r>
      <w:r w:rsidRPr="00410A3F">
        <w:rPr>
          <w:rFonts w:cs="宋体"/>
          <w:color w:val="111111"/>
          <w:kern w:val="0"/>
          <w:szCs w:val="21"/>
        </w:rPr>
        <w:t>年度十大好书，在《纽约时报》畅销书排行榜上停留了</w:t>
      </w:r>
      <w:r w:rsidRPr="00410A3F">
        <w:rPr>
          <w:rFonts w:cs="宋体"/>
          <w:color w:val="111111"/>
          <w:kern w:val="0"/>
          <w:szCs w:val="21"/>
        </w:rPr>
        <w:t>100</w:t>
      </w:r>
      <w:r w:rsidRPr="00410A3F">
        <w:rPr>
          <w:rFonts w:cs="宋体"/>
          <w:color w:val="111111"/>
          <w:kern w:val="0"/>
          <w:szCs w:val="21"/>
        </w:rPr>
        <w:t>周，至今依然高踞各大畅销书排行榜。</w:t>
      </w:r>
    </w:p>
    <w:p w14:paraId="46CC2628" w14:textId="799FD75F" w:rsidR="00E81CB0" w:rsidRPr="00410A3F" w:rsidRDefault="00D11D0B" w:rsidP="00410A3F">
      <w:pPr>
        <w:tabs>
          <w:tab w:val="left" w:pos="4743"/>
        </w:tabs>
        <w:rPr>
          <w:color w:val="000000"/>
          <w:szCs w:val="21"/>
        </w:rPr>
      </w:pPr>
      <w:r w:rsidRPr="00410A3F">
        <w:rPr>
          <w:color w:val="000000"/>
          <w:szCs w:val="21"/>
        </w:rPr>
        <w:tab/>
      </w:r>
    </w:p>
    <w:p w14:paraId="278B4227" w14:textId="5F84BA3C" w:rsidR="00E81CB0" w:rsidRPr="00410A3F" w:rsidRDefault="00617D6E" w:rsidP="00410A3F">
      <w:pPr>
        <w:rPr>
          <w:bCs/>
          <w:color w:val="000000"/>
          <w:szCs w:val="21"/>
        </w:rPr>
      </w:pPr>
      <w:r w:rsidRPr="00410A3F">
        <w:rPr>
          <w:rFonts w:hint="eastAsia"/>
          <w:b/>
          <w:color w:val="000000"/>
          <w:szCs w:val="21"/>
        </w:rPr>
        <w:t>媒体评价</w:t>
      </w:r>
      <w:r w:rsidRPr="00410A3F">
        <w:rPr>
          <w:rFonts w:hint="eastAsia"/>
          <w:bCs/>
          <w:color w:val="000000"/>
          <w:szCs w:val="21"/>
        </w:rPr>
        <w:t>：</w:t>
      </w:r>
    </w:p>
    <w:p w14:paraId="5141DEC1" w14:textId="77777777" w:rsidR="00410A3F" w:rsidRDefault="00410A3F" w:rsidP="00410A3F">
      <w:pPr>
        <w:ind w:firstLineChars="200" w:firstLine="420"/>
        <w:rPr>
          <w:bCs/>
          <w:color w:val="000000"/>
          <w:szCs w:val="21"/>
        </w:rPr>
      </w:pPr>
    </w:p>
    <w:p w14:paraId="6B3ACB12" w14:textId="77777777" w:rsidR="00D11D0B" w:rsidRPr="00410A3F" w:rsidRDefault="00D11D0B" w:rsidP="00410A3F">
      <w:pPr>
        <w:ind w:firstLineChars="200" w:firstLine="420"/>
        <w:rPr>
          <w:bCs/>
          <w:color w:val="000000"/>
          <w:szCs w:val="21"/>
        </w:rPr>
      </w:pPr>
      <w:r w:rsidRPr="00410A3F">
        <w:rPr>
          <w:rFonts w:hint="eastAsia"/>
          <w:bCs/>
          <w:color w:val="000000"/>
          <w:szCs w:val="21"/>
        </w:rPr>
        <w:t>“凭借令人信服、不加粉饰的叙述，沃尔斯将她的家族故事编织进这片粗粝的历史遗产</w:t>
      </w:r>
      <w:r w:rsidRPr="00410A3F">
        <w:rPr>
          <w:rFonts w:hint="eastAsia"/>
          <w:bCs/>
          <w:color w:val="000000"/>
          <w:szCs w:val="21"/>
        </w:rPr>
        <w:lastRenderedPageBreak/>
        <w:t>中……她以三代坚强女性的生命轨迹为永恒注脚，丰富了美国历史共同的传奇。”</w:t>
      </w:r>
    </w:p>
    <w:p w14:paraId="6D38A682" w14:textId="71444D18" w:rsidR="00D11D0B" w:rsidRPr="00410A3F" w:rsidRDefault="00D11D0B" w:rsidP="00410A3F">
      <w:pPr>
        <w:ind w:firstLineChars="200" w:firstLine="420"/>
        <w:jc w:val="right"/>
        <w:rPr>
          <w:bCs/>
          <w:color w:val="000000"/>
          <w:szCs w:val="21"/>
        </w:rPr>
      </w:pPr>
      <w:r w:rsidRPr="00410A3F">
        <w:rPr>
          <w:rFonts w:hint="eastAsia"/>
          <w:bCs/>
          <w:color w:val="000000"/>
          <w:szCs w:val="21"/>
        </w:rPr>
        <w:t>——《纽约时报》（</w:t>
      </w:r>
      <w:r w:rsidRPr="00410A3F">
        <w:rPr>
          <w:bCs/>
          <w:i/>
          <w:iCs/>
          <w:color w:val="000000"/>
          <w:szCs w:val="21"/>
        </w:rPr>
        <w:t>New York Times</w:t>
      </w:r>
      <w:r w:rsidRPr="00410A3F">
        <w:rPr>
          <w:rFonts w:hint="eastAsia"/>
          <w:bCs/>
          <w:color w:val="000000"/>
          <w:szCs w:val="21"/>
        </w:rPr>
        <w:t>）</w:t>
      </w:r>
    </w:p>
    <w:p w14:paraId="3158AB75" w14:textId="77777777" w:rsidR="00D11D0B" w:rsidRPr="00410A3F" w:rsidRDefault="00D11D0B" w:rsidP="00410A3F">
      <w:pPr>
        <w:ind w:firstLineChars="200" w:firstLine="420"/>
        <w:rPr>
          <w:bCs/>
          <w:color w:val="000000"/>
          <w:szCs w:val="21"/>
        </w:rPr>
      </w:pPr>
    </w:p>
    <w:p w14:paraId="16B7D70F" w14:textId="4D53D5B2" w:rsidR="00D11D0B" w:rsidRPr="00410A3F" w:rsidRDefault="00D11D0B" w:rsidP="00410A3F">
      <w:pPr>
        <w:ind w:firstLineChars="200" w:firstLine="420"/>
        <w:rPr>
          <w:bCs/>
          <w:color w:val="000000"/>
          <w:szCs w:val="21"/>
        </w:rPr>
      </w:pPr>
      <w:r w:rsidRPr="00410A3F">
        <w:rPr>
          <w:rFonts w:hint="eastAsia"/>
          <w:bCs/>
          <w:color w:val="000000"/>
          <w:szCs w:val="21"/>
        </w:rPr>
        <w:t>“记录美国西部边疆一位令人钦佩的坚韧女性的珍贵编年史。”</w:t>
      </w:r>
    </w:p>
    <w:p w14:paraId="31B68670" w14:textId="72D4CAED" w:rsidR="00D11D0B" w:rsidRPr="00410A3F" w:rsidRDefault="00D11D0B" w:rsidP="00410A3F">
      <w:pPr>
        <w:ind w:firstLineChars="200" w:firstLine="420"/>
        <w:jc w:val="right"/>
        <w:rPr>
          <w:bCs/>
          <w:color w:val="000000"/>
          <w:szCs w:val="21"/>
        </w:rPr>
      </w:pPr>
      <w:r w:rsidRPr="00410A3F">
        <w:rPr>
          <w:rFonts w:hint="eastAsia"/>
          <w:bCs/>
          <w:color w:val="000000"/>
          <w:szCs w:val="21"/>
        </w:rPr>
        <w:t>——《华盛顿邮报》（</w:t>
      </w:r>
      <w:r w:rsidRPr="00410A3F">
        <w:rPr>
          <w:bCs/>
          <w:i/>
          <w:iCs/>
          <w:color w:val="000000"/>
          <w:szCs w:val="21"/>
        </w:rPr>
        <w:t>Washington Post</w:t>
      </w:r>
      <w:r w:rsidRPr="00410A3F">
        <w:rPr>
          <w:rFonts w:hint="eastAsia"/>
          <w:bCs/>
          <w:color w:val="000000"/>
          <w:szCs w:val="21"/>
        </w:rPr>
        <w:t>）</w:t>
      </w:r>
    </w:p>
    <w:p w14:paraId="425055D9" w14:textId="77777777" w:rsidR="00D11D0B" w:rsidRPr="00410A3F" w:rsidRDefault="00D11D0B" w:rsidP="00410A3F">
      <w:pPr>
        <w:ind w:firstLineChars="200" w:firstLine="420"/>
        <w:rPr>
          <w:bCs/>
          <w:color w:val="000000"/>
          <w:szCs w:val="21"/>
        </w:rPr>
      </w:pPr>
    </w:p>
    <w:p w14:paraId="5CFD0B53" w14:textId="77777777" w:rsidR="00D11D0B" w:rsidRPr="00410A3F" w:rsidRDefault="00D11D0B" w:rsidP="00410A3F">
      <w:pPr>
        <w:ind w:firstLineChars="200" w:firstLine="420"/>
        <w:rPr>
          <w:bCs/>
          <w:color w:val="000000"/>
          <w:szCs w:val="21"/>
        </w:rPr>
      </w:pPr>
      <w:r w:rsidRPr="00410A3F">
        <w:rPr>
          <w:rFonts w:hint="eastAsia"/>
          <w:bCs/>
          <w:color w:val="000000"/>
          <w:szCs w:val="21"/>
        </w:rPr>
        <w:t>“蕴含磅礴力量与引人入胜的可读性……其非凡之处在于追踪了一个国家的诞生历程：现代美国从焦灼荒芜的土地上应运而生。”</w:t>
      </w:r>
    </w:p>
    <w:p w14:paraId="29A07FE6" w14:textId="6E2F1EB3" w:rsidR="00D11D0B" w:rsidRPr="00410A3F" w:rsidRDefault="00D11D0B" w:rsidP="00410A3F">
      <w:pPr>
        <w:ind w:firstLineChars="200" w:firstLine="420"/>
        <w:jc w:val="right"/>
        <w:rPr>
          <w:bCs/>
          <w:color w:val="000000"/>
          <w:szCs w:val="21"/>
        </w:rPr>
      </w:pPr>
      <w:r w:rsidRPr="00410A3F">
        <w:rPr>
          <w:rFonts w:hint="eastAsia"/>
          <w:bCs/>
          <w:color w:val="000000"/>
          <w:szCs w:val="21"/>
        </w:rPr>
        <w:t>——《泰晤士报》（</w:t>
      </w:r>
      <w:r w:rsidRPr="00410A3F">
        <w:rPr>
          <w:bCs/>
          <w:i/>
          <w:iCs/>
          <w:color w:val="000000"/>
          <w:szCs w:val="21"/>
        </w:rPr>
        <w:t>The Times</w:t>
      </w:r>
      <w:r w:rsidRPr="00410A3F">
        <w:rPr>
          <w:rFonts w:hint="eastAsia"/>
          <w:bCs/>
          <w:color w:val="000000"/>
          <w:szCs w:val="21"/>
        </w:rPr>
        <w:t>）</w:t>
      </w:r>
    </w:p>
    <w:p w14:paraId="7E1784A1" w14:textId="77777777" w:rsidR="00D11D0B" w:rsidRPr="00410A3F" w:rsidRDefault="00D11D0B" w:rsidP="00410A3F">
      <w:pPr>
        <w:rPr>
          <w:b/>
          <w:bCs/>
          <w:color w:val="000000"/>
          <w:szCs w:val="21"/>
        </w:rPr>
      </w:pPr>
    </w:p>
    <w:p w14:paraId="2475A6C4" w14:textId="7F97D01A" w:rsidR="00E81CB0" w:rsidRPr="00410A3F" w:rsidRDefault="00CF0153" w:rsidP="00410A3F">
      <w:pPr>
        <w:rPr>
          <w:b/>
          <w:bCs/>
          <w:color w:val="000000"/>
          <w:szCs w:val="21"/>
        </w:rPr>
      </w:pPr>
      <w:r w:rsidRPr="00410A3F">
        <w:rPr>
          <w:b/>
          <w:bCs/>
          <w:color w:val="000000"/>
          <w:szCs w:val="21"/>
        </w:rPr>
        <w:t>全书目录：</w:t>
      </w:r>
    </w:p>
    <w:p w14:paraId="508B6373" w14:textId="77777777" w:rsidR="00E81CB0" w:rsidRPr="00410A3F" w:rsidRDefault="00E81CB0" w:rsidP="00410A3F">
      <w:pPr>
        <w:rPr>
          <w:b/>
          <w:bCs/>
          <w:color w:val="000000"/>
          <w:szCs w:val="21"/>
        </w:rPr>
      </w:pPr>
    </w:p>
    <w:p w14:paraId="3E4189E8" w14:textId="77777777" w:rsidR="00410A3F" w:rsidRDefault="00367BF3" w:rsidP="00410A3F">
      <w:pPr>
        <w:jc w:val="center"/>
        <w:rPr>
          <w:color w:val="111111"/>
          <w:szCs w:val="21"/>
        </w:rPr>
      </w:pPr>
      <w:r w:rsidRPr="00410A3F">
        <w:rPr>
          <w:color w:val="111111"/>
          <w:szCs w:val="21"/>
          <w:shd w:val="clear" w:color="auto" w:fill="FFFFFF"/>
        </w:rPr>
        <w:t>代序</w:t>
      </w:r>
      <w:r w:rsidRPr="00410A3F">
        <w:rPr>
          <w:color w:val="111111"/>
          <w:szCs w:val="21"/>
          <w:shd w:val="clear" w:color="auto" w:fill="FFFFFF"/>
        </w:rPr>
        <w:t xml:space="preserve">/ </w:t>
      </w:r>
      <w:r w:rsidRPr="00410A3F">
        <w:rPr>
          <w:color w:val="111111"/>
          <w:szCs w:val="21"/>
          <w:shd w:val="clear" w:color="auto" w:fill="FFFFFF"/>
        </w:rPr>
        <w:t>毛尖</w:t>
      </w:r>
    </w:p>
    <w:p w14:paraId="04CDAC12" w14:textId="77777777" w:rsidR="00410A3F" w:rsidRDefault="00367BF3" w:rsidP="00410A3F">
      <w:pPr>
        <w:jc w:val="center"/>
        <w:rPr>
          <w:color w:val="111111"/>
          <w:szCs w:val="21"/>
        </w:rPr>
      </w:pPr>
      <w:r w:rsidRPr="00410A3F">
        <w:rPr>
          <w:color w:val="111111"/>
          <w:szCs w:val="21"/>
          <w:shd w:val="clear" w:color="auto" w:fill="FFFFFF"/>
        </w:rPr>
        <w:t>论政</w:t>
      </w:r>
    </w:p>
    <w:p w14:paraId="2A5E43D5" w14:textId="77777777" w:rsidR="00410A3F" w:rsidRDefault="00367BF3" w:rsidP="00410A3F">
      <w:pPr>
        <w:jc w:val="center"/>
        <w:rPr>
          <w:color w:val="111111"/>
          <w:szCs w:val="21"/>
        </w:rPr>
      </w:pPr>
      <w:r w:rsidRPr="00410A3F">
        <w:rPr>
          <w:color w:val="111111"/>
          <w:szCs w:val="21"/>
          <w:shd w:val="clear" w:color="auto" w:fill="FFFFFF"/>
        </w:rPr>
        <w:t>一场公投，两个英国</w:t>
      </w:r>
    </w:p>
    <w:p w14:paraId="7791E7B4" w14:textId="77777777" w:rsidR="00410A3F" w:rsidRDefault="00367BF3" w:rsidP="00410A3F">
      <w:pPr>
        <w:jc w:val="center"/>
        <w:rPr>
          <w:color w:val="111111"/>
          <w:szCs w:val="21"/>
        </w:rPr>
      </w:pPr>
      <w:r w:rsidRPr="00410A3F">
        <w:rPr>
          <w:color w:val="111111"/>
          <w:szCs w:val="21"/>
          <w:shd w:val="clear" w:color="auto" w:fill="FFFFFF"/>
        </w:rPr>
        <w:t>楼上楼下，屋里屋外</w:t>
      </w:r>
    </w:p>
    <w:p w14:paraId="581A7F96" w14:textId="77777777" w:rsidR="00410A3F" w:rsidRDefault="00367BF3" w:rsidP="00410A3F">
      <w:pPr>
        <w:jc w:val="center"/>
        <w:rPr>
          <w:color w:val="111111"/>
          <w:szCs w:val="21"/>
        </w:rPr>
      </w:pPr>
      <w:r w:rsidRPr="00410A3F">
        <w:rPr>
          <w:color w:val="111111"/>
          <w:szCs w:val="21"/>
          <w:shd w:val="clear" w:color="auto" w:fill="FFFFFF"/>
        </w:rPr>
        <w:t>《唐顿庄园》和英国贵族继承制</w:t>
      </w:r>
    </w:p>
    <w:p w14:paraId="36A3BF43" w14:textId="77777777" w:rsidR="00410A3F" w:rsidRDefault="00367BF3" w:rsidP="00410A3F">
      <w:pPr>
        <w:jc w:val="center"/>
        <w:rPr>
          <w:color w:val="111111"/>
          <w:szCs w:val="21"/>
        </w:rPr>
      </w:pPr>
      <w:r w:rsidRPr="00410A3F">
        <w:rPr>
          <w:color w:val="111111"/>
          <w:szCs w:val="21"/>
          <w:shd w:val="clear" w:color="auto" w:fill="FFFFFF"/>
        </w:rPr>
        <w:t>一战与英国贵族的衰落</w:t>
      </w:r>
    </w:p>
    <w:p w14:paraId="23046A91" w14:textId="77777777" w:rsidR="00410A3F" w:rsidRDefault="00367BF3" w:rsidP="00410A3F">
      <w:pPr>
        <w:jc w:val="center"/>
        <w:rPr>
          <w:color w:val="111111"/>
          <w:szCs w:val="21"/>
        </w:rPr>
      </w:pPr>
      <w:r w:rsidRPr="00410A3F">
        <w:rPr>
          <w:color w:val="111111"/>
          <w:szCs w:val="21"/>
          <w:shd w:val="clear" w:color="auto" w:fill="FFFFFF"/>
        </w:rPr>
        <w:t>英国如果没有花边小报</w:t>
      </w:r>
    </w:p>
    <w:p w14:paraId="6D2B511A" w14:textId="77777777" w:rsidR="00410A3F" w:rsidRDefault="00367BF3" w:rsidP="00410A3F">
      <w:pPr>
        <w:jc w:val="center"/>
        <w:rPr>
          <w:color w:val="111111"/>
          <w:szCs w:val="21"/>
        </w:rPr>
      </w:pPr>
      <w:r w:rsidRPr="00410A3F">
        <w:rPr>
          <w:color w:val="111111"/>
          <w:szCs w:val="21"/>
          <w:shd w:val="clear" w:color="auto" w:fill="FFFFFF"/>
        </w:rPr>
        <w:t>《大宪章》八百年</w:t>
      </w:r>
    </w:p>
    <w:p w14:paraId="0E36F42F" w14:textId="77777777" w:rsidR="00410A3F" w:rsidRDefault="00367BF3" w:rsidP="00410A3F">
      <w:pPr>
        <w:jc w:val="center"/>
        <w:rPr>
          <w:color w:val="111111"/>
          <w:szCs w:val="21"/>
        </w:rPr>
      </w:pPr>
      <w:r w:rsidRPr="00410A3F">
        <w:rPr>
          <w:color w:val="111111"/>
          <w:szCs w:val="21"/>
          <w:shd w:val="clear" w:color="auto" w:fill="FFFFFF"/>
        </w:rPr>
        <w:t>丘吉尔五十年祭：有点低调，有点落寞</w:t>
      </w:r>
    </w:p>
    <w:p w14:paraId="2597FABC" w14:textId="77777777" w:rsidR="00410A3F" w:rsidRDefault="00367BF3" w:rsidP="00410A3F">
      <w:pPr>
        <w:jc w:val="center"/>
        <w:rPr>
          <w:color w:val="111111"/>
          <w:szCs w:val="21"/>
        </w:rPr>
      </w:pPr>
      <w:r w:rsidRPr="00410A3F">
        <w:rPr>
          <w:color w:val="111111"/>
          <w:szCs w:val="21"/>
          <w:shd w:val="clear" w:color="auto" w:fill="FFFFFF"/>
        </w:rPr>
        <w:t>黑蜘蛛备忘录</w:t>
      </w:r>
    </w:p>
    <w:p w14:paraId="4ACBAA87" w14:textId="77777777" w:rsidR="00410A3F" w:rsidRDefault="00367BF3" w:rsidP="00410A3F">
      <w:pPr>
        <w:jc w:val="center"/>
        <w:rPr>
          <w:color w:val="111111"/>
          <w:szCs w:val="21"/>
        </w:rPr>
      </w:pPr>
      <w:r w:rsidRPr="00410A3F">
        <w:rPr>
          <w:color w:val="111111"/>
          <w:szCs w:val="21"/>
          <w:shd w:val="clear" w:color="auto" w:fill="FFFFFF"/>
        </w:rPr>
        <w:t>布兰德的革命</w:t>
      </w:r>
    </w:p>
    <w:p w14:paraId="4D9516C1" w14:textId="77777777" w:rsidR="00410A3F" w:rsidRDefault="00367BF3" w:rsidP="00410A3F">
      <w:pPr>
        <w:jc w:val="center"/>
        <w:rPr>
          <w:color w:val="111111"/>
          <w:szCs w:val="21"/>
        </w:rPr>
      </w:pPr>
      <w:r w:rsidRPr="00410A3F">
        <w:rPr>
          <w:color w:val="111111"/>
          <w:szCs w:val="21"/>
          <w:shd w:val="clear" w:color="auto" w:fill="FFFFFF"/>
        </w:rPr>
        <w:t>爱尔兰暴力冲突的政治化终结</w:t>
      </w:r>
    </w:p>
    <w:p w14:paraId="1124D91D" w14:textId="77777777" w:rsidR="00410A3F" w:rsidRDefault="00367BF3" w:rsidP="00410A3F">
      <w:pPr>
        <w:jc w:val="center"/>
        <w:rPr>
          <w:color w:val="111111"/>
          <w:szCs w:val="21"/>
        </w:rPr>
      </w:pPr>
      <w:r w:rsidRPr="00410A3F">
        <w:rPr>
          <w:color w:val="111111"/>
          <w:szCs w:val="21"/>
          <w:shd w:val="clear" w:color="auto" w:fill="FFFFFF"/>
        </w:rPr>
        <w:t>高山民族的独立之梦</w:t>
      </w:r>
    </w:p>
    <w:p w14:paraId="09803DE3" w14:textId="77777777" w:rsidR="00410A3F" w:rsidRDefault="00367BF3" w:rsidP="00410A3F">
      <w:pPr>
        <w:jc w:val="center"/>
        <w:rPr>
          <w:color w:val="111111"/>
          <w:szCs w:val="21"/>
        </w:rPr>
      </w:pPr>
      <w:r w:rsidRPr="00410A3F">
        <w:rPr>
          <w:color w:val="111111"/>
          <w:szCs w:val="21"/>
          <w:shd w:val="clear" w:color="auto" w:fill="FFFFFF"/>
        </w:rPr>
        <w:t>说事</w:t>
      </w:r>
    </w:p>
    <w:p w14:paraId="0EB35EBF" w14:textId="77777777" w:rsidR="00410A3F" w:rsidRDefault="00367BF3" w:rsidP="00410A3F">
      <w:pPr>
        <w:jc w:val="center"/>
        <w:rPr>
          <w:color w:val="111111"/>
          <w:szCs w:val="21"/>
        </w:rPr>
      </w:pPr>
      <w:r w:rsidRPr="00410A3F">
        <w:rPr>
          <w:color w:val="111111"/>
          <w:szCs w:val="21"/>
          <w:shd w:val="clear" w:color="auto" w:fill="FFFFFF"/>
        </w:rPr>
        <w:t>看那一桌好菜</w:t>
      </w:r>
    </w:p>
    <w:p w14:paraId="33E54FFA" w14:textId="77777777" w:rsidR="00410A3F" w:rsidRDefault="00367BF3" w:rsidP="00410A3F">
      <w:pPr>
        <w:jc w:val="center"/>
        <w:rPr>
          <w:color w:val="111111"/>
          <w:szCs w:val="21"/>
        </w:rPr>
      </w:pPr>
      <w:r w:rsidRPr="00410A3F">
        <w:rPr>
          <w:color w:val="111111"/>
          <w:szCs w:val="21"/>
          <w:shd w:val="clear" w:color="auto" w:fill="FFFFFF"/>
        </w:rPr>
        <w:t>英国制造的传统与现代</w:t>
      </w:r>
    </w:p>
    <w:p w14:paraId="6DA5D358" w14:textId="77777777" w:rsidR="00410A3F" w:rsidRDefault="00367BF3" w:rsidP="00410A3F">
      <w:pPr>
        <w:jc w:val="center"/>
        <w:rPr>
          <w:color w:val="111111"/>
          <w:szCs w:val="21"/>
        </w:rPr>
      </w:pPr>
      <w:r w:rsidRPr="00410A3F">
        <w:rPr>
          <w:color w:val="111111"/>
          <w:szCs w:val="21"/>
          <w:shd w:val="clear" w:color="auto" w:fill="FFFFFF"/>
        </w:rPr>
        <w:t>伦敦大桥倒下来</w:t>
      </w:r>
    </w:p>
    <w:p w14:paraId="43D3B138" w14:textId="77777777" w:rsidR="00410A3F" w:rsidRDefault="00367BF3" w:rsidP="00410A3F">
      <w:pPr>
        <w:jc w:val="center"/>
        <w:rPr>
          <w:color w:val="111111"/>
          <w:szCs w:val="21"/>
        </w:rPr>
      </w:pPr>
      <w:r w:rsidRPr="00410A3F">
        <w:rPr>
          <w:color w:val="111111"/>
          <w:szCs w:val="21"/>
          <w:shd w:val="clear" w:color="auto" w:fill="FFFFFF"/>
        </w:rPr>
        <w:t>闲话绅士俱乐部</w:t>
      </w:r>
    </w:p>
    <w:p w14:paraId="3397739A" w14:textId="77777777" w:rsidR="00410A3F" w:rsidRDefault="00367BF3" w:rsidP="00410A3F">
      <w:pPr>
        <w:jc w:val="center"/>
        <w:rPr>
          <w:color w:val="111111"/>
          <w:szCs w:val="21"/>
        </w:rPr>
      </w:pPr>
      <w:r w:rsidRPr="00410A3F">
        <w:rPr>
          <w:color w:val="111111"/>
          <w:szCs w:val="21"/>
          <w:shd w:val="clear" w:color="auto" w:fill="FFFFFF"/>
        </w:rPr>
        <w:t>想象《尤利西斯》</w:t>
      </w:r>
    </w:p>
    <w:p w14:paraId="66BB684A" w14:textId="77777777" w:rsidR="00410A3F" w:rsidRDefault="00367BF3" w:rsidP="00410A3F">
      <w:pPr>
        <w:jc w:val="center"/>
        <w:rPr>
          <w:color w:val="111111"/>
          <w:szCs w:val="21"/>
        </w:rPr>
      </w:pPr>
      <w:proofErr w:type="gramStart"/>
      <w:r w:rsidRPr="00410A3F">
        <w:rPr>
          <w:color w:val="111111"/>
          <w:szCs w:val="21"/>
          <w:shd w:val="clear" w:color="auto" w:fill="FFFFFF"/>
        </w:rPr>
        <w:t>毕奇与</w:t>
      </w:r>
      <w:proofErr w:type="gramEnd"/>
      <w:r w:rsidRPr="00410A3F">
        <w:rPr>
          <w:color w:val="111111"/>
          <w:szCs w:val="21"/>
          <w:shd w:val="clear" w:color="auto" w:fill="FFFFFF"/>
        </w:rPr>
        <w:t>莎士比亚书店</w:t>
      </w:r>
    </w:p>
    <w:p w14:paraId="2249CAA0" w14:textId="77777777" w:rsidR="00410A3F" w:rsidRDefault="00367BF3" w:rsidP="00410A3F">
      <w:pPr>
        <w:jc w:val="center"/>
        <w:rPr>
          <w:color w:val="111111"/>
          <w:szCs w:val="21"/>
        </w:rPr>
      </w:pPr>
      <w:r w:rsidRPr="00410A3F">
        <w:rPr>
          <w:color w:val="111111"/>
          <w:szCs w:val="21"/>
          <w:shd w:val="clear" w:color="auto" w:fill="FFFFFF"/>
        </w:rPr>
        <w:t>查令十字街的昨日与今天</w:t>
      </w:r>
    </w:p>
    <w:p w14:paraId="06B4A76C" w14:textId="77777777" w:rsidR="00410A3F" w:rsidRDefault="00367BF3" w:rsidP="00410A3F">
      <w:pPr>
        <w:jc w:val="center"/>
        <w:rPr>
          <w:color w:val="111111"/>
          <w:szCs w:val="21"/>
        </w:rPr>
      </w:pPr>
      <w:r w:rsidRPr="00410A3F">
        <w:rPr>
          <w:color w:val="111111"/>
          <w:szCs w:val="21"/>
          <w:shd w:val="clear" w:color="auto" w:fill="FFFFFF"/>
        </w:rPr>
        <w:t>黄祸：妖魔化的中国</w:t>
      </w:r>
    </w:p>
    <w:p w14:paraId="789C8493" w14:textId="77777777" w:rsidR="00410A3F" w:rsidRDefault="00367BF3" w:rsidP="00410A3F">
      <w:pPr>
        <w:jc w:val="center"/>
        <w:rPr>
          <w:color w:val="111111"/>
          <w:szCs w:val="21"/>
        </w:rPr>
      </w:pPr>
      <w:r w:rsidRPr="00410A3F">
        <w:rPr>
          <w:color w:val="111111"/>
          <w:szCs w:val="21"/>
          <w:shd w:val="clear" w:color="auto" w:fill="FFFFFF"/>
        </w:rPr>
        <w:t>评书</w:t>
      </w:r>
    </w:p>
    <w:p w14:paraId="62EF4121" w14:textId="77777777" w:rsidR="00410A3F" w:rsidRDefault="00367BF3" w:rsidP="00410A3F">
      <w:pPr>
        <w:jc w:val="center"/>
        <w:rPr>
          <w:color w:val="111111"/>
          <w:szCs w:val="21"/>
        </w:rPr>
      </w:pPr>
      <w:r w:rsidRPr="00410A3F">
        <w:rPr>
          <w:color w:val="111111"/>
          <w:szCs w:val="21"/>
          <w:shd w:val="clear" w:color="auto" w:fill="FFFFFF"/>
        </w:rPr>
        <w:t>两面狄更斯</w:t>
      </w:r>
    </w:p>
    <w:p w14:paraId="6881D1CF" w14:textId="77777777" w:rsidR="00410A3F" w:rsidRDefault="00367BF3" w:rsidP="00410A3F">
      <w:pPr>
        <w:jc w:val="center"/>
        <w:rPr>
          <w:color w:val="111111"/>
          <w:szCs w:val="21"/>
        </w:rPr>
      </w:pPr>
      <w:r w:rsidRPr="00410A3F">
        <w:rPr>
          <w:color w:val="111111"/>
          <w:szCs w:val="21"/>
          <w:shd w:val="clear" w:color="auto" w:fill="FFFFFF"/>
        </w:rPr>
        <w:t>现代女子奥斯丁</w:t>
      </w:r>
    </w:p>
    <w:p w14:paraId="556B9E1A" w14:textId="77777777" w:rsidR="00410A3F" w:rsidRDefault="00367BF3" w:rsidP="00410A3F">
      <w:pPr>
        <w:jc w:val="center"/>
        <w:rPr>
          <w:color w:val="111111"/>
          <w:szCs w:val="21"/>
        </w:rPr>
      </w:pPr>
      <w:r w:rsidRPr="00410A3F">
        <w:rPr>
          <w:color w:val="111111"/>
          <w:szCs w:val="21"/>
          <w:shd w:val="clear" w:color="auto" w:fill="FFFFFF"/>
        </w:rPr>
        <w:t>虚虚实实，亦真亦假</w:t>
      </w:r>
    </w:p>
    <w:p w14:paraId="526761CE" w14:textId="77777777" w:rsidR="00410A3F" w:rsidRDefault="00367BF3" w:rsidP="00410A3F">
      <w:pPr>
        <w:jc w:val="center"/>
        <w:rPr>
          <w:color w:val="111111"/>
          <w:szCs w:val="21"/>
        </w:rPr>
      </w:pPr>
      <w:r w:rsidRPr="00410A3F">
        <w:rPr>
          <w:color w:val="111111"/>
          <w:szCs w:val="21"/>
          <w:shd w:val="clear" w:color="auto" w:fill="FFFFFF"/>
        </w:rPr>
        <w:t>一幅肖像的诞生</w:t>
      </w:r>
    </w:p>
    <w:p w14:paraId="5CDB971D" w14:textId="77777777" w:rsidR="00410A3F" w:rsidRDefault="00367BF3" w:rsidP="00410A3F">
      <w:pPr>
        <w:jc w:val="center"/>
        <w:rPr>
          <w:color w:val="111111"/>
          <w:szCs w:val="21"/>
        </w:rPr>
      </w:pPr>
      <w:r w:rsidRPr="00410A3F">
        <w:rPr>
          <w:color w:val="111111"/>
          <w:szCs w:val="21"/>
          <w:shd w:val="clear" w:color="auto" w:fill="FFFFFF"/>
        </w:rPr>
        <w:t>家居日月长</w:t>
      </w:r>
    </w:p>
    <w:p w14:paraId="2DB38D29" w14:textId="77777777" w:rsidR="00410A3F" w:rsidRDefault="00367BF3" w:rsidP="00410A3F">
      <w:pPr>
        <w:jc w:val="center"/>
        <w:rPr>
          <w:color w:val="111111"/>
          <w:szCs w:val="21"/>
        </w:rPr>
      </w:pPr>
      <w:r w:rsidRPr="00410A3F">
        <w:rPr>
          <w:color w:val="111111"/>
          <w:szCs w:val="21"/>
          <w:shd w:val="clear" w:color="auto" w:fill="FFFFFF"/>
        </w:rPr>
        <w:lastRenderedPageBreak/>
        <w:t>把哈利</w:t>
      </w:r>
      <w:r w:rsidRPr="00410A3F">
        <w:rPr>
          <w:color w:val="111111"/>
          <w:szCs w:val="21"/>
          <w:shd w:val="clear" w:color="auto" w:fill="FFFFFF"/>
        </w:rPr>
        <w:t>•</w:t>
      </w:r>
      <w:r w:rsidRPr="00410A3F">
        <w:rPr>
          <w:color w:val="111111"/>
          <w:szCs w:val="21"/>
          <w:shd w:val="clear" w:color="auto" w:fill="FFFFFF"/>
        </w:rPr>
        <w:t>波特抛在身后</w:t>
      </w:r>
    </w:p>
    <w:p w14:paraId="64ED4EF4" w14:textId="77777777" w:rsidR="00410A3F" w:rsidRDefault="00367BF3" w:rsidP="00410A3F">
      <w:pPr>
        <w:jc w:val="center"/>
        <w:rPr>
          <w:color w:val="111111"/>
          <w:szCs w:val="21"/>
        </w:rPr>
      </w:pPr>
      <w:r w:rsidRPr="00410A3F">
        <w:rPr>
          <w:color w:val="111111"/>
          <w:szCs w:val="21"/>
          <w:shd w:val="clear" w:color="auto" w:fill="FFFFFF"/>
        </w:rPr>
        <w:t>班克思：苏格兰的精纯佳酿</w:t>
      </w:r>
    </w:p>
    <w:p w14:paraId="7626EFCC" w14:textId="77777777" w:rsidR="00410A3F" w:rsidRDefault="00367BF3" w:rsidP="00410A3F">
      <w:pPr>
        <w:jc w:val="center"/>
        <w:rPr>
          <w:color w:val="111111"/>
          <w:szCs w:val="21"/>
        </w:rPr>
      </w:pPr>
      <w:proofErr w:type="gramStart"/>
      <w:r w:rsidRPr="00410A3F">
        <w:rPr>
          <w:color w:val="111111"/>
          <w:szCs w:val="21"/>
          <w:shd w:val="clear" w:color="auto" w:fill="FFFFFF"/>
        </w:rPr>
        <w:t>曼特</w:t>
      </w:r>
      <w:proofErr w:type="gramEnd"/>
      <w:r w:rsidRPr="00410A3F">
        <w:rPr>
          <w:color w:val="111111"/>
          <w:szCs w:val="21"/>
          <w:shd w:val="clear" w:color="auto" w:fill="FFFFFF"/>
        </w:rPr>
        <w:t>尔刺杀撒切尔</w:t>
      </w:r>
    </w:p>
    <w:p w14:paraId="4701EFC6" w14:textId="77777777" w:rsidR="00410A3F" w:rsidRDefault="00367BF3" w:rsidP="00410A3F">
      <w:pPr>
        <w:jc w:val="center"/>
        <w:rPr>
          <w:color w:val="111111"/>
          <w:szCs w:val="21"/>
        </w:rPr>
      </w:pPr>
      <w:r w:rsidRPr="00410A3F">
        <w:rPr>
          <w:color w:val="111111"/>
          <w:szCs w:val="21"/>
          <w:shd w:val="clear" w:color="auto" w:fill="FFFFFF"/>
        </w:rPr>
        <w:t>一江春水向西流</w:t>
      </w:r>
    </w:p>
    <w:p w14:paraId="460E93A2" w14:textId="4ECA6E9A" w:rsidR="00E81CB0" w:rsidRPr="00410A3F" w:rsidRDefault="00367BF3" w:rsidP="00410A3F">
      <w:pPr>
        <w:jc w:val="center"/>
        <w:rPr>
          <w:b/>
          <w:szCs w:val="21"/>
        </w:rPr>
      </w:pPr>
      <w:r w:rsidRPr="00410A3F">
        <w:rPr>
          <w:color w:val="111111"/>
          <w:szCs w:val="21"/>
          <w:shd w:val="clear" w:color="auto" w:fill="FFFFFF"/>
        </w:rPr>
        <w:t>后记</w:t>
      </w:r>
    </w:p>
    <w:p w14:paraId="777EC35B" w14:textId="77777777" w:rsidR="007F303E" w:rsidRPr="00410A3F" w:rsidRDefault="007F303E">
      <w:pPr>
        <w:rPr>
          <w:b/>
          <w:szCs w:val="21"/>
        </w:rPr>
      </w:pPr>
    </w:p>
    <w:p w14:paraId="7BCA481E" w14:textId="77777777" w:rsidR="007F303E" w:rsidRDefault="007F303E">
      <w:pPr>
        <w:rPr>
          <w:b/>
          <w:szCs w:val="21"/>
        </w:rPr>
      </w:pPr>
    </w:p>
    <w:p w14:paraId="69A1B6E3" w14:textId="554D4451" w:rsidR="00E81CB0" w:rsidRDefault="007F303E">
      <w:pPr>
        <w:rPr>
          <w:b/>
          <w:szCs w:val="21"/>
        </w:rPr>
      </w:pPr>
      <w:r>
        <w:rPr>
          <w:b/>
          <w:szCs w:val="21"/>
        </w:rPr>
        <w:t>************************</w:t>
      </w:r>
    </w:p>
    <w:p w14:paraId="7BF210AE" w14:textId="1B08DB07" w:rsidR="00E81CB0" w:rsidRDefault="000E3425">
      <w:pPr>
        <w:tabs>
          <w:tab w:val="left" w:pos="341"/>
          <w:tab w:val="left" w:pos="5235"/>
        </w:tabs>
        <w:rPr>
          <w:b/>
          <w:bCs/>
          <w:color w:val="000000"/>
          <w:szCs w:val="21"/>
        </w:rPr>
      </w:pPr>
      <w:r>
        <w:rPr>
          <w:rFonts w:hint="eastAsia"/>
          <w:noProof/>
        </w:rPr>
        <w:drawing>
          <wp:anchor distT="0" distB="0" distL="114300" distR="114300" simplePos="0" relativeHeight="251661312" behindDoc="0" locked="0" layoutInCell="1" allowOverlap="1" wp14:anchorId="601769FB" wp14:editId="0BF675A4">
            <wp:simplePos x="0" y="0"/>
            <wp:positionH relativeFrom="margin">
              <wp:align>right</wp:align>
            </wp:positionH>
            <wp:positionV relativeFrom="paragraph">
              <wp:posOffset>10160</wp:posOffset>
            </wp:positionV>
            <wp:extent cx="1264920" cy="1931035"/>
            <wp:effectExtent l="0" t="0" r="0" b="0"/>
            <wp:wrapSquare wrapText="bothSides"/>
            <wp:docPr id="590782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8235"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64920" cy="1931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0153">
        <w:rPr>
          <w:b/>
          <w:bCs/>
          <w:color w:val="000000"/>
          <w:szCs w:val="21"/>
        </w:rPr>
        <w:t>中文书名：</w:t>
      </w:r>
      <w:r w:rsidR="00CF0153">
        <w:rPr>
          <w:rFonts w:hint="eastAsia"/>
          <w:b/>
          <w:bCs/>
          <w:color w:val="000000"/>
          <w:szCs w:val="21"/>
        </w:rPr>
        <w:t>《</w:t>
      </w:r>
      <w:r w:rsidR="003A5EE4">
        <w:rPr>
          <w:rFonts w:hint="eastAsia"/>
          <w:b/>
          <w:bCs/>
          <w:color w:val="000000"/>
          <w:szCs w:val="21"/>
        </w:rPr>
        <w:t>银星勋章</w:t>
      </w:r>
      <w:r w:rsidR="00CF0153">
        <w:rPr>
          <w:rFonts w:hint="eastAsia"/>
          <w:b/>
          <w:bCs/>
          <w:color w:val="000000"/>
          <w:szCs w:val="21"/>
        </w:rPr>
        <w:t>》</w:t>
      </w:r>
    </w:p>
    <w:p w14:paraId="1076EAD6" w14:textId="761B93FA" w:rsidR="00E81CB0" w:rsidRPr="003A5EE4" w:rsidRDefault="00CF0153" w:rsidP="003A5EE4">
      <w:r w:rsidRPr="003A5EE4">
        <w:rPr>
          <w:b/>
          <w:bCs/>
          <w:color w:val="000000"/>
          <w:szCs w:val="21"/>
        </w:rPr>
        <w:t>英文书名</w:t>
      </w:r>
      <w:r w:rsidRPr="003A5EE4">
        <w:rPr>
          <w:rFonts w:hint="eastAsia"/>
          <w:b/>
          <w:bCs/>
          <w:color w:val="000000"/>
          <w:szCs w:val="21"/>
        </w:rPr>
        <w:t>：</w:t>
      </w:r>
      <w:r w:rsidR="003A5EE4" w:rsidRPr="003A5EE4">
        <w:rPr>
          <w:b/>
          <w:bCs/>
          <w:color w:val="000000"/>
          <w:szCs w:val="21"/>
        </w:rPr>
        <w:t>THE SILVER STAR</w:t>
      </w:r>
    </w:p>
    <w:p w14:paraId="3D1BBE60" w14:textId="6A91EF8C" w:rsidR="00E81CB0" w:rsidRDefault="00CF0153">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sidR="003A5EE4" w:rsidRPr="00B25D5C">
        <w:rPr>
          <w:b/>
          <w:bCs/>
          <w:color w:val="000000"/>
          <w:szCs w:val="21"/>
        </w:rPr>
        <w:t>Jeannette Walls</w:t>
      </w:r>
      <w:r w:rsidR="003A5EE4">
        <w:t xml:space="preserve"> </w:t>
      </w:r>
      <w:hyperlink r:id="rId20" w:history="1"/>
    </w:p>
    <w:p w14:paraId="6C635046" w14:textId="0CFC0511" w:rsidR="00E81CB0" w:rsidRDefault="00CF0153">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sidR="007F303E" w:rsidRPr="007F303E">
        <w:rPr>
          <w:b/>
          <w:bCs/>
          <w:color w:val="000000"/>
          <w:szCs w:val="21"/>
        </w:rPr>
        <w:t>Simon &amp; Schuster UK</w:t>
      </w:r>
    </w:p>
    <w:p w14:paraId="390B80BF" w14:textId="1D659B95" w:rsidR="00E81CB0" w:rsidRDefault="00CF0153">
      <w:pPr>
        <w:tabs>
          <w:tab w:val="left" w:pos="341"/>
          <w:tab w:val="left" w:pos="5235"/>
        </w:tabs>
        <w:rPr>
          <w:b/>
          <w:bCs/>
          <w:color w:val="000000"/>
          <w:szCs w:val="21"/>
        </w:rPr>
      </w:pPr>
      <w:r>
        <w:rPr>
          <w:b/>
          <w:bCs/>
          <w:color w:val="000000"/>
          <w:szCs w:val="21"/>
        </w:rPr>
        <w:t>代理公司：</w:t>
      </w:r>
      <w:r w:rsidR="003A5EE4" w:rsidRPr="003A5EE4">
        <w:rPr>
          <w:b/>
          <w:bCs/>
          <w:color w:val="000000"/>
          <w:szCs w:val="21"/>
        </w:rPr>
        <w:t>WME/ANA/Jessica Wu</w:t>
      </w:r>
    </w:p>
    <w:p w14:paraId="0956E7D9" w14:textId="5371B6F9" w:rsidR="00E81CB0" w:rsidRDefault="00CF0153">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2</w:t>
      </w:r>
      <w:r w:rsidR="007F303E">
        <w:rPr>
          <w:rFonts w:hint="eastAsia"/>
          <w:b/>
          <w:bCs/>
          <w:color w:val="000000"/>
          <w:szCs w:val="21"/>
        </w:rPr>
        <w:t>81</w:t>
      </w:r>
      <w:r>
        <w:rPr>
          <w:rFonts w:hint="eastAsia"/>
          <w:b/>
          <w:bCs/>
          <w:color w:val="000000"/>
          <w:szCs w:val="21"/>
        </w:rPr>
        <w:t>页</w:t>
      </w:r>
    </w:p>
    <w:p w14:paraId="660915BE" w14:textId="1BDFCD12" w:rsidR="00E81CB0" w:rsidRDefault="00CF0153">
      <w:pPr>
        <w:tabs>
          <w:tab w:val="left" w:pos="341"/>
          <w:tab w:val="left" w:pos="5235"/>
        </w:tabs>
        <w:rPr>
          <w:b/>
          <w:bCs/>
          <w:color w:val="000000"/>
          <w:szCs w:val="21"/>
        </w:rPr>
      </w:pPr>
      <w:r>
        <w:rPr>
          <w:b/>
          <w:bCs/>
          <w:color w:val="000000"/>
          <w:szCs w:val="21"/>
        </w:rPr>
        <w:t>出版时间：</w:t>
      </w:r>
      <w:r>
        <w:rPr>
          <w:rFonts w:hint="eastAsia"/>
          <w:b/>
          <w:bCs/>
          <w:color w:val="000000"/>
          <w:szCs w:val="21"/>
        </w:rPr>
        <w:t>20</w:t>
      </w:r>
      <w:r w:rsidR="007F303E">
        <w:rPr>
          <w:rFonts w:hint="eastAsia"/>
          <w:b/>
          <w:bCs/>
          <w:color w:val="000000"/>
          <w:szCs w:val="21"/>
        </w:rPr>
        <w:t>13</w:t>
      </w:r>
      <w:r>
        <w:rPr>
          <w:rFonts w:hint="eastAsia"/>
          <w:b/>
          <w:bCs/>
          <w:color w:val="000000"/>
          <w:szCs w:val="21"/>
        </w:rPr>
        <w:t>年</w:t>
      </w:r>
      <w:r w:rsidR="007F303E">
        <w:rPr>
          <w:rFonts w:hint="eastAsia"/>
          <w:b/>
          <w:bCs/>
          <w:color w:val="000000"/>
          <w:szCs w:val="21"/>
        </w:rPr>
        <w:t>6</w:t>
      </w:r>
      <w:r>
        <w:rPr>
          <w:rFonts w:hint="eastAsia"/>
          <w:b/>
          <w:bCs/>
          <w:color w:val="000000"/>
          <w:szCs w:val="21"/>
        </w:rPr>
        <w:t>月</w:t>
      </w:r>
    </w:p>
    <w:p w14:paraId="059416C8" w14:textId="77777777" w:rsidR="00E81CB0" w:rsidRDefault="00CF0153">
      <w:pPr>
        <w:rPr>
          <w:b/>
          <w:bCs/>
          <w:color w:val="000000"/>
        </w:rPr>
      </w:pPr>
      <w:r>
        <w:rPr>
          <w:b/>
          <w:bCs/>
          <w:color w:val="000000"/>
        </w:rPr>
        <w:t>代理地区：中国大陆、台湾</w:t>
      </w:r>
    </w:p>
    <w:p w14:paraId="1D3ABAB2" w14:textId="77777777" w:rsidR="00E81CB0" w:rsidRDefault="00CF0153">
      <w:pPr>
        <w:tabs>
          <w:tab w:val="left" w:pos="341"/>
          <w:tab w:val="left" w:pos="5235"/>
        </w:tabs>
        <w:rPr>
          <w:b/>
          <w:bCs/>
          <w:szCs w:val="21"/>
        </w:rPr>
      </w:pPr>
      <w:r>
        <w:rPr>
          <w:b/>
          <w:bCs/>
          <w:szCs w:val="21"/>
        </w:rPr>
        <w:t>审读资料：电子稿</w:t>
      </w:r>
    </w:p>
    <w:p w14:paraId="7118EF71" w14:textId="6605204C" w:rsidR="00E81CB0" w:rsidRDefault="00CF0153">
      <w:pPr>
        <w:tabs>
          <w:tab w:val="left" w:pos="341"/>
          <w:tab w:val="left" w:pos="5235"/>
        </w:tabs>
        <w:rPr>
          <w:b/>
          <w:bCs/>
          <w:szCs w:val="21"/>
        </w:rPr>
      </w:pPr>
      <w:r>
        <w:rPr>
          <w:b/>
          <w:bCs/>
          <w:szCs w:val="21"/>
        </w:rPr>
        <w:t>类</w:t>
      </w:r>
      <w:r>
        <w:rPr>
          <w:b/>
          <w:bCs/>
          <w:szCs w:val="21"/>
        </w:rPr>
        <w:t xml:space="preserve">    </w:t>
      </w:r>
      <w:r>
        <w:rPr>
          <w:b/>
          <w:bCs/>
          <w:szCs w:val="21"/>
        </w:rPr>
        <w:t>型：</w:t>
      </w:r>
      <w:r w:rsidR="00410A3F">
        <w:rPr>
          <w:b/>
          <w:bCs/>
          <w:szCs w:val="21"/>
        </w:rPr>
        <w:t>文学小说</w:t>
      </w:r>
    </w:p>
    <w:p w14:paraId="6BA83D7C" w14:textId="644FF4AF" w:rsidR="00410A3F" w:rsidRPr="00410A3F" w:rsidRDefault="00410A3F">
      <w:pPr>
        <w:tabs>
          <w:tab w:val="left" w:pos="341"/>
          <w:tab w:val="left" w:pos="5235"/>
        </w:tabs>
        <w:rPr>
          <w:rFonts w:hint="eastAsia"/>
          <w:b/>
          <w:bCs/>
          <w:color w:val="FF0000"/>
          <w:szCs w:val="21"/>
        </w:rPr>
      </w:pPr>
      <w:r w:rsidRPr="00410A3F">
        <w:rPr>
          <w:rFonts w:hint="eastAsia"/>
          <w:b/>
          <w:bCs/>
          <w:color w:val="FF0000"/>
          <w:szCs w:val="21"/>
        </w:rPr>
        <w:t>中文简体字版曾授权，版权已回归</w:t>
      </w:r>
    </w:p>
    <w:p w14:paraId="0E50B48A" w14:textId="28492974" w:rsidR="003A5EE4" w:rsidRDefault="003A5EE4">
      <w:pPr>
        <w:rPr>
          <w:b/>
          <w:bCs/>
          <w:color w:val="000000"/>
          <w:szCs w:val="21"/>
        </w:rPr>
      </w:pPr>
    </w:p>
    <w:p w14:paraId="34F2BBFE" w14:textId="19C801E3" w:rsidR="003A5EE4" w:rsidRDefault="00410A3F" w:rsidP="003A5EE4">
      <w:pPr>
        <w:spacing w:line="280" w:lineRule="exact"/>
        <w:rPr>
          <w:b/>
          <w:bCs/>
          <w:szCs w:val="21"/>
        </w:rPr>
      </w:pPr>
      <w:r>
        <w:rPr>
          <w:b/>
          <w:bCs/>
          <w:noProof/>
          <w:szCs w:val="21"/>
        </w:rPr>
        <w:drawing>
          <wp:anchor distT="0" distB="0" distL="114300" distR="114300" simplePos="0" relativeHeight="251670528" behindDoc="0" locked="0" layoutInCell="1" allowOverlap="1" wp14:anchorId="4BE774F1" wp14:editId="40DB2F02">
            <wp:simplePos x="0" y="0"/>
            <wp:positionH relativeFrom="margin">
              <wp:align>right</wp:align>
            </wp:positionH>
            <wp:positionV relativeFrom="paragraph">
              <wp:posOffset>7620</wp:posOffset>
            </wp:positionV>
            <wp:extent cx="1212215" cy="1706880"/>
            <wp:effectExtent l="0" t="0" r="6985" b="7620"/>
            <wp:wrapSquare wrapText="bothSides"/>
            <wp:docPr id="346143724" name="图片 34614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43724" name="图片 346143724"/>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212215" cy="1706880"/>
                    </a:xfrm>
                    <a:prstGeom prst="rect">
                      <a:avLst/>
                    </a:prstGeom>
                    <a:noFill/>
                  </pic:spPr>
                </pic:pic>
              </a:graphicData>
            </a:graphic>
            <wp14:sizeRelH relativeFrom="margin">
              <wp14:pctWidth>0</wp14:pctWidth>
            </wp14:sizeRelH>
            <wp14:sizeRelV relativeFrom="margin">
              <wp14:pctHeight>0</wp14:pctHeight>
            </wp14:sizeRelV>
          </wp:anchor>
        </w:drawing>
      </w:r>
      <w:r w:rsidR="003A5EE4">
        <w:rPr>
          <w:b/>
          <w:bCs/>
          <w:szCs w:val="21"/>
        </w:rPr>
        <w:t>中简本出版记录</w:t>
      </w:r>
    </w:p>
    <w:p w14:paraId="5F22C28F" w14:textId="0D416830" w:rsidR="003A5EE4" w:rsidRDefault="003A5EE4" w:rsidP="003A5EE4">
      <w:pPr>
        <w:spacing w:line="280" w:lineRule="exact"/>
        <w:rPr>
          <w:b/>
          <w:bCs/>
          <w:szCs w:val="21"/>
        </w:rPr>
      </w:pPr>
      <w:r>
        <w:rPr>
          <w:b/>
          <w:bCs/>
          <w:szCs w:val="21"/>
        </w:rPr>
        <w:t>书</w:t>
      </w:r>
      <w:r>
        <w:rPr>
          <w:b/>
          <w:bCs/>
          <w:szCs w:val="21"/>
        </w:rPr>
        <w:t xml:space="preserve">  </w:t>
      </w:r>
      <w:r>
        <w:rPr>
          <w:b/>
          <w:bCs/>
          <w:szCs w:val="21"/>
        </w:rPr>
        <w:t>名：</w:t>
      </w:r>
      <w:r w:rsidR="007F303E">
        <w:rPr>
          <w:rFonts w:hint="eastAsia"/>
          <w:b/>
          <w:bCs/>
          <w:color w:val="000000"/>
          <w:szCs w:val="21"/>
        </w:rPr>
        <w:t>《银星勋章》</w:t>
      </w:r>
    </w:p>
    <w:p w14:paraId="538EC622" w14:textId="0CDC31DA" w:rsidR="003A5EE4" w:rsidRDefault="003A5EE4" w:rsidP="003A5EE4">
      <w:pPr>
        <w:wordWrap w:val="0"/>
        <w:jc w:val="left"/>
        <w:rPr>
          <w:b/>
          <w:bCs/>
          <w:szCs w:val="21"/>
        </w:rPr>
      </w:pPr>
      <w:r>
        <w:rPr>
          <w:b/>
          <w:bCs/>
          <w:szCs w:val="21"/>
        </w:rPr>
        <w:t>作</w:t>
      </w:r>
      <w:r>
        <w:rPr>
          <w:b/>
          <w:bCs/>
          <w:szCs w:val="21"/>
        </w:rPr>
        <w:t xml:space="preserve">  </w:t>
      </w:r>
      <w:r>
        <w:rPr>
          <w:b/>
          <w:bCs/>
          <w:szCs w:val="21"/>
        </w:rPr>
        <w:t>者：</w:t>
      </w:r>
      <w:r w:rsidR="007F303E" w:rsidRPr="004C6E72">
        <w:rPr>
          <w:rFonts w:hint="eastAsia"/>
          <w:b/>
          <w:bCs/>
          <w:szCs w:val="21"/>
        </w:rPr>
        <w:t>[</w:t>
      </w:r>
      <w:r w:rsidR="007F303E">
        <w:rPr>
          <w:rFonts w:hint="eastAsia"/>
          <w:b/>
          <w:bCs/>
          <w:szCs w:val="21"/>
        </w:rPr>
        <w:t>美</w:t>
      </w:r>
      <w:r w:rsidR="007F303E" w:rsidRPr="004C6E72">
        <w:rPr>
          <w:rFonts w:hint="eastAsia"/>
          <w:b/>
          <w:bCs/>
          <w:szCs w:val="21"/>
        </w:rPr>
        <w:t>]</w:t>
      </w:r>
      <w:r w:rsidR="007F303E" w:rsidRPr="00746CB0">
        <w:rPr>
          <w:b/>
          <w:bCs/>
          <w:noProof/>
          <w:color w:val="000000"/>
          <w:szCs w:val="21"/>
        </w:rPr>
        <w:t xml:space="preserve"> </w:t>
      </w:r>
      <w:r w:rsidR="007F303E" w:rsidRPr="00B25D5C">
        <w:rPr>
          <w:b/>
          <w:bCs/>
          <w:noProof/>
          <w:color w:val="000000"/>
          <w:szCs w:val="21"/>
        </w:rPr>
        <w:t>珍妮特</w:t>
      </w:r>
      <w:r w:rsidR="007F303E">
        <w:rPr>
          <w:rFonts w:hint="eastAsia"/>
          <w:b/>
          <w:bCs/>
          <w:noProof/>
          <w:color w:val="000000"/>
          <w:szCs w:val="21"/>
        </w:rPr>
        <w:t>·</w:t>
      </w:r>
      <w:r w:rsidR="007F303E" w:rsidRPr="00B25D5C">
        <w:rPr>
          <w:b/>
          <w:bCs/>
          <w:noProof/>
          <w:color w:val="000000"/>
          <w:szCs w:val="21"/>
        </w:rPr>
        <w:t>沃尔斯</w:t>
      </w:r>
    </w:p>
    <w:p w14:paraId="2753EC8E" w14:textId="017D31A8" w:rsidR="003A5EE4" w:rsidRDefault="003A5EE4" w:rsidP="003A5EE4">
      <w:pPr>
        <w:wordWrap w:val="0"/>
        <w:jc w:val="left"/>
        <w:rPr>
          <w:bCs/>
          <w:szCs w:val="21"/>
        </w:rPr>
      </w:pPr>
      <w:r>
        <w:rPr>
          <w:b/>
          <w:bCs/>
          <w:szCs w:val="21"/>
        </w:rPr>
        <w:t>出版社：</w:t>
      </w:r>
      <w:r w:rsidR="007F303E">
        <w:rPr>
          <w:rFonts w:hint="eastAsia"/>
          <w:b/>
          <w:bCs/>
          <w:szCs w:val="21"/>
        </w:rPr>
        <w:t>人民文学出版社</w:t>
      </w:r>
    </w:p>
    <w:p w14:paraId="7025004E" w14:textId="49F2B840" w:rsidR="003A5EE4" w:rsidRDefault="003A5EE4" w:rsidP="003A5EE4">
      <w:pPr>
        <w:wordWrap w:val="0"/>
        <w:jc w:val="left"/>
        <w:rPr>
          <w:b/>
          <w:bCs/>
          <w:szCs w:val="21"/>
        </w:rPr>
      </w:pPr>
      <w:r>
        <w:rPr>
          <w:b/>
          <w:bCs/>
          <w:szCs w:val="21"/>
        </w:rPr>
        <w:t>出版年：</w:t>
      </w:r>
      <w:r>
        <w:rPr>
          <w:b/>
          <w:bCs/>
          <w:szCs w:val="21"/>
        </w:rPr>
        <w:t>202</w:t>
      </w:r>
      <w:r w:rsidR="007F303E">
        <w:rPr>
          <w:rFonts w:hint="eastAsia"/>
          <w:b/>
          <w:bCs/>
          <w:szCs w:val="21"/>
        </w:rPr>
        <w:t>0</w:t>
      </w:r>
      <w:r>
        <w:rPr>
          <w:b/>
          <w:bCs/>
          <w:szCs w:val="21"/>
        </w:rPr>
        <w:t>年</w:t>
      </w:r>
      <w:r w:rsidR="007F303E">
        <w:rPr>
          <w:rFonts w:hint="eastAsia"/>
          <w:b/>
          <w:bCs/>
          <w:szCs w:val="21"/>
        </w:rPr>
        <w:t>12</w:t>
      </w:r>
      <w:r>
        <w:rPr>
          <w:b/>
          <w:bCs/>
          <w:szCs w:val="21"/>
        </w:rPr>
        <w:t>月</w:t>
      </w:r>
    </w:p>
    <w:p w14:paraId="56899603" w14:textId="542B3AF7" w:rsidR="003A5EE4" w:rsidRDefault="003A5EE4" w:rsidP="003A5EE4">
      <w:pPr>
        <w:wordWrap w:val="0"/>
        <w:jc w:val="left"/>
        <w:rPr>
          <w:b/>
          <w:bCs/>
          <w:szCs w:val="21"/>
        </w:rPr>
      </w:pPr>
      <w:r>
        <w:rPr>
          <w:b/>
          <w:bCs/>
          <w:szCs w:val="21"/>
        </w:rPr>
        <w:t>页</w:t>
      </w:r>
      <w:r>
        <w:rPr>
          <w:b/>
          <w:bCs/>
          <w:szCs w:val="21"/>
        </w:rPr>
        <w:t xml:space="preserve">  </w:t>
      </w:r>
      <w:r>
        <w:rPr>
          <w:b/>
          <w:bCs/>
          <w:szCs w:val="21"/>
        </w:rPr>
        <w:t>数：</w:t>
      </w:r>
      <w:r w:rsidR="007F303E">
        <w:rPr>
          <w:rFonts w:hint="eastAsia"/>
          <w:b/>
          <w:bCs/>
          <w:szCs w:val="21"/>
        </w:rPr>
        <w:t>304</w:t>
      </w:r>
      <w:r>
        <w:rPr>
          <w:b/>
          <w:bCs/>
          <w:szCs w:val="21"/>
        </w:rPr>
        <w:t>页</w:t>
      </w:r>
    </w:p>
    <w:p w14:paraId="774CDDA8" w14:textId="56058DC3" w:rsidR="003A5EE4" w:rsidRDefault="003A5EE4" w:rsidP="003A5EE4">
      <w:pPr>
        <w:wordWrap w:val="0"/>
        <w:jc w:val="left"/>
        <w:rPr>
          <w:b/>
          <w:bCs/>
          <w:szCs w:val="21"/>
        </w:rPr>
      </w:pPr>
      <w:r>
        <w:rPr>
          <w:b/>
          <w:bCs/>
          <w:szCs w:val="21"/>
        </w:rPr>
        <w:t>定</w:t>
      </w:r>
      <w:r>
        <w:rPr>
          <w:b/>
          <w:bCs/>
          <w:szCs w:val="21"/>
        </w:rPr>
        <w:t xml:space="preserve">  </w:t>
      </w:r>
      <w:r>
        <w:rPr>
          <w:b/>
          <w:bCs/>
          <w:szCs w:val="21"/>
        </w:rPr>
        <w:t>价：</w:t>
      </w:r>
      <w:r w:rsidR="007F303E">
        <w:rPr>
          <w:rFonts w:hint="eastAsia"/>
          <w:b/>
          <w:bCs/>
          <w:szCs w:val="21"/>
        </w:rPr>
        <w:t>5</w:t>
      </w:r>
      <w:r>
        <w:rPr>
          <w:b/>
          <w:bCs/>
          <w:szCs w:val="21"/>
        </w:rPr>
        <w:t>9</w:t>
      </w:r>
      <w:r>
        <w:rPr>
          <w:b/>
          <w:bCs/>
          <w:szCs w:val="21"/>
        </w:rPr>
        <w:t>元</w:t>
      </w:r>
    </w:p>
    <w:p w14:paraId="5AE07DCD" w14:textId="021C5380" w:rsidR="003A5EE4" w:rsidRDefault="003A5EE4" w:rsidP="003A5EE4">
      <w:pPr>
        <w:wordWrap w:val="0"/>
        <w:jc w:val="left"/>
        <w:rPr>
          <w:b/>
          <w:bCs/>
          <w:szCs w:val="21"/>
        </w:rPr>
      </w:pPr>
      <w:r>
        <w:rPr>
          <w:b/>
          <w:bCs/>
          <w:szCs w:val="21"/>
        </w:rPr>
        <w:t>装</w:t>
      </w:r>
      <w:r>
        <w:rPr>
          <w:b/>
          <w:bCs/>
          <w:szCs w:val="21"/>
        </w:rPr>
        <w:t xml:space="preserve">  </w:t>
      </w:r>
      <w:r>
        <w:rPr>
          <w:b/>
          <w:bCs/>
          <w:szCs w:val="21"/>
        </w:rPr>
        <w:t>帧：</w:t>
      </w:r>
      <w:r w:rsidR="007F303E">
        <w:rPr>
          <w:rFonts w:hint="eastAsia"/>
          <w:b/>
          <w:bCs/>
          <w:szCs w:val="21"/>
        </w:rPr>
        <w:t>精</w:t>
      </w:r>
      <w:r w:rsidRPr="005D0397">
        <w:rPr>
          <w:rFonts w:hint="eastAsia"/>
          <w:b/>
          <w:bCs/>
          <w:szCs w:val="21"/>
        </w:rPr>
        <w:t>装</w:t>
      </w:r>
    </w:p>
    <w:p w14:paraId="08C944E6" w14:textId="1761772D" w:rsidR="003A5EE4" w:rsidRPr="00410A3F" w:rsidRDefault="00CF0153">
      <w:pPr>
        <w:rPr>
          <w:rFonts w:ascii="宋体" w:hAnsi="宋体"/>
        </w:rPr>
      </w:pPr>
      <w:hyperlink r:id="rId22" w:history="1">
        <w:r w:rsidR="007F303E" w:rsidRPr="00410A3F">
          <w:rPr>
            <w:rFonts w:ascii="宋体" w:hAnsi="宋体"/>
            <w:color w:val="0000FF"/>
            <w:szCs w:val="21"/>
            <w:u w:val="single"/>
          </w:rPr>
          <w:t>银星勋章 (</w:t>
        </w:r>
        <w:r w:rsidR="007F303E" w:rsidRPr="00410A3F">
          <w:rPr>
            <w:rFonts w:ascii="宋体" w:hAnsi="宋体"/>
            <w:color w:val="0000FF"/>
            <w:szCs w:val="21"/>
            <w:u w:val="single"/>
          </w:rPr>
          <w:t>豆</w:t>
        </w:r>
        <w:r w:rsidR="007F303E" w:rsidRPr="00410A3F">
          <w:rPr>
            <w:rFonts w:ascii="宋体" w:hAnsi="宋体"/>
            <w:color w:val="0000FF"/>
            <w:szCs w:val="21"/>
            <w:u w:val="single"/>
          </w:rPr>
          <w:t>瓣)</w:t>
        </w:r>
      </w:hyperlink>
    </w:p>
    <w:p w14:paraId="4433B5EA" w14:textId="77777777" w:rsidR="00617D6E" w:rsidRDefault="00617D6E"/>
    <w:p w14:paraId="7F01CD2E" w14:textId="77777777" w:rsidR="00410A3F" w:rsidRDefault="00410A3F" w:rsidP="00410A3F">
      <w:pPr>
        <w:rPr>
          <w:b/>
          <w:bCs/>
          <w:color w:val="000000"/>
          <w:szCs w:val="21"/>
        </w:rPr>
      </w:pPr>
      <w:r w:rsidRPr="00410A3F">
        <w:rPr>
          <w:b/>
          <w:bCs/>
          <w:color w:val="000000"/>
          <w:szCs w:val="21"/>
        </w:rPr>
        <w:t>内容简介：</w:t>
      </w:r>
    </w:p>
    <w:p w14:paraId="3218FCE0" w14:textId="77777777" w:rsidR="00410A3F" w:rsidRPr="00410A3F" w:rsidRDefault="00410A3F" w:rsidP="00410A3F">
      <w:pPr>
        <w:rPr>
          <w:rFonts w:hint="eastAsia"/>
          <w:color w:val="000000"/>
          <w:szCs w:val="21"/>
        </w:rPr>
      </w:pPr>
    </w:p>
    <w:p w14:paraId="03294C9C" w14:textId="77777777" w:rsidR="00410A3F" w:rsidRDefault="00410A3F" w:rsidP="00410A3F">
      <w:pPr>
        <w:widowControl/>
        <w:ind w:firstLine="480"/>
        <w:rPr>
          <w:rFonts w:cs="宋体"/>
          <w:color w:val="111111"/>
          <w:kern w:val="0"/>
          <w:szCs w:val="21"/>
        </w:rPr>
      </w:pPr>
      <w:r w:rsidRPr="00410A3F">
        <w:rPr>
          <w:rFonts w:cs="宋体" w:hint="eastAsia"/>
          <w:color w:val="111111"/>
          <w:kern w:val="0"/>
          <w:szCs w:val="21"/>
        </w:rPr>
        <w:t>“</w:t>
      </w:r>
      <w:r w:rsidRPr="00410A3F">
        <w:rPr>
          <w:rFonts w:cs="宋体"/>
          <w:color w:val="111111"/>
          <w:kern w:val="0"/>
          <w:szCs w:val="21"/>
        </w:rPr>
        <w:t>一生必读的</w:t>
      </w:r>
      <w:r w:rsidRPr="00410A3F">
        <w:rPr>
          <w:rFonts w:cs="宋体"/>
          <w:color w:val="111111"/>
          <w:kern w:val="0"/>
          <w:szCs w:val="21"/>
        </w:rPr>
        <w:t>100</w:t>
      </w:r>
      <w:r w:rsidRPr="00410A3F">
        <w:rPr>
          <w:rFonts w:cs="宋体"/>
          <w:color w:val="111111"/>
          <w:kern w:val="0"/>
          <w:szCs w:val="21"/>
        </w:rPr>
        <w:t>部传记</w:t>
      </w:r>
      <w:r w:rsidRPr="00410A3F">
        <w:rPr>
          <w:rFonts w:cs="宋体"/>
          <w:color w:val="111111"/>
          <w:kern w:val="0"/>
          <w:szCs w:val="21"/>
        </w:rPr>
        <w:t>&amp;</w:t>
      </w:r>
      <w:r w:rsidRPr="00410A3F">
        <w:rPr>
          <w:rFonts w:cs="宋体"/>
          <w:color w:val="111111"/>
          <w:kern w:val="0"/>
          <w:szCs w:val="21"/>
        </w:rPr>
        <w:t>回忆录</w:t>
      </w:r>
      <w:r w:rsidRPr="00410A3F">
        <w:rPr>
          <w:rFonts w:cs="宋体" w:hint="eastAsia"/>
          <w:color w:val="111111"/>
          <w:kern w:val="0"/>
          <w:szCs w:val="21"/>
        </w:rPr>
        <w:t>”</w:t>
      </w:r>
      <w:r w:rsidRPr="00410A3F">
        <w:rPr>
          <w:rFonts w:cs="宋体"/>
          <w:color w:val="111111"/>
          <w:kern w:val="0"/>
          <w:szCs w:val="21"/>
        </w:rPr>
        <w:t>《玻璃城堡》、</w:t>
      </w:r>
      <w:r w:rsidRPr="00410A3F">
        <w:rPr>
          <w:rFonts w:cs="宋体"/>
          <w:color w:val="111111"/>
          <w:kern w:val="0"/>
          <w:szCs w:val="21"/>
        </w:rPr>
        <w:t>2009</w:t>
      </w:r>
      <w:r w:rsidRPr="00410A3F">
        <w:rPr>
          <w:rFonts w:cs="宋体"/>
          <w:color w:val="111111"/>
          <w:kern w:val="0"/>
          <w:szCs w:val="21"/>
        </w:rPr>
        <w:t>年《纽约时报》十大好书《半驯之马》的作者珍妮特</w:t>
      </w:r>
      <w:r w:rsidRPr="00410A3F">
        <w:rPr>
          <w:rFonts w:cs="宋体" w:hint="eastAsia"/>
          <w:color w:val="111111"/>
          <w:kern w:val="0"/>
          <w:szCs w:val="21"/>
        </w:rPr>
        <w:t>·</w:t>
      </w:r>
      <w:r w:rsidRPr="00410A3F">
        <w:rPr>
          <w:rFonts w:cs="宋体"/>
          <w:color w:val="111111"/>
          <w:kern w:val="0"/>
          <w:szCs w:val="21"/>
        </w:rPr>
        <w:t>沃尔斯的又一佳作！</w:t>
      </w:r>
    </w:p>
    <w:p w14:paraId="03A9EFF3" w14:textId="77777777" w:rsidR="00410A3F" w:rsidRPr="00410A3F" w:rsidRDefault="00410A3F" w:rsidP="00410A3F">
      <w:pPr>
        <w:widowControl/>
        <w:ind w:firstLine="480"/>
        <w:rPr>
          <w:rFonts w:cs="宋体" w:hint="eastAsia"/>
          <w:color w:val="111111"/>
          <w:kern w:val="0"/>
          <w:szCs w:val="21"/>
        </w:rPr>
      </w:pPr>
    </w:p>
    <w:p w14:paraId="626CA98D" w14:textId="77777777" w:rsidR="00410A3F" w:rsidRDefault="00410A3F" w:rsidP="00410A3F">
      <w:pPr>
        <w:widowControl/>
        <w:ind w:firstLine="480"/>
        <w:rPr>
          <w:rFonts w:cs="宋体"/>
          <w:color w:val="111111"/>
          <w:kern w:val="0"/>
          <w:szCs w:val="21"/>
        </w:rPr>
      </w:pPr>
      <w:r w:rsidRPr="00410A3F">
        <w:rPr>
          <w:rFonts w:cs="宋体"/>
          <w:color w:val="111111"/>
          <w:kern w:val="0"/>
          <w:szCs w:val="21"/>
        </w:rPr>
        <w:t>故事发生在上世纪七十年代，主人公是十二岁的小女孩</w:t>
      </w:r>
      <w:r w:rsidRPr="00410A3F">
        <w:rPr>
          <w:rFonts w:cs="宋体" w:hint="eastAsia"/>
          <w:color w:val="111111"/>
          <w:kern w:val="0"/>
          <w:szCs w:val="21"/>
        </w:rPr>
        <w:t>“</w:t>
      </w:r>
      <w:r w:rsidRPr="00410A3F">
        <w:rPr>
          <w:rFonts w:cs="宋体"/>
          <w:color w:val="111111"/>
          <w:kern w:val="0"/>
          <w:szCs w:val="21"/>
        </w:rPr>
        <w:t>蚕豆</w:t>
      </w:r>
      <w:r w:rsidRPr="00410A3F">
        <w:rPr>
          <w:rFonts w:cs="宋体" w:hint="eastAsia"/>
          <w:color w:val="111111"/>
          <w:kern w:val="0"/>
          <w:szCs w:val="21"/>
        </w:rPr>
        <w:t>”</w:t>
      </w:r>
      <w:r w:rsidRPr="00410A3F">
        <w:rPr>
          <w:rFonts w:cs="宋体"/>
          <w:color w:val="111111"/>
          <w:kern w:val="0"/>
          <w:szCs w:val="21"/>
        </w:rPr>
        <w:t>。她和十五岁的姐姐莉丝，</w:t>
      </w:r>
      <w:proofErr w:type="gramStart"/>
      <w:r w:rsidRPr="00410A3F">
        <w:rPr>
          <w:rFonts w:cs="宋体"/>
          <w:color w:val="111111"/>
          <w:kern w:val="0"/>
          <w:szCs w:val="21"/>
        </w:rPr>
        <w:t>跟着爱</w:t>
      </w:r>
      <w:proofErr w:type="gramEnd"/>
      <w:r w:rsidRPr="00410A3F">
        <w:rPr>
          <w:rFonts w:cs="宋体"/>
          <w:color w:val="111111"/>
          <w:kern w:val="0"/>
          <w:szCs w:val="21"/>
        </w:rPr>
        <w:t>幻想的母亲到处迁徙。每到一处，但凡出现麻烦，她们的母亲就会逃往他处，重新</w:t>
      </w:r>
      <w:r w:rsidRPr="00410A3F">
        <w:rPr>
          <w:rFonts w:cs="宋体" w:hint="eastAsia"/>
          <w:color w:val="111111"/>
          <w:kern w:val="0"/>
          <w:szCs w:val="21"/>
        </w:rPr>
        <w:t>“</w:t>
      </w:r>
      <w:r w:rsidRPr="00410A3F">
        <w:rPr>
          <w:rFonts w:cs="宋体"/>
          <w:color w:val="111111"/>
          <w:kern w:val="0"/>
          <w:szCs w:val="21"/>
        </w:rPr>
        <w:t>寻找自我</w:t>
      </w:r>
      <w:r w:rsidRPr="00410A3F">
        <w:rPr>
          <w:rFonts w:cs="宋体" w:hint="eastAsia"/>
          <w:color w:val="111111"/>
          <w:kern w:val="0"/>
          <w:szCs w:val="21"/>
        </w:rPr>
        <w:t>”</w:t>
      </w:r>
      <w:r w:rsidRPr="00410A3F">
        <w:rPr>
          <w:rFonts w:cs="宋体"/>
          <w:color w:val="111111"/>
          <w:kern w:val="0"/>
          <w:szCs w:val="21"/>
        </w:rPr>
        <w:t>。这次，母亲又不知跑到什么地方去了，只给她们留下够吃两个月的钱。一天，放学回到家，她们看到一辆警车停在家门口</w:t>
      </w:r>
      <w:r w:rsidRPr="00410A3F">
        <w:rPr>
          <w:rFonts w:cs="宋体"/>
          <w:color w:val="111111"/>
          <w:kern w:val="0"/>
          <w:szCs w:val="21"/>
        </w:rPr>
        <w:t>……</w:t>
      </w:r>
      <w:r w:rsidRPr="00410A3F">
        <w:rPr>
          <w:rFonts w:cs="宋体"/>
          <w:color w:val="111111"/>
          <w:kern w:val="0"/>
          <w:szCs w:val="21"/>
        </w:rPr>
        <w:t>姐妹俩紧张极了，怕警察来抓妈妈，说她遗弃她们。最后，她们给母亲留下一封</w:t>
      </w:r>
      <w:proofErr w:type="gramStart"/>
      <w:r w:rsidRPr="00410A3F">
        <w:rPr>
          <w:rFonts w:cs="宋体"/>
          <w:color w:val="111111"/>
          <w:kern w:val="0"/>
          <w:szCs w:val="21"/>
        </w:rPr>
        <w:t>谜</w:t>
      </w:r>
      <w:proofErr w:type="gramEnd"/>
      <w:r w:rsidRPr="00410A3F">
        <w:rPr>
          <w:rFonts w:cs="宋体"/>
          <w:color w:val="111111"/>
          <w:kern w:val="0"/>
          <w:szCs w:val="21"/>
        </w:rPr>
        <w:t>一般的信后，前往弗吉尼亚，投靠</w:t>
      </w:r>
      <w:proofErr w:type="gramStart"/>
      <w:r w:rsidRPr="00410A3F">
        <w:rPr>
          <w:rFonts w:cs="宋体"/>
          <w:color w:val="111111"/>
          <w:kern w:val="0"/>
          <w:szCs w:val="21"/>
        </w:rPr>
        <w:t>鳏</w:t>
      </w:r>
      <w:proofErr w:type="gramEnd"/>
      <w:r w:rsidRPr="00410A3F">
        <w:rPr>
          <w:rFonts w:cs="宋体"/>
          <w:color w:val="111111"/>
          <w:kern w:val="0"/>
          <w:szCs w:val="21"/>
        </w:rPr>
        <w:t>居的舅舅。回到母亲</w:t>
      </w:r>
      <w:r w:rsidRPr="00410A3F">
        <w:rPr>
          <w:rFonts w:cs="宋体"/>
          <w:color w:val="111111"/>
          <w:kern w:val="0"/>
          <w:szCs w:val="21"/>
        </w:rPr>
        <w:lastRenderedPageBreak/>
        <w:t>的故乡，蚕豆知道了自己的生父是谁，也听说了母亲早年离家出走的原因。因为没钱买校服，她和姐姐不得不打工赚钱。老板马多克斯先生是个恃强欺弱的主，压榨工人，虐待妻子，还试图强奸莉丝，导致她精神崩溃。面对这个残缺的、不公正的世界，勇敢的蚕豆不惧挑战</w:t>
      </w:r>
      <w:r w:rsidRPr="00410A3F">
        <w:rPr>
          <w:rFonts w:cs="宋体" w:hint="eastAsia"/>
          <w:color w:val="111111"/>
          <w:kern w:val="0"/>
          <w:szCs w:val="21"/>
        </w:rPr>
        <w:t>……</w:t>
      </w:r>
    </w:p>
    <w:p w14:paraId="3B387D26" w14:textId="77777777" w:rsidR="00410A3F" w:rsidRDefault="00410A3F" w:rsidP="00410A3F">
      <w:pPr>
        <w:widowControl/>
        <w:ind w:firstLine="480"/>
        <w:rPr>
          <w:rFonts w:cs="宋体"/>
          <w:color w:val="111111"/>
          <w:kern w:val="0"/>
          <w:szCs w:val="21"/>
        </w:rPr>
      </w:pPr>
    </w:p>
    <w:p w14:paraId="0125F001" w14:textId="4652853E" w:rsidR="00410A3F" w:rsidRDefault="00410A3F" w:rsidP="00410A3F">
      <w:pPr>
        <w:widowControl/>
        <w:ind w:firstLine="480"/>
        <w:rPr>
          <w:rFonts w:cs="宋体" w:hint="eastAsia"/>
          <w:color w:val="111111"/>
          <w:kern w:val="0"/>
          <w:szCs w:val="21"/>
        </w:rPr>
      </w:pPr>
      <w:r w:rsidRPr="00410A3F">
        <w:rPr>
          <w:rFonts w:cs="宋体" w:hint="eastAsia"/>
          <w:color w:val="111111"/>
          <w:kern w:val="0"/>
          <w:szCs w:val="21"/>
        </w:rPr>
        <w:t>《银星勋章》是珍妮特·沃尔斯的一部精彩、迷人，令人惊愕和心碎的小说，关于人们如何相亲相爱，关于人们如何热爱这个世界——尽管它是这样的残缺和不公正。在想象力和讲述故事的能力上，《银星勋章》丝毫不逊于珍妮特·沃尔斯的前两部作品：一部是入选亚马逊“一生必读的</w:t>
      </w:r>
      <w:r w:rsidRPr="00410A3F">
        <w:rPr>
          <w:rFonts w:cs="宋体" w:hint="eastAsia"/>
          <w:color w:val="111111"/>
          <w:kern w:val="0"/>
          <w:szCs w:val="21"/>
        </w:rPr>
        <w:t>100</w:t>
      </w:r>
      <w:r w:rsidRPr="00410A3F">
        <w:rPr>
          <w:rFonts w:cs="宋体" w:hint="eastAsia"/>
          <w:color w:val="111111"/>
          <w:kern w:val="0"/>
          <w:szCs w:val="21"/>
        </w:rPr>
        <w:t>部传记</w:t>
      </w:r>
      <w:r w:rsidRPr="00410A3F">
        <w:rPr>
          <w:rFonts w:cs="宋体" w:hint="eastAsia"/>
          <w:color w:val="111111"/>
          <w:kern w:val="0"/>
          <w:szCs w:val="21"/>
        </w:rPr>
        <w:t>&amp;</w:t>
      </w:r>
      <w:r w:rsidRPr="00410A3F">
        <w:rPr>
          <w:rFonts w:cs="宋体" w:hint="eastAsia"/>
          <w:color w:val="111111"/>
          <w:kern w:val="0"/>
          <w:szCs w:val="21"/>
        </w:rPr>
        <w:t>回忆录”名单，也是</w:t>
      </w:r>
      <w:r w:rsidRPr="00410A3F">
        <w:rPr>
          <w:rFonts w:cs="宋体" w:hint="eastAsia"/>
          <w:color w:val="111111"/>
          <w:kern w:val="0"/>
          <w:szCs w:val="21"/>
        </w:rPr>
        <w:t>2005</w:t>
      </w:r>
      <w:r w:rsidRPr="00410A3F">
        <w:rPr>
          <w:rFonts w:cs="宋体" w:hint="eastAsia"/>
          <w:color w:val="111111"/>
          <w:kern w:val="0"/>
          <w:szCs w:val="21"/>
        </w:rPr>
        <w:t>年《纽约时报》百大好书的《玻璃城堡》；另一部是</w:t>
      </w:r>
      <w:r w:rsidRPr="00410A3F">
        <w:rPr>
          <w:rFonts w:cs="宋体" w:hint="eastAsia"/>
          <w:color w:val="111111"/>
          <w:kern w:val="0"/>
          <w:szCs w:val="21"/>
        </w:rPr>
        <w:t>2009</w:t>
      </w:r>
      <w:r w:rsidRPr="00410A3F">
        <w:rPr>
          <w:rFonts w:cs="宋体" w:hint="eastAsia"/>
          <w:color w:val="111111"/>
          <w:kern w:val="0"/>
          <w:szCs w:val="21"/>
        </w:rPr>
        <w:t>年《纽约时报》十大好书——《半驯之马》，其内容之引人入胜、高潮迭起，足以与《走出非洲》相媲美。</w:t>
      </w:r>
    </w:p>
    <w:p w14:paraId="2966F733" w14:textId="77777777" w:rsidR="00410A3F" w:rsidRPr="00410A3F" w:rsidRDefault="00410A3F" w:rsidP="00410A3F">
      <w:pPr>
        <w:widowControl/>
        <w:ind w:firstLine="480"/>
        <w:rPr>
          <w:rFonts w:cs="宋体" w:hint="eastAsia"/>
          <w:color w:val="111111"/>
          <w:kern w:val="0"/>
          <w:szCs w:val="21"/>
        </w:rPr>
      </w:pPr>
    </w:p>
    <w:p w14:paraId="0EC067D7" w14:textId="77777777" w:rsidR="00617D6E" w:rsidRPr="00410A3F" w:rsidRDefault="00617D6E" w:rsidP="00410A3F">
      <w:pPr>
        <w:rPr>
          <w:b/>
          <w:bCs/>
          <w:szCs w:val="21"/>
        </w:rPr>
      </w:pPr>
      <w:r w:rsidRPr="00410A3F">
        <w:rPr>
          <w:rFonts w:hint="eastAsia"/>
          <w:b/>
          <w:bCs/>
          <w:szCs w:val="21"/>
        </w:rPr>
        <w:t>媒体评价：</w:t>
      </w:r>
    </w:p>
    <w:p w14:paraId="1DF13522" w14:textId="77777777" w:rsidR="00617D6E" w:rsidRPr="00410A3F" w:rsidRDefault="00617D6E" w:rsidP="00410A3F">
      <w:pPr>
        <w:rPr>
          <w:b/>
          <w:bCs/>
          <w:szCs w:val="21"/>
        </w:rPr>
      </w:pPr>
    </w:p>
    <w:p w14:paraId="6E2622A9" w14:textId="77777777" w:rsidR="00410A3F" w:rsidRDefault="00D11D0B" w:rsidP="00410A3F">
      <w:pPr>
        <w:ind w:firstLineChars="200" w:firstLine="420"/>
        <w:rPr>
          <w:rFonts w:cs="Segoe UI"/>
          <w:color w:val="0F1115"/>
          <w:szCs w:val="21"/>
          <w:shd w:val="clear" w:color="auto" w:fill="FFFFFF"/>
        </w:rPr>
      </w:pPr>
      <w:r w:rsidRPr="00410A3F">
        <w:rPr>
          <w:rFonts w:cs="Segoe UI" w:hint="eastAsia"/>
          <w:color w:val="0F1115"/>
          <w:szCs w:val="21"/>
          <w:shd w:val="clear" w:color="auto" w:fill="FFFFFF"/>
        </w:rPr>
        <w:t>“</w:t>
      </w:r>
      <w:r w:rsidRPr="00410A3F">
        <w:rPr>
          <w:rFonts w:cs="Segoe UI"/>
          <w:color w:val="0F1115"/>
          <w:szCs w:val="21"/>
          <w:shd w:val="clear" w:color="auto" w:fill="FFFFFF"/>
        </w:rPr>
        <w:t>一部令人沉醉、引人一口气读完的成长冒险故事。</w:t>
      </w:r>
      <w:r w:rsidRPr="00410A3F">
        <w:rPr>
          <w:rFonts w:cs="Segoe UI" w:hint="eastAsia"/>
          <w:color w:val="0F1115"/>
          <w:szCs w:val="21"/>
          <w:shd w:val="clear" w:color="auto" w:fill="FFFFFF"/>
        </w:rPr>
        <w:t>”</w:t>
      </w:r>
    </w:p>
    <w:p w14:paraId="46DC090E" w14:textId="480CA401" w:rsidR="00617D6E" w:rsidRPr="00410A3F" w:rsidRDefault="00D11D0B" w:rsidP="00410A3F">
      <w:pPr>
        <w:ind w:firstLineChars="200" w:firstLine="420"/>
        <w:jc w:val="right"/>
        <w:rPr>
          <w:rFonts w:cs="Segoe UI"/>
          <w:color w:val="0F1115"/>
          <w:szCs w:val="21"/>
          <w:shd w:val="clear" w:color="auto" w:fill="FFFFFF"/>
        </w:rPr>
      </w:pPr>
      <w:r w:rsidRPr="00410A3F">
        <w:rPr>
          <w:rFonts w:cs="Segoe UI"/>
          <w:color w:val="0F1115"/>
          <w:szCs w:val="21"/>
          <w:shd w:val="clear" w:color="auto" w:fill="FFFFFF"/>
        </w:rPr>
        <w:t>——</w:t>
      </w:r>
      <w:r w:rsidRPr="00410A3F">
        <w:rPr>
          <w:rFonts w:cs="Segoe UI"/>
          <w:color w:val="0F1115"/>
          <w:szCs w:val="21"/>
          <w:shd w:val="clear" w:color="auto" w:fill="FFFFFF"/>
        </w:rPr>
        <w:t>《书</w:t>
      </w:r>
      <w:r w:rsidRPr="00410A3F">
        <w:rPr>
          <w:rFonts w:cs="Segoe UI" w:hint="eastAsia"/>
          <w:color w:val="0F1115"/>
          <w:szCs w:val="21"/>
          <w:shd w:val="clear" w:color="auto" w:fill="FFFFFF"/>
        </w:rPr>
        <w:t>单》</w:t>
      </w:r>
      <w:r w:rsidRPr="00410A3F">
        <w:rPr>
          <w:rFonts w:cs="Segoe UI"/>
          <w:color w:val="0F1115"/>
          <w:szCs w:val="21"/>
          <w:shd w:val="clear" w:color="auto" w:fill="FFFFFF"/>
        </w:rPr>
        <w:t>杂志</w:t>
      </w:r>
      <w:r w:rsidRPr="00410A3F">
        <w:rPr>
          <w:rFonts w:cs="Segoe UI" w:hint="eastAsia"/>
          <w:color w:val="0F1115"/>
          <w:szCs w:val="21"/>
          <w:shd w:val="clear" w:color="auto" w:fill="FFFFFF"/>
        </w:rPr>
        <w:t>（</w:t>
      </w:r>
      <w:r w:rsidRPr="00410A3F">
        <w:rPr>
          <w:i/>
          <w:iCs/>
          <w:color w:val="0F1115"/>
          <w:szCs w:val="21"/>
          <w:shd w:val="clear" w:color="auto" w:fill="FFFFFF"/>
        </w:rPr>
        <w:t>Booklist</w:t>
      </w:r>
      <w:r w:rsidRPr="00410A3F">
        <w:rPr>
          <w:rFonts w:cs="Segoe UI" w:hint="eastAsia"/>
          <w:color w:val="0F1115"/>
          <w:szCs w:val="21"/>
          <w:shd w:val="clear" w:color="auto" w:fill="FFFFFF"/>
        </w:rPr>
        <w:t>）</w:t>
      </w:r>
    </w:p>
    <w:p w14:paraId="5FFFA1D8" w14:textId="77777777" w:rsidR="00C93007" w:rsidRPr="00410A3F" w:rsidRDefault="00C93007" w:rsidP="00410A3F">
      <w:pPr>
        <w:ind w:firstLineChars="200" w:firstLine="420"/>
        <w:rPr>
          <w:rFonts w:cs="Segoe UI"/>
          <w:color w:val="0F1115"/>
          <w:szCs w:val="21"/>
          <w:shd w:val="clear" w:color="auto" w:fill="FFFFFF"/>
        </w:rPr>
      </w:pPr>
    </w:p>
    <w:p w14:paraId="27FCA8E2" w14:textId="77777777" w:rsidR="00410A3F" w:rsidRDefault="00D11D0B" w:rsidP="00410A3F">
      <w:pPr>
        <w:ind w:firstLineChars="200" w:firstLine="420"/>
        <w:rPr>
          <w:szCs w:val="21"/>
        </w:rPr>
      </w:pPr>
      <w:r w:rsidRPr="00410A3F">
        <w:rPr>
          <w:rFonts w:hint="eastAsia"/>
          <w:szCs w:val="21"/>
        </w:rPr>
        <w:t>“</w:t>
      </w:r>
      <w:r w:rsidRPr="00410A3F">
        <w:rPr>
          <w:szCs w:val="21"/>
        </w:rPr>
        <w:t>当比恩在学校读到《杀死一只知更鸟》时，她仿佛成了斯考特失散多年的表亲</w:t>
      </w:r>
      <w:r w:rsidRPr="00410A3F">
        <w:rPr>
          <w:szCs w:val="21"/>
        </w:rPr>
        <w:t>……</w:t>
      </w:r>
      <w:r w:rsidRPr="00410A3F">
        <w:rPr>
          <w:szCs w:val="21"/>
        </w:rPr>
        <w:t>这位坚韧而勇敢的主角令人难忘。</w:t>
      </w:r>
      <w:r w:rsidRPr="00410A3F">
        <w:rPr>
          <w:rFonts w:hint="eastAsia"/>
          <w:szCs w:val="21"/>
        </w:rPr>
        <w:t>”</w:t>
      </w:r>
    </w:p>
    <w:p w14:paraId="1C5CE286" w14:textId="22E7BCDF" w:rsidR="00D11D0B" w:rsidRPr="00410A3F" w:rsidRDefault="00D11D0B" w:rsidP="00410A3F">
      <w:pPr>
        <w:ind w:firstLineChars="200" w:firstLine="420"/>
        <w:jc w:val="right"/>
        <w:rPr>
          <w:szCs w:val="21"/>
        </w:rPr>
      </w:pPr>
      <w:r w:rsidRPr="00410A3F">
        <w:rPr>
          <w:szCs w:val="21"/>
        </w:rPr>
        <w:t>——</w:t>
      </w:r>
      <w:r w:rsidRPr="00410A3F">
        <w:rPr>
          <w:szCs w:val="21"/>
        </w:rPr>
        <w:t>《出版人周刊》</w:t>
      </w:r>
      <w:r w:rsidR="00C93007" w:rsidRPr="00410A3F">
        <w:rPr>
          <w:rFonts w:hint="eastAsia"/>
          <w:szCs w:val="21"/>
        </w:rPr>
        <w:t>（</w:t>
      </w:r>
      <w:r w:rsidR="00C93007" w:rsidRPr="00410A3F">
        <w:rPr>
          <w:i/>
          <w:iCs/>
          <w:szCs w:val="21"/>
        </w:rPr>
        <w:t>Publishers Weekly</w:t>
      </w:r>
      <w:r w:rsidR="00C93007" w:rsidRPr="00410A3F">
        <w:rPr>
          <w:rFonts w:hint="eastAsia"/>
          <w:szCs w:val="21"/>
        </w:rPr>
        <w:t>）</w:t>
      </w:r>
    </w:p>
    <w:p w14:paraId="2EB57C07" w14:textId="77777777" w:rsidR="00C93007" w:rsidRPr="00410A3F" w:rsidRDefault="00C93007" w:rsidP="00410A3F">
      <w:pPr>
        <w:ind w:firstLineChars="200" w:firstLine="420"/>
        <w:rPr>
          <w:szCs w:val="21"/>
        </w:rPr>
      </w:pPr>
    </w:p>
    <w:p w14:paraId="4BFBC3FF" w14:textId="6CB6C88B" w:rsidR="00617D6E" w:rsidRPr="00410A3F" w:rsidRDefault="00410A3F" w:rsidP="00410A3F">
      <w:pPr>
        <w:ind w:firstLineChars="200" w:firstLine="420"/>
        <w:rPr>
          <w:szCs w:val="21"/>
        </w:rPr>
      </w:pPr>
      <w:r>
        <w:rPr>
          <w:rFonts w:hint="eastAsia"/>
          <w:szCs w:val="21"/>
        </w:rPr>
        <w:t>“</w:t>
      </w:r>
      <w:r w:rsidR="00617D6E" w:rsidRPr="00410A3F">
        <w:rPr>
          <w:rFonts w:hint="eastAsia"/>
          <w:szCs w:val="21"/>
        </w:rPr>
        <w:t>沃尔斯轻松自如地讲述莉丝和蚕豆的故事，一如她在回忆录《玻璃城堡》中证明的，她了解孩子们的内心世界，同样也深知成人心中所潜伏的邪恶。</w:t>
      </w:r>
      <w:r>
        <w:rPr>
          <w:rFonts w:hint="eastAsia"/>
          <w:szCs w:val="21"/>
        </w:rPr>
        <w:t>”</w:t>
      </w:r>
    </w:p>
    <w:p w14:paraId="37B6F93C" w14:textId="77777777" w:rsidR="00C93007" w:rsidRPr="00410A3F" w:rsidRDefault="00617D6E" w:rsidP="00410A3F">
      <w:pPr>
        <w:ind w:firstLineChars="200" w:firstLine="420"/>
        <w:jc w:val="right"/>
        <w:rPr>
          <w:szCs w:val="21"/>
        </w:rPr>
      </w:pPr>
      <w:r w:rsidRPr="00410A3F">
        <w:rPr>
          <w:rFonts w:hint="eastAsia"/>
          <w:szCs w:val="21"/>
        </w:rPr>
        <w:t>——</w:t>
      </w:r>
      <w:r w:rsidR="00D11D0B" w:rsidRPr="00410A3F">
        <w:rPr>
          <w:rFonts w:hint="eastAsia"/>
          <w:szCs w:val="21"/>
        </w:rPr>
        <w:t>《</w:t>
      </w:r>
      <w:r w:rsidRPr="00410A3F">
        <w:rPr>
          <w:rFonts w:hint="eastAsia"/>
          <w:szCs w:val="21"/>
        </w:rPr>
        <w:t>PARADE</w:t>
      </w:r>
      <w:r w:rsidR="00D11D0B" w:rsidRPr="00410A3F">
        <w:rPr>
          <w:rFonts w:hint="eastAsia"/>
          <w:szCs w:val="21"/>
        </w:rPr>
        <w:t>》</w:t>
      </w:r>
      <w:r w:rsidRPr="00410A3F">
        <w:rPr>
          <w:rFonts w:hint="eastAsia"/>
          <w:szCs w:val="21"/>
        </w:rPr>
        <w:t>杂志</w:t>
      </w:r>
    </w:p>
    <w:p w14:paraId="4A1FD9ED" w14:textId="77777777" w:rsidR="00C93007" w:rsidRPr="00410A3F" w:rsidRDefault="00C93007" w:rsidP="00410A3F">
      <w:pPr>
        <w:ind w:firstLineChars="200" w:firstLine="422"/>
        <w:rPr>
          <w:b/>
          <w:bCs/>
          <w:color w:val="000000"/>
          <w:szCs w:val="21"/>
        </w:rPr>
      </w:pPr>
    </w:p>
    <w:p w14:paraId="7C5F9088" w14:textId="77777777" w:rsidR="00C93007" w:rsidRPr="00410A3F" w:rsidRDefault="00C93007" w:rsidP="00410A3F">
      <w:pPr>
        <w:ind w:firstLineChars="200" w:firstLine="420"/>
        <w:rPr>
          <w:color w:val="000000"/>
          <w:szCs w:val="21"/>
        </w:rPr>
      </w:pPr>
      <w:r w:rsidRPr="00410A3F">
        <w:rPr>
          <w:rFonts w:hint="eastAsia"/>
          <w:color w:val="000000"/>
          <w:szCs w:val="21"/>
        </w:rPr>
        <w:t>“</w:t>
      </w:r>
      <w:r w:rsidRPr="00410A3F">
        <w:rPr>
          <w:color w:val="000000"/>
          <w:szCs w:val="21"/>
        </w:rPr>
        <w:t>沃尔斯擅长将人物置于浓郁古典戏剧张力之中</w:t>
      </w:r>
      <w:r w:rsidRPr="00410A3F">
        <w:rPr>
          <w:color w:val="000000"/>
          <w:szCs w:val="21"/>
        </w:rPr>
        <w:t>……</w:t>
      </w:r>
      <w:r w:rsidRPr="00410A3F">
        <w:rPr>
          <w:color w:val="000000"/>
          <w:szCs w:val="21"/>
        </w:rPr>
        <w:t>《银星》是一部优美动人的小说，叙述者比恩的形象令人过目难忘。</w:t>
      </w:r>
      <w:r w:rsidRPr="00410A3F">
        <w:rPr>
          <w:rFonts w:hint="eastAsia"/>
          <w:color w:val="000000"/>
          <w:szCs w:val="21"/>
        </w:rPr>
        <w:t>”</w:t>
      </w:r>
    </w:p>
    <w:p w14:paraId="470F6717" w14:textId="01A4709E" w:rsidR="003A5EE4" w:rsidRPr="00410A3F" w:rsidRDefault="00C93007" w:rsidP="00410A3F">
      <w:pPr>
        <w:ind w:firstLineChars="200" w:firstLine="420"/>
        <w:jc w:val="right"/>
        <w:rPr>
          <w:color w:val="000000"/>
          <w:szCs w:val="21"/>
        </w:rPr>
      </w:pPr>
      <w:r w:rsidRPr="00410A3F">
        <w:rPr>
          <w:color w:val="000000"/>
          <w:szCs w:val="21"/>
        </w:rPr>
        <w:t>——</w:t>
      </w:r>
      <w:r w:rsidRPr="00410A3F">
        <w:rPr>
          <w:color w:val="000000"/>
          <w:szCs w:val="21"/>
        </w:rPr>
        <w:t>《今日美国》</w:t>
      </w:r>
      <w:r w:rsidRPr="00410A3F">
        <w:rPr>
          <w:rFonts w:hint="eastAsia"/>
          <w:color w:val="000000"/>
          <w:szCs w:val="21"/>
        </w:rPr>
        <w:t>（</w:t>
      </w:r>
      <w:r w:rsidRPr="00410A3F">
        <w:rPr>
          <w:i/>
          <w:iCs/>
          <w:color w:val="000000"/>
          <w:szCs w:val="21"/>
        </w:rPr>
        <w:t>USA Today</w:t>
      </w:r>
      <w:r w:rsidRPr="00410A3F">
        <w:rPr>
          <w:rFonts w:hint="eastAsia"/>
          <w:color w:val="000000"/>
          <w:szCs w:val="21"/>
        </w:rPr>
        <w:t>）</w:t>
      </w:r>
    </w:p>
    <w:p w14:paraId="5BAA0184" w14:textId="77777777" w:rsidR="00C93007" w:rsidRPr="00410A3F" w:rsidRDefault="00C93007" w:rsidP="00410A3F">
      <w:pPr>
        <w:rPr>
          <w:b/>
          <w:bCs/>
          <w:color w:val="000000"/>
          <w:szCs w:val="21"/>
        </w:rPr>
      </w:pPr>
    </w:p>
    <w:p w14:paraId="3D80D4D2" w14:textId="77777777" w:rsidR="00E81CB0" w:rsidRPr="00410A3F" w:rsidRDefault="00E81CB0" w:rsidP="00410A3F">
      <w:pPr>
        <w:rPr>
          <w:b/>
          <w:bCs/>
          <w:color w:val="000000"/>
          <w:szCs w:val="21"/>
        </w:rPr>
      </w:pPr>
    </w:p>
    <w:p w14:paraId="1271536F" w14:textId="77777777" w:rsidR="00E81CB0" w:rsidRDefault="00CF0153">
      <w:pPr>
        <w:shd w:val="clear" w:color="auto" w:fill="FFFFFF"/>
        <w:rPr>
          <w:color w:val="000000"/>
          <w:szCs w:val="21"/>
        </w:rPr>
      </w:pPr>
      <w:r>
        <w:rPr>
          <w:rFonts w:hint="eastAsia"/>
          <w:b/>
          <w:bCs/>
          <w:color w:val="000000"/>
          <w:szCs w:val="21"/>
        </w:rPr>
        <w:t>感</w:t>
      </w:r>
      <w:r>
        <w:rPr>
          <w:b/>
          <w:bCs/>
          <w:color w:val="000000"/>
          <w:szCs w:val="21"/>
        </w:rPr>
        <w:t>谢您的阅读！</w:t>
      </w:r>
    </w:p>
    <w:p w14:paraId="209A8651" w14:textId="77777777" w:rsidR="00E81CB0" w:rsidRDefault="00CF0153">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631FA5B8" w14:textId="77777777" w:rsidR="00E81CB0" w:rsidRDefault="00CF0153">
      <w:pPr>
        <w:rPr>
          <w:b/>
          <w:color w:val="000000"/>
          <w:szCs w:val="21"/>
        </w:rPr>
      </w:pPr>
      <w:r>
        <w:rPr>
          <w:b/>
          <w:color w:val="000000"/>
          <w:szCs w:val="21"/>
        </w:rPr>
        <w:t>Email</w:t>
      </w:r>
      <w:r>
        <w:rPr>
          <w:color w:val="000000"/>
          <w:szCs w:val="21"/>
        </w:rPr>
        <w:t>：</w:t>
      </w:r>
      <w:hyperlink r:id="rId23" w:history="1">
        <w:r w:rsidR="00E81CB0">
          <w:rPr>
            <w:rStyle w:val="ab"/>
            <w:rFonts w:hint="eastAsia"/>
            <w:b/>
            <w:szCs w:val="21"/>
          </w:rPr>
          <w:t>Righ</w:t>
        </w:r>
        <w:r w:rsidR="00E81CB0">
          <w:rPr>
            <w:rStyle w:val="ab"/>
            <w:b/>
            <w:szCs w:val="21"/>
          </w:rPr>
          <w:t>ts@nurnberg.com.cn</w:t>
        </w:r>
      </w:hyperlink>
    </w:p>
    <w:p w14:paraId="50256AF2" w14:textId="77777777" w:rsidR="00E81CB0" w:rsidRDefault="00CF0153">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46849D5B" w14:textId="77777777" w:rsidR="00E81CB0" w:rsidRDefault="00CF0153">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689584EC" w14:textId="77777777" w:rsidR="00E81CB0" w:rsidRDefault="00CF0153">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4B193BE8" w14:textId="77777777" w:rsidR="00E81CB0" w:rsidRDefault="00CF0153">
      <w:pPr>
        <w:rPr>
          <w:rStyle w:val="ab"/>
          <w:szCs w:val="21"/>
        </w:rPr>
      </w:pPr>
      <w:r>
        <w:rPr>
          <w:color w:val="000000"/>
          <w:szCs w:val="21"/>
        </w:rPr>
        <w:t>公司网址：</w:t>
      </w:r>
      <w:hyperlink r:id="rId24" w:history="1">
        <w:r w:rsidR="00E81CB0">
          <w:rPr>
            <w:rStyle w:val="ab"/>
            <w:szCs w:val="21"/>
          </w:rPr>
          <w:t>http://www.nurnberg.com.cn</w:t>
        </w:r>
      </w:hyperlink>
    </w:p>
    <w:p w14:paraId="221C1BE2" w14:textId="77777777" w:rsidR="00E81CB0" w:rsidRDefault="00CF0153">
      <w:pPr>
        <w:rPr>
          <w:color w:val="000000"/>
          <w:szCs w:val="21"/>
        </w:rPr>
      </w:pPr>
      <w:r>
        <w:rPr>
          <w:color w:val="000000"/>
          <w:szCs w:val="21"/>
        </w:rPr>
        <w:t>书目下载</w:t>
      </w:r>
      <w:r>
        <w:rPr>
          <w:rFonts w:hint="eastAsia"/>
          <w:color w:val="000000"/>
          <w:szCs w:val="21"/>
        </w:rPr>
        <w:t>：</w:t>
      </w:r>
      <w:hyperlink r:id="rId25" w:history="1">
        <w:r w:rsidR="00E81CB0">
          <w:rPr>
            <w:rStyle w:val="ab"/>
            <w:szCs w:val="21"/>
          </w:rPr>
          <w:t>http://www.nurnberg.com.cn/booklist_zh/list.aspx</w:t>
        </w:r>
      </w:hyperlink>
    </w:p>
    <w:p w14:paraId="2B667675" w14:textId="77777777" w:rsidR="00E81CB0" w:rsidRDefault="00CF0153">
      <w:pPr>
        <w:rPr>
          <w:color w:val="000000"/>
          <w:szCs w:val="21"/>
        </w:rPr>
      </w:pPr>
      <w:r>
        <w:rPr>
          <w:color w:val="000000"/>
          <w:szCs w:val="21"/>
        </w:rPr>
        <w:t>书讯浏览</w:t>
      </w:r>
      <w:r>
        <w:rPr>
          <w:rFonts w:hint="eastAsia"/>
          <w:color w:val="000000"/>
          <w:szCs w:val="21"/>
        </w:rPr>
        <w:t>：</w:t>
      </w:r>
      <w:hyperlink r:id="rId26" w:history="1">
        <w:r w:rsidR="00E81CB0">
          <w:rPr>
            <w:rStyle w:val="ab"/>
            <w:szCs w:val="21"/>
          </w:rPr>
          <w:t>http://www.nurnberg.com.cn/book/book.aspx</w:t>
        </w:r>
      </w:hyperlink>
    </w:p>
    <w:p w14:paraId="14DB39AD" w14:textId="77777777" w:rsidR="00E81CB0" w:rsidRDefault="00CF0153">
      <w:pPr>
        <w:rPr>
          <w:color w:val="000000"/>
          <w:szCs w:val="21"/>
        </w:rPr>
      </w:pPr>
      <w:r>
        <w:rPr>
          <w:color w:val="000000"/>
          <w:szCs w:val="21"/>
        </w:rPr>
        <w:t>视频推荐</w:t>
      </w:r>
      <w:r>
        <w:rPr>
          <w:rFonts w:hint="eastAsia"/>
          <w:color w:val="000000"/>
          <w:szCs w:val="21"/>
        </w:rPr>
        <w:t>：</w:t>
      </w:r>
      <w:hyperlink r:id="rId27" w:history="1">
        <w:r w:rsidR="00E81CB0">
          <w:rPr>
            <w:rStyle w:val="ab"/>
            <w:szCs w:val="21"/>
          </w:rPr>
          <w:t>http://www.nurnberg.com.cn/video/video.aspx</w:t>
        </w:r>
      </w:hyperlink>
    </w:p>
    <w:p w14:paraId="39406D27" w14:textId="77777777" w:rsidR="00E81CB0" w:rsidRDefault="00CF0153">
      <w:pPr>
        <w:rPr>
          <w:rStyle w:val="ab"/>
          <w:szCs w:val="21"/>
        </w:rPr>
      </w:pPr>
      <w:r>
        <w:rPr>
          <w:color w:val="000000"/>
          <w:szCs w:val="21"/>
        </w:rPr>
        <w:t>豆瓣小站：</w:t>
      </w:r>
      <w:hyperlink r:id="rId28" w:history="1">
        <w:r w:rsidR="00E81CB0">
          <w:rPr>
            <w:rStyle w:val="ab"/>
            <w:szCs w:val="21"/>
          </w:rPr>
          <w:t>http://site.douban.com/110577/</w:t>
        </w:r>
      </w:hyperlink>
    </w:p>
    <w:p w14:paraId="77A839B2" w14:textId="77777777" w:rsidR="00E81CB0" w:rsidRDefault="00CF0153">
      <w:pPr>
        <w:rPr>
          <w:rFonts w:ascii="Calibri" w:hAnsi="Calibri" w:cs="Calibri"/>
          <w:color w:val="000000"/>
          <w:shd w:val="clear" w:color="auto" w:fill="FFFFFF"/>
        </w:rPr>
      </w:pPr>
      <w:r>
        <w:rPr>
          <w:rFonts w:hint="eastAsia"/>
          <w:color w:val="000000"/>
          <w:shd w:val="clear" w:color="auto" w:fill="FFFFFF"/>
        </w:rPr>
        <w:lastRenderedPageBreak/>
        <w:t>新浪微博</w:t>
      </w:r>
      <w:r>
        <w:rPr>
          <w:rFonts w:hint="eastAsia"/>
          <w:bCs/>
          <w:color w:val="000000"/>
          <w:shd w:val="clear" w:color="auto" w:fill="FFFFFF"/>
        </w:rPr>
        <w:t>：</w:t>
      </w:r>
      <w:hyperlink r:id="rId29" w:history="1">
        <w:r w:rsidR="00E81CB0">
          <w:rPr>
            <w:rFonts w:cs="Calibri" w:hint="eastAsia"/>
            <w:color w:val="0000FF"/>
            <w:u w:val="single"/>
            <w:shd w:val="clear" w:color="auto" w:fill="FFFFFF"/>
          </w:rPr>
          <w:t>安德鲁纳伯格公司的微博</w:t>
        </w:r>
        <w:r w:rsidR="00E81CB0">
          <w:rPr>
            <w:color w:val="0000FF"/>
            <w:u w:val="single"/>
            <w:shd w:val="clear" w:color="auto" w:fill="FFFFFF"/>
          </w:rPr>
          <w:t>_</w:t>
        </w:r>
        <w:r w:rsidR="00E81CB0">
          <w:rPr>
            <w:rFonts w:cs="Calibri" w:hint="eastAsia"/>
            <w:color w:val="0000FF"/>
            <w:u w:val="single"/>
            <w:shd w:val="clear" w:color="auto" w:fill="FFFFFF"/>
          </w:rPr>
          <w:t>微博</w:t>
        </w:r>
        <w:r w:rsidR="00E81CB0">
          <w:rPr>
            <w:color w:val="0000FF"/>
            <w:u w:val="single"/>
            <w:shd w:val="clear" w:color="auto" w:fill="FFFFFF"/>
          </w:rPr>
          <w:t> (weibo.com)</w:t>
        </w:r>
      </w:hyperlink>
    </w:p>
    <w:p w14:paraId="0BBA5B47" w14:textId="77777777" w:rsidR="00E81CB0" w:rsidRDefault="00CF0153">
      <w:pPr>
        <w:shd w:val="clear" w:color="auto" w:fill="FFFFFF"/>
        <w:rPr>
          <w:color w:val="000000"/>
          <w:szCs w:val="21"/>
        </w:rPr>
      </w:pPr>
      <w:r>
        <w:rPr>
          <w:color w:val="000000"/>
          <w:szCs w:val="21"/>
        </w:rPr>
        <w:t>微信订阅号：</w:t>
      </w:r>
      <w:r>
        <w:rPr>
          <w:color w:val="000000"/>
          <w:szCs w:val="21"/>
        </w:rPr>
        <w:t>ANABJ2002</w:t>
      </w:r>
    </w:p>
    <w:p w14:paraId="074C5EC8" w14:textId="77777777" w:rsidR="00E81CB0" w:rsidRDefault="00CF0153">
      <w:pPr>
        <w:rPr>
          <w:b/>
          <w:color w:val="000000"/>
        </w:rPr>
      </w:pPr>
      <w:r>
        <w:rPr>
          <w:noProof/>
          <w:color w:val="000000"/>
          <w:szCs w:val="21"/>
        </w:rPr>
        <w:drawing>
          <wp:inline distT="0" distB="0" distL="0" distR="0" wp14:anchorId="7C7F042D" wp14:editId="2FD02284">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德鲁微信号二维码"/>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625475" cy="678815"/>
                    </a:xfrm>
                    <a:prstGeom prst="rect">
                      <a:avLst/>
                    </a:prstGeom>
                    <a:noFill/>
                    <a:ln>
                      <a:noFill/>
                    </a:ln>
                  </pic:spPr>
                </pic:pic>
              </a:graphicData>
            </a:graphic>
          </wp:inline>
        </w:drawing>
      </w:r>
    </w:p>
    <w:p w14:paraId="17DCC3AC" w14:textId="77777777" w:rsidR="00E81CB0" w:rsidRDefault="00E81CB0">
      <w:pPr>
        <w:rPr>
          <w:color w:val="FF0000"/>
          <w:szCs w:val="21"/>
        </w:rPr>
      </w:pPr>
    </w:p>
    <w:sectPr w:rsidR="00E81CB0">
      <w:headerReference w:type="default" r:id="rId31"/>
      <w:footerReference w:type="default" r:id="rId32"/>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E6F6F" w14:textId="77777777" w:rsidR="00CF0153" w:rsidRDefault="00CF0153">
      <w:r>
        <w:separator/>
      </w:r>
    </w:p>
  </w:endnote>
  <w:endnote w:type="continuationSeparator" w:id="0">
    <w:p w14:paraId="24AD34DD" w14:textId="77777777" w:rsidR="00CF0153" w:rsidRDefault="00CF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charset w:val="86"/>
    <w:family w:val="roman"/>
    <w:pitch w:val="default"/>
    <w:sig w:usb0="00000000" w:usb1="00000000" w:usb2="00000010" w:usb3="00000000" w:csb0="00040000" w:csb1="00000000"/>
  </w:font>
  <w:font w:name="华文楷体">
    <w:altName w:val="STKaiti"/>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Microsoft YaHei UI"/>
    <w:charset w:val="00"/>
    <w:family w:val="auto"/>
    <w:pitch w:val="variable"/>
    <w:sig w:usb0="00000003" w:usb1="500079DB" w:usb2="00000010" w:usb3="00000000" w:csb0="00000001" w:csb1="00000000"/>
  </w:font>
  <w:font w:name="华文中宋">
    <w:altName w:val="STZho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4F9F5" w14:textId="77777777" w:rsidR="00E81CB0" w:rsidRDefault="00E81CB0">
    <w:pPr>
      <w:pBdr>
        <w:bottom w:val="single" w:sz="6" w:space="1" w:color="auto"/>
      </w:pBdr>
      <w:jc w:val="center"/>
      <w:rPr>
        <w:rFonts w:ascii="方正姚体" w:eastAsia="方正姚体"/>
        <w:sz w:val="18"/>
      </w:rPr>
    </w:pPr>
  </w:p>
  <w:p w14:paraId="59A5F86E" w14:textId="77777777" w:rsidR="00E81CB0" w:rsidRDefault="00CF0153">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14:paraId="4F38784A" w14:textId="77777777" w:rsidR="00E81CB0" w:rsidRDefault="00CF0153">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010-82504106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14:paraId="446B910A" w14:textId="77777777" w:rsidR="00E81CB0" w:rsidRDefault="00CF0153">
    <w:pPr>
      <w:jc w:val="center"/>
      <w:rPr>
        <w:rFonts w:ascii="方正姚体" w:eastAsia="方正姚体"/>
        <w:sz w:val="18"/>
        <w:szCs w:val="18"/>
      </w:rPr>
    </w:pPr>
    <w:r>
      <w:rPr>
        <w:rFonts w:ascii="方正姚体" w:eastAsia="方正姚体" w:hint="eastAsia"/>
        <w:sz w:val="18"/>
        <w:szCs w:val="18"/>
      </w:rPr>
      <w:t>网址：</w:t>
    </w:r>
    <w:hyperlink r:id="rId1" w:history="1">
      <w:r w:rsidR="00E81CB0">
        <w:rPr>
          <w:rStyle w:val="ab"/>
          <w:rFonts w:ascii="方正姚体" w:eastAsia="方正姚体" w:hint="eastAsia"/>
          <w:sz w:val="18"/>
          <w:szCs w:val="18"/>
        </w:rPr>
        <w:t>www.nurnberg.com.cn</w:t>
      </w:r>
    </w:hyperlink>
  </w:p>
  <w:p w14:paraId="6DA80485" w14:textId="77777777" w:rsidR="00E81CB0" w:rsidRDefault="00E81CB0">
    <w:pPr>
      <w:pStyle w:val="a5"/>
      <w:jc w:val="center"/>
      <w:rPr>
        <w:rFonts w:eastAsia="方正姚体"/>
      </w:rPr>
    </w:pPr>
  </w:p>
  <w:p w14:paraId="61C264FD" w14:textId="77777777" w:rsidR="00E81CB0" w:rsidRDefault="00E81CB0">
    <w:pPr>
      <w:pStyle w:val="a5"/>
      <w:jc w:val="center"/>
      <w:rPr>
        <w:rFonts w:eastAsia="方正姚体"/>
      </w:rPr>
    </w:pPr>
  </w:p>
  <w:p w14:paraId="79A935B8" w14:textId="77777777" w:rsidR="00E81CB0" w:rsidRDefault="00CF0153">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0E3425">
      <w:rPr>
        <w:rFonts w:ascii="方正姚体" w:eastAsia="方正姚体"/>
        <w:noProof/>
        <w:kern w:val="0"/>
        <w:szCs w:val="21"/>
      </w:rPr>
      <w:t>8</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84D44" w14:textId="77777777" w:rsidR="00CF0153" w:rsidRDefault="00CF0153">
      <w:r>
        <w:separator/>
      </w:r>
    </w:p>
  </w:footnote>
  <w:footnote w:type="continuationSeparator" w:id="0">
    <w:p w14:paraId="6E9B2723" w14:textId="77777777" w:rsidR="00CF0153" w:rsidRDefault="00CF0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B42D4" w14:textId="77777777" w:rsidR="00E81CB0" w:rsidRDefault="00CF0153">
    <w:pPr>
      <w:jc w:val="right"/>
      <w:rPr>
        <w:rFonts w:eastAsia="黑体"/>
        <w:b/>
        <w:bCs/>
      </w:rPr>
    </w:pPr>
    <w:r>
      <w:rPr>
        <w:noProof/>
      </w:rPr>
      <w:drawing>
        <wp:anchor distT="0" distB="0" distL="114300" distR="114300" simplePos="0" relativeHeight="251659264" behindDoc="0" locked="0" layoutInCell="1" allowOverlap="1" wp14:anchorId="0B860389" wp14:editId="2F4255FE">
          <wp:simplePos x="0" y="0"/>
          <wp:positionH relativeFrom="column">
            <wp:posOffset>39370</wp:posOffset>
          </wp:positionH>
          <wp:positionV relativeFrom="paragraph">
            <wp:posOffset>-57150</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332FA7D7" w14:textId="77777777" w:rsidR="00E81CB0" w:rsidRDefault="00CF0153">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47AE7"/>
    <w:multiLevelType w:val="multilevel"/>
    <w:tmpl w:val="1CF47A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4D4FCE"/>
    <w:multiLevelType w:val="multilevel"/>
    <w:tmpl w:val="3A4D4F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C21ACC"/>
    <w:multiLevelType w:val="multilevel"/>
    <w:tmpl w:val="4FC21A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9CA7A8C"/>
    <w:multiLevelType w:val="multilevel"/>
    <w:tmpl w:val="2BF48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55F9"/>
    <w:rsid w:val="00010866"/>
    <w:rsid w:val="00014591"/>
    <w:rsid w:val="00015507"/>
    <w:rsid w:val="00015A87"/>
    <w:rsid w:val="00016A67"/>
    <w:rsid w:val="0003080A"/>
    <w:rsid w:val="000471BE"/>
    <w:rsid w:val="0006074F"/>
    <w:rsid w:val="0006265E"/>
    <w:rsid w:val="000649FF"/>
    <w:rsid w:val="00067E08"/>
    <w:rsid w:val="000721D3"/>
    <w:rsid w:val="0007792C"/>
    <w:rsid w:val="00080A1A"/>
    <w:rsid w:val="000815BE"/>
    <w:rsid w:val="000828F5"/>
    <w:rsid w:val="000856AC"/>
    <w:rsid w:val="00091FC4"/>
    <w:rsid w:val="000939B2"/>
    <w:rsid w:val="000A2E1D"/>
    <w:rsid w:val="000A6B4B"/>
    <w:rsid w:val="000B22DE"/>
    <w:rsid w:val="000B53BD"/>
    <w:rsid w:val="000B721E"/>
    <w:rsid w:val="000C1EE1"/>
    <w:rsid w:val="000C6B43"/>
    <w:rsid w:val="000C780B"/>
    <w:rsid w:val="000D16F5"/>
    <w:rsid w:val="000D447B"/>
    <w:rsid w:val="000E219B"/>
    <w:rsid w:val="000E3425"/>
    <w:rsid w:val="0010039B"/>
    <w:rsid w:val="00104DC7"/>
    <w:rsid w:val="00106D0C"/>
    <w:rsid w:val="001071C9"/>
    <w:rsid w:val="00112B26"/>
    <w:rsid w:val="0011507D"/>
    <w:rsid w:val="001341E8"/>
    <w:rsid w:val="00134275"/>
    <w:rsid w:val="0014507F"/>
    <w:rsid w:val="00152F8A"/>
    <w:rsid w:val="00157258"/>
    <w:rsid w:val="00172BD5"/>
    <w:rsid w:val="001750B5"/>
    <w:rsid w:val="00175572"/>
    <w:rsid w:val="00182905"/>
    <w:rsid w:val="001835F4"/>
    <w:rsid w:val="001859C2"/>
    <w:rsid w:val="00185D37"/>
    <w:rsid w:val="00190DEA"/>
    <w:rsid w:val="001913BB"/>
    <w:rsid w:val="001972F5"/>
    <w:rsid w:val="00197385"/>
    <w:rsid w:val="001A0184"/>
    <w:rsid w:val="001A170B"/>
    <w:rsid w:val="001A7625"/>
    <w:rsid w:val="001C154E"/>
    <w:rsid w:val="001C3065"/>
    <w:rsid w:val="001C47E4"/>
    <w:rsid w:val="001C58F1"/>
    <w:rsid w:val="001C76A0"/>
    <w:rsid w:val="001E141F"/>
    <w:rsid w:val="001E6456"/>
    <w:rsid w:val="001E696D"/>
    <w:rsid w:val="001F0856"/>
    <w:rsid w:val="001F65B2"/>
    <w:rsid w:val="00202EB5"/>
    <w:rsid w:val="002037EA"/>
    <w:rsid w:val="00212EA1"/>
    <w:rsid w:val="00215937"/>
    <w:rsid w:val="00220A2D"/>
    <w:rsid w:val="00223A43"/>
    <w:rsid w:val="002320F4"/>
    <w:rsid w:val="002325C2"/>
    <w:rsid w:val="00233745"/>
    <w:rsid w:val="002338FD"/>
    <w:rsid w:val="002501BE"/>
    <w:rsid w:val="00250CA2"/>
    <w:rsid w:val="002529AC"/>
    <w:rsid w:val="0025531D"/>
    <w:rsid w:val="00256535"/>
    <w:rsid w:val="00264997"/>
    <w:rsid w:val="002670DA"/>
    <w:rsid w:val="00270BB8"/>
    <w:rsid w:val="00274BF1"/>
    <w:rsid w:val="00282433"/>
    <w:rsid w:val="002833C4"/>
    <w:rsid w:val="002904B8"/>
    <w:rsid w:val="002931D6"/>
    <w:rsid w:val="00295DF5"/>
    <w:rsid w:val="002A022A"/>
    <w:rsid w:val="002A598F"/>
    <w:rsid w:val="002B1B16"/>
    <w:rsid w:val="002B51C1"/>
    <w:rsid w:val="002D0EF0"/>
    <w:rsid w:val="002E37FF"/>
    <w:rsid w:val="002E5DC5"/>
    <w:rsid w:val="002E5F2A"/>
    <w:rsid w:val="002F28B7"/>
    <w:rsid w:val="002F49FB"/>
    <w:rsid w:val="002F650B"/>
    <w:rsid w:val="0030073F"/>
    <w:rsid w:val="00303220"/>
    <w:rsid w:val="003054E2"/>
    <w:rsid w:val="00307760"/>
    <w:rsid w:val="003122BA"/>
    <w:rsid w:val="00320DF1"/>
    <w:rsid w:val="003222F0"/>
    <w:rsid w:val="00322B4B"/>
    <w:rsid w:val="00325ABC"/>
    <w:rsid w:val="00325B54"/>
    <w:rsid w:val="00326C8D"/>
    <w:rsid w:val="00330950"/>
    <w:rsid w:val="00332FDE"/>
    <w:rsid w:val="003330B6"/>
    <w:rsid w:val="00336CC1"/>
    <w:rsid w:val="00337304"/>
    <w:rsid w:val="00340E3F"/>
    <w:rsid w:val="00343B45"/>
    <w:rsid w:val="00344C37"/>
    <w:rsid w:val="0035593A"/>
    <w:rsid w:val="00366C2C"/>
    <w:rsid w:val="00367BF3"/>
    <w:rsid w:val="0037085F"/>
    <w:rsid w:val="003719FB"/>
    <w:rsid w:val="00373B1C"/>
    <w:rsid w:val="00383FD0"/>
    <w:rsid w:val="00390940"/>
    <w:rsid w:val="003972FB"/>
    <w:rsid w:val="003A25A6"/>
    <w:rsid w:val="003A5EE4"/>
    <w:rsid w:val="003A5EE9"/>
    <w:rsid w:val="003A6586"/>
    <w:rsid w:val="003A70D6"/>
    <w:rsid w:val="003B5916"/>
    <w:rsid w:val="003C11BB"/>
    <w:rsid w:val="003C2DA6"/>
    <w:rsid w:val="003D1C2D"/>
    <w:rsid w:val="003D4957"/>
    <w:rsid w:val="003D551E"/>
    <w:rsid w:val="003E040E"/>
    <w:rsid w:val="003E5110"/>
    <w:rsid w:val="003E754D"/>
    <w:rsid w:val="003F05DE"/>
    <w:rsid w:val="003F0933"/>
    <w:rsid w:val="003F0CD0"/>
    <w:rsid w:val="003F2C36"/>
    <w:rsid w:val="003F5825"/>
    <w:rsid w:val="003F7A88"/>
    <w:rsid w:val="00400A89"/>
    <w:rsid w:val="00410A3F"/>
    <w:rsid w:val="0041370A"/>
    <w:rsid w:val="004148D5"/>
    <w:rsid w:val="00414A9C"/>
    <w:rsid w:val="00430ACF"/>
    <w:rsid w:val="00431D1E"/>
    <w:rsid w:val="0043213E"/>
    <w:rsid w:val="004330B4"/>
    <w:rsid w:val="00442343"/>
    <w:rsid w:val="004430B8"/>
    <w:rsid w:val="00452828"/>
    <w:rsid w:val="0045673C"/>
    <w:rsid w:val="004611D6"/>
    <w:rsid w:val="00462051"/>
    <w:rsid w:val="00462FAD"/>
    <w:rsid w:val="00463285"/>
    <w:rsid w:val="00463460"/>
    <w:rsid w:val="00466422"/>
    <w:rsid w:val="00466493"/>
    <w:rsid w:val="004707BD"/>
    <w:rsid w:val="004722A8"/>
    <w:rsid w:val="00476A20"/>
    <w:rsid w:val="00481889"/>
    <w:rsid w:val="00484EAC"/>
    <w:rsid w:val="00491229"/>
    <w:rsid w:val="004A18EB"/>
    <w:rsid w:val="004A7F68"/>
    <w:rsid w:val="004B0DD1"/>
    <w:rsid w:val="004B22BB"/>
    <w:rsid w:val="004B4C85"/>
    <w:rsid w:val="004B64D1"/>
    <w:rsid w:val="004C7A29"/>
    <w:rsid w:val="004D039E"/>
    <w:rsid w:val="004E44D0"/>
    <w:rsid w:val="004E52F4"/>
    <w:rsid w:val="004E7135"/>
    <w:rsid w:val="004F2AB3"/>
    <w:rsid w:val="004F47CD"/>
    <w:rsid w:val="0050770C"/>
    <w:rsid w:val="005116BE"/>
    <w:rsid w:val="00514B94"/>
    <w:rsid w:val="00514E29"/>
    <w:rsid w:val="00527886"/>
    <w:rsid w:val="005356AF"/>
    <w:rsid w:val="00536431"/>
    <w:rsid w:val="00542304"/>
    <w:rsid w:val="00547E7E"/>
    <w:rsid w:val="005635FE"/>
    <w:rsid w:val="0056540D"/>
    <w:rsid w:val="005664AD"/>
    <w:rsid w:val="00570522"/>
    <w:rsid w:val="00570526"/>
    <w:rsid w:val="005737DB"/>
    <w:rsid w:val="00576907"/>
    <w:rsid w:val="00577751"/>
    <w:rsid w:val="00582EAD"/>
    <w:rsid w:val="00583966"/>
    <w:rsid w:val="005903FF"/>
    <w:rsid w:val="0059200D"/>
    <w:rsid w:val="00596ED6"/>
    <w:rsid w:val="005A2251"/>
    <w:rsid w:val="005A40A1"/>
    <w:rsid w:val="005A4878"/>
    <w:rsid w:val="005B53CD"/>
    <w:rsid w:val="005B60F3"/>
    <w:rsid w:val="005B6252"/>
    <w:rsid w:val="005B6FB0"/>
    <w:rsid w:val="005B7CEB"/>
    <w:rsid w:val="005C6904"/>
    <w:rsid w:val="005E244F"/>
    <w:rsid w:val="005F3336"/>
    <w:rsid w:val="00602E6C"/>
    <w:rsid w:val="00607D2E"/>
    <w:rsid w:val="00610C62"/>
    <w:rsid w:val="00617D6E"/>
    <w:rsid w:val="0062669F"/>
    <w:rsid w:val="00627661"/>
    <w:rsid w:val="006453B2"/>
    <w:rsid w:val="00653EE1"/>
    <w:rsid w:val="006600AF"/>
    <w:rsid w:val="006628D4"/>
    <w:rsid w:val="00676AE0"/>
    <w:rsid w:val="00677B5F"/>
    <w:rsid w:val="006940D9"/>
    <w:rsid w:val="00697196"/>
    <w:rsid w:val="006A0FFB"/>
    <w:rsid w:val="006A1819"/>
    <w:rsid w:val="006A4D58"/>
    <w:rsid w:val="006A4FA2"/>
    <w:rsid w:val="006A5ACA"/>
    <w:rsid w:val="006A6986"/>
    <w:rsid w:val="006B04E8"/>
    <w:rsid w:val="006B2FAD"/>
    <w:rsid w:val="006B6CF5"/>
    <w:rsid w:val="006C005B"/>
    <w:rsid w:val="006D198E"/>
    <w:rsid w:val="006D206A"/>
    <w:rsid w:val="006D297D"/>
    <w:rsid w:val="006D2E2D"/>
    <w:rsid w:val="006D4FB0"/>
    <w:rsid w:val="006F043F"/>
    <w:rsid w:val="0070199C"/>
    <w:rsid w:val="0070392F"/>
    <w:rsid w:val="00706037"/>
    <w:rsid w:val="00710D20"/>
    <w:rsid w:val="00711B64"/>
    <w:rsid w:val="00717A5A"/>
    <w:rsid w:val="00723F55"/>
    <w:rsid w:val="00727197"/>
    <w:rsid w:val="00730B71"/>
    <w:rsid w:val="00732A78"/>
    <w:rsid w:val="00732FAC"/>
    <w:rsid w:val="007340DB"/>
    <w:rsid w:val="007367B2"/>
    <w:rsid w:val="00736C17"/>
    <w:rsid w:val="007379D1"/>
    <w:rsid w:val="00740C3D"/>
    <w:rsid w:val="007416E0"/>
    <w:rsid w:val="00741F80"/>
    <w:rsid w:val="00746CB0"/>
    <w:rsid w:val="00750C55"/>
    <w:rsid w:val="0075278B"/>
    <w:rsid w:val="007535B6"/>
    <w:rsid w:val="00753FC4"/>
    <w:rsid w:val="0075707B"/>
    <w:rsid w:val="00757A53"/>
    <w:rsid w:val="00757D84"/>
    <w:rsid w:val="007660B4"/>
    <w:rsid w:val="00773145"/>
    <w:rsid w:val="007732F0"/>
    <w:rsid w:val="007766E3"/>
    <w:rsid w:val="007910C6"/>
    <w:rsid w:val="00797837"/>
    <w:rsid w:val="007A4BED"/>
    <w:rsid w:val="007A4FD0"/>
    <w:rsid w:val="007B0D11"/>
    <w:rsid w:val="007B543B"/>
    <w:rsid w:val="007C440D"/>
    <w:rsid w:val="007C7164"/>
    <w:rsid w:val="007D22D2"/>
    <w:rsid w:val="007F303E"/>
    <w:rsid w:val="0080189A"/>
    <w:rsid w:val="00801C6A"/>
    <w:rsid w:val="00805130"/>
    <w:rsid w:val="00805764"/>
    <w:rsid w:val="00822C6A"/>
    <w:rsid w:val="0082482A"/>
    <w:rsid w:val="008320E0"/>
    <w:rsid w:val="00833658"/>
    <w:rsid w:val="00841449"/>
    <w:rsid w:val="00843714"/>
    <w:rsid w:val="00845C6B"/>
    <w:rsid w:val="008471EB"/>
    <w:rsid w:val="00853494"/>
    <w:rsid w:val="00856401"/>
    <w:rsid w:val="00861777"/>
    <w:rsid w:val="00862531"/>
    <w:rsid w:val="00862DBE"/>
    <w:rsid w:val="00862FB1"/>
    <w:rsid w:val="008648D3"/>
    <w:rsid w:val="00866B99"/>
    <w:rsid w:val="0087014B"/>
    <w:rsid w:val="00873EF3"/>
    <w:rsid w:val="00885D34"/>
    <w:rsid w:val="0088708F"/>
    <w:rsid w:val="00890FAC"/>
    <w:rsid w:val="0089462C"/>
    <w:rsid w:val="008955F8"/>
    <w:rsid w:val="008956BF"/>
    <w:rsid w:val="0089589B"/>
    <w:rsid w:val="00895B17"/>
    <w:rsid w:val="00897412"/>
    <w:rsid w:val="008B0A5A"/>
    <w:rsid w:val="008B3006"/>
    <w:rsid w:val="008B3081"/>
    <w:rsid w:val="008B4DCA"/>
    <w:rsid w:val="008B541B"/>
    <w:rsid w:val="008D3C90"/>
    <w:rsid w:val="008D43D7"/>
    <w:rsid w:val="008D4D33"/>
    <w:rsid w:val="008D6B33"/>
    <w:rsid w:val="008E01AF"/>
    <w:rsid w:val="008F5575"/>
    <w:rsid w:val="008F5E49"/>
    <w:rsid w:val="00905F3E"/>
    <w:rsid w:val="009105A4"/>
    <w:rsid w:val="009175E9"/>
    <w:rsid w:val="0091777E"/>
    <w:rsid w:val="00926446"/>
    <w:rsid w:val="00927BD3"/>
    <w:rsid w:val="00932BFB"/>
    <w:rsid w:val="00935303"/>
    <w:rsid w:val="00935B1C"/>
    <w:rsid w:val="00935D61"/>
    <w:rsid w:val="00940B93"/>
    <w:rsid w:val="0095411D"/>
    <w:rsid w:val="0096089F"/>
    <w:rsid w:val="00961AEF"/>
    <w:rsid w:val="0096654B"/>
    <w:rsid w:val="009A2675"/>
    <w:rsid w:val="009B3AC8"/>
    <w:rsid w:val="009B76F0"/>
    <w:rsid w:val="009C213E"/>
    <w:rsid w:val="009C2F45"/>
    <w:rsid w:val="009C31DF"/>
    <w:rsid w:val="009C50AB"/>
    <w:rsid w:val="009C6272"/>
    <w:rsid w:val="009D04A8"/>
    <w:rsid w:val="009D5649"/>
    <w:rsid w:val="009E2E76"/>
    <w:rsid w:val="009E6FE3"/>
    <w:rsid w:val="009F1E68"/>
    <w:rsid w:val="00A005AB"/>
    <w:rsid w:val="00A0131C"/>
    <w:rsid w:val="00A0426D"/>
    <w:rsid w:val="00A054DA"/>
    <w:rsid w:val="00A138E1"/>
    <w:rsid w:val="00A13AC1"/>
    <w:rsid w:val="00A174E5"/>
    <w:rsid w:val="00A2242C"/>
    <w:rsid w:val="00A2261D"/>
    <w:rsid w:val="00A252A2"/>
    <w:rsid w:val="00A36145"/>
    <w:rsid w:val="00A42D49"/>
    <w:rsid w:val="00A44B8C"/>
    <w:rsid w:val="00A4528C"/>
    <w:rsid w:val="00A602F6"/>
    <w:rsid w:val="00A60782"/>
    <w:rsid w:val="00A6424F"/>
    <w:rsid w:val="00A6662F"/>
    <w:rsid w:val="00A71D38"/>
    <w:rsid w:val="00A81968"/>
    <w:rsid w:val="00A94297"/>
    <w:rsid w:val="00AA1AA9"/>
    <w:rsid w:val="00AA4414"/>
    <w:rsid w:val="00AA5AD4"/>
    <w:rsid w:val="00AB5463"/>
    <w:rsid w:val="00AB7248"/>
    <w:rsid w:val="00AC075C"/>
    <w:rsid w:val="00AC44D5"/>
    <w:rsid w:val="00AC5A43"/>
    <w:rsid w:val="00AD250E"/>
    <w:rsid w:val="00AF374C"/>
    <w:rsid w:val="00B01D5B"/>
    <w:rsid w:val="00B01D85"/>
    <w:rsid w:val="00B05F67"/>
    <w:rsid w:val="00B11565"/>
    <w:rsid w:val="00B1495D"/>
    <w:rsid w:val="00B1778D"/>
    <w:rsid w:val="00B25D5C"/>
    <w:rsid w:val="00B26A7A"/>
    <w:rsid w:val="00B35E9D"/>
    <w:rsid w:val="00B415B0"/>
    <w:rsid w:val="00B43536"/>
    <w:rsid w:val="00B44504"/>
    <w:rsid w:val="00B45349"/>
    <w:rsid w:val="00B462D1"/>
    <w:rsid w:val="00B46A0A"/>
    <w:rsid w:val="00B52483"/>
    <w:rsid w:val="00B61C6E"/>
    <w:rsid w:val="00B63239"/>
    <w:rsid w:val="00B65F1C"/>
    <w:rsid w:val="00B66C72"/>
    <w:rsid w:val="00B677EF"/>
    <w:rsid w:val="00B8179A"/>
    <w:rsid w:val="00B81C0B"/>
    <w:rsid w:val="00B84321"/>
    <w:rsid w:val="00B85002"/>
    <w:rsid w:val="00B96AC2"/>
    <w:rsid w:val="00B96B3E"/>
    <w:rsid w:val="00BA41CE"/>
    <w:rsid w:val="00BB3810"/>
    <w:rsid w:val="00BB43BF"/>
    <w:rsid w:val="00BB5F67"/>
    <w:rsid w:val="00BC142F"/>
    <w:rsid w:val="00BC6148"/>
    <w:rsid w:val="00BD2944"/>
    <w:rsid w:val="00BD5420"/>
    <w:rsid w:val="00BE5E32"/>
    <w:rsid w:val="00BF0A35"/>
    <w:rsid w:val="00BF4E7A"/>
    <w:rsid w:val="00BF5E63"/>
    <w:rsid w:val="00BF6386"/>
    <w:rsid w:val="00C00F4B"/>
    <w:rsid w:val="00C060BE"/>
    <w:rsid w:val="00C06640"/>
    <w:rsid w:val="00C12C57"/>
    <w:rsid w:val="00C2257A"/>
    <w:rsid w:val="00C238EF"/>
    <w:rsid w:val="00C32C47"/>
    <w:rsid w:val="00C43ABC"/>
    <w:rsid w:val="00C454EB"/>
    <w:rsid w:val="00C4759F"/>
    <w:rsid w:val="00C56B08"/>
    <w:rsid w:val="00C57ECE"/>
    <w:rsid w:val="00C612DF"/>
    <w:rsid w:val="00C61B8D"/>
    <w:rsid w:val="00C624A2"/>
    <w:rsid w:val="00C6321D"/>
    <w:rsid w:val="00C637DB"/>
    <w:rsid w:val="00C6744A"/>
    <w:rsid w:val="00C7119F"/>
    <w:rsid w:val="00C77355"/>
    <w:rsid w:val="00C817C6"/>
    <w:rsid w:val="00C82B34"/>
    <w:rsid w:val="00C83A86"/>
    <w:rsid w:val="00C851EC"/>
    <w:rsid w:val="00C903F7"/>
    <w:rsid w:val="00C93007"/>
    <w:rsid w:val="00C93394"/>
    <w:rsid w:val="00CB1AD0"/>
    <w:rsid w:val="00CB1C0E"/>
    <w:rsid w:val="00CB29C2"/>
    <w:rsid w:val="00CB6825"/>
    <w:rsid w:val="00CB6BE2"/>
    <w:rsid w:val="00CC0206"/>
    <w:rsid w:val="00CC03A3"/>
    <w:rsid w:val="00CC1982"/>
    <w:rsid w:val="00CD2007"/>
    <w:rsid w:val="00CD602F"/>
    <w:rsid w:val="00CE0F6C"/>
    <w:rsid w:val="00CE1D5B"/>
    <w:rsid w:val="00CE468D"/>
    <w:rsid w:val="00CE67B4"/>
    <w:rsid w:val="00CF0153"/>
    <w:rsid w:val="00CF1D82"/>
    <w:rsid w:val="00CF2C8D"/>
    <w:rsid w:val="00CF3017"/>
    <w:rsid w:val="00CF5AFB"/>
    <w:rsid w:val="00CF6406"/>
    <w:rsid w:val="00D00C21"/>
    <w:rsid w:val="00D11D0B"/>
    <w:rsid w:val="00D12FF5"/>
    <w:rsid w:val="00D13FB4"/>
    <w:rsid w:val="00D177D2"/>
    <w:rsid w:val="00D24097"/>
    <w:rsid w:val="00D34454"/>
    <w:rsid w:val="00D36174"/>
    <w:rsid w:val="00D41548"/>
    <w:rsid w:val="00D430C2"/>
    <w:rsid w:val="00D43A3B"/>
    <w:rsid w:val="00D43A4A"/>
    <w:rsid w:val="00D46BB5"/>
    <w:rsid w:val="00D46E79"/>
    <w:rsid w:val="00D51588"/>
    <w:rsid w:val="00D537A4"/>
    <w:rsid w:val="00D55458"/>
    <w:rsid w:val="00D60EB2"/>
    <w:rsid w:val="00D64B43"/>
    <w:rsid w:val="00D64CC7"/>
    <w:rsid w:val="00D70677"/>
    <w:rsid w:val="00D70B4B"/>
    <w:rsid w:val="00D81549"/>
    <w:rsid w:val="00D87225"/>
    <w:rsid w:val="00D87CCE"/>
    <w:rsid w:val="00D924FC"/>
    <w:rsid w:val="00D93165"/>
    <w:rsid w:val="00D96E31"/>
    <w:rsid w:val="00DA2C01"/>
    <w:rsid w:val="00DB7648"/>
    <w:rsid w:val="00DD2D61"/>
    <w:rsid w:val="00DD32BD"/>
    <w:rsid w:val="00DD3D54"/>
    <w:rsid w:val="00DE1211"/>
    <w:rsid w:val="00DE4202"/>
    <w:rsid w:val="00DE5608"/>
    <w:rsid w:val="00DF0621"/>
    <w:rsid w:val="00DF0846"/>
    <w:rsid w:val="00DF5E84"/>
    <w:rsid w:val="00E1506C"/>
    <w:rsid w:val="00E17EE6"/>
    <w:rsid w:val="00E2561F"/>
    <w:rsid w:val="00E26BAF"/>
    <w:rsid w:val="00E346E8"/>
    <w:rsid w:val="00E367D0"/>
    <w:rsid w:val="00E379CC"/>
    <w:rsid w:val="00E418A5"/>
    <w:rsid w:val="00E44F09"/>
    <w:rsid w:val="00E506F8"/>
    <w:rsid w:val="00E5688B"/>
    <w:rsid w:val="00E5753A"/>
    <w:rsid w:val="00E744E4"/>
    <w:rsid w:val="00E76E41"/>
    <w:rsid w:val="00E81CB0"/>
    <w:rsid w:val="00E82CB2"/>
    <w:rsid w:val="00E84329"/>
    <w:rsid w:val="00E848E1"/>
    <w:rsid w:val="00E85E71"/>
    <w:rsid w:val="00E948D9"/>
    <w:rsid w:val="00EA3EB7"/>
    <w:rsid w:val="00EB1F90"/>
    <w:rsid w:val="00EB2DAE"/>
    <w:rsid w:val="00EB5E3B"/>
    <w:rsid w:val="00EB6513"/>
    <w:rsid w:val="00EB6580"/>
    <w:rsid w:val="00EB74DD"/>
    <w:rsid w:val="00EC0EEB"/>
    <w:rsid w:val="00EC272E"/>
    <w:rsid w:val="00EC515B"/>
    <w:rsid w:val="00EC7589"/>
    <w:rsid w:val="00ED2BD3"/>
    <w:rsid w:val="00EF51BA"/>
    <w:rsid w:val="00F03F13"/>
    <w:rsid w:val="00F06E87"/>
    <w:rsid w:val="00F25614"/>
    <w:rsid w:val="00F26153"/>
    <w:rsid w:val="00F27267"/>
    <w:rsid w:val="00F30CA5"/>
    <w:rsid w:val="00F318E4"/>
    <w:rsid w:val="00F3206A"/>
    <w:rsid w:val="00F33437"/>
    <w:rsid w:val="00F3449F"/>
    <w:rsid w:val="00F352AE"/>
    <w:rsid w:val="00F37D65"/>
    <w:rsid w:val="00F41228"/>
    <w:rsid w:val="00F43108"/>
    <w:rsid w:val="00F43C47"/>
    <w:rsid w:val="00F4467B"/>
    <w:rsid w:val="00F5382B"/>
    <w:rsid w:val="00F6108B"/>
    <w:rsid w:val="00F648A0"/>
    <w:rsid w:val="00F70C16"/>
    <w:rsid w:val="00F72189"/>
    <w:rsid w:val="00F74D56"/>
    <w:rsid w:val="00F82FA1"/>
    <w:rsid w:val="00F835EE"/>
    <w:rsid w:val="00F8540D"/>
    <w:rsid w:val="00F91543"/>
    <w:rsid w:val="00F937AD"/>
    <w:rsid w:val="00F96AEF"/>
    <w:rsid w:val="00F97514"/>
    <w:rsid w:val="00F978A8"/>
    <w:rsid w:val="00FA4A2B"/>
    <w:rsid w:val="00FA7D63"/>
    <w:rsid w:val="00FA7F29"/>
    <w:rsid w:val="00FC3174"/>
    <w:rsid w:val="00FC3402"/>
    <w:rsid w:val="00FD0464"/>
    <w:rsid w:val="00FD632D"/>
    <w:rsid w:val="00FD6C7A"/>
    <w:rsid w:val="00FE4FD6"/>
    <w:rsid w:val="00FF63CA"/>
    <w:rsid w:val="2DFF3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6151E0"/>
  <w15:docId w15:val="{7438BD0B-FF73-824B-9F17-ADF24C19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A3F"/>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uiPriority w:val="99"/>
    <w:qFormat/>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paragraph" w:customStyle="1" w:styleId="Default">
    <w:name w:val="Default"/>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Pr>
      <w:rFonts w:ascii="宋体" w:hAnsi="宋体" w:cs="宋体"/>
      <w:sz w:val="24"/>
      <w:szCs w:val="24"/>
    </w:rPr>
  </w:style>
  <w:style w:type="character" w:customStyle="1" w:styleId="Char">
    <w:name w:val="批注框文本 Char"/>
    <w:basedOn w:val="a0"/>
    <w:link w:val="a4"/>
    <w:rPr>
      <w:kern w:val="2"/>
      <w:sz w:val="18"/>
      <w:szCs w:val="18"/>
    </w:rPr>
  </w:style>
  <w:style w:type="paragraph" w:styleId="ac">
    <w:name w:val="List Paragraph"/>
    <w:basedOn w:val="a"/>
    <w:uiPriority w:val="99"/>
    <w:qFormat/>
    <w:pPr>
      <w:ind w:firstLineChars="200" w:firstLine="420"/>
    </w:pPr>
  </w:style>
  <w:style w:type="character" w:customStyle="1" w:styleId="2Char">
    <w:name w:val="标题 2 Char"/>
    <w:basedOn w:val="a0"/>
    <w:link w:val="2"/>
    <w:semiHidden/>
    <w:rPr>
      <w:rFonts w:asciiTheme="majorHAnsi" w:eastAsiaTheme="majorEastAsia" w:hAnsiTheme="majorHAnsi" w:cstheme="majorBidi"/>
      <w:b/>
      <w:bCs/>
      <w:kern w:val="2"/>
      <w:sz w:val="32"/>
      <w:szCs w:val="32"/>
    </w:rPr>
  </w:style>
  <w:style w:type="character" w:customStyle="1" w:styleId="a-text-bold">
    <w:name w:val="a-text-bold"/>
    <w:basedOn w:val="a0"/>
  </w:style>
  <w:style w:type="character" w:customStyle="1" w:styleId="a-text-italic">
    <w:name w:val="a-text-italic"/>
    <w:basedOn w:val="a0"/>
  </w:style>
  <w:style w:type="character" w:customStyle="1" w:styleId="3Char">
    <w:name w:val="标题 3 Char"/>
    <w:basedOn w:val="a0"/>
    <w:link w:val="3"/>
    <w:semiHidden/>
    <w:rPr>
      <w:b/>
      <w:bCs/>
      <w:kern w:val="2"/>
      <w:sz w:val="32"/>
      <w:szCs w:val="32"/>
    </w:rPr>
  </w:style>
  <w:style w:type="character" w:customStyle="1" w:styleId="a-list-item">
    <w:name w:val="a-list-item"/>
    <w:basedOn w:val="a0"/>
    <w:rsid w:val="00A6424F"/>
  </w:style>
  <w:style w:type="character" w:customStyle="1" w:styleId="textzoqav">
    <w:name w:val="text_zoqav"/>
    <w:basedOn w:val="a0"/>
    <w:rsid w:val="0036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book.douban.com/subject/26899963/" TargetMode="External"/><Relationship Id="rId26" Type="http://schemas.openxmlformats.org/officeDocument/2006/relationships/hyperlink" Target="http://www.nurnberg.com.cn/book/book.aspx"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mazon.co.uk/gp/bestsellers/books/268083/ref=pd_zg_hrsr_books" TargetMode="External"/><Relationship Id="rId17" Type="http://schemas.openxmlformats.org/officeDocument/2006/relationships/image" Target="media/image5.png"/><Relationship Id="rId25" Type="http://schemas.openxmlformats.org/officeDocument/2006/relationships/hyperlink" Target="http://www.nurnberg.com.cn/booklist_zh/list.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enguin.com.au/lookinside/spotlight.cfm?SBN=9780143009177&amp;AuthId=0000004220&amp;Page=Profile" TargetMode="External"/><Relationship Id="rId20" Type="http://schemas.openxmlformats.org/officeDocument/2006/relationships/hyperlink" Target="http://www.penguin.com.au/lookinside/spotlight.cfm?SBN=9780143009177&amp;AuthId=0000004220&amp;Page=Profile" TargetMode="External"/><Relationship Id="rId29" Type="http://schemas.openxmlformats.org/officeDocument/2006/relationships/hyperlink" Target="https://weibo.com/1877653117/profile?topnav=1&amp;wvr=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uk/gp/bestsellers/digital-text/5435509031/ref=pd_zg_hrsr_digital-text" TargetMode="External"/><Relationship Id="rId24" Type="http://schemas.openxmlformats.org/officeDocument/2006/relationships/hyperlink" Target="http://www.nurnberg.com.c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mailto:Rights@nurnberg.com.cn" TargetMode="External"/><Relationship Id="rId28" Type="http://schemas.openxmlformats.org/officeDocument/2006/relationships/hyperlink" Target="http://site.douban.com/110577/" TargetMode="External"/><Relationship Id="rId10" Type="http://schemas.openxmlformats.org/officeDocument/2006/relationships/hyperlink" Target="http://www.penguin.com.au/lookinside/spotlight.cfm?SBN=9780143009177&amp;AuthId=0000004220&amp;Page=Profile" TargetMode="External"/><Relationship Id="rId19" Type="http://schemas.openxmlformats.org/officeDocument/2006/relationships/image" Target="media/image6.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ook.douban.com/subject/1865689/" TargetMode="External"/><Relationship Id="rId22" Type="http://schemas.openxmlformats.org/officeDocument/2006/relationships/hyperlink" Target="https://book.douban.com/subject/30217970/" TargetMode="External"/><Relationship Id="rId27" Type="http://schemas.openxmlformats.org/officeDocument/2006/relationships/hyperlink" Target="http://www.nurnberg.com.cn/video/video.aspx" TargetMode="External"/><Relationship Id="rId30" Type="http://schemas.openxmlformats.org/officeDocument/2006/relationships/image" Target="media/image8.jpeg"/><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71243030-A673-4F22-91EE-AA4D25C0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2669</Words>
  <Characters>3283</Characters>
  <Application>Microsoft Office Word</Application>
  <DocSecurity>0</DocSecurity>
  <Lines>193</Lines>
  <Paragraphs>185</Paragraphs>
  <ScaleCrop>false</ScaleCrop>
  <Company>2ndSpAcE</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17</cp:revision>
  <cp:lastPrinted>2004-04-23T15:06:00Z</cp:lastPrinted>
  <dcterms:created xsi:type="dcterms:W3CDTF">2026-01-14T08:19:00Z</dcterms:created>
  <dcterms:modified xsi:type="dcterms:W3CDTF">2026-01-16T06:12:00Z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0AF4C5BA1BB91B48A0725C698A65DD9B_42</vt:lpwstr>
  </property>
</Properties>
</file>