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84E" w:rsidRDefault="00BC5C03">
      <w:pPr>
        <w:tabs>
          <w:tab w:val="left" w:pos="341"/>
          <w:tab w:val="left" w:pos="5235"/>
        </w:tabs>
        <w:autoSpaceDE w:val="0"/>
        <w:autoSpaceDN w:val="0"/>
        <w:adjustRightInd w:val="0"/>
        <w:jc w:val="center"/>
        <w:rPr>
          <w:b/>
          <w:kern w:val="0"/>
          <w:sz w:val="36"/>
          <w:szCs w:val="36"/>
          <w:shd w:val="pct10" w:color="auto" w:fill="FFFFFF"/>
        </w:rPr>
      </w:pPr>
      <w:bookmarkStart w:id="0" w:name="OLE_LINK2"/>
      <w:bookmarkStart w:id="1" w:name="OLE_LINK3"/>
      <w:r>
        <w:rPr>
          <w:rFonts w:hint="eastAsia"/>
          <w:b/>
          <w:kern w:val="0"/>
          <w:sz w:val="36"/>
          <w:szCs w:val="36"/>
          <w:shd w:val="pct10" w:color="auto" w:fill="FFFFFF"/>
        </w:rPr>
        <w:t xml:space="preserve"> </w:t>
      </w:r>
      <w:r>
        <w:rPr>
          <w:b/>
          <w:kern w:val="0"/>
          <w:sz w:val="36"/>
          <w:szCs w:val="36"/>
          <w:shd w:val="pct10" w:color="auto" w:fill="FFFFFF"/>
        </w:rPr>
        <w:t>新</w:t>
      </w:r>
      <w:r>
        <w:rPr>
          <w:b/>
          <w:kern w:val="0"/>
          <w:sz w:val="36"/>
          <w:szCs w:val="36"/>
          <w:shd w:val="pct10" w:color="auto" w:fill="FFFFFF"/>
        </w:rPr>
        <w:t xml:space="preserve"> </w:t>
      </w:r>
      <w:r>
        <w:rPr>
          <w:b/>
          <w:kern w:val="0"/>
          <w:sz w:val="36"/>
          <w:szCs w:val="36"/>
          <w:shd w:val="pct10" w:color="auto" w:fill="FFFFFF"/>
        </w:rPr>
        <w:t>书</w:t>
      </w:r>
      <w:r>
        <w:rPr>
          <w:b/>
          <w:kern w:val="0"/>
          <w:sz w:val="36"/>
          <w:szCs w:val="36"/>
          <w:shd w:val="pct10" w:color="auto" w:fill="FFFFFF"/>
        </w:rPr>
        <w:t xml:space="preserve"> </w:t>
      </w:r>
      <w:r>
        <w:rPr>
          <w:b/>
          <w:kern w:val="0"/>
          <w:sz w:val="36"/>
          <w:szCs w:val="36"/>
          <w:shd w:val="pct10" w:color="auto" w:fill="FFFFFF"/>
        </w:rPr>
        <w:t>推</w:t>
      </w:r>
      <w:r>
        <w:rPr>
          <w:b/>
          <w:kern w:val="0"/>
          <w:sz w:val="36"/>
          <w:szCs w:val="36"/>
          <w:shd w:val="pct10" w:color="auto" w:fill="FFFFFF"/>
        </w:rPr>
        <w:t xml:space="preserve"> </w:t>
      </w:r>
      <w:r>
        <w:rPr>
          <w:b/>
          <w:kern w:val="0"/>
          <w:sz w:val="36"/>
          <w:szCs w:val="36"/>
          <w:shd w:val="pct10" w:color="auto" w:fill="FFFFFF"/>
        </w:rPr>
        <w:t>荐</w:t>
      </w:r>
    </w:p>
    <w:p w:rsidR="00AF584E" w:rsidRDefault="00AF584E">
      <w:pPr>
        <w:rPr>
          <w:b/>
          <w:bCs/>
          <w:sz w:val="36"/>
        </w:rPr>
      </w:pPr>
      <w:bookmarkStart w:id="2" w:name="OLE_LINK4"/>
      <w:bookmarkStart w:id="3" w:name="OLE_LINK1"/>
      <w:bookmarkEnd w:id="0"/>
      <w:bookmarkEnd w:id="1"/>
    </w:p>
    <w:p w:rsidR="00AF584E" w:rsidRDefault="00BC5C03">
      <w:pPr>
        <w:tabs>
          <w:tab w:val="left" w:pos="341"/>
          <w:tab w:val="left" w:pos="5235"/>
        </w:tabs>
        <w:rPr>
          <w:b/>
          <w:bCs/>
          <w:color w:val="000000"/>
          <w:szCs w:val="21"/>
        </w:rPr>
      </w:pPr>
      <w:r>
        <w:rPr>
          <w:rFonts w:ascii="宋体" w:hAnsi="宋体" w:cs="宋体"/>
          <w:noProof/>
          <w:sz w:val="24"/>
        </w:rPr>
        <w:drawing>
          <wp:anchor distT="0" distB="0" distL="114300" distR="114300" simplePos="0" relativeHeight="251661312" behindDoc="1" locked="0" layoutInCell="1" allowOverlap="1">
            <wp:simplePos x="0" y="0"/>
            <wp:positionH relativeFrom="column">
              <wp:posOffset>4126230</wp:posOffset>
            </wp:positionH>
            <wp:positionV relativeFrom="paragraph">
              <wp:posOffset>12065</wp:posOffset>
            </wp:positionV>
            <wp:extent cx="1259840" cy="1901190"/>
            <wp:effectExtent l="0" t="0" r="10160" b="3810"/>
            <wp:wrapTight wrapText="bothSides">
              <wp:wrapPolygon edited="0">
                <wp:start x="0" y="0"/>
                <wp:lineTo x="0" y="21499"/>
                <wp:lineTo x="21339" y="21499"/>
                <wp:lineTo x="21339" y="0"/>
                <wp:lineTo x="0" y="0"/>
              </wp:wrapPolygon>
            </wp:wrapTight>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7"/>
                    <a:stretch>
                      <a:fillRect/>
                    </a:stretch>
                  </pic:blipFill>
                  <pic:spPr>
                    <a:xfrm>
                      <a:off x="0" y="0"/>
                      <a:ext cx="1259840" cy="1901190"/>
                    </a:xfrm>
                    <a:prstGeom prst="rect">
                      <a:avLst/>
                    </a:prstGeom>
                    <a:noFill/>
                    <a:ln w="9525">
                      <a:noFill/>
                    </a:ln>
                  </pic:spPr>
                </pic:pic>
              </a:graphicData>
            </a:graphic>
          </wp:anchor>
        </w:drawing>
      </w:r>
      <w:r>
        <w:rPr>
          <w:b/>
          <w:bCs/>
          <w:color w:val="000000"/>
          <w:szCs w:val="21"/>
        </w:rPr>
        <w:t>中文书名：</w:t>
      </w:r>
      <w:r>
        <w:rPr>
          <w:rFonts w:hint="eastAsia"/>
          <w:b/>
          <w:bCs/>
          <w:color w:val="000000"/>
          <w:szCs w:val="21"/>
        </w:rPr>
        <w:t>《如亲》</w:t>
      </w:r>
    </w:p>
    <w:p w:rsidR="00AF584E" w:rsidRDefault="00BC5C03">
      <w:pPr>
        <w:tabs>
          <w:tab w:val="left" w:pos="341"/>
          <w:tab w:val="left" w:pos="5235"/>
        </w:tabs>
        <w:rPr>
          <w:b/>
          <w:bCs/>
          <w:color w:val="000000"/>
          <w:szCs w:val="21"/>
        </w:rPr>
      </w:pPr>
      <w:r>
        <w:rPr>
          <w:b/>
          <w:bCs/>
          <w:color w:val="000000"/>
          <w:szCs w:val="21"/>
        </w:rPr>
        <w:t>英文书名：</w:t>
      </w:r>
      <w:r>
        <w:rPr>
          <w:rFonts w:hint="eastAsia"/>
          <w:b/>
          <w:bCs/>
          <w:color w:val="000000"/>
          <w:szCs w:val="21"/>
        </w:rPr>
        <w:t xml:space="preserve">LIKE FAMILY </w:t>
      </w:r>
    </w:p>
    <w:p w:rsidR="00AF584E" w:rsidRDefault="00BC5C03">
      <w:pPr>
        <w:tabs>
          <w:tab w:val="left" w:pos="341"/>
          <w:tab w:val="left" w:pos="5235"/>
        </w:tabs>
      </w:pPr>
      <w:r>
        <w:rPr>
          <w:rFonts w:hint="eastAsia"/>
          <w:b/>
          <w:bCs/>
          <w:color w:val="000000"/>
          <w:szCs w:val="21"/>
        </w:rPr>
        <w:t>作</w:t>
      </w:r>
      <w:r>
        <w:rPr>
          <w:rFonts w:hint="eastAsia"/>
          <w:b/>
          <w:bCs/>
          <w:color w:val="000000"/>
          <w:szCs w:val="21"/>
        </w:rPr>
        <w:t xml:space="preserve">    </w:t>
      </w:r>
      <w:r>
        <w:rPr>
          <w:rFonts w:hint="eastAsia"/>
          <w:b/>
          <w:bCs/>
          <w:color w:val="000000"/>
          <w:szCs w:val="21"/>
        </w:rPr>
        <w:t>者：</w:t>
      </w:r>
      <w:r>
        <w:rPr>
          <w:rFonts w:hint="eastAsia"/>
          <w:b/>
          <w:bCs/>
          <w:color w:val="000000"/>
          <w:szCs w:val="21"/>
        </w:rPr>
        <w:t>Erin O. White</w:t>
      </w:r>
      <w:hyperlink r:id="rId8" w:history="1"/>
    </w:p>
    <w:p w:rsidR="00AF584E" w:rsidRDefault="00BC5C03">
      <w:pPr>
        <w:tabs>
          <w:tab w:val="left" w:pos="341"/>
          <w:tab w:val="left" w:pos="5235"/>
        </w:tabs>
        <w:rPr>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Pr>
          <w:b/>
          <w:bCs/>
          <w:color w:val="000000"/>
          <w:szCs w:val="21"/>
        </w:rPr>
        <w:t>The Dial Press</w:t>
      </w:r>
    </w:p>
    <w:p w:rsidR="00AF584E" w:rsidRDefault="00BC5C03">
      <w:pPr>
        <w:tabs>
          <w:tab w:val="left" w:pos="341"/>
          <w:tab w:val="left" w:pos="5235"/>
        </w:tabs>
        <w:rPr>
          <w:b/>
          <w:bCs/>
          <w:color w:val="000000"/>
          <w:szCs w:val="21"/>
        </w:rPr>
      </w:pPr>
      <w:r>
        <w:rPr>
          <w:b/>
          <w:bCs/>
          <w:color w:val="000000"/>
          <w:szCs w:val="21"/>
        </w:rPr>
        <w:t>代理公司：</w:t>
      </w:r>
      <w:r>
        <w:rPr>
          <w:b/>
          <w:bCs/>
          <w:color w:val="000000"/>
          <w:szCs w:val="21"/>
        </w:rPr>
        <w:t>WME/ANA/Jessica</w:t>
      </w:r>
    </w:p>
    <w:p w:rsidR="00AF584E" w:rsidRDefault="00BC5C03">
      <w:pPr>
        <w:tabs>
          <w:tab w:val="left" w:pos="341"/>
          <w:tab w:val="left" w:pos="5235"/>
        </w:tabs>
        <w:rPr>
          <w:b/>
          <w:bCs/>
          <w:color w:val="000000"/>
          <w:szCs w:val="21"/>
        </w:rPr>
      </w:pPr>
      <w:r>
        <w:rPr>
          <w:rFonts w:hint="eastAsia"/>
          <w:b/>
          <w:bCs/>
          <w:color w:val="000000"/>
          <w:szCs w:val="21"/>
        </w:rPr>
        <w:t>页</w:t>
      </w:r>
      <w:r>
        <w:rPr>
          <w:rFonts w:hint="eastAsia"/>
          <w:b/>
          <w:bCs/>
          <w:color w:val="000000"/>
          <w:szCs w:val="21"/>
        </w:rPr>
        <w:t xml:space="preserve">    </w:t>
      </w:r>
      <w:r>
        <w:rPr>
          <w:rFonts w:hint="eastAsia"/>
          <w:b/>
          <w:bCs/>
          <w:color w:val="000000"/>
          <w:szCs w:val="21"/>
        </w:rPr>
        <w:t>数：</w:t>
      </w:r>
      <w:r>
        <w:rPr>
          <w:rFonts w:hint="eastAsia"/>
          <w:b/>
          <w:bCs/>
          <w:color w:val="000000"/>
          <w:szCs w:val="21"/>
        </w:rPr>
        <w:t>320</w:t>
      </w:r>
      <w:r>
        <w:rPr>
          <w:rFonts w:hint="eastAsia"/>
          <w:b/>
          <w:bCs/>
          <w:color w:val="000000"/>
          <w:szCs w:val="21"/>
        </w:rPr>
        <w:t>页</w:t>
      </w:r>
    </w:p>
    <w:p w:rsidR="00AF584E" w:rsidRDefault="00BC5C03">
      <w:pPr>
        <w:tabs>
          <w:tab w:val="left" w:pos="341"/>
          <w:tab w:val="left" w:pos="5235"/>
        </w:tabs>
        <w:rPr>
          <w:b/>
          <w:bCs/>
          <w:color w:val="000000"/>
          <w:szCs w:val="21"/>
        </w:rPr>
      </w:pPr>
      <w:r>
        <w:rPr>
          <w:b/>
          <w:bCs/>
          <w:color w:val="000000"/>
          <w:szCs w:val="21"/>
        </w:rPr>
        <w:t>出版时间：</w:t>
      </w:r>
      <w:r>
        <w:rPr>
          <w:rFonts w:hint="eastAsia"/>
          <w:b/>
          <w:bCs/>
          <w:color w:val="000000"/>
          <w:szCs w:val="21"/>
        </w:rPr>
        <w:t>2025</w:t>
      </w:r>
      <w:r>
        <w:rPr>
          <w:rFonts w:hint="eastAsia"/>
          <w:b/>
          <w:bCs/>
          <w:color w:val="000000"/>
          <w:szCs w:val="21"/>
        </w:rPr>
        <w:t>年</w:t>
      </w:r>
      <w:r>
        <w:rPr>
          <w:rFonts w:hint="eastAsia"/>
          <w:b/>
          <w:bCs/>
          <w:color w:val="000000"/>
          <w:szCs w:val="21"/>
        </w:rPr>
        <w:t>11</w:t>
      </w:r>
      <w:r>
        <w:rPr>
          <w:rFonts w:hint="eastAsia"/>
          <w:b/>
          <w:bCs/>
          <w:color w:val="000000"/>
          <w:szCs w:val="21"/>
        </w:rPr>
        <w:t>月</w:t>
      </w:r>
      <w:r>
        <w:rPr>
          <w:b/>
          <w:bCs/>
          <w:color w:val="000000"/>
          <w:szCs w:val="21"/>
        </w:rPr>
        <w:t xml:space="preserve"> </w:t>
      </w:r>
    </w:p>
    <w:p w:rsidR="00AF584E" w:rsidRDefault="00BC5C03">
      <w:pPr>
        <w:rPr>
          <w:b/>
          <w:bCs/>
          <w:color w:val="000000"/>
        </w:rPr>
      </w:pPr>
      <w:r>
        <w:rPr>
          <w:b/>
          <w:bCs/>
          <w:color w:val="000000"/>
        </w:rPr>
        <w:t>代理地区：中国大陆、台湾</w:t>
      </w:r>
    </w:p>
    <w:p w:rsidR="00AF584E" w:rsidRDefault="00BC5C03">
      <w:pPr>
        <w:tabs>
          <w:tab w:val="left" w:pos="341"/>
          <w:tab w:val="left" w:pos="5235"/>
        </w:tabs>
        <w:rPr>
          <w:b/>
          <w:bCs/>
          <w:color w:val="000000"/>
          <w:szCs w:val="21"/>
        </w:rPr>
      </w:pPr>
      <w:r>
        <w:rPr>
          <w:b/>
          <w:bCs/>
          <w:color w:val="000000"/>
          <w:szCs w:val="21"/>
        </w:rPr>
        <w:t>审读资料</w:t>
      </w:r>
      <w:r>
        <w:rPr>
          <w:rFonts w:hint="eastAsia"/>
          <w:b/>
          <w:bCs/>
          <w:color w:val="000000"/>
          <w:szCs w:val="21"/>
        </w:rPr>
        <w:t>：电子稿</w:t>
      </w:r>
    </w:p>
    <w:p w:rsidR="00AF584E" w:rsidRDefault="00BC5C03">
      <w:pPr>
        <w:tabs>
          <w:tab w:val="left" w:pos="341"/>
          <w:tab w:val="left" w:pos="5235"/>
        </w:tabs>
        <w:rPr>
          <w:b/>
          <w:bCs/>
          <w:szCs w:val="21"/>
        </w:rPr>
      </w:pPr>
      <w:r>
        <w:rPr>
          <w:b/>
          <w:bCs/>
          <w:szCs w:val="21"/>
        </w:rPr>
        <w:t>类</w:t>
      </w:r>
      <w:r>
        <w:rPr>
          <w:b/>
          <w:bCs/>
          <w:szCs w:val="21"/>
        </w:rPr>
        <w:t xml:space="preserve">    </w:t>
      </w:r>
      <w:r>
        <w:rPr>
          <w:b/>
          <w:bCs/>
          <w:szCs w:val="21"/>
        </w:rPr>
        <w:t>型：</w:t>
      </w:r>
      <w:r>
        <w:rPr>
          <w:rFonts w:hint="eastAsia"/>
          <w:b/>
          <w:bCs/>
          <w:szCs w:val="21"/>
        </w:rPr>
        <w:t>文学小说</w:t>
      </w:r>
    </w:p>
    <w:p w:rsidR="00AF584E" w:rsidRPr="00D727C9" w:rsidRDefault="00BC5C03">
      <w:pPr>
        <w:tabs>
          <w:tab w:val="left" w:pos="341"/>
          <w:tab w:val="left" w:pos="5235"/>
        </w:tabs>
        <w:rPr>
          <w:b/>
          <w:bCs/>
          <w:color w:val="FF0000"/>
        </w:rPr>
      </w:pPr>
      <w:r w:rsidRPr="00D727C9">
        <w:rPr>
          <w:rFonts w:hint="eastAsia"/>
          <w:b/>
          <w:bCs/>
          <w:color w:val="FF0000"/>
          <w:szCs w:val="21"/>
        </w:rPr>
        <w:t>版权已授：北美</w:t>
      </w:r>
      <w:r w:rsidRPr="00D727C9">
        <w:rPr>
          <w:rFonts w:hint="eastAsia"/>
          <w:b/>
          <w:bCs/>
          <w:color w:val="FF0000"/>
          <w:szCs w:val="21"/>
        </w:rPr>
        <w:t>、</w:t>
      </w:r>
      <w:r w:rsidRPr="00D727C9">
        <w:rPr>
          <w:rFonts w:hint="eastAsia"/>
          <w:b/>
          <w:bCs/>
          <w:color w:val="FF0000"/>
          <w:szCs w:val="21"/>
        </w:rPr>
        <w:t>意大利</w:t>
      </w:r>
    </w:p>
    <w:p w:rsidR="00AF584E" w:rsidRDefault="00AF584E">
      <w:pPr>
        <w:rPr>
          <w:b/>
          <w:bCs/>
          <w:color w:val="000000"/>
        </w:rPr>
      </w:pPr>
    </w:p>
    <w:p w:rsidR="00AF584E" w:rsidRPr="00D727C9" w:rsidRDefault="00BC5C03">
      <w:pPr>
        <w:widowControl/>
        <w:numPr>
          <w:ilvl w:val="0"/>
          <w:numId w:val="1"/>
        </w:numPr>
        <w:rPr>
          <w:b/>
          <w:color w:val="C55E10" w:themeColor="accent2" w:themeShade="BF"/>
        </w:rPr>
      </w:pPr>
      <w:r w:rsidRPr="00D727C9">
        <w:rPr>
          <w:b/>
          <w:color w:val="C55E10" w:themeColor="accent2" w:themeShade="BF"/>
        </w:rPr>
        <w:t>读书会选书：</w:t>
      </w:r>
      <w:r w:rsidRPr="00D727C9">
        <w:rPr>
          <w:b/>
          <w:color w:val="C55E10" w:themeColor="accent2" w:themeShade="BF"/>
        </w:rPr>
        <w:t>巴诺书店（</w:t>
      </w:r>
      <w:r w:rsidRPr="00D727C9">
        <w:rPr>
          <w:b/>
          <w:color w:val="C55E10" w:themeColor="accent2" w:themeShade="BF"/>
        </w:rPr>
        <w:t>Barnes &amp; Noble</w:t>
      </w:r>
      <w:r w:rsidRPr="00D727C9">
        <w:rPr>
          <w:b/>
          <w:color w:val="C55E10" w:themeColor="accent2" w:themeShade="BF"/>
        </w:rPr>
        <w:t>）</w:t>
      </w:r>
      <w:r w:rsidRPr="00D727C9">
        <w:rPr>
          <w:b/>
          <w:color w:val="C55E10" w:themeColor="accent2" w:themeShade="BF"/>
        </w:rPr>
        <w:t xml:space="preserve">11 </w:t>
      </w:r>
      <w:r w:rsidRPr="00D727C9">
        <w:rPr>
          <w:b/>
          <w:color w:val="C55E10" w:themeColor="accent2" w:themeShade="BF"/>
        </w:rPr>
        <w:t>月读书会选书、亚马逊</w:t>
      </w:r>
      <w:r w:rsidRPr="00D727C9">
        <w:rPr>
          <w:b/>
          <w:color w:val="C55E10" w:themeColor="accent2" w:themeShade="BF"/>
        </w:rPr>
        <w:t xml:space="preserve"> Sarah Select </w:t>
      </w:r>
      <w:r w:rsidRPr="00D727C9">
        <w:rPr>
          <w:b/>
          <w:color w:val="C55E10" w:themeColor="accent2" w:themeShade="BF"/>
        </w:rPr>
        <w:t>读书会选书</w:t>
      </w:r>
    </w:p>
    <w:p w:rsidR="00AF584E" w:rsidRPr="00D727C9" w:rsidRDefault="00BC5C03">
      <w:pPr>
        <w:widowControl/>
        <w:numPr>
          <w:ilvl w:val="0"/>
          <w:numId w:val="1"/>
        </w:numPr>
        <w:rPr>
          <w:b/>
          <w:color w:val="C55E10" w:themeColor="accent2" w:themeShade="BF"/>
        </w:rPr>
      </w:pPr>
      <w:r w:rsidRPr="00D727C9">
        <w:rPr>
          <w:b/>
          <w:color w:val="C55E10" w:themeColor="accent2" w:themeShade="BF"/>
        </w:rPr>
        <w:t>“</w:t>
      </w:r>
      <w:r w:rsidRPr="00D727C9">
        <w:rPr>
          <w:b/>
          <w:color w:val="C55E10" w:themeColor="accent2" w:themeShade="BF"/>
        </w:rPr>
        <w:t>年度最佳</w:t>
      </w:r>
      <w:r w:rsidRPr="00D727C9">
        <w:rPr>
          <w:b/>
          <w:color w:val="C55E10" w:themeColor="accent2" w:themeShade="BF"/>
        </w:rPr>
        <w:t xml:space="preserve">” </w:t>
      </w:r>
      <w:r w:rsidRPr="00D727C9">
        <w:rPr>
          <w:b/>
          <w:color w:val="C55E10" w:themeColor="accent2" w:themeShade="BF"/>
        </w:rPr>
        <w:t>榜单：</w:t>
      </w:r>
      <w:r w:rsidRPr="00D727C9">
        <w:rPr>
          <w:b/>
          <w:color w:val="C55E10" w:themeColor="accent2" w:themeShade="BF"/>
        </w:rPr>
        <w:t>亚马逊当月最佳文学小说、巴诺书店十大最受欢迎图书、</w:t>
      </w:r>
      <w:r w:rsidRPr="00D727C9">
        <w:rPr>
          <w:b/>
          <w:color w:val="C55E10" w:themeColor="accent2" w:themeShade="BF"/>
        </w:rPr>
        <w:t xml:space="preserve">Goodreads 11 </w:t>
      </w:r>
      <w:r w:rsidRPr="00D727C9">
        <w:rPr>
          <w:b/>
          <w:color w:val="C55E10" w:themeColor="accent2" w:themeShade="BF"/>
        </w:rPr>
        <w:t>月最受欢迎图书、</w:t>
      </w:r>
      <w:hyperlink r:id="rId9" w:tgtFrame="_blank" w:history="1">
        <w:r w:rsidRPr="00D727C9">
          <w:rPr>
            <w:b/>
            <w:color w:val="C55E10" w:themeColor="accent2" w:themeShade="BF"/>
          </w:rPr>
          <w:t>Bookshop.org</w:t>
        </w:r>
      </w:hyperlink>
      <w:r w:rsidRPr="00D727C9">
        <w:rPr>
          <w:b/>
          <w:color w:val="C55E10" w:themeColor="accent2" w:themeShade="BF"/>
        </w:rPr>
        <w:t xml:space="preserve"> 11 </w:t>
      </w:r>
      <w:r w:rsidRPr="00D727C9">
        <w:rPr>
          <w:b/>
          <w:color w:val="C55E10" w:themeColor="accent2" w:themeShade="BF"/>
        </w:rPr>
        <w:t>月最受期待图书、《人物》（</w:t>
      </w:r>
      <w:r w:rsidRPr="00D727C9">
        <w:rPr>
          <w:b/>
          <w:i/>
          <w:iCs/>
          <w:color w:val="C55E10" w:themeColor="accent2" w:themeShade="BF"/>
        </w:rPr>
        <w:t>P</w:t>
      </w:r>
      <w:r w:rsidRPr="00D727C9">
        <w:rPr>
          <w:rFonts w:hint="eastAsia"/>
          <w:b/>
          <w:i/>
          <w:iCs/>
          <w:color w:val="C55E10" w:themeColor="accent2" w:themeShade="BF"/>
        </w:rPr>
        <w:t>eople</w:t>
      </w:r>
      <w:r w:rsidRPr="00D727C9">
        <w:rPr>
          <w:b/>
          <w:color w:val="C55E10" w:themeColor="accent2" w:themeShade="BF"/>
        </w:rPr>
        <w:t>）杂志</w:t>
      </w:r>
      <w:r w:rsidRPr="00D727C9">
        <w:rPr>
          <w:b/>
          <w:color w:val="C55E10" w:themeColor="accent2" w:themeShade="BF"/>
        </w:rPr>
        <w:t xml:space="preserve"> 11 </w:t>
      </w:r>
      <w:r w:rsidRPr="00D727C9">
        <w:rPr>
          <w:b/>
          <w:color w:val="C55E10" w:themeColor="accent2" w:themeShade="BF"/>
        </w:rPr>
        <w:t>月最佳图书</w:t>
      </w:r>
    </w:p>
    <w:p w:rsidR="00AF584E" w:rsidRPr="00D727C9" w:rsidRDefault="00BC5C03">
      <w:pPr>
        <w:widowControl/>
        <w:numPr>
          <w:ilvl w:val="0"/>
          <w:numId w:val="1"/>
        </w:numPr>
        <w:rPr>
          <w:b/>
          <w:color w:val="C55E10" w:themeColor="accent2" w:themeShade="BF"/>
        </w:rPr>
      </w:pPr>
      <w:r w:rsidRPr="00D727C9">
        <w:rPr>
          <w:b/>
          <w:color w:val="C55E10" w:themeColor="accent2" w:themeShade="BF"/>
        </w:rPr>
        <w:t>媒体报道：</w:t>
      </w:r>
      <w:r w:rsidRPr="00D727C9">
        <w:rPr>
          <w:b/>
          <w:color w:val="C55E10" w:themeColor="accent2" w:themeShade="BF"/>
        </w:rPr>
        <w:t>登上《波士顿环球报》、</w:t>
      </w:r>
      <w:r w:rsidRPr="00D727C9">
        <w:rPr>
          <w:b/>
          <w:color w:val="C55E10" w:themeColor="accent2" w:themeShade="BF"/>
        </w:rPr>
        <w:t>Lit Hub</w:t>
      </w:r>
      <w:r w:rsidRPr="00D727C9">
        <w:rPr>
          <w:b/>
          <w:color w:val="C55E10" w:themeColor="accent2" w:themeShade="BF"/>
        </w:rPr>
        <w:t>、雅虎（</w:t>
      </w:r>
      <w:r w:rsidRPr="00D727C9">
        <w:rPr>
          <w:b/>
          <w:i/>
          <w:iCs/>
          <w:color w:val="C55E10" w:themeColor="accent2" w:themeShade="BF"/>
        </w:rPr>
        <w:t>Yahoo</w:t>
      </w:r>
      <w:r w:rsidRPr="00D727C9">
        <w:rPr>
          <w:b/>
          <w:color w:val="C55E10" w:themeColor="accent2" w:themeShade="BF"/>
        </w:rPr>
        <w:t>）、《书影世界》（</w:t>
      </w:r>
      <w:r w:rsidRPr="00D727C9">
        <w:rPr>
          <w:b/>
          <w:i/>
          <w:iCs/>
          <w:color w:val="C55E10" w:themeColor="accent2" w:themeShade="BF"/>
        </w:rPr>
        <w:t>Book and Film Globe</w:t>
      </w:r>
      <w:r w:rsidRPr="00D727C9">
        <w:rPr>
          <w:b/>
          <w:color w:val="C55E10" w:themeColor="accent2" w:themeShade="BF"/>
        </w:rPr>
        <w:t>）、</w:t>
      </w:r>
      <w:r w:rsidRPr="00D727C9">
        <w:rPr>
          <w:b/>
          <w:color w:val="C55E10" w:themeColor="accent2" w:themeShade="BF"/>
        </w:rPr>
        <w:t xml:space="preserve">Autostraddle </w:t>
      </w:r>
      <w:r w:rsidRPr="00D727C9">
        <w:rPr>
          <w:b/>
          <w:color w:val="C55E10" w:themeColor="accent2" w:themeShade="BF"/>
        </w:rPr>
        <w:t>等媒体。</w:t>
      </w:r>
    </w:p>
    <w:p w:rsidR="00AF584E" w:rsidRDefault="00AF584E">
      <w:pPr>
        <w:rPr>
          <w:b/>
          <w:bCs/>
          <w:color w:val="000000"/>
        </w:rPr>
      </w:pPr>
    </w:p>
    <w:p w:rsidR="00AF584E" w:rsidRDefault="00AF584E">
      <w:pPr>
        <w:rPr>
          <w:b/>
          <w:bCs/>
          <w:color w:val="000000"/>
        </w:rPr>
      </w:pPr>
    </w:p>
    <w:p w:rsidR="00AF584E" w:rsidRDefault="00BC5C03">
      <w:pPr>
        <w:rPr>
          <w:b/>
          <w:bCs/>
          <w:color w:val="000000"/>
        </w:rPr>
      </w:pPr>
      <w:r>
        <w:rPr>
          <w:b/>
          <w:bCs/>
          <w:color w:val="000000"/>
        </w:rPr>
        <w:t>内容简介：</w:t>
      </w:r>
    </w:p>
    <w:p w:rsidR="00AF584E" w:rsidRDefault="00AF584E">
      <w:pPr>
        <w:rPr>
          <w:b/>
          <w:bCs/>
          <w:color w:val="000000"/>
        </w:rPr>
      </w:pPr>
    </w:p>
    <w:p w:rsidR="00AF584E" w:rsidRDefault="00BC5C03">
      <w:pPr>
        <w:ind w:firstLineChars="200" w:firstLine="420"/>
        <w:rPr>
          <w:color w:val="000000"/>
          <w:szCs w:val="21"/>
        </w:rPr>
      </w:pPr>
      <w:r>
        <w:rPr>
          <w:rFonts w:hint="eastAsia"/>
          <w:color w:val="000000"/>
          <w:szCs w:val="21"/>
        </w:rPr>
        <w:t>当一名近乎陌生之人在他们的小镇离世后，这个紧密团结的朋友圈再也无法压抑长久蛰伏的渴望与未竟的理想——这部动人的处女作讲述了后天选择的家人之间复杂而温暖的羁绊。</w:t>
      </w:r>
    </w:p>
    <w:p w:rsidR="00AF584E" w:rsidRDefault="00AF584E">
      <w:pPr>
        <w:rPr>
          <w:color w:val="000000"/>
          <w:szCs w:val="21"/>
        </w:rPr>
      </w:pPr>
    </w:p>
    <w:p w:rsidR="00AF584E" w:rsidRDefault="00BC5C03">
      <w:pPr>
        <w:ind w:firstLineChars="200" w:firstLine="422"/>
        <w:rPr>
          <w:b/>
          <w:bCs/>
          <w:color w:val="000000"/>
          <w:szCs w:val="21"/>
        </w:rPr>
      </w:pPr>
      <w:r>
        <w:rPr>
          <w:rFonts w:hint="eastAsia"/>
          <w:b/>
          <w:bCs/>
          <w:color w:val="000000"/>
          <w:szCs w:val="21"/>
        </w:rPr>
        <w:t>“这本是过分的要求。但有时正是我们向最挚爱之人索求过多。”</w:t>
      </w:r>
    </w:p>
    <w:p w:rsidR="00AF584E" w:rsidRDefault="00AF584E">
      <w:pPr>
        <w:rPr>
          <w:color w:val="000000"/>
          <w:szCs w:val="21"/>
        </w:rPr>
      </w:pPr>
    </w:p>
    <w:p w:rsidR="00AF584E" w:rsidRDefault="00BC5C03">
      <w:pPr>
        <w:ind w:firstLineChars="200" w:firstLine="420"/>
        <w:rPr>
          <w:color w:val="000000"/>
          <w:szCs w:val="21"/>
        </w:rPr>
      </w:pPr>
      <w:r>
        <w:rPr>
          <w:rFonts w:hint="eastAsia"/>
          <w:color w:val="000000"/>
          <w:szCs w:val="21"/>
        </w:rPr>
        <w:t>纽约州拉德克利夫镇，这个隐匿于群山之间的理想乡有手工面包坊、陶艺工作室与隐秘的天然泳池。露丝与妻子温恩带着四个孩子，在他们的小农场里过着理想的生活（至少温恩的理想生活是这样）。这里也是他们朋友圈的田园诗般的聚会场所。生活看似甜美，却埋藏着一个连露丝挚友卡罗琳都无从知晓的核心秘密。</w:t>
      </w:r>
    </w:p>
    <w:p w:rsidR="00AF584E" w:rsidRDefault="00AF584E">
      <w:pPr>
        <w:rPr>
          <w:color w:val="000000"/>
          <w:szCs w:val="21"/>
        </w:rPr>
      </w:pPr>
    </w:p>
    <w:p w:rsidR="00AF584E" w:rsidRDefault="00BC5C03">
      <w:pPr>
        <w:ind w:firstLineChars="200" w:firstLine="420"/>
        <w:rPr>
          <w:color w:val="000000"/>
          <w:szCs w:val="21"/>
        </w:rPr>
      </w:pPr>
      <w:r>
        <w:rPr>
          <w:rFonts w:hint="eastAsia"/>
          <w:color w:val="000000"/>
          <w:szCs w:val="21"/>
        </w:rPr>
        <w:t>卡罗琳深知自己对露丝的依赖与珍视，以及两个家庭之间的纽带。她最殷切的愿望，就是让敏感细腻的儿子不再像自己一样在孤独中长大。可惜无人能向她保证这一点，尤其她的丈夫更是无法保证。她的丈夫只希望生活轻松顺遂、毫无波澜。然而这已无可能，</w:t>
      </w:r>
      <w:r>
        <w:rPr>
          <w:rFonts w:hint="eastAsia"/>
          <w:color w:val="000000"/>
          <w:szCs w:val="21"/>
        </w:rPr>
        <w:t>因为他曾将自己的精子捐献给表亲托比及其妻子，使她们得以拥有自己的孩子。如今那些孩子开始追问一些无法回答的问题。</w:t>
      </w:r>
    </w:p>
    <w:p w:rsidR="00AF584E" w:rsidRDefault="00AF584E">
      <w:pPr>
        <w:rPr>
          <w:color w:val="000000"/>
          <w:szCs w:val="21"/>
        </w:rPr>
      </w:pPr>
    </w:p>
    <w:p w:rsidR="00AF584E" w:rsidRDefault="00BC5C03">
      <w:pPr>
        <w:ind w:firstLineChars="200" w:firstLine="420"/>
        <w:rPr>
          <w:color w:val="000000"/>
          <w:szCs w:val="21"/>
        </w:rPr>
      </w:pPr>
      <w:r>
        <w:rPr>
          <w:rFonts w:hint="eastAsia"/>
          <w:color w:val="000000"/>
          <w:szCs w:val="21"/>
        </w:rPr>
        <w:t>当社区突遭变故，三对伴侣不得不直面深埋在日常表象下的情感暗涌。这部情感丰沛、格局宏大的令人振奋的处女作，以令人难忘的笔触谱写出爱与忠诚的奇妙化学反应，铸就了</w:t>
      </w:r>
      <w:r>
        <w:rPr>
          <w:rFonts w:hint="eastAsia"/>
          <w:color w:val="000000"/>
          <w:szCs w:val="21"/>
        </w:rPr>
        <w:lastRenderedPageBreak/>
        <w:t>超越血缘的家人羁绊。</w:t>
      </w:r>
    </w:p>
    <w:p w:rsidR="00AF584E" w:rsidRDefault="00AF584E">
      <w:pPr>
        <w:rPr>
          <w:b/>
          <w:bCs/>
          <w:color w:val="000000"/>
        </w:rPr>
      </w:pPr>
    </w:p>
    <w:p w:rsidR="00AF584E" w:rsidRDefault="00AF584E">
      <w:pPr>
        <w:shd w:val="clear" w:color="auto" w:fill="FFFFFF"/>
        <w:rPr>
          <w:b/>
          <w:bCs/>
          <w:color w:val="000000"/>
          <w:szCs w:val="21"/>
        </w:rPr>
      </w:pPr>
    </w:p>
    <w:p w:rsidR="00AF584E" w:rsidRDefault="00BC5C03">
      <w:pPr>
        <w:rPr>
          <w:b/>
          <w:bCs/>
          <w:color w:val="000000"/>
          <w:szCs w:val="21"/>
        </w:rPr>
      </w:pPr>
      <w:r>
        <w:rPr>
          <w:rFonts w:hint="eastAsia"/>
          <w:b/>
          <w:bCs/>
          <w:color w:val="000000"/>
          <w:szCs w:val="21"/>
        </w:rPr>
        <w:t>作者简介：</w:t>
      </w:r>
    </w:p>
    <w:p w:rsidR="00AF584E" w:rsidRDefault="00AF584E">
      <w:pPr>
        <w:rPr>
          <w:b/>
          <w:bCs/>
          <w:color w:val="000000"/>
          <w:szCs w:val="21"/>
        </w:rPr>
      </w:pPr>
    </w:p>
    <w:p w:rsidR="00AF584E" w:rsidRDefault="00D727C9">
      <w:pPr>
        <w:ind w:firstLineChars="200" w:firstLine="480"/>
        <w:rPr>
          <w:color w:val="000000"/>
          <w:szCs w:val="21"/>
        </w:rPr>
      </w:pPr>
      <w:r>
        <w:rPr>
          <w:rFonts w:ascii="宋体" w:hAnsi="宋体" w:cs="宋体"/>
          <w:noProof/>
          <w:sz w:val="24"/>
        </w:rPr>
        <w:drawing>
          <wp:anchor distT="0" distB="0" distL="114300" distR="114300" simplePos="0" relativeHeight="251662336" behindDoc="1" locked="0" layoutInCell="1" allowOverlap="1">
            <wp:simplePos x="0" y="0"/>
            <wp:positionH relativeFrom="column">
              <wp:posOffset>0</wp:posOffset>
            </wp:positionH>
            <wp:positionV relativeFrom="paragraph">
              <wp:posOffset>7620</wp:posOffset>
            </wp:positionV>
            <wp:extent cx="605790" cy="605790"/>
            <wp:effectExtent l="0" t="0" r="3810" b="3810"/>
            <wp:wrapTight wrapText="bothSides">
              <wp:wrapPolygon edited="0">
                <wp:start x="0" y="0"/>
                <wp:lineTo x="0" y="21057"/>
                <wp:lineTo x="21057" y="21057"/>
                <wp:lineTo x="21057" y="0"/>
                <wp:lineTo x="0" y="0"/>
              </wp:wrapPolygon>
            </wp:wrapTight>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10"/>
                    <a:stretch>
                      <a:fillRect/>
                    </a:stretch>
                  </pic:blipFill>
                  <pic:spPr>
                    <a:xfrm>
                      <a:off x="0" y="0"/>
                      <a:ext cx="605790" cy="605790"/>
                    </a:xfrm>
                    <a:prstGeom prst="rect">
                      <a:avLst/>
                    </a:prstGeom>
                    <a:noFill/>
                    <a:ln w="9525">
                      <a:noFill/>
                    </a:ln>
                  </pic:spPr>
                </pic:pic>
              </a:graphicData>
            </a:graphic>
          </wp:anchor>
        </w:drawing>
      </w:r>
      <w:r w:rsidR="00BC5C03">
        <w:rPr>
          <w:rFonts w:hint="eastAsia"/>
          <w:b/>
          <w:bCs/>
          <w:color w:val="000000"/>
          <w:szCs w:val="21"/>
        </w:rPr>
        <w:t>埃琳·</w:t>
      </w:r>
      <w:r w:rsidR="00BC5C03">
        <w:rPr>
          <w:rFonts w:hint="eastAsia"/>
          <w:b/>
          <w:bCs/>
          <w:color w:val="000000"/>
          <w:szCs w:val="21"/>
        </w:rPr>
        <w:t>O.</w:t>
      </w:r>
      <w:r w:rsidR="00BC5C03">
        <w:rPr>
          <w:rFonts w:hint="eastAsia"/>
          <w:b/>
          <w:bCs/>
          <w:color w:val="000000"/>
          <w:szCs w:val="21"/>
        </w:rPr>
        <w:t>怀特（</w:t>
      </w:r>
      <w:r w:rsidR="00BC5C03">
        <w:rPr>
          <w:rFonts w:hint="eastAsia"/>
          <w:b/>
          <w:bCs/>
          <w:color w:val="000000"/>
          <w:szCs w:val="21"/>
        </w:rPr>
        <w:t>Erin O. White</w:t>
      </w:r>
      <w:r w:rsidR="00BC5C03">
        <w:rPr>
          <w:rFonts w:hint="eastAsia"/>
          <w:b/>
          <w:bCs/>
          <w:color w:val="000000"/>
          <w:szCs w:val="21"/>
        </w:rPr>
        <w:t>）</w:t>
      </w:r>
      <w:r w:rsidR="00BC5C03">
        <w:rPr>
          <w:rFonts w:hint="eastAsia"/>
          <w:color w:val="000000"/>
          <w:szCs w:val="21"/>
        </w:rPr>
        <w:t>，五十一岁新人作家，同时亦是散文家与回忆录《为你而弃》（</w:t>
      </w:r>
      <w:r w:rsidR="00BC5C03">
        <w:rPr>
          <w:rFonts w:hint="eastAsia"/>
          <w:i/>
          <w:iCs/>
          <w:color w:val="000000"/>
          <w:szCs w:val="21"/>
        </w:rPr>
        <w:t>Give Up For You</w:t>
      </w:r>
      <w:r w:rsidR="00BC5C03">
        <w:rPr>
          <w:rFonts w:hint="eastAsia"/>
          <w:color w:val="000000"/>
          <w:szCs w:val="21"/>
        </w:rPr>
        <w:t>）的作者。生于科罗拉多州，后于马萨诸塞州西部生活二十载，现与妻女定居明尼阿波利斯市。</w:t>
      </w:r>
    </w:p>
    <w:p w:rsidR="00AF584E" w:rsidRDefault="00AF584E">
      <w:pPr>
        <w:ind w:firstLineChars="200" w:firstLine="420"/>
        <w:rPr>
          <w:color w:val="000000"/>
          <w:szCs w:val="21"/>
        </w:rPr>
      </w:pPr>
    </w:p>
    <w:p w:rsidR="00D727C9" w:rsidRDefault="00D727C9">
      <w:pPr>
        <w:ind w:firstLineChars="200" w:firstLine="420"/>
        <w:rPr>
          <w:rFonts w:hint="eastAsia"/>
          <w:color w:val="000000"/>
          <w:szCs w:val="21"/>
        </w:rPr>
      </w:pPr>
      <w:bookmarkStart w:id="4" w:name="_GoBack"/>
      <w:bookmarkEnd w:id="4"/>
    </w:p>
    <w:p w:rsidR="00AF584E" w:rsidRDefault="00BC5C03">
      <w:pPr>
        <w:rPr>
          <w:b/>
          <w:bCs/>
          <w:color w:val="000000"/>
          <w:szCs w:val="21"/>
        </w:rPr>
      </w:pPr>
      <w:r>
        <w:rPr>
          <w:rFonts w:hint="eastAsia"/>
          <w:b/>
          <w:bCs/>
          <w:color w:val="000000"/>
          <w:szCs w:val="21"/>
        </w:rPr>
        <w:t>媒体评价：</w:t>
      </w:r>
    </w:p>
    <w:p w:rsidR="00AF584E" w:rsidRDefault="00AF584E">
      <w:pPr>
        <w:ind w:firstLineChars="200" w:firstLine="420"/>
        <w:rPr>
          <w:color w:val="000000"/>
          <w:szCs w:val="21"/>
        </w:rPr>
      </w:pPr>
    </w:p>
    <w:p w:rsidR="00AF584E" w:rsidRDefault="00BC5C03">
      <w:pPr>
        <w:ind w:firstLineChars="200" w:firstLine="420"/>
        <w:rPr>
          <w:color w:val="000000"/>
          <w:szCs w:val="21"/>
        </w:rPr>
      </w:pPr>
      <w:r>
        <w:rPr>
          <w:color w:val="000000"/>
          <w:szCs w:val="21"/>
        </w:rPr>
        <w:t>“</w:t>
      </w:r>
      <w:r>
        <w:rPr>
          <w:color w:val="000000"/>
          <w:szCs w:val="21"/>
        </w:rPr>
        <w:t>秘密、嫉妒、调情与猜疑考验着居住在哈德逊河谷、生活交织的六位朋友之间的爱情与友谊</w:t>
      </w:r>
      <w:r>
        <w:rPr>
          <w:color w:val="000000"/>
          <w:szCs w:val="21"/>
        </w:rPr>
        <w:t xml:space="preserve">…… </w:t>
      </w:r>
      <w:r>
        <w:rPr>
          <w:color w:val="000000"/>
          <w:szCs w:val="21"/>
        </w:rPr>
        <w:t>这是一首拨动心弦、致敬家庭的赞歌。</w:t>
      </w:r>
      <w:r>
        <w:rPr>
          <w:color w:val="000000"/>
          <w:szCs w:val="21"/>
        </w:rPr>
        <w:t>”</w:t>
      </w:r>
    </w:p>
    <w:p w:rsidR="00AF584E" w:rsidRDefault="00BC5C03">
      <w:pPr>
        <w:ind w:firstLineChars="200" w:firstLine="420"/>
        <w:jc w:val="right"/>
        <w:rPr>
          <w:color w:val="000000"/>
          <w:szCs w:val="21"/>
        </w:rPr>
      </w:pPr>
      <w:r>
        <w:rPr>
          <w:color w:val="000000"/>
          <w:szCs w:val="21"/>
        </w:rPr>
        <w:t>——</w:t>
      </w:r>
      <w:r>
        <w:rPr>
          <w:color w:val="000000"/>
          <w:szCs w:val="21"/>
        </w:rPr>
        <w:t>《科克斯评论》（</w:t>
      </w:r>
      <w:r>
        <w:rPr>
          <w:i/>
          <w:iCs/>
          <w:color w:val="000000"/>
          <w:szCs w:val="21"/>
        </w:rPr>
        <w:t>Kirkus Reviews</w:t>
      </w:r>
      <w:r>
        <w:rPr>
          <w:color w:val="000000"/>
          <w:szCs w:val="21"/>
        </w:rPr>
        <w:t>）</w:t>
      </w:r>
    </w:p>
    <w:p w:rsidR="00AF584E" w:rsidRDefault="00AF584E">
      <w:pPr>
        <w:ind w:firstLineChars="200" w:firstLine="420"/>
        <w:rPr>
          <w:color w:val="000000"/>
          <w:szCs w:val="21"/>
        </w:rPr>
      </w:pPr>
    </w:p>
    <w:p w:rsidR="00AF584E" w:rsidRDefault="00BC5C03">
      <w:pPr>
        <w:ind w:firstLineChars="200" w:firstLine="420"/>
        <w:rPr>
          <w:color w:val="000000"/>
          <w:szCs w:val="21"/>
        </w:rPr>
      </w:pPr>
      <w:r>
        <w:rPr>
          <w:color w:val="000000"/>
          <w:szCs w:val="21"/>
        </w:rPr>
        <w:t>“</w:t>
      </w:r>
      <w:r>
        <w:rPr>
          <w:color w:val="000000"/>
          <w:szCs w:val="21"/>
        </w:rPr>
        <w:t>怀特（</w:t>
      </w:r>
      <w:r>
        <w:rPr>
          <w:color w:val="000000"/>
          <w:szCs w:val="21"/>
        </w:rPr>
        <w:t>White</w:t>
      </w:r>
      <w:r>
        <w:rPr>
          <w:color w:val="000000"/>
          <w:szCs w:val="21"/>
        </w:rPr>
        <w:t>）继回忆录《为你放弃》（</w:t>
      </w:r>
      <w:r>
        <w:rPr>
          <w:i/>
          <w:iCs/>
          <w:color w:val="000000"/>
          <w:szCs w:val="21"/>
        </w:rPr>
        <w:t>Give Up for You</w:t>
      </w:r>
      <w:r>
        <w:rPr>
          <w:color w:val="000000"/>
          <w:szCs w:val="21"/>
        </w:rPr>
        <w:t>）之后，其细腻的首部长篇小说关注了纽约上州三对夫妇的复杂关系。怀特娴熟地探讨了不忠与遗憾如何给角色们原本舒适且来之不易的家庭生活蒙上阴影。读者将会发现诸多值得</w:t>
      </w:r>
      <w:r>
        <w:rPr>
          <w:color w:val="000000"/>
          <w:szCs w:val="21"/>
        </w:rPr>
        <w:t>品味之处。</w:t>
      </w:r>
      <w:r>
        <w:rPr>
          <w:color w:val="000000"/>
          <w:szCs w:val="21"/>
        </w:rPr>
        <w:t>”</w:t>
      </w:r>
    </w:p>
    <w:p w:rsidR="00AF584E" w:rsidRDefault="00BC5C03">
      <w:pPr>
        <w:ind w:firstLineChars="200" w:firstLine="420"/>
        <w:jc w:val="right"/>
        <w:rPr>
          <w:color w:val="000000"/>
          <w:szCs w:val="21"/>
        </w:rPr>
      </w:pPr>
      <w:r>
        <w:rPr>
          <w:color w:val="000000"/>
          <w:szCs w:val="21"/>
        </w:rPr>
        <w:t>——</w:t>
      </w:r>
      <w:r>
        <w:rPr>
          <w:color w:val="000000"/>
          <w:szCs w:val="21"/>
        </w:rPr>
        <w:t>《出版</w:t>
      </w:r>
      <w:r>
        <w:rPr>
          <w:rFonts w:hint="eastAsia"/>
          <w:color w:val="000000"/>
          <w:szCs w:val="21"/>
        </w:rPr>
        <w:t>者</w:t>
      </w:r>
      <w:r>
        <w:rPr>
          <w:color w:val="000000"/>
          <w:szCs w:val="21"/>
        </w:rPr>
        <w:t>周刊》（</w:t>
      </w:r>
      <w:r>
        <w:rPr>
          <w:i/>
          <w:iCs/>
          <w:color w:val="000000"/>
          <w:szCs w:val="21"/>
        </w:rPr>
        <w:t>Publishers Weekly</w:t>
      </w:r>
      <w:r>
        <w:rPr>
          <w:color w:val="000000"/>
          <w:szCs w:val="21"/>
        </w:rPr>
        <w:t>）</w:t>
      </w:r>
    </w:p>
    <w:p w:rsidR="00AF584E" w:rsidRDefault="00AF584E">
      <w:pPr>
        <w:ind w:firstLineChars="200" w:firstLine="420"/>
        <w:rPr>
          <w:color w:val="000000"/>
          <w:szCs w:val="21"/>
        </w:rPr>
      </w:pPr>
    </w:p>
    <w:p w:rsidR="00AF584E" w:rsidRDefault="00BC5C03">
      <w:pPr>
        <w:ind w:firstLineChars="200" w:firstLine="420"/>
        <w:rPr>
          <w:color w:val="000000"/>
          <w:szCs w:val="21"/>
        </w:rPr>
      </w:pPr>
      <w:r>
        <w:rPr>
          <w:color w:val="000000"/>
          <w:szCs w:val="21"/>
        </w:rPr>
        <w:t>“</w:t>
      </w:r>
      <w:r>
        <w:rPr>
          <w:color w:val="000000"/>
          <w:szCs w:val="21"/>
        </w:rPr>
        <w:t>一个关于背叛、悲伤与宽恕的动人故事。</w:t>
      </w:r>
      <w:r>
        <w:rPr>
          <w:color w:val="000000"/>
          <w:szCs w:val="21"/>
        </w:rPr>
        <w:t>”</w:t>
      </w:r>
    </w:p>
    <w:p w:rsidR="00AF584E" w:rsidRDefault="00BC5C03">
      <w:pPr>
        <w:ind w:firstLineChars="200" w:firstLine="420"/>
        <w:jc w:val="right"/>
        <w:rPr>
          <w:color w:val="000000"/>
          <w:szCs w:val="21"/>
        </w:rPr>
      </w:pPr>
      <w:r>
        <w:rPr>
          <w:color w:val="000000"/>
          <w:szCs w:val="21"/>
        </w:rPr>
        <w:t>——</w:t>
      </w:r>
      <w:r>
        <w:rPr>
          <w:color w:val="000000"/>
          <w:szCs w:val="21"/>
        </w:rPr>
        <w:t>《人物》（</w:t>
      </w:r>
      <w:r>
        <w:rPr>
          <w:i/>
          <w:iCs/>
          <w:color w:val="000000"/>
          <w:szCs w:val="21"/>
        </w:rPr>
        <w:t>People</w:t>
      </w:r>
      <w:r>
        <w:rPr>
          <w:color w:val="000000"/>
          <w:szCs w:val="21"/>
        </w:rPr>
        <w:t>）</w:t>
      </w:r>
    </w:p>
    <w:p w:rsidR="00AF584E" w:rsidRDefault="00AF584E">
      <w:pPr>
        <w:ind w:firstLineChars="200" w:firstLine="420"/>
        <w:rPr>
          <w:color w:val="000000"/>
          <w:szCs w:val="21"/>
        </w:rPr>
      </w:pPr>
    </w:p>
    <w:p w:rsidR="00AF584E" w:rsidRDefault="00BC5C03">
      <w:pPr>
        <w:ind w:firstLineChars="200" w:firstLine="420"/>
        <w:rPr>
          <w:color w:val="000000"/>
          <w:szCs w:val="21"/>
        </w:rPr>
      </w:pPr>
      <w:r>
        <w:rPr>
          <w:color w:val="000000"/>
          <w:szCs w:val="21"/>
        </w:rPr>
        <w:t>“</w:t>
      </w:r>
      <w:r>
        <w:rPr>
          <w:color w:val="000000"/>
          <w:szCs w:val="21"/>
        </w:rPr>
        <w:t>这是一幅关于忙碌生活的深情画卷，是朋友、孩子与选择的家人交织成的快乐且有时混乱的网。</w:t>
      </w:r>
      <w:r>
        <w:rPr>
          <w:color w:val="000000"/>
          <w:szCs w:val="21"/>
        </w:rPr>
        <w:t>”</w:t>
      </w:r>
    </w:p>
    <w:p w:rsidR="00AF584E" w:rsidRDefault="00BC5C03">
      <w:pPr>
        <w:ind w:firstLineChars="200" w:firstLine="420"/>
        <w:jc w:val="right"/>
        <w:rPr>
          <w:color w:val="000000"/>
          <w:szCs w:val="21"/>
        </w:rPr>
      </w:pPr>
      <w:r>
        <w:rPr>
          <w:color w:val="000000"/>
          <w:szCs w:val="21"/>
        </w:rPr>
        <w:t>——</w:t>
      </w:r>
      <w:r>
        <w:rPr>
          <w:color w:val="000000"/>
          <w:szCs w:val="21"/>
        </w:rPr>
        <w:t>《波士顿环球报》（</w:t>
      </w:r>
      <w:r>
        <w:rPr>
          <w:i/>
          <w:iCs/>
          <w:color w:val="000000"/>
          <w:szCs w:val="21"/>
        </w:rPr>
        <w:t>The Boston Globe</w:t>
      </w:r>
      <w:r>
        <w:rPr>
          <w:color w:val="000000"/>
          <w:szCs w:val="21"/>
        </w:rPr>
        <w:t>）</w:t>
      </w:r>
    </w:p>
    <w:p w:rsidR="00AF584E" w:rsidRDefault="00AF584E">
      <w:pPr>
        <w:ind w:firstLineChars="200" w:firstLine="420"/>
        <w:rPr>
          <w:color w:val="000000"/>
          <w:szCs w:val="21"/>
        </w:rPr>
      </w:pPr>
    </w:p>
    <w:p w:rsidR="00AF584E" w:rsidRDefault="00BC5C03">
      <w:pPr>
        <w:ind w:firstLineChars="200" w:firstLine="420"/>
        <w:rPr>
          <w:color w:val="000000"/>
          <w:szCs w:val="21"/>
        </w:rPr>
      </w:pPr>
      <w:r>
        <w:rPr>
          <w:color w:val="000000"/>
          <w:szCs w:val="21"/>
        </w:rPr>
        <w:t>“</w:t>
      </w:r>
      <w:r>
        <w:rPr>
          <w:color w:val="000000"/>
          <w:szCs w:val="21"/>
        </w:rPr>
        <w:t>这是家庭小说的巅峰之作：沉浸式的背景设定、感同身受的冲突，以及多维立体的人物角色，将读者带入他们那些叙事张力十足的日常戏剧中。</w:t>
      </w:r>
      <w:r>
        <w:rPr>
          <w:color w:val="000000"/>
          <w:szCs w:val="21"/>
        </w:rPr>
        <w:t>”</w:t>
      </w:r>
    </w:p>
    <w:p w:rsidR="00AF584E" w:rsidRDefault="00BC5C03">
      <w:pPr>
        <w:ind w:firstLineChars="200" w:firstLine="420"/>
        <w:jc w:val="right"/>
        <w:rPr>
          <w:color w:val="000000"/>
          <w:szCs w:val="21"/>
        </w:rPr>
      </w:pPr>
      <w:r>
        <w:rPr>
          <w:color w:val="000000"/>
          <w:szCs w:val="21"/>
        </w:rPr>
        <w:t>——The Racket</w:t>
      </w:r>
    </w:p>
    <w:p w:rsidR="00AF584E" w:rsidRDefault="00AF584E">
      <w:pPr>
        <w:rPr>
          <w:color w:val="000000"/>
          <w:szCs w:val="21"/>
        </w:rPr>
      </w:pPr>
    </w:p>
    <w:p w:rsidR="00AF584E" w:rsidRDefault="00BC5C03">
      <w:pPr>
        <w:ind w:firstLineChars="200" w:firstLine="420"/>
        <w:rPr>
          <w:color w:val="000000"/>
          <w:szCs w:val="21"/>
        </w:rPr>
      </w:pPr>
      <w:r>
        <w:rPr>
          <w:rFonts w:hint="eastAsia"/>
          <w:color w:val="000000"/>
          <w:szCs w:val="21"/>
        </w:rPr>
        <w:t>“</w:t>
      </w:r>
      <w:r>
        <w:rPr>
          <w:color w:val="000000"/>
          <w:szCs w:val="21"/>
        </w:rPr>
        <w:t>《如亲》将我的心层层剥开，直至我在浴缸里放声痛哭。这部关于中年渴望与复杂之爱的优美小说，深刻探讨了血缘家庭与自择家人的羁绊，促使我重新审视每一段人际关系</w:t>
      </w:r>
      <w:r>
        <w:rPr>
          <w:rFonts w:hint="eastAsia"/>
          <w:color w:val="000000"/>
          <w:szCs w:val="21"/>
        </w:rPr>
        <w:t>。</w:t>
      </w:r>
      <w:r>
        <w:rPr>
          <w:color w:val="000000"/>
          <w:szCs w:val="21"/>
        </w:rPr>
        <w:t>最终，这本书既开启了我的心灵，亦拓宽了我的认知</w:t>
      </w:r>
      <w:r>
        <w:rPr>
          <w:rFonts w:hint="eastAsia"/>
          <w:color w:val="000000"/>
          <w:szCs w:val="21"/>
        </w:rPr>
        <w:t>。</w:t>
      </w:r>
      <w:r>
        <w:rPr>
          <w:color w:val="000000"/>
          <w:szCs w:val="21"/>
        </w:rPr>
        <w:t>这不正是艺术的终极意义吗</w:t>
      </w:r>
      <w:r>
        <w:rPr>
          <w:rFonts w:hint="eastAsia"/>
          <w:color w:val="000000"/>
          <w:szCs w:val="21"/>
        </w:rPr>
        <w:t>？”</w:t>
      </w:r>
    </w:p>
    <w:p w:rsidR="00AF584E" w:rsidRDefault="00BC5C03">
      <w:pPr>
        <w:ind w:firstLineChars="200" w:firstLine="420"/>
        <w:jc w:val="right"/>
        <w:rPr>
          <w:color w:val="000000"/>
          <w:szCs w:val="21"/>
        </w:rPr>
      </w:pPr>
      <w:r>
        <w:rPr>
          <w:rFonts w:hint="eastAsia"/>
          <w:color w:val="000000"/>
          <w:szCs w:val="21"/>
        </w:rPr>
        <w:t>——</w:t>
      </w:r>
      <w:r>
        <w:rPr>
          <w:color w:val="000000"/>
          <w:szCs w:val="21"/>
        </w:rPr>
        <w:t>格伦农</w:t>
      </w:r>
      <w:r>
        <w:rPr>
          <w:rFonts w:hint="eastAsia"/>
          <w:color w:val="000000"/>
          <w:szCs w:val="21"/>
        </w:rPr>
        <w:t>·</w:t>
      </w:r>
      <w:r>
        <w:rPr>
          <w:color w:val="000000"/>
          <w:szCs w:val="21"/>
        </w:rPr>
        <w:t>道尔</w:t>
      </w:r>
      <w:r>
        <w:rPr>
          <w:rFonts w:hint="eastAsia"/>
          <w:color w:val="000000"/>
          <w:szCs w:val="21"/>
        </w:rPr>
        <w:t>（</w:t>
      </w:r>
      <w:r>
        <w:rPr>
          <w:rFonts w:hint="eastAsia"/>
          <w:color w:val="000000"/>
          <w:szCs w:val="21"/>
        </w:rPr>
        <w:t>Glennon Doyle</w:t>
      </w:r>
      <w:r>
        <w:rPr>
          <w:rFonts w:hint="eastAsia"/>
          <w:color w:val="000000"/>
          <w:szCs w:val="21"/>
        </w:rPr>
        <w:t>），</w:t>
      </w:r>
      <w:r>
        <w:rPr>
          <w:color w:val="000000"/>
          <w:szCs w:val="21"/>
        </w:rPr>
        <w:t>《纽约时报》</w:t>
      </w:r>
      <w:r>
        <w:rPr>
          <w:rFonts w:hint="eastAsia"/>
          <w:color w:val="000000"/>
          <w:szCs w:val="21"/>
        </w:rPr>
        <w:t>（</w:t>
      </w:r>
      <w:r>
        <w:rPr>
          <w:rFonts w:hint="eastAsia"/>
          <w:i/>
          <w:iCs/>
          <w:color w:val="000000"/>
          <w:szCs w:val="21"/>
        </w:rPr>
        <w:t>New York Times</w:t>
      </w:r>
      <w:r>
        <w:rPr>
          <w:rFonts w:hint="eastAsia"/>
          <w:color w:val="000000"/>
          <w:szCs w:val="21"/>
        </w:rPr>
        <w:t>）</w:t>
      </w:r>
      <w:r>
        <w:rPr>
          <w:color w:val="000000"/>
          <w:szCs w:val="21"/>
        </w:rPr>
        <w:t>畅销榜冠军作家，《未驯服》</w:t>
      </w:r>
      <w:r>
        <w:rPr>
          <w:rFonts w:hint="eastAsia"/>
          <w:color w:val="000000"/>
          <w:szCs w:val="21"/>
        </w:rPr>
        <w:t>（</w:t>
      </w:r>
      <w:r>
        <w:rPr>
          <w:rFonts w:hint="eastAsia"/>
          <w:i/>
          <w:iCs/>
          <w:color w:val="000000"/>
          <w:szCs w:val="21"/>
        </w:rPr>
        <w:t>Untamed</w:t>
      </w:r>
      <w:r>
        <w:rPr>
          <w:rFonts w:hint="eastAsia"/>
          <w:color w:val="000000"/>
          <w:szCs w:val="21"/>
        </w:rPr>
        <w:t>）一书作者</w:t>
      </w:r>
    </w:p>
    <w:p w:rsidR="00AF584E" w:rsidRDefault="00AF584E">
      <w:pPr>
        <w:ind w:firstLineChars="200" w:firstLine="420"/>
        <w:rPr>
          <w:color w:val="000000"/>
          <w:szCs w:val="21"/>
        </w:rPr>
      </w:pPr>
    </w:p>
    <w:p w:rsidR="00AF584E" w:rsidRDefault="00BC5C03">
      <w:pPr>
        <w:ind w:firstLineChars="200" w:firstLine="420"/>
        <w:rPr>
          <w:color w:val="000000"/>
          <w:szCs w:val="21"/>
        </w:rPr>
      </w:pPr>
      <w:r>
        <w:rPr>
          <w:rFonts w:hint="eastAsia"/>
          <w:color w:val="000000"/>
          <w:szCs w:val="21"/>
        </w:rPr>
        <w:t>“</w:t>
      </w:r>
      <w:r>
        <w:rPr>
          <w:color w:val="000000"/>
          <w:szCs w:val="21"/>
        </w:rPr>
        <w:t>踏入《如亲》的世界，我便再不愿抽身离去。书中三</w:t>
      </w:r>
      <w:r>
        <w:rPr>
          <w:rFonts w:hint="eastAsia"/>
          <w:color w:val="000000"/>
          <w:szCs w:val="21"/>
        </w:rPr>
        <w:t>对</w:t>
      </w:r>
      <w:r>
        <w:rPr>
          <w:color w:val="000000"/>
          <w:szCs w:val="21"/>
        </w:rPr>
        <w:t>伴侣与</w:t>
      </w:r>
      <w:r>
        <w:rPr>
          <w:rFonts w:hint="eastAsia"/>
          <w:color w:val="000000"/>
          <w:szCs w:val="21"/>
        </w:rPr>
        <w:t>他们同孩子们的复杂联结</w:t>
      </w:r>
      <w:r>
        <w:rPr>
          <w:color w:val="000000"/>
          <w:szCs w:val="21"/>
        </w:rPr>
        <w:t>令我深深着迷。当角色们重新定义爱的内涵</w:t>
      </w:r>
      <w:r>
        <w:rPr>
          <w:rFonts w:hint="eastAsia"/>
          <w:color w:val="000000"/>
          <w:szCs w:val="21"/>
        </w:rPr>
        <w:t>：</w:t>
      </w:r>
      <w:r>
        <w:rPr>
          <w:color w:val="000000"/>
          <w:szCs w:val="21"/>
        </w:rPr>
        <w:t>不仅为彼此关系赋予柔韧的称谓，更以慈悲为经纬拓展联结的维度</w:t>
      </w:r>
      <w:r>
        <w:rPr>
          <w:rFonts w:hint="eastAsia"/>
          <w:color w:val="000000"/>
          <w:szCs w:val="21"/>
        </w:rPr>
        <w:t>，</w:t>
      </w:r>
      <w:r>
        <w:rPr>
          <w:color w:val="000000"/>
          <w:szCs w:val="21"/>
        </w:rPr>
        <w:t>这部小说便成为了最具当代性的文学范本</w:t>
      </w:r>
      <w:r>
        <w:rPr>
          <w:rFonts w:hint="eastAsia"/>
          <w:color w:val="000000"/>
          <w:szCs w:val="21"/>
        </w:rPr>
        <w:t>——</w:t>
      </w:r>
      <w:r>
        <w:rPr>
          <w:color w:val="000000"/>
          <w:szCs w:val="21"/>
        </w:rPr>
        <w:t>既是对当下追问的回应，亦</w:t>
      </w:r>
      <w:r>
        <w:rPr>
          <w:rFonts w:hint="eastAsia"/>
          <w:color w:val="000000"/>
          <w:szCs w:val="21"/>
        </w:rPr>
        <w:t>保持着</w:t>
      </w:r>
      <w:r>
        <w:rPr>
          <w:color w:val="000000"/>
          <w:szCs w:val="21"/>
        </w:rPr>
        <w:t>持续叩问的姿态</w:t>
      </w:r>
      <w:r>
        <w:rPr>
          <w:rFonts w:hint="eastAsia"/>
          <w:color w:val="000000"/>
          <w:szCs w:val="21"/>
        </w:rPr>
        <w:t>。”</w:t>
      </w:r>
    </w:p>
    <w:p w:rsidR="00AF584E" w:rsidRDefault="00BC5C03">
      <w:pPr>
        <w:jc w:val="right"/>
        <w:rPr>
          <w:color w:val="000000"/>
          <w:szCs w:val="21"/>
        </w:rPr>
      </w:pPr>
      <w:r>
        <w:rPr>
          <w:rFonts w:hint="eastAsia"/>
          <w:color w:val="000000"/>
          <w:szCs w:val="21"/>
        </w:rPr>
        <w:t>——</w:t>
      </w:r>
      <w:r>
        <w:rPr>
          <w:color w:val="000000"/>
          <w:szCs w:val="21"/>
        </w:rPr>
        <w:t>安娜</w:t>
      </w:r>
      <w:r>
        <w:rPr>
          <w:rFonts w:hint="eastAsia"/>
          <w:color w:val="000000"/>
          <w:szCs w:val="21"/>
        </w:rPr>
        <w:t>·</w:t>
      </w:r>
      <w:r>
        <w:rPr>
          <w:color w:val="000000"/>
          <w:szCs w:val="21"/>
        </w:rPr>
        <w:t>纳波利塔诺</w:t>
      </w:r>
      <w:r>
        <w:rPr>
          <w:rFonts w:hint="eastAsia"/>
          <w:color w:val="000000"/>
          <w:szCs w:val="21"/>
        </w:rPr>
        <w:t>（</w:t>
      </w:r>
      <w:r>
        <w:rPr>
          <w:color w:val="000000"/>
          <w:szCs w:val="21"/>
        </w:rPr>
        <w:t>Ann Napolitano</w:t>
      </w:r>
      <w:r>
        <w:rPr>
          <w:rFonts w:hint="eastAsia"/>
          <w:color w:val="000000"/>
          <w:szCs w:val="21"/>
        </w:rPr>
        <w:t>）</w:t>
      </w:r>
      <w:r>
        <w:rPr>
          <w:color w:val="000000"/>
          <w:szCs w:val="21"/>
        </w:rPr>
        <w:t>，</w:t>
      </w:r>
      <w:r>
        <w:rPr>
          <w:rFonts w:hint="eastAsia"/>
          <w:color w:val="000000"/>
          <w:szCs w:val="21"/>
        </w:rPr>
        <w:t>畅销书</w:t>
      </w:r>
      <w:r>
        <w:rPr>
          <w:color w:val="000000"/>
          <w:szCs w:val="21"/>
        </w:rPr>
        <w:t>《你好，美丽》</w:t>
      </w:r>
      <w:r>
        <w:rPr>
          <w:rFonts w:hint="eastAsia"/>
          <w:color w:val="000000"/>
          <w:szCs w:val="21"/>
        </w:rPr>
        <w:t>（</w:t>
      </w:r>
      <w:r>
        <w:rPr>
          <w:i/>
          <w:iCs/>
          <w:color w:val="000000"/>
          <w:szCs w:val="21"/>
        </w:rPr>
        <w:t>Hello Beautiful</w:t>
      </w:r>
      <w:r>
        <w:rPr>
          <w:rFonts w:hint="eastAsia"/>
          <w:color w:val="000000"/>
          <w:szCs w:val="21"/>
        </w:rPr>
        <w:t>）一书</w:t>
      </w:r>
      <w:r>
        <w:rPr>
          <w:color w:val="000000"/>
          <w:szCs w:val="21"/>
        </w:rPr>
        <w:t>作者</w:t>
      </w:r>
    </w:p>
    <w:p w:rsidR="00AF584E" w:rsidRDefault="00AF584E">
      <w:pPr>
        <w:rPr>
          <w:color w:val="000000"/>
          <w:szCs w:val="21"/>
        </w:rPr>
      </w:pPr>
    </w:p>
    <w:p w:rsidR="00AF584E" w:rsidRDefault="00BC5C03">
      <w:pPr>
        <w:ind w:firstLineChars="200" w:firstLine="420"/>
        <w:rPr>
          <w:color w:val="000000"/>
          <w:szCs w:val="21"/>
        </w:rPr>
      </w:pPr>
      <w:r>
        <w:rPr>
          <w:rFonts w:hint="eastAsia"/>
          <w:color w:val="000000"/>
          <w:szCs w:val="21"/>
        </w:rPr>
        <w:lastRenderedPageBreak/>
        <w:t>“</w:t>
      </w:r>
      <w:r>
        <w:rPr>
          <w:color w:val="000000"/>
          <w:szCs w:val="21"/>
        </w:rPr>
        <w:t>《如亲》是如此温暖、睿智、细腻且充满喜悦。它对友谊、中年危机、婚姻及生活混沌美的描绘，既令人感到亲切熟稔，又焕发着新颖的洞察力。我绝对挚爱这部小说，迫不及待要与所有相识之人分享。</w:t>
      </w:r>
      <w:r>
        <w:rPr>
          <w:rFonts w:hint="eastAsia"/>
          <w:color w:val="000000"/>
          <w:szCs w:val="21"/>
        </w:rPr>
        <w:t>”</w:t>
      </w:r>
    </w:p>
    <w:p w:rsidR="00AF584E" w:rsidRDefault="00BC5C03">
      <w:pPr>
        <w:ind w:firstLineChars="200" w:firstLine="420"/>
        <w:jc w:val="right"/>
        <w:rPr>
          <w:color w:val="000000"/>
          <w:szCs w:val="21"/>
        </w:rPr>
      </w:pPr>
      <w:r>
        <w:rPr>
          <w:rFonts w:hint="eastAsia"/>
          <w:color w:val="000000"/>
          <w:szCs w:val="21"/>
        </w:rPr>
        <w:t>——</w:t>
      </w:r>
      <w:r>
        <w:rPr>
          <w:color w:val="000000"/>
          <w:szCs w:val="21"/>
        </w:rPr>
        <w:t>柯蒂斯</w:t>
      </w:r>
      <w:r>
        <w:rPr>
          <w:rFonts w:hint="eastAsia"/>
          <w:color w:val="000000"/>
          <w:szCs w:val="21"/>
        </w:rPr>
        <w:t>·</w:t>
      </w:r>
      <w:r>
        <w:rPr>
          <w:color w:val="000000"/>
          <w:szCs w:val="21"/>
        </w:rPr>
        <w:t>西滕菲尔德</w:t>
      </w:r>
      <w:r>
        <w:rPr>
          <w:rFonts w:hint="eastAsia"/>
          <w:color w:val="000000"/>
          <w:szCs w:val="21"/>
        </w:rPr>
        <w:t>（</w:t>
      </w:r>
      <w:r>
        <w:rPr>
          <w:rFonts w:hint="eastAsia"/>
          <w:color w:val="000000"/>
          <w:szCs w:val="21"/>
        </w:rPr>
        <w:t>Curtis Sittenfeld</w:t>
      </w:r>
      <w:r>
        <w:rPr>
          <w:rFonts w:hint="eastAsia"/>
          <w:color w:val="000000"/>
          <w:szCs w:val="21"/>
        </w:rPr>
        <w:t>），</w:t>
      </w:r>
      <w:r>
        <w:rPr>
          <w:color w:val="000000"/>
          <w:szCs w:val="21"/>
        </w:rPr>
        <w:t>畅销书《展示，而非讲述》</w:t>
      </w:r>
      <w:r>
        <w:rPr>
          <w:rFonts w:hint="eastAsia"/>
          <w:color w:val="000000"/>
          <w:szCs w:val="21"/>
        </w:rPr>
        <w:t>（</w:t>
      </w:r>
      <w:r>
        <w:rPr>
          <w:rFonts w:hint="eastAsia"/>
          <w:i/>
          <w:iCs/>
          <w:color w:val="000000"/>
          <w:szCs w:val="21"/>
        </w:rPr>
        <w:t>Show Don</w:t>
      </w:r>
      <w:r>
        <w:rPr>
          <w:i/>
          <w:iCs/>
          <w:color w:val="000000"/>
          <w:szCs w:val="21"/>
        </w:rPr>
        <w:t>’</w:t>
      </w:r>
      <w:r>
        <w:rPr>
          <w:rFonts w:hint="eastAsia"/>
          <w:i/>
          <w:iCs/>
          <w:color w:val="000000"/>
          <w:szCs w:val="21"/>
        </w:rPr>
        <w:t>t Tell</w:t>
      </w:r>
      <w:r>
        <w:rPr>
          <w:rFonts w:hint="eastAsia"/>
          <w:color w:val="000000"/>
          <w:szCs w:val="21"/>
        </w:rPr>
        <w:t>）一书</w:t>
      </w:r>
      <w:r>
        <w:rPr>
          <w:color w:val="000000"/>
          <w:szCs w:val="21"/>
        </w:rPr>
        <w:t>作者</w:t>
      </w:r>
    </w:p>
    <w:p w:rsidR="00AF584E" w:rsidRDefault="00AF584E">
      <w:pPr>
        <w:rPr>
          <w:color w:val="000000"/>
          <w:szCs w:val="21"/>
        </w:rPr>
      </w:pPr>
    </w:p>
    <w:p w:rsidR="00AF584E" w:rsidRDefault="00BC5C03">
      <w:pPr>
        <w:ind w:firstLineChars="200" w:firstLine="420"/>
        <w:rPr>
          <w:color w:val="000000"/>
          <w:szCs w:val="21"/>
        </w:rPr>
      </w:pPr>
      <w:r>
        <w:rPr>
          <w:rFonts w:hint="eastAsia"/>
          <w:color w:val="000000"/>
          <w:szCs w:val="21"/>
        </w:rPr>
        <w:t>“《</w:t>
      </w:r>
      <w:r>
        <w:rPr>
          <w:color w:val="000000"/>
          <w:szCs w:val="21"/>
        </w:rPr>
        <w:t>如亲》的核心是一桩悲剧，但其后展开的，却是关于流动中的人们如何重构自我、维系所爱的故事。怀特以丰沛的同理心与洞察力，精妙捕捉那些对至亲也未曾言明的隐痛。这部感人至深、幽默宽厚的作品，堪称惊艳的文学处女作</w:t>
      </w:r>
      <w:r>
        <w:rPr>
          <w:rFonts w:hint="eastAsia"/>
          <w:color w:val="000000"/>
          <w:szCs w:val="21"/>
        </w:rPr>
        <w:t>。”</w:t>
      </w:r>
    </w:p>
    <w:p w:rsidR="00AF584E" w:rsidRDefault="00BC5C03">
      <w:pPr>
        <w:jc w:val="right"/>
        <w:rPr>
          <w:b/>
          <w:bCs/>
        </w:rPr>
      </w:pPr>
      <w:r>
        <w:rPr>
          <w:rFonts w:hint="eastAsia"/>
          <w:color w:val="000000"/>
          <w:szCs w:val="21"/>
        </w:rPr>
        <w:t>——</w:t>
      </w:r>
      <w:r>
        <w:rPr>
          <w:color w:val="000000"/>
          <w:szCs w:val="21"/>
        </w:rPr>
        <w:t>艾西</w:t>
      </w:r>
      <w:r>
        <w:rPr>
          <w:rFonts w:hint="eastAsia"/>
          <w:color w:val="000000"/>
          <w:szCs w:val="21"/>
        </w:rPr>
        <w:t>·</w:t>
      </w:r>
      <w:r>
        <w:rPr>
          <w:color w:val="000000"/>
          <w:szCs w:val="21"/>
        </w:rPr>
        <w:t>钱伯斯</w:t>
      </w:r>
      <w:r>
        <w:rPr>
          <w:rFonts w:hint="eastAsia"/>
          <w:color w:val="000000"/>
          <w:szCs w:val="21"/>
        </w:rPr>
        <w:t>（</w:t>
      </w:r>
      <w:r>
        <w:rPr>
          <w:rFonts w:hint="eastAsia"/>
          <w:color w:val="000000"/>
          <w:szCs w:val="21"/>
        </w:rPr>
        <w:t>Essie Chambers</w:t>
      </w:r>
      <w:r>
        <w:rPr>
          <w:rFonts w:hint="eastAsia"/>
          <w:color w:val="000000"/>
          <w:szCs w:val="21"/>
        </w:rPr>
        <w:t>），《</w:t>
      </w:r>
      <w:r>
        <w:rPr>
          <w:color w:val="000000"/>
          <w:szCs w:val="21"/>
        </w:rPr>
        <w:t>急流》</w:t>
      </w:r>
      <w:r>
        <w:rPr>
          <w:rFonts w:hint="eastAsia"/>
          <w:color w:val="000000"/>
          <w:szCs w:val="21"/>
        </w:rPr>
        <w:t>（</w:t>
      </w:r>
      <w:r>
        <w:rPr>
          <w:rFonts w:hint="eastAsia"/>
          <w:i/>
          <w:iCs/>
          <w:color w:val="000000"/>
          <w:szCs w:val="21"/>
        </w:rPr>
        <w:t>Swift River</w:t>
      </w:r>
      <w:r>
        <w:rPr>
          <w:rFonts w:hint="eastAsia"/>
          <w:color w:val="000000"/>
          <w:szCs w:val="21"/>
        </w:rPr>
        <w:t>）一书</w:t>
      </w:r>
      <w:r>
        <w:rPr>
          <w:color w:val="000000"/>
          <w:szCs w:val="21"/>
        </w:rPr>
        <w:t>作者</w:t>
      </w:r>
    </w:p>
    <w:p w:rsidR="00AF584E" w:rsidRDefault="00AF584E">
      <w:pPr>
        <w:autoSpaceDE w:val="0"/>
        <w:autoSpaceDN w:val="0"/>
        <w:adjustRightInd w:val="0"/>
        <w:rPr>
          <w:bCs/>
        </w:rPr>
      </w:pPr>
    </w:p>
    <w:p w:rsidR="00AF584E" w:rsidRDefault="00AF584E">
      <w:pPr>
        <w:autoSpaceDE w:val="0"/>
        <w:autoSpaceDN w:val="0"/>
        <w:adjustRightInd w:val="0"/>
        <w:rPr>
          <w:bCs/>
        </w:rPr>
      </w:pPr>
    </w:p>
    <w:p w:rsidR="00AF584E" w:rsidRDefault="00BC5C03">
      <w:pPr>
        <w:shd w:val="clear" w:color="auto" w:fill="FFFFFF"/>
        <w:rPr>
          <w:color w:val="000000"/>
          <w:szCs w:val="21"/>
        </w:rPr>
      </w:pPr>
      <w:bookmarkStart w:id="5" w:name="OLE_LINK44"/>
      <w:bookmarkStart w:id="6" w:name="OLE_LINK43"/>
      <w:bookmarkStart w:id="7" w:name="OLE_LINK38"/>
      <w:bookmarkStart w:id="8" w:name="OLE_LINK45"/>
      <w:bookmarkEnd w:id="2"/>
      <w:bookmarkEnd w:id="3"/>
      <w:r>
        <w:rPr>
          <w:rFonts w:hint="eastAsia"/>
          <w:b/>
          <w:bCs/>
          <w:color w:val="000000"/>
          <w:szCs w:val="21"/>
        </w:rPr>
        <w:t>感</w:t>
      </w:r>
      <w:r>
        <w:rPr>
          <w:b/>
          <w:bCs/>
          <w:color w:val="000000"/>
          <w:szCs w:val="21"/>
        </w:rPr>
        <w:t>谢您的阅读！</w:t>
      </w:r>
    </w:p>
    <w:p w:rsidR="00AF584E" w:rsidRDefault="00BC5C03">
      <w:pPr>
        <w:rPr>
          <w:rFonts w:ascii="华文中宋" w:eastAsia="华文中宋" w:hAnsi="华文中宋"/>
          <w:b/>
          <w:color w:val="000000"/>
          <w:szCs w:val="21"/>
        </w:rPr>
      </w:pPr>
      <w:r>
        <w:rPr>
          <w:b/>
          <w:color w:val="000000"/>
          <w:szCs w:val="21"/>
        </w:rPr>
        <w:t>请将反馈信息发至：</w:t>
      </w:r>
      <w:r>
        <w:rPr>
          <w:rFonts w:ascii="华文中宋" w:eastAsia="华文中宋" w:hAnsi="华文中宋"/>
          <w:b/>
          <w:color w:val="000000"/>
          <w:szCs w:val="21"/>
        </w:rPr>
        <w:t>版权负责人</w:t>
      </w:r>
    </w:p>
    <w:p w:rsidR="00AF584E" w:rsidRDefault="00BC5C03">
      <w:pPr>
        <w:rPr>
          <w:b/>
          <w:color w:val="000000"/>
          <w:szCs w:val="21"/>
        </w:rPr>
      </w:pPr>
      <w:r>
        <w:rPr>
          <w:b/>
          <w:color w:val="000000"/>
          <w:szCs w:val="21"/>
        </w:rPr>
        <w:t>Email</w:t>
      </w:r>
      <w:r>
        <w:rPr>
          <w:color w:val="000000"/>
          <w:szCs w:val="21"/>
        </w:rPr>
        <w:t>：</w:t>
      </w:r>
      <w:hyperlink r:id="rId11" w:history="1">
        <w:r>
          <w:rPr>
            <w:rStyle w:val="a7"/>
            <w:rFonts w:hint="eastAsia"/>
            <w:b/>
            <w:szCs w:val="21"/>
          </w:rPr>
          <w:t>Righ</w:t>
        </w:r>
        <w:r>
          <w:rPr>
            <w:rStyle w:val="a7"/>
            <w:b/>
            <w:szCs w:val="21"/>
          </w:rPr>
          <w:t>ts@nurnberg.com.cn</w:t>
        </w:r>
      </w:hyperlink>
    </w:p>
    <w:p w:rsidR="00AF584E" w:rsidRDefault="00BC5C03">
      <w:pPr>
        <w:rPr>
          <w:b/>
          <w:color w:val="000000"/>
          <w:szCs w:val="21"/>
        </w:rPr>
      </w:pPr>
      <w:r>
        <w:rPr>
          <w:color w:val="000000"/>
          <w:szCs w:val="21"/>
        </w:rPr>
        <w:t>安德鲁</w:t>
      </w:r>
      <w:r>
        <w:rPr>
          <w:color w:val="000000"/>
          <w:szCs w:val="21"/>
        </w:rPr>
        <w:t>·</w:t>
      </w:r>
      <w:r>
        <w:rPr>
          <w:color w:val="000000"/>
          <w:szCs w:val="21"/>
        </w:rPr>
        <w:t>纳伯格联合国际有限公司北京代表处</w:t>
      </w:r>
    </w:p>
    <w:p w:rsidR="00AF584E" w:rsidRDefault="00BC5C03">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rFonts w:hint="eastAsia"/>
          <w:color w:val="000000"/>
          <w:szCs w:val="21"/>
        </w:rPr>
        <w:t>,</w:t>
      </w:r>
      <w:r>
        <w:rPr>
          <w:color w:val="000000"/>
          <w:szCs w:val="21"/>
        </w:rPr>
        <w:t xml:space="preserve"> </w:t>
      </w:r>
      <w:r>
        <w:rPr>
          <w:color w:val="000000"/>
          <w:szCs w:val="21"/>
        </w:rPr>
        <w:t>邮编：</w:t>
      </w:r>
      <w:r>
        <w:rPr>
          <w:color w:val="000000"/>
          <w:szCs w:val="21"/>
        </w:rPr>
        <w:t>100872</w:t>
      </w:r>
    </w:p>
    <w:p w:rsidR="00AF584E" w:rsidRDefault="00BC5C03">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rsidR="00AF584E" w:rsidRDefault="00BC5C03">
      <w:pPr>
        <w:rPr>
          <w:rStyle w:val="a7"/>
          <w:szCs w:val="21"/>
        </w:rPr>
      </w:pPr>
      <w:r>
        <w:rPr>
          <w:color w:val="000000"/>
          <w:szCs w:val="21"/>
        </w:rPr>
        <w:t>公司网址：</w:t>
      </w:r>
      <w:hyperlink r:id="rId12" w:history="1">
        <w:r>
          <w:rPr>
            <w:rStyle w:val="a7"/>
            <w:szCs w:val="21"/>
          </w:rPr>
          <w:t>http://www.nurnberg.com.cn</w:t>
        </w:r>
      </w:hyperlink>
    </w:p>
    <w:p w:rsidR="00AF584E" w:rsidRDefault="00BC5C03">
      <w:pPr>
        <w:rPr>
          <w:color w:val="000000"/>
          <w:szCs w:val="21"/>
        </w:rPr>
      </w:pPr>
      <w:r>
        <w:rPr>
          <w:color w:val="000000"/>
          <w:szCs w:val="21"/>
        </w:rPr>
        <w:t>书目下载</w:t>
      </w:r>
      <w:r>
        <w:rPr>
          <w:rFonts w:hint="eastAsia"/>
          <w:color w:val="000000"/>
          <w:szCs w:val="21"/>
        </w:rPr>
        <w:t>：</w:t>
      </w:r>
      <w:hyperlink r:id="rId13" w:history="1">
        <w:r>
          <w:rPr>
            <w:rStyle w:val="a7"/>
            <w:szCs w:val="21"/>
          </w:rPr>
          <w:t>http://www.nurnberg.com.cn/booklist_zh/list.aspx</w:t>
        </w:r>
      </w:hyperlink>
    </w:p>
    <w:p w:rsidR="00AF584E" w:rsidRDefault="00BC5C03">
      <w:pPr>
        <w:rPr>
          <w:color w:val="000000"/>
          <w:szCs w:val="21"/>
        </w:rPr>
      </w:pPr>
      <w:r>
        <w:rPr>
          <w:color w:val="000000"/>
          <w:szCs w:val="21"/>
        </w:rPr>
        <w:t>书讯浏览</w:t>
      </w:r>
      <w:r>
        <w:rPr>
          <w:rFonts w:hint="eastAsia"/>
          <w:color w:val="000000"/>
          <w:szCs w:val="21"/>
        </w:rPr>
        <w:t>：</w:t>
      </w:r>
      <w:hyperlink r:id="rId14" w:history="1">
        <w:r>
          <w:rPr>
            <w:rStyle w:val="a7"/>
            <w:szCs w:val="21"/>
          </w:rPr>
          <w:t>http://www.nurnberg.com.cn/book/book.aspx</w:t>
        </w:r>
      </w:hyperlink>
    </w:p>
    <w:p w:rsidR="00AF584E" w:rsidRDefault="00BC5C03">
      <w:pPr>
        <w:rPr>
          <w:color w:val="000000"/>
          <w:szCs w:val="21"/>
        </w:rPr>
      </w:pPr>
      <w:r>
        <w:rPr>
          <w:color w:val="000000"/>
          <w:szCs w:val="21"/>
        </w:rPr>
        <w:t>视频推荐</w:t>
      </w:r>
      <w:r>
        <w:rPr>
          <w:rFonts w:hint="eastAsia"/>
          <w:color w:val="000000"/>
          <w:szCs w:val="21"/>
        </w:rPr>
        <w:t>：</w:t>
      </w:r>
      <w:hyperlink r:id="rId15" w:history="1">
        <w:r>
          <w:rPr>
            <w:rStyle w:val="a7"/>
            <w:szCs w:val="21"/>
          </w:rPr>
          <w:t>http://www.nurnberg.com.cn/video/video.aspx</w:t>
        </w:r>
      </w:hyperlink>
    </w:p>
    <w:p w:rsidR="00AF584E" w:rsidRDefault="00BC5C03">
      <w:pPr>
        <w:rPr>
          <w:rStyle w:val="a7"/>
          <w:szCs w:val="21"/>
        </w:rPr>
      </w:pPr>
      <w:r>
        <w:rPr>
          <w:color w:val="000000"/>
          <w:szCs w:val="21"/>
        </w:rPr>
        <w:t>豆瓣小站：</w:t>
      </w:r>
      <w:hyperlink r:id="rId16" w:history="1">
        <w:r>
          <w:rPr>
            <w:rStyle w:val="a7"/>
            <w:szCs w:val="21"/>
          </w:rPr>
          <w:t>http://site.douban.com/110577/</w:t>
        </w:r>
      </w:hyperlink>
    </w:p>
    <w:p w:rsidR="00AF584E" w:rsidRDefault="00BC5C03">
      <w:pPr>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hyperlink r:id="rId17" w:history="1">
        <w:r>
          <w:rPr>
            <w:rFonts w:cs="Calibri" w:hint="eastAsia"/>
            <w:color w:val="0000FF"/>
            <w:u w:val="single"/>
            <w:shd w:val="clear" w:color="auto" w:fill="FFFFFF"/>
          </w:rPr>
          <w:t>安德鲁纳伯格公司的微博</w:t>
        </w:r>
        <w:r>
          <w:rPr>
            <w:color w:val="0000FF"/>
            <w:u w:val="single"/>
            <w:shd w:val="clear" w:color="auto" w:fill="FFFFFF"/>
          </w:rPr>
          <w:t>_</w:t>
        </w:r>
        <w:r>
          <w:rPr>
            <w:rFonts w:cs="Calibri" w:hint="eastAsia"/>
            <w:color w:val="0000FF"/>
            <w:u w:val="single"/>
            <w:shd w:val="clear" w:color="auto" w:fill="FFFFFF"/>
          </w:rPr>
          <w:t>微博</w:t>
        </w:r>
        <w:r>
          <w:rPr>
            <w:color w:val="0000FF"/>
            <w:u w:val="single"/>
            <w:shd w:val="clear" w:color="auto" w:fill="FFFFFF"/>
          </w:rPr>
          <w:t> (weibo.com)</w:t>
        </w:r>
      </w:hyperlink>
    </w:p>
    <w:p w:rsidR="00AF584E" w:rsidRDefault="00BC5C03">
      <w:pPr>
        <w:shd w:val="clear" w:color="auto" w:fill="FFFFFF"/>
        <w:rPr>
          <w:color w:val="000000"/>
          <w:szCs w:val="21"/>
        </w:rPr>
      </w:pPr>
      <w:r>
        <w:rPr>
          <w:color w:val="000000"/>
          <w:szCs w:val="21"/>
        </w:rPr>
        <w:t>微信订阅号：</w:t>
      </w:r>
      <w:r>
        <w:rPr>
          <w:color w:val="000000"/>
          <w:szCs w:val="21"/>
        </w:rPr>
        <w:t>ANABJ2002</w:t>
      </w:r>
    </w:p>
    <w:bookmarkEnd w:id="5"/>
    <w:bookmarkEnd w:id="6"/>
    <w:bookmarkEnd w:id="7"/>
    <w:bookmarkEnd w:id="8"/>
    <w:p w:rsidR="00AF584E" w:rsidRDefault="00BC5C03">
      <w:pPr>
        <w:widowControl/>
        <w:shd w:val="clear" w:color="auto" w:fill="FFFFFF"/>
        <w:rPr>
          <w:kern w:val="0"/>
          <w:szCs w:val="21"/>
        </w:rPr>
      </w:pPr>
      <w:r>
        <w:rPr>
          <w:noProof/>
          <w:color w:val="000000"/>
          <w:szCs w:val="21"/>
        </w:rPr>
        <w:drawing>
          <wp:anchor distT="0" distB="0" distL="114300" distR="114300" simplePos="0" relativeHeight="251660288" behindDoc="0" locked="0" layoutInCell="1" allowOverlap="1">
            <wp:simplePos x="0" y="0"/>
            <wp:positionH relativeFrom="column">
              <wp:posOffset>-38100</wp:posOffset>
            </wp:positionH>
            <wp:positionV relativeFrom="paragraph">
              <wp:posOffset>59690</wp:posOffset>
            </wp:positionV>
            <wp:extent cx="633095" cy="687705"/>
            <wp:effectExtent l="0" t="0" r="1905" b="10795"/>
            <wp:wrapSquare wrapText="bothSides"/>
            <wp:docPr id="3"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安德鲁微信号二维码"/>
                    <pic:cNvPicPr>
                      <a:picLocks noChangeAspect="1"/>
                    </pic:cNvPicPr>
                  </pic:nvPicPr>
                  <pic:blipFill>
                    <a:blip r:embed="rId18"/>
                    <a:stretch>
                      <a:fillRect/>
                    </a:stretch>
                  </pic:blipFill>
                  <pic:spPr>
                    <a:xfrm>
                      <a:off x="0" y="0"/>
                      <a:ext cx="633095" cy="687705"/>
                    </a:xfrm>
                    <a:prstGeom prst="rect">
                      <a:avLst/>
                    </a:prstGeom>
                    <a:noFill/>
                    <a:ln>
                      <a:noFill/>
                    </a:ln>
                  </pic:spPr>
                </pic:pic>
              </a:graphicData>
            </a:graphic>
          </wp:anchor>
        </w:drawing>
      </w:r>
    </w:p>
    <w:p w:rsidR="00AF584E" w:rsidRDefault="00AF584E"/>
    <w:sectPr w:rsidR="00AF584E">
      <w:headerReference w:type="default" r:id="rId19"/>
      <w:footerReference w:type="default" r:id="rId20"/>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C03" w:rsidRDefault="00BC5C03">
      <w:r>
        <w:separator/>
      </w:r>
    </w:p>
  </w:endnote>
  <w:endnote w:type="continuationSeparator" w:id="0">
    <w:p w:rsidR="00BC5C03" w:rsidRDefault="00BC5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84E" w:rsidRDefault="00BC5C03">
    <w:pPr>
      <w:pStyle w:val="a3"/>
      <w:jc w:val="center"/>
    </w:pPr>
    <w:r>
      <w:fldChar w:fldCharType="begin"/>
    </w:r>
    <w:r>
      <w:instrText>PAGE   \* MERGEFORMAT</w:instrText>
    </w:r>
    <w:r>
      <w:fldChar w:fldCharType="separate"/>
    </w:r>
    <w:r w:rsidR="00D727C9" w:rsidRPr="00D727C9">
      <w:rPr>
        <w:noProof/>
        <w:lang w:val="zh-CN"/>
      </w:rPr>
      <w:t>2</w:t>
    </w:r>
    <w:r>
      <w:fldChar w:fldCharType="end"/>
    </w:r>
  </w:p>
  <w:p w:rsidR="00AF584E" w:rsidRDefault="00AF584E">
    <w:pPr>
      <w:pStyle w:val="a3"/>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C03" w:rsidRDefault="00BC5C03">
      <w:r>
        <w:separator/>
      </w:r>
    </w:p>
  </w:footnote>
  <w:footnote w:type="continuationSeparator" w:id="0">
    <w:p w:rsidR="00BC5C03" w:rsidRDefault="00BC5C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84E" w:rsidRDefault="00BC5C03">
    <w:pPr>
      <w:jc w:val="right"/>
      <w:rPr>
        <w:rFonts w:eastAsia="黑体"/>
        <w:b/>
        <w:bCs/>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-108585</wp:posOffset>
          </wp:positionV>
          <wp:extent cx="472440" cy="436245"/>
          <wp:effectExtent l="0" t="0" r="10160" b="8255"/>
          <wp:wrapSquare wrapText="bothSides"/>
          <wp:docPr id="4"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公司logo（新北京黑色）"/>
                  <pic:cNvPicPr>
                    <a:picLocks noChangeAspect="1"/>
                  </pic:cNvPicPr>
                </pic:nvPicPr>
                <pic:blipFill>
                  <a:blip r:embed="rId1"/>
                  <a:stretch>
                    <a:fillRect/>
                  </a:stretch>
                </pic:blipFill>
                <pic:spPr>
                  <a:xfrm>
                    <a:off x="0" y="0"/>
                    <a:ext cx="472440" cy="436245"/>
                  </a:xfrm>
                  <a:prstGeom prst="rect">
                    <a:avLst/>
                  </a:prstGeom>
                  <a:noFill/>
                  <a:ln>
                    <a:noFill/>
                  </a:ln>
                </pic:spPr>
              </pic:pic>
            </a:graphicData>
          </a:graphic>
        </wp:anchor>
      </w:drawing>
    </w:r>
  </w:p>
  <w:p w:rsidR="00AF584E" w:rsidRDefault="00BC5C03">
    <w:pPr>
      <w:pStyle w:val="a4"/>
      <w:rPr>
        <w:rFonts w:eastAsia="方正姚体"/>
        <w:b/>
        <w:bCs/>
      </w:rPr>
    </w:pP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8879795"/>
    <w:multiLevelType w:val="multilevel"/>
    <w:tmpl w:val="D8879795"/>
    <w:lvl w:ilvl="0">
      <w:start w:val="1"/>
      <w:numFmt w:val="bullet"/>
      <w:lvlText w:val=""/>
      <w:lvlJc w:val="left"/>
      <w:pPr>
        <w:tabs>
          <w:tab w:val="left" w:pos="720"/>
        </w:tabs>
        <w:ind w:left="36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1E5230"/>
    <w:rsid w:val="0019410E"/>
    <w:rsid w:val="00352330"/>
    <w:rsid w:val="003F0A79"/>
    <w:rsid w:val="00403514"/>
    <w:rsid w:val="0076139C"/>
    <w:rsid w:val="00783C25"/>
    <w:rsid w:val="00A66623"/>
    <w:rsid w:val="00AF584E"/>
    <w:rsid w:val="00B50C76"/>
    <w:rsid w:val="00BC5C03"/>
    <w:rsid w:val="00CE539E"/>
    <w:rsid w:val="00D727C9"/>
    <w:rsid w:val="00E36D89"/>
    <w:rsid w:val="00E54B78"/>
    <w:rsid w:val="00EA5311"/>
    <w:rsid w:val="00F00EA9"/>
    <w:rsid w:val="0327793A"/>
    <w:rsid w:val="09F316A4"/>
    <w:rsid w:val="3E9133CA"/>
    <w:rsid w:val="5FD11815"/>
    <w:rsid w:val="761E5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6F8B290D-FA3E-48A0-A888-A32CC6340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kern w:val="0"/>
      <w:sz w:val="24"/>
    </w:rPr>
  </w:style>
  <w:style w:type="character" w:styleId="a6">
    <w:name w:val="Strong"/>
    <w:basedOn w:val="a0"/>
    <w:qFormat/>
    <w:rPr>
      <w:b/>
    </w:rPr>
  </w:style>
  <w:style w:type="character" w:styleId="a7">
    <w:name w:val="Hyperlink"/>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penguin.com.au/lookinside/spotlight.cfm?SBN=9780143009177&amp;AuthId=0000004220&amp;Page=Profile" TargetMode="External"/><Relationship Id="rId13" Type="http://schemas.openxmlformats.org/officeDocument/2006/relationships/hyperlink" Target="http://www.nurnberg.com.cn/booklist_zh/list.aspx" TargetMode="External"/><Relationship Id="rId18"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nurnberg.com.cn/" TargetMode="External"/><Relationship Id="rId17" Type="http://schemas.openxmlformats.org/officeDocument/2006/relationships/hyperlink" Target="https://weibo.com/1877653117/profile?topnav=1&amp;wvr=6" TargetMode="External"/><Relationship Id="rId2" Type="http://schemas.openxmlformats.org/officeDocument/2006/relationships/styles" Target="styles.xml"/><Relationship Id="rId16" Type="http://schemas.openxmlformats.org/officeDocument/2006/relationships/hyperlink" Target="http://site.douban.com/110577/"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ights@nurnberg.com.cn" TargetMode="External"/><Relationship Id="rId5" Type="http://schemas.openxmlformats.org/officeDocument/2006/relationships/footnotes" Target="footnotes.xml"/><Relationship Id="rId15" Type="http://schemas.openxmlformats.org/officeDocument/2006/relationships/hyperlink" Target="http://www.nurnberg.com.cn/video/video.aspx"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ookshop.org" TargetMode="External"/><Relationship Id="rId14" Type="http://schemas.openxmlformats.org/officeDocument/2006/relationships/hyperlink" Target="http://www.nurnberg.com.cn/book/book.aspx"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1378</Words>
  <Characters>1792</Characters>
  <Application>Microsoft Office Word</Application>
  <DocSecurity>0</DocSecurity>
  <Lines>85</Lines>
  <Paragraphs>70</Paragraphs>
  <ScaleCrop>false</ScaleCrop>
  <Company/>
  <LinksUpToDate>false</LinksUpToDate>
  <CharactersWithSpaces>3100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小宝</dc:creator>
  <cp:lastModifiedBy>admin</cp:lastModifiedBy>
  <cp:revision>8</cp:revision>
  <dcterms:created xsi:type="dcterms:W3CDTF">2025-04-14T04:09:00Z</dcterms:created>
  <dcterms:modified xsi:type="dcterms:W3CDTF">2026-01-19T06:11:00Z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26149BAA87634EEEAB8634FC78D9D4E7_11</vt:lpwstr>
  </property>
  <property fmtid="{D5CDD505-2E9C-101B-9397-08002B2CF9AE}" pid="4" name="KSOTemplateDocerSaveRecord">
    <vt:lpwstr>eyJoZGlkIjoiNzI1MzljODBiNDliMzEyMzFlZWNlN2EzYjU0N2YzMWEiLCJ1c2VySWQiOiIzMzA1MTY4NDkifQ==</vt:lpwstr>
  </property>
</Properties>
</file>