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EFA" w:rsidRDefault="004D4EF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D4EFA" w:rsidRDefault="00717F4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D4EFA" w:rsidRDefault="004D4EF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4D4EFA" w:rsidRDefault="004D4EFA">
      <w:pPr>
        <w:rPr>
          <w:b/>
          <w:color w:val="000000"/>
          <w:szCs w:val="21"/>
        </w:rPr>
      </w:pPr>
    </w:p>
    <w:p w:rsidR="004D4EFA" w:rsidRDefault="00717F4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5226050</wp:posOffset>
            </wp:positionH>
            <wp:positionV relativeFrom="page">
              <wp:posOffset>1911350</wp:posOffset>
            </wp:positionV>
            <wp:extent cx="1213485" cy="1898406"/>
            <wp:effectExtent l="0" t="0" r="5715" b="698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8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375B4E" w:rsidRPr="00375B4E">
        <w:rPr>
          <w:rFonts w:hint="eastAsia"/>
          <w:b/>
          <w:color w:val="000000"/>
          <w:szCs w:val="21"/>
        </w:rPr>
        <w:t>万物有光</w:t>
      </w:r>
      <w:r w:rsidR="00375B4E">
        <w:rPr>
          <w:rFonts w:hint="eastAsia"/>
          <w:b/>
          <w:color w:val="000000"/>
          <w:szCs w:val="21"/>
        </w:rPr>
        <w:t>：光荣的寻常生命</w:t>
      </w:r>
      <w:r>
        <w:rPr>
          <w:rFonts w:hint="eastAsia"/>
          <w:b/>
          <w:color w:val="000000"/>
          <w:szCs w:val="21"/>
        </w:rPr>
        <w:t>》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GLORIANS</w:t>
      </w:r>
      <w:r w:rsidR="005D69CB" w:rsidRPr="005D69CB">
        <w:rPr>
          <w:b/>
          <w:color w:val="000000"/>
          <w:szCs w:val="21"/>
        </w:rPr>
        <w:t>: Visitations from the Holy Ordinary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Terry Tempest Williams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Grove/Atlantic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ANA/Brady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320</w:t>
      </w:r>
      <w:r>
        <w:rPr>
          <w:rFonts w:hint="eastAsia"/>
          <w:b/>
          <w:color w:val="000000"/>
          <w:szCs w:val="21"/>
        </w:rPr>
        <w:t>页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非小说</w:t>
      </w:r>
    </w:p>
    <w:p w:rsidR="004D4EFA" w:rsidRDefault="004D4EFA">
      <w:pPr>
        <w:rPr>
          <w:rFonts w:hint="eastAsia"/>
          <w:b/>
          <w:bCs/>
          <w:color w:val="000000"/>
          <w:szCs w:val="21"/>
        </w:rPr>
      </w:pPr>
    </w:p>
    <w:p w:rsidR="004D4EFA" w:rsidRDefault="005D69CB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</w:t>
      </w:r>
      <w:r w:rsidR="00717F44">
        <w:rPr>
          <w:rFonts w:hint="eastAsia"/>
          <w:b/>
          <w:bCs/>
          <w:color w:val="FF0000"/>
          <w:szCs w:val="21"/>
        </w:rPr>
        <w:t>被《纽约时报书评》（</w:t>
      </w:r>
      <w:r w:rsidR="00717F44">
        <w:rPr>
          <w:rFonts w:hint="eastAsia"/>
          <w:b/>
          <w:bCs/>
          <w:i/>
          <w:iCs/>
          <w:color w:val="FF0000"/>
          <w:szCs w:val="21"/>
        </w:rPr>
        <w:t>The New York Times Book Review</w:t>
      </w:r>
      <w:r w:rsidR="00717F44">
        <w:rPr>
          <w:rFonts w:hint="eastAsia"/>
          <w:b/>
          <w:bCs/>
          <w:color w:val="FF0000"/>
          <w:szCs w:val="21"/>
        </w:rPr>
        <w:t>）、</w:t>
      </w:r>
      <w:r w:rsidR="00717F44">
        <w:rPr>
          <w:rFonts w:hint="eastAsia"/>
          <w:b/>
          <w:bCs/>
          <w:color w:val="FF0000"/>
          <w:szCs w:val="21"/>
        </w:rPr>
        <w:t xml:space="preserve">Literary Hub </w:t>
      </w:r>
      <w:r w:rsidR="00717F44">
        <w:rPr>
          <w:rFonts w:hint="eastAsia"/>
          <w:b/>
          <w:bCs/>
          <w:color w:val="FF0000"/>
          <w:szCs w:val="21"/>
        </w:rPr>
        <w:t>与</w:t>
      </w:r>
      <w:r w:rsidR="00717F44">
        <w:rPr>
          <w:rFonts w:hint="eastAsia"/>
          <w:b/>
          <w:bCs/>
          <w:color w:val="FF0000"/>
          <w:szCs w:val="21"/>
        </w:rPr>
        <w:t xml:space="preserve"> Book Riot </w:t>
      </w:r>
      <w:r w:rsidR="00717F44">
        <w:rPr>
          <w:rFonts w:hint="eastAsia"/>
          <w:b/>
          <w:bCs/>
          <w:color w:val="FF0000"/>
          <w:szCs w:val="21"/>
        </w:rPr>
        <w:t>评选为</w:t>
      </w:r>
      <w:r w:rsidR="00717F44">
        <w:rPr>
          <w:rFonts w:hint="eastAsia"/>
          <w:b/>
          <w:bCs/>
          <w:color w:val="FF0000"/>
          <w:szCs w:val="21"/>
        </w:rPr>
        <w:t>2026</w:t>
      </w:r>
      <w:r w:rsidR="00717F44">
        <w:rPr>
          <w:rFonts w:hint="eastAsia"/>
          <w:b/>
          <w:bCs/>
          <w:color w:val="FF0000"/>
          <w:szCs w:val="21"/>
        </w:rPr>
        <w:t>年最受期待图书之一。</w:t>
      </w:r>
    </w:p>
    <w:p w:rsidR="005D69CB" w:rsidRDefault="005D69CB">
      <w:pPr>
        <w:rPr>
          <w:b/>
          <w:bCs/>
          <w:color w:val="FF0000"/>
          <w:szCs w:val="21"/>
        </w:rPr>
      </w:pPr>
    </w:p>
    <w:p w:rsidR="00B06CD5" w:rsidRDefault="00B06CD5">
      <w:pPr>
        <w:rPr>
          <w:rFonts w:hint="eastAsia"/>
          <w:b/>
          <w:bCs/>
          <w:color w:val="FF0000"/>
          <w:szCs w:val="21"/>
        </w:rPr>
      </w:pPr>
    </w:p>
    <w:p w:rsidR="004D4EFA" w:rsidRDefault="00717F4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4D4EFA" w:rsidRDefault="004D4EFA">
      <w:pPr>
        <w:rPr>
          <w:color w:val="000000"/>
          <w:szCs w:val="21"/>
        </w:rPr>
      </w:pPr>
    </w:p>
    <w:p w:rsidR="002F655A" w:rsidRDefault="00D3554C" w:rsidP="00D3554C">
      <w:pPr>
        <w:ind w:firstLineChars="200" w:firstLine="422"/>
        <w:rPr>
          <w:rFonts w:ascii="楷体" w:eastAsia="楷体" w:hAnsi="楷体"/>
          <w:b/>
          <w:bCs/>
          <w:szCs w:val="21"/>
        </w:rPr>
      </w:pPr>
      <w:r w:rsidRPr="002F655A">
        <w:rPr>
          <w:rFonts w:ascii="楷体" w:eastAsia="楷体" w:hAnsi="楷体" w:hint="eastAsia"/>
          <w:b/>
          <w:bCs/>
          <w:szCs w:val="21"/>
        </w:rPr>
        <w:t>如果身处一个破碎的时代</w:t>
      </w:r>
      <w:r w:rsidRPr="002F655A">
        <w:rPr>
          <w:rFonts w:ascii="楷体" w:eastAsia="楷体" w:hAnsi="楷体" w:hint="eastAsia"/>
          <w:b/>
          <w:bCs/>
          <w:szCs w:val="21"/>
        </w:rPr>
        <w:t>，我们如何重建心灵的栖息地？</w:t>
      </w:r>
    </w:p>
    <w:p w:rsidR="002F655A" w:rsidRDefault="002F655A" w:rsidP="00D3554C">
      <w:pPr>
        <w:ind w:firstLineChars="200" w:firstLine="422"/>
        <w:rPr>
          <w:rFonts w:ascii="楷体" w:eastAsia="楷体" w:hAnsi="楷体"/>
          <w:b/>
          <w:bCs/>
          <w:szCs w:val="21"/>
        </w:rPr>
      </w:pPr>
    </w:p>
    <w:p w:rsidR="00D3554C" w:rsidRPr="00D3554C" w:rsidRDefault="00D3554C" w:rsidP="00D3554C">
      <w:pPr>
        <w:ind w:firstLineChars="200" w:firstLine="420"/>
        <w:rPr>
          <w:rFonts w:ascii="楷体" w:eastAsia="楷体" w:hAnsi="楷体" w:hint="eastAsia"/>
          <w:bCs/>
          <w:szCs w:val="21"/>
        </w:rPr>
      </w:pPr>
      <w:r w:rsidRPr="00D3554C">
        <w:rPr>
          <w:rFonts w:ascii="楷体" w:eastAsia="楷体" w:hAnsi="楷体" w:hint="eastAsia"/>
          <w:bCs/>
          <w:szCs w:val="21"/>
        </w:rPr>
        <w:t>《</w:t>
      </w:r>
      <w:r>
        <w:rPr>
          <w:rFonts w:ascii="楷体" w:eastAsia="楷体" w:hAnsi="楷体" w:hint="eastAsia"/>
          <w:bCs/>
          <w:szCs w:val="21"/>
        </w:rPr>
        <w:t>万物有光</w:t>
      </w:r>
      <w:r w:rsidRPr="00D3554C">
        <w:rPr>
          <w:rFonts w:ascii="楷体" w:eastAsia="楷体" w:hAnsi="楷体" w:hint="eastAsia"/>
          <w:bCs/>
          <w:szCs w:val="21"/>
        </w:rPr>
        <w:t>》是一部关于寻找“神圣平凡”的启示录。威廉斯通过一次由梦境引发的写作，记录了那些被忽视的生命力——从一只搬运</w:t>
      </w:r>
      <w:r>
        <w:rPr>
          <w:rFonts w:ascii="楷体" w:eastAsia="楷体" w:hAnsi="楷体" w:hint="eastAsia"/>
          <w:bCs/>
          <w:szCs w:val="21"/>
        </w:rPr>
        <w:t>大如“粉色船帆”般</w:t>
      </w:r>
      <w:r w:rsidRPr="00D3554C">
        <w:rPr>
          <w:rFonts w:ascii="楷体" w:eastAsia="楷体" w:hAnsi="楷体" w:hint="eastAsia"/>
          <w:bCs/>
          <w:szCs w:val="21"/>
        </w:rPr>
        <w:t>花瓣的蚂蚁到一棵被砍伐的</w:t>
      </w:r>
      <w:r>
        <w:rPr>
          <w:rFonts w:ascii="楷体" w:eastAsia="楷体" w:hAnsi="楷体" w:hint="eastAsia"/>
          <w:bCs/>
          <w:szCs w:val="21"/>
        </w:rPr>
        <w:t>具有</w:t>
      </w:r>
      <w:r w:rsidRPr="00D3554C">
        <w:rPr>
          <w:rFonts w:ascii="楷体" w:eastAsia="楷体" w:hAnsi="楷体" w:hint="eastAsia"/>
          <w:bCs/>
          <w:szCs w:val="21"/>
        </w:rPr>
        <w:t>200年树龄</w:t>
      </w:r>
      <w:r>
        <w:rPr>
          <w:rFonts w:ascii="楷体" w:eastAsia="楷体" w:hAnsi="楷体" w:hint="eastAsia"/>
          <w:bCs/>
          <w:szCs w:val="21"/>
        </w:rPr>
        <w:t>的“神性之树”。这部深刻的非虚构</w:t>
      </w:r>
      <w:r w:rsidRPr="00D3554C">
        <w:rPr>
          <w:rFonts w:ascii="楷体" w:eastAsia="楷体" w:hAnsi="楷体" w:hint="eastAsia"/>
          <w:bCs/>
          <w:szCs w:val="21"/>
        </w:rPr>
        <w:t>作品指引我们</w:t>
      </w:r>
      <w:r>
        <w:rPr>
          <w:rFonts w:ascii="楷体" w:eastAsia="楷体" w:hAnsi="楷体" w:hint="eastAsia"/>
          <w:bCs/>
          <w:szCs w:val="21"/>
        </w:rPr>
        <w:t>在一个焦虑的时代</w:t>
      </w:r>
      <w:r w:rsidRPr="00D3554C">
        <w:rPr>
          <w:rFonts w:ascii="楷体" w:eastAsia="楷体" w:hAnsi="楷体" w:hint="eastAsia"/>
          <w:bCs/>
          <w:szCs w:val="21"/>
        </w:rPr>
        <w:t>“保持柔软”与“坚守力量”。</w:t>
      </w:r>
    </w:p>
    <w:p w:rsidR="00D3554C" w:rsidRPr="00D3554C" w:rsidRDefault="00D3554C" w:rsidP="00D3554C">
      <w:pPr>
        <w:rPr>
          <w:rFonts w:ascii="楷体" w:eastAsia="楷体" w:hAnsi="楷体"/>
          <w:bCs/>
          <w:szCs w:val="21"/>
        </w:rPr>
      </w:pPr>
    </w:p>
    <w:p w:rsidR="00D3554C" w:rsidRPr="00D3554C" w:rsidRDefault="00D3554C" w:rsidP="002F655A">
      <w:pPr>
        <w:jc w:val="center"/>
        <w:rPr>
          <w:rFonts w:ascii="宋体" w:hAnsi="宋体" w:hint="eastAsia"/>
          <w:bCs/>
          <w:szCs w:val="21"/>
        </w:rPr>
      </w:pPr>
      <w:r w:rsidRPr="00D3554C">
        <w:rPr>
          <w:rFonts w:ascii="宋体" w:hAnsi="宋体" w:hint="eastAsia"/>
          <w:bCs/>
          <w:szCs w:val="21"/>
        </w:rPr>
        <w:t>【</w:t>
      </w:r>
      <w:r w:rsidRPr="00D3554C">
        <w:rPr>
          <w:rFonts w:ascii="宋体" w:hAnsi="宋体" w:hint="eastAsia"/>
          <w:bCs/>
          <w:szCs w:val="21"/>
        </w:rPr>
        <w:t>卖点</w:t>
      </w:r>
      <w:r w:rsidRPr="00D3554C">
        <w:rPr>
          <w:rFonts w:ascii="宋体" w:hAnsi="宋体" w:hint="eastAsia"/>
          <w:bCs/>
          <w:szCs w:val="21"/>
        </w:rPr>
        <w:t>】</w:t>
      </w:r>
    </w:p>
    <w:p w:rsidR="00D3554C" w:rsidRPr="00D3554C" w:rsidRDefault="00D3554C" w:rsidP="00D3554C">
      <w:pPr>
        <w:rPr>
          <w:rFonts w:ascii="宋体" w:hAnsi="宋体" w:hint="eastAsia"/>
          <w:bCs/>
          <w:szCs w:val="21"/>
        </w:rPr>
      </w:pPr>
    </w:p>
    <w:p w:rsidR="00D3554C" w:rsidRPr="00D3554C" w:rsidRDefault="00D3554C" w:rsidP="00D3554C">
      <w:pPr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·</w:t>
      </w:r>
      <w:r w:rsidRPr="002F655A">
        <w:rPr>
          <w:rFonts w:ascii="宋体" w:hAnsi="宋体" w:hint="eastAsia"/>
          <w:b/>
          <w:bCs/>
          <w:szCs w:val="21"/>
        </w:rPr>
        <w:t>大师新作</w:t>
      </w:r>
      <w:r>
        <w:rPr>
          <w:rFonts w:ascii="宋体" w:hAnsi="宋体" w:hint="eastAsia"/>
          <w:bCs/>
          <w:szCs w:val="21"/>
        </w:rPr>
        <w:t>：</w:t>
      </w:r>
      <w:r w:rsidRPr="00D3554C">
        <w:rPr>
          <w:rFonts w:ascii="宋体" w:hAnsi="宋体" w:hint="eastAsia"/>
          <w:bCs/>
          <w:szCs w:val="21"/>
        </w:rPr>
        <w:t>特丽•威廉斯</w:t>
      </w:r>
      <w:r>
        <w:rPr>
          <w:rFonts w:ascii="宋体" w:hAnsi="宋体" w:hint="eastAsia"/>
          <w:bCs/>
          <w:szCs w:val="21"/>
        </w:rPr>
        <w:t>是著名自然文学经典</w:t>
      </w:r>
      <w:hyperlink r:id="rId7" w:history="1">
        <w:r w:rsidRPr="005D69CB">
          <w:rPr>
            <w:rStyle w:val="ab"/>
            <w:szCs w:val="21"/>
          </w:rPr>
          <w:t>《</w:t>
        </w:r>
        <w:r w:rsidRPr="005D69CB">
          <w:rPr>
            <w:rStyle w:val="ab"/>
            <w:rFonts w:hint="eastAsia"/>
            <w:szCs w:val="21"/>
          </w:rPr>
          <w:t>心灵的慰藉</w:t>
        </w:r>
        <w:r w:rsidRPr="005D69CB">
          <w:rPr>
            <w:rStyle w:val="ab"/>
            <w:szCs w:val="21"/>
          </w:rPr>
          <w:t>：</w:t>
        </w:r>
        <w:r w:rsidRPr="005D69CB">
          <w:rPr>
            <w:rStyle w:val="ab"/>
            <w:rFonts w:hint="eastAsia"/>
            <w:szCs w:val="21"/>
          </w:rPr>
          <w:t>一部非同寻常的地域与家族史</w:t>
        </w:r>
        <w:r w:rsidRPr="005D69CB">
          <w:rPr>
            <w:rStyle w:val="ab"/>
            <w:szCs w:val="21"/>
          </w:rPr>
          <w:t>》</w:t>
        </w:r>
      </w:hyperlink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Refuge: An Unnatural History of Family and Place</w:t>
      </w:r>
      <w:r>
        <w:rPr>
          <w:color w:val="000000"/>
          <w:szCs w:val="21"/>
        </w:rPr>
        <w:t>）</w:t>
      </w:r>
      <w:r>
        <w:rPr>
          <w:color w:val="000000"/>
          <w:szCs w:val="21"/>
        </w:rPr>
        <w:t>的作者</w:t>
      </w:r>
      <w:r w:rsidRPr="00D3554C">
        <w:rPr>
          <w:rFonts w:ascii="宋体" w:hAnsi="宋体" w:hint="eastAsia"/>
          <w:bCs/>
          <w:szCs w:val="21"/>
        </w:rPr>
        <w:t>。</w:t>
      </w:r>
    </w:p>
    <w:p w:rsidR="00D3554C" w:rsidRPr="00D3554C" w:rsidRDefault="00D3554C" w:rsidP="00D3554C">
      <w:pPr>
        <w:rPr>
          <w:rFonts w:ascii="宋体" w:hAnsi="宋体"/>
          <w:bCs/>
          <w:szCs w:val="21"/>
        </w:rPr>
      </w:pPr>
    </w:p>
    <w:p w:rsidR="00D3554C" w:rsidRPr="00D3554C" w:rsidRDefault="00D3554C" w:rsidP="00D3554C">
      <w:pPr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·</w:t>
      </w:r>
      <w:r w:rsidRPr="002F655A">
        <w:rPr>
          <w:rFonts w:ascii="宋体" w:hAnsi="宋体" w:hint="eastAsia"/>
          <w:b/>
          <w:bCs/>
          <w:szCs w:val="21"/>
        </w:rPr>
        <w:t>生态危机下的疗愈</w:t>
      </w:r>
      <w:r w:rsidRPr="00D3554C">
        <w:rPr>
          <w:rFonts w:ascii="宋体" w:hAnsi="宋体" w:hint="eastAsia"/>
          <w:bCs/>
          <w:szCs w:val="21"/>
        </w:rPr>
        <w:t>：</w:t>
      </w:r>
      <w:r w:rsidRPr="00D3554C">
        <w:rPr>
          <w:rFonts w:ascii="宋体" w:hAnsi="宋体" w:hint="eastAsia"/>
          <w:bCs/>
          <w:szCs w:val="21"/>
        </w:rPr>
        <w:t>贯穿了对气候危机</w:t>
      </w:r>
      <w:r>
        <w:rPr>
          <w:rFonts w:ascii="宋体" w:hAnsi="宋体" w:hint="eastAsia"/>
          <w:bCs/>
          <w:szCs w:val="21"/>
        </w:rPr>
        <w:t>的</w:t>
      </w:r>
      <w:r w:rsidRPr="00D3554C">
        <w:rPr>
          <w:rFonts w:ascii="宋体" w:hAnsi="宋体" w:hint="eastAsia"/>
          <w:bCs/>
          <w:szCs w:val="21"/>
        </w:rPr>
        <w:t>焦虑</w:t>
      </w:r>
      <w:r>
        <w:rPr>
          <w:rFonts w:ascii="宋体" w:hAnsi="宋体" w:hint="eastAsia"/>
          <w:bCs/>
          <w:szCs w:val="21"/>
        </w:rPr>
        <w:t>，并提出通过观察自然界的“光荣生命</w:t>
      </w:r>
      <w:r w:rsidRPr="00D3554C">
        <w:rPr>
          <w:rFonts w:ascii="宋体" w:hAnsi="宋体" w:hint="eastAsia"/>
          <w:bCs/>
          <w:szCs w:val="21"/>
        </w:rPr>
        <w:t>”来获得治愈和生</w:t>
      </w:r>
      <w:r>
        <w:rPr>
          <w:rFonts w:ascii="宋体" w:hAnsi="宋体" w:hint="eastAsia"/>
          <w:bCs/>
          <w:szCs w:val="21"/>
        </w:rPr>
        <w:t>命力。</w:t>
      </w:r>
    </w:p>
    <w:p w:rsidR="00D3554C" w:rsidRPr="00D3554C" w:rsidRDefault="00D3554C">
      <w:pPr>
        <w:rPr>
          <w:rFonts w:ascii="宋体" w:hAnsi="宋体"/>
          <w:color w:val="000000"/>
          <w:szCs w:val="21"/>
        </w:rPr>
      </w:pPr>
    </w:p>
    <w:p w:rsidR="00D3554C" w:rsidRDefault="002F655A" w:rsidP="002F655A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2F655A" w:rsidRDefault="002F655A">
      <w:pPr>
        <w:rPr>
          <w:rFonts w:hint="eastAsia"/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出自极具远见的《纽约时报》畅销书作家之手，这是一部启示性的叙事非虚构作品，探索沙漠之美、气候变化，以及在充满不确定性的世界中那些具有转化力量的瞬间。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无论我们是否愿意相信，巨变已经来临。我正在寻找一种恩典。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在这个政治脆弱、气候混乱、我们努力在微光中寻找美的时代，</w:t>
      </w:r>
      <w:r w:rsidR="00C2183C" w:rsidRPr="00C2183C">
        <w:rPr>
          <w:rFonts w:hint="eastAsia"/>
          <w:color w:val="000000"/>
          <w:szCs w:val="21"/>
        </w:rPr>
        <w:t>特丽·威廉斯</w:t>
      </w:r>
      <w:r>
        <w:rPr>
          <w:rFonts w:hint="eastAsia"/>
          <w:color w:val="000000"/>
          <w:szCs w:val="21"/>
        </w:rPr>
        <w:t>向</w:t>
      </w:r>
      <w:r>
        <w:rPr>
          <w:rFonts w:hint="eastAsia"/>
          <w:color w:val="000000"/>
          <w:szCs w:val="21"/>
        </w:rPr>
        <w:t>读者</w:t>
      </w:r>
      <w:r>
        <w:rPr>
          <w:rFonts w:hint="eastAsia"/>
          <w:color w:val="000000"/>
          <w:szCs w:val="21"/>
        </w:rPr>
        <w:t>介绍</w:t>
      </w:r>
      <w:r>
        <w:rPr>
          <w:rFonts w:hint="eastAsia"/>
          <w:color w:val="000000"/>
          <w:szCs w:val="21"/>
        </w:rPr>
        <w:t>了</w:t>
      </w:r>
      <w:r>
        <w:rPr>
          <w:rFonts w:hint="eastAsia"/>
          <w:color w:val="000000"/>
          <w:szCs w:val="21"/>
        </w:rPr>
        <w:t>“</w:t>
      </w:r>
      <w:r w:rsidR="00375B4E">
        <w:rPr>
          <w:rFonts w:hint="eastAsia"/>
          <w:color w:val="000000"/>
          <w:szCs w:val="21"/>
        </w:rPr>
        <w:t>光荣生命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的存在</w:t>
      </w:r>
      <w:r>
        <w:rPr>
          <w:rFonts w:hint="eastAsia"/>
          <w:color w:val="000000"/>
          <w:szCs w:val="21"/>
        </w:rPr>
        <w:t>——</w:t>
      </w:r>
      <w:proofErr w:type="spellStart"/>
      <w:r>
        <w:rPr>
          <w:rFonts w:hint="eastAsia"/>
          <w:color w:val="000000"/>
          <w:szCs w:val="21"/>
        </w:rPr>
        <w:t>Glorians</w:t>
      </w:r>
      <w:proofErr w:type="spellEnd"/>
      <w:r>
        <w:rPr>
          <w:rFonts w:hint="eastAsia"/>
          <w:color w:val="000000"/>
          <w:szCs w:val="21"/>
        </w:rPr>
        <w:t>。他们并非遥远的神祇，而是那些平凡却常被忽视的存在——动物、植物、记忆、瞬间——它们揭示了我们共同的脆弱</w:t>
      </w:r>
      <w:r>
        <w:rPr>
          <w:rFonts w:hint="eastAsia"/>
          <w:color w:val="000000"/>
          <w:szCs w:val="21"/>
        </w:rPr>
        <w:t>性</w:t>
      </w:r>
      <w:r>
        <w:rPr>
          <w:rFonts w:hint="eastAsia"/>
          <w:color w:val="000000"/>
          <w:szCs w:val="21"/>
        </w:rPr>
        <w:t>，以及</w:t>
      </w:r>
      <w:r>
        <w:rPr>
          <w:rFonts w:hint="eastAsia"/>
          <w:color w:val="000000"/>
          <w:szCs w:val="21"/>
        </w:rPr>
        <w:t>与自然世界之间深刻的相互关联。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这些“光临者”可以微小如一只蚂蚁，将一朵花运送</w:t>
      </w:r>
      <w:r>
        <w:rPr>
          <w:rFonts w:hint="eastAsia"/>
          <w:color w:val="000000"/>
          <w:szCs w:val="21"/>
        </w:rPr>
        <w:t>到蚁后身边</w:t>
      </w:r>
      <w:r>
        <w:rPr>
          <w:rFonts w:hint="eastAsia"/>
          <w:color w:val="000000"/>
          <w:szCs w:val="21"/>
        </w:rPr>
        <w:t>；也可以</w:t>
      </w:r>
      <w:r>
        <w:rPr>
          <w:rFonts w:hint="eastAsia"/>
          <w:color w:val="000000"/>
          <w:szCs w:val="21"/>
        </w:rPr>
        <w:t>稀松平常</w:t>
      </w:r>
      <w:r>
        <w:rPr>
          <w:rFonts w:hint="eastAsia"/>
          <w:color w:val="000000"/>
          <w:szCs w:val="21"/>
        </w:rPr>
        <w:t>如夜空一般无处不在。然而，它们共同向我们展现的——关于专注于美这一激进的行动，以及在逆境中依然前行的力量——是无比宏大的。</w:t>
      </w:r>
    </w:p>
    <w:p w:rsidR="004D4EFA" w:rsidRDefault="004D4EFA">
      <w:pPr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本书从疫情期间犹他州红岩沙漠中的相遇出发，</w:t>
      </w:r>
      <w:proofErr w:type="gramStart"/>
      <w:r>
        <w:rPr>
          <w:rFonts w:hint="eastAsia"/>
          <w:color w:val="000000"/>
          <w:szCs w:val="21"/>
        </w:rPr>
        <w:t>延伸至她任教</w:t>
      </w:r>
      <w:proofErr w:type="gramEnd"/>
      <w:r>
        <w:rPr>
          <w:rFonts w:hint="eastAsia"/>
          <w:color w:val="000000"/>
          <w:szCs w:val="21"/>
        </w:rPr>
        <w:t>的哈佛大学神学院。</w:t>
      </w:r>
      <w:r>
        <w:rPr>
          <w:rFonts w:hint="eastAsia"/>
          <w:color w:val="000000"/>
          <w:szCs w:val="21"/>
        </w:rPr>
        <w:t>作者</w:t>
      </w:r>
      <w:r w:rsidR="00C2183C">
        <w:rPr>
          <w:rFonts w:hint="eastAsia"/>
          <w:color w:val="000000"/>
          <w:szCs w:val="21"/>
        </w:rPr>
        <w:t>威廉斯</w:t>
      </w:r>
      <w:r>
        <w:rPr>
          <w:rFonts w:hint="eastAsia"/>
          <w:color w:val="000000"/>
          <w:szCs w:val="21"/>
        </w:rPr>
        <w:t>描绘了</w:t>
      </w:r>
      <w:r>
        <w:rPr>
          <w:rFonts w:hint="eastAsia"/>
          <w:color w:val="000000"/>
          <w:szCs w:val="21"/>
        </w:rPr>
        <w:t>一段令人惊叹的个人与社会洞见之旅。当她面对世界动荡不安的状态时，她并未沉入绝望，而是走向更深的沉思。她看见这些“</w:t>
      </w:r>
      <w:r>
        <w:rPr>
          <w:rFonts w:hint="eastAsia"/>
          <w:color w:val="000000"/>
          <w:szCs w:val="21"/>
        </w:rPr>
        <w:t>光临者</w:t>
      </w:r>
      <w:r>
        <w:rPr>
          <w:rFonts w:hint="eastAsia"/>
          <w:color w:val="000000"/>
          <w:szCs w:val="21"/>
        </w:rPr>
        <w:t>”呼唤我们去注视——不是作为</w:t>
      </w:r>
      <w:r>
        <w:rPr>
          <w:rFonts w:hint="eastAsia"/>
          <w:color w:val="000000"/>
          <w:szCs w:val="21"/>
        </w:rPr>
        <w:t>带来威胁的</w:t>
      </w:r>
      <w:r>
        <w:rPr>
          <w:rFonts w:hint="eastAsia"/>
          <w:color w:val="000000"/>
          <w:szCs w:val="21"/>
        </w:rPr>
        <w:t>军队，而是作为共同栖居于这个神圣却受威胁家园的居民。它们提醒我们，物种之间的接触蕴含着巨大的力量，而要将一个更紧密、更完整的未来梦想</w:t>
      </w:r>
      <w:r>
        <w:rPr>
          <w:rFonts w:hint="eastAsia"/>
          <w:color w:val="000000"/>
          <w:szCs w:val="21"/>
        </w:rPr>
        <w:t>变成</w:t>
      </w:r>
      <w:r>
        <w:rPr>
          <w:rFonts w:hint="eastAsia"/>
          <w:color w:val="000000"/>
          <w:szCs w:val="21"/>
        </w:rPr>
        <w:t>现实，我们需要付出深刻的勇气——以及清醒的觉察。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717F44" w:rsidP="00375B4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睿智而富有诗意的《</w:t>
      </w:r>
      <w:r w:rsidR="00375B4E">
        <w:rPr>
          <w:rFonts w:hint="eastAsia"/>
          <w:color w:val="000000"/>
          <w:szCs w:val="21"/>
        </w:rPr>
        <w:t>万物有光</w:t>
      </w:r>
      <w:r>
        <w:rPr>
          <w:rFonts w:hint="eastAsia"/>
          <w:color w:val="000000"/>
          <w:szCs w:val="21"/>
        </w:rPr>
        <w:t>》是一部关于见证力量的礼赞，是一本在意想不到之处寻找恩典的田野指南，也是一份动人的邀请——召唤</w:t>
      </w:r>
      <w:r>
        <w:rPr>
          <w:rFonts w:hint="eastAsia"/>
          <w:color w:val="000000"/>
          <w:szCs w:val="21"/>
        </w:rPr>
        <w:t>读者</w:t>
      </w:r>
      <w:r>
        <w:rPr>
          <w:rFonts w:hint="eastAsia"/>
          <w:color w:val="000000"/>
          <w:szCs w:val="21"/>
        </w:rPr>
        <w:t>以更新的意图，与彼此以及周遭世界重新建立联结。在这个充满日益喧嚣与焦虑的现代世界中，</w:t>
      </w:r>
      <w:r>
        <w:rPr>
          <w:rFonts w:hint="eastAsia"/>
          <w:color w:val="000000"/>
          <w:szCs w:val="21"/>
        </w:rPr>
        <w:t>作者</w:t>
      </w:r>
      <w:r>
        <w:rPr>
          <w:rFonts w:hint="eastAsia"/>
          <w:color w:val="000000"/>
          <w:szCs w:val="21"/>
        </w:rPr>
        <w:t>为我们的心灵与精神提供了诚挚的滋养，并再次证明</w:t>
      </w:r>
      <w:r>
        <w:rPr>
          <w:rFonts w:hint="eastAsia"/>
          <w:color w:val="000000"/>
          <w:szCs w:val="21"/>
        </w:rPr>
        <w:t>作者自身是</w:t>
      </w:r>
      <w:r>
        <w:rPr>
          <w:rFonts w:hint="eastAsia"/>
          <w:color w:val="000000"/>
          <w:szCs w:val="21"/>
        </w:rPr>
        <w:t>一位值得信赖的声音，让</w:t>
      </w:r>
      <w:r>
        <w:rPr>
          <w:rFonts w:hint="eastAsia"/>
          <w:color w:val="000000"/>
          <w:szCs w:val="21"/>
        </w:rPr>
        <w:t>读者</w:t>
      </w:r>
      <w:r>
        <w:rPr>
          <w:rFonts w:hint="eastAsia"/>
          <w:color w:val="000000"/>
          <w:szCs w:val="21"/>
        </w:rPr>
        <w:t>得以借助她的文字，更深刻地理解我们</w:t>
      </w:r>
      <w:r>
        <w:rPr>
          <w:rFonts w:hint="eastAsia"/>
          <w:color w:val="000000"/>
          <w:szCs w:val="21"/>
        </w:rPr>
        <w:t>所处的时代。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4D4EFA">
      <w:pPr>
        <w:rPr>
          <w:color w:val="000000"/>
          <w:szCs w:val="21"/>
        </w:rPr>
      </w:pPr>
    </w:p>
    <w:p w:rsidR="004D4EFA" w:rsidRDefault="00717F4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D4EFA" w:rsidRDefault="00717F44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123825</wp:posOffset>
            </wp:positionV>
            <wp:extent cx="1030605" cy="1119505"/>
            <wp:effectExtent l="0" t="0" r="10795" b="1079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4EFA" w:rsidRDefault="00C2183C">
      <w:pPr>
        <w:ind w:firstLineChars="200" w:firstLine="422"/>
        <w:rPr>
          <w:color w:val="000000"/>
          <w:szCs w:val="21"/>
        </w:rPr>
      </w:pPr>
      <w:r w:rsidRPr="00C2183C">
        <w:rPr>
          <w:rFonts w:hint="eastAsia"/>
          <w:b/>
          <w:bCs/>
          <w:color w:val="000000"/>
          <w:szCs w:val="21"/>
        </w:rPr>
        <w:t>特丽•</w:t>
      </w:r>
      <w:r w:rsidRPr="00C2183C">
        <w:rPr>
          <w:rFonts w:hint="eastAsia"/>
          <w:b/>
          <w:bCs/>
          <w:color w:val="000000"/>
          <w:szCs w:val="21"/>
        </w:rPr>
        <w:t>T</w:t>
      </w:r>
      <w:r w:rsidRPr="00C2183C">
        <w:rPr>
          <w:rFonts w:hint="eastAsia"/>
          <w:b/>
          <w:bCs/>
          <w:color w:val="000000"/>
          <w:szCs w:val="21"/>
        </w:rPr>
        <w:t>•威廉斯</w:t>
      </w:r>
      <w:r w:rsidR="00717F44">
        <w:rPr>
          <w:b/>
          <w:bCs/>
          <w:color w:val="000000"/>
          <w:szCs w:val="21"/>
        </w:rPr>
        <w:t>（</w:t>
      </w:r>
      <w:r w:rsidR="00717F44">
        <w:rPr>
          <w:b/>
          <w:bCs/>
          <w:color w:val="000000"/>
          <w:szCs w:val="21"/>
        </w:rPr>
        <w:t>Terry Tempest Williams</w:t>
      </w:r>
      <w:r w:rsidR="00717F44">
        <w:rPr>
          <w:b/>
          <w:bCs/>
          <w:color w:val="000000"/>
          <w:szCs w:val="21"/>
        </w:rPr>
        <w:t>）</w:t>
      </w:r>
      <w:r w:rsidR="00717F44">
        <w:rPr>
          <w:color w:val="000000"/>
          <w:szCs w:val="21"/>
        </w:rPr>
        <w:t>是屡获殊荣的作家，著有二十余部创造性非虚构作品，其中包括</w:t>
      </w:r>
      <w:r w:rsidR="005D69CB">
        <w:rPr>
          <w:rFonts w:hint="eastAsia"/>
          <w:color w:val="000000"/>
          <w:szCs w:val="21"/>
        </w:rPr>
        <w:t>自然</w:t>
      </w:r>
      <w:r w:rsidR="00717F44">
        <w:rPr>
          <w:color w:val="000000"/>
          <w:szCs w:val="21"/>
        </w:rPr>
        <w:t>文学经典</w:t>
      </w:r>
      <w:hyperlink r:id="rId9" w:history="1">
        <w:r w:rsidR="00717F44" w:rsidRPr="005D69CB">
          <w:rPr>
            <w:rStyle w:val="ab"/>
            <w:szCs w:val="21"/>
          </w:rPr>
          <w:t>《</w:t>
        </w:r>
        <w:r w:rsidR="005D69CB" w:rsidRPr="005D69CB">
          <w:rPr>
            <w:rStyle w:val="ab"/>
            <w:rFonts w:hint="eastAsia"/>
            <w:szCs w:val="21"/>
          </w:rPr>
          <w:t>心灵的慰藉</w:t>
        </w:r>
        <w:r w:rsidR="00717F44" w:rsidRPr="005D69CB">
          <w:rPr>
            <w:rStyle w:val="ab"/>
            <w:szCs w:val="21"/>
          </w:rPr>
          <w:t>：</w:t>
        </w:r>
        <w:r w:rsidR="005D69CB" w:rsidRPr="005D69CB">
          <w:rPr>
            <w:rStyle w:val="ab"/>
            <w:rFonts w:hint="eastAsia"/>
            <w:szCs w:val="21"/>
          </w:rPr>
          <w:t>一部非同寻常的地域与家族史</w:t>
        </w:r>
        <w:r w:rsidR="00717F44" w:rsidRPr="005D69CB">
          <w:rPr>
            <w:rStyle w:val="ab"/>
            <w:szCs w:val="21"/>
          </w:rPr>
          <w:t>》</w:t>
        </w:r>
      </w:hyperlink>
      <w:r w:rsidR="00717F44">
        <w:rPr>
          <w:color w:val="000000"/>
          <w:szCs w:val="21"/>
        </w:rPr>
        <w:t>（</w:t>
      </w:r>
      <w:r w:rsidR="00717F44">
        <w:rPr>
          <w:i/>
          <w:iCs/>
          <w:color w:val="000000"/>
          <w:szCs w:val="21"/>
        </w:rPr>
        <w:t>Refuge: An Unnatural History of Family and Place</w:t>
      </w:r>
      <w:r w:rsidR="00717F44">
        <w:rPr>
          <w:color w:val="000000"/>
          <w:szCs w:val="21"/>
        </w:rPr>
        <w:t>）。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她的其他著作还包括《跃》（</w:t>
      </w:r>
      <w:r>
        <w:rPr>
          <w:i/>
          <w:iCs/>
          <w:color w:val="000000"/>
          <w:szCs w:val="21"/>
        </w:rPr>
        <w:t>Leap</w:t>
      </w:r>
      <w:r>
        <w:rPr>
          <w:color w:val="000000"/>
          <w:szCs w:val="21"/>
        </w:rPr>
        <w:t>）、《红》（</w:t>
      </w:r>
      <w:r>
        <w:rPr>
          <w:i/>
          <w:iCs/>
          <w:color w:val="000000"/>
          <w:szCs w:val="21"/>
        </w:rPr>
        <w:t>Red</w:t>
      </w:r>
      <w:r>
        <w:rPr>
          <w:color w:val="000000"/>
          <w:szCs w:val="21"/>
        </w:rPr>
        <w:t>）、《民主的开放空间》（</w:t>
      </w:r>
      <w:r>
        <w:rPr>
          <w:i/>
          <w:iCs/>
          <w:color w:val="000000"/>
          <w:szCs w:val="21"/>
        </w:rPr>
        <w:t>The Open Space of Democracy</w:t>
      </w:r>
      <w:r>
        <w:rPr>
          <w:color w:val="000000"/>
          <w:szCs w:val="21"/>
        </w:rPr>
        <w:t>）、《在破碎世界中寻找美》（</w:t>
      </w:r>
      <w:r>
        <w:rPr>
          <w:i/>
          <w:iCs/>
          <w:color w:val="000000"/>
          <w:szCs w:val="21"/>
        </w:rPr>
        <w:t>Finding Beauty in</w:t>
      </w:r>
      <w:r>
        <w:rPr>
          <w:i/>
          <w:iCs/>
          <w:color w:val="000000"/>
          <w:szCs w:val="21"/>
        </w:rPr>
        <w:t xml:space="preserve"> a Broken World</w:t>
      </w:r>
      <w:r>
        <w:rPr>
          <w:color w:val="000000"/>
          <w:szCs w:val="21"/>
        </w:rPr>
        <w:t>）、《当女人曾是鸟》（</w:t>
      </w:r>
      <w:r>
        <w:rPr>
          <w:i/>
          <w:iCs/>
          <w:color w:val="000000"/>
          <w:szCs w:val="21"/>
        </w:rPr>
        <w:t>When Women Were Birds</w:t>
      </w:r>
      <w:r>
        <w:rPr>
          <w:color w:val="000000"/>
          <w:szCs w:val="21"/>
        </w:rPr>
        <w:t>）、《土地的时刻》（</w:t>
      </w:r>
      <w:r>
        <w:rPr>
          <w:i/>
          <w:iCs/>
          <w:color w:val="000000"/>
          <w:szCs w:val="21"/>
        </w:rPr>
        <w:t>The Hour of Land</w:t>
      </w:r>
      <w:r>
        <w:rPr>
          <w:color w:val="000000"/>
          <w:szCs w:val="21"/>
        </w:rPr>
        <w:t>）以及《侵蚀：解构随笔集》（</w:t>
      </w:r>
      <w:r>
        <w:rPr>
          <w:i/>
          <w:iCs/>
          <w:color w:val="000000"/>
          <w:szCs w:val="21"/>
        </w:rPr>
        <w:t>Erosion: Essays of Undoing</w:t>
      </w:r>
      <w:r>
        <w:rPr>
          <w:color w:val="000000"/>
          <w:szCs w:val="21"/>
        </w:rPr>
        <w:t>）。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她的作品已在全球范围内被翻译并收入多种选集。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她曾获得古根海姆奖学金（</w:t>
      </w:r>
      <w:r>
        <w:rPr>
          <w:color w:val="000000"/>
          <w:szCs w:val="21"/>
        </w:rPr>
        <w:t>Guggenheim Fellowship</w:t>
      </w:r>
      <w:r>
        <w:rPr>
          <w:color w:val="000000"/>
          <w:szCs w:val="21"/>
        </w:rPr>
        <w:t>）与兰南文学奖（</w:t>
      </w:r>
      <w:proofErr w:type="spellStart"/>
      <w:r>
        <w:rPr>
          <w:color w:val="000000"/>
          <w:szCs w:val="21"/>
        </w:rPr>
        <w:t>Lannan</w:t>
      </w:r>
      <w:proofErr w:type="spellEnd"/>
      <w:r>
        <w:rPr>
          <w:color w:val="000000"/>
          <w:szCs w:val="21"/>
        </w:rPr>
        <w:t xml:space="preserve"> Literary Award</w:t>
      </w:r>
      <w:r>
        <w:rPr>
          <w:color w:val="000000"/>
          <w:szCs w:val="21"/>
        </w:rPr>
        <w:t>），并且是美国艺术与文学学院（</w:t>
      </w:r>
      <w:r>
        <w:rPr>
          <w:color w:val="000000"/>
          <w:szCs w:val="21"/>
        </w:rPr>
        <w:t>American Academy of Arts &amp; Letters</w:t>
      </w:r>
      <w:r>
        <w:rPr>
          <w:color w:val="000000"/>
          <w:szCs w:val="21"/>
        </w:rPr>
        <w:t>）成员。</w:t>
      </w:r>
      <w:r>
        <w:rPr>
          <w:color w:val="000000"/>
          <w:szCs w:val="21"/>
        </w:rPr>
        <w:t>目前，她担任哈佛大学神学院（</w:t>
      </w:r>
      <w:r>
        <w:rPr>
          <w:color w:val="000000"/>
          <w:szCs w:val="21"/>
        </w:rPr>
        <w:t>Harvard Divinity School</w:t>
      </w:r>
      <w:r>
        <w:rPr>
          <w:color w:val="000000"/>
          <w:szCs w:val="21"/>
        </w:rPr>
        <w:t>）驻校作家。</w:t>
      </w:r>
    </w:p>
    <w:p w:rsidR="004D4EFA" w:rsidRDefault="004D4EFA">
      <w:pPr>
        <w:ind w:firstLineChars="200" w:firstLine="420"/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她常年往返于马萨诸塞州剑桥市（</w:t>
      </w:r>
      <w:r>
        <w:rPr>
          <w:color w:val="000000"/>
          <w:szCs w:val="21"/>
        </w:rPr>
        <w:t>Cambridge, Massachusetts</w:t>
      </w:r>
      <w:r>
        <w:rPr>
          <w:color w:val="000000"/>
          <w:szCs w:val="21"/>
        </w:rPr>
        <w:t>）与犹他州东南部（</w:t>
      </w:r>
      <w:r>
        <w:rPr>
          <w:color w:val="000000"/>
          <w:szCs w:val="21"/>
        </w:rPr>
        <w:t>Southeastern Utah</w:t>
      </w:r>
      <w:r>
        <w:rPr>
          <w:color w:val="000000"/>
          <w:szCs w:val="21"/>
        </w:rPr>
        <w:t>）之间生活与写作。</w:t>
      </w:r>
    </w:p>
    <w:p w:rsidR="004D4EFA" w:rsidRDefault="004D4EFA">
      <w:pPr>
        <w:rPr>
          <w:color w:val="000000"/>
          <w:szCs w:val="21"/>
        </w:rPr>
      </w:pPr>
    </w:p>
    <w:p w:rsidR="004D4EFA" w:rsidRDefault="004D4EFA">
      <w:pPr>
        <w:rPr>
          <w:color w:val="000000"/>
          <w:szCs w:val="21"/>
        </w:rPr>
      </w:pPr>
    </w:p>
    <w:p w:rsidR="004D4EFA" w:rsidRDefault="00717F4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4D4EFA" w:rsidRDefault="004D4EFA">
      <w:pPr>
        <w:rPr>
          <w:color w:val="000000"/>
          <w:szCs w:val="21"/>
        </w:rPr>
      </w:pPr>
    </w:p>
    <w:p w:rsidR="004D4EFA" w:rsidRDefault="00717F44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“美无处不在——陈词滥调常这么说。但作为环保行动者、哈佛大学神学院（</w:t>
      </w:r>
      <w:r>
        <w:rPr>
          <w:rFonts w:hint="eastAsia"/>
          <w:color w:val="000000"/>
          <w:szCs w:val="21"/>
        </w:rPr>
        <w:t>Harvard Divinity School</w:t>
      </w:r>
      <w:r>
        <w:rPr>
          <w:rFonts w:hint="eastAsia"/>
          <w:color w:val="000000"/>
          <w:szCs w:val="21"/>
        </w:rPr>
        <w:t>）驻校作家的</w:t>
      </w:r>
      <w:r w:rsidR="00C2183C">
        <w:rPr>
          <w:rFonts w:hint="eastAsia"/>
          <w:color w:val="000000"/>
          <w:szCs w:val="21"/>
        </w:rPr>
        <w:t>威廉斯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Williams</w:t>
      </w:r>
      <w:r>
        <w:rPr>
          <w:rFonts w:hint="eastAsia"/>
          <w:color w:val="000000"/>
          <w:szCs w:val="21"/>
        </w:rPr>
        <w:t>），在这些关于衰老、人际关系等主题的思考中，将其推进得更远：每一种平凡的小美都彼此相连，也与我们紧密相</w:t>
      </w:r>
      <w:r>
        <w:rPr>
          <w:rFonts w:hint="eastAsia"/>
          <w:color w:val="000000"/>
          <w:szCs w:val="21"/>
        </w:rPr>
        <w:t>连。”</w:t>
      </w:r>
    </w:p>
    <w:p w:rsidR="004D4EFA" w:rsidRDefault="00717F44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——《纽约时报书评》（</w:t>
      </w:r>
      <w:r>
        <w:rPr>
          <w:rFonts w:hint="eastAsia"/>
          <w:i/>
          <w:iCs/>
          <w:color w:val="000000"/>
          <w:szCs w:val="21"/>
        </w:rPr>
        <w:t>New York Times Book Review</w:t>
      </w:r>
      <w:r>
        <w:rPr>
          <w:rFonts w:hint="eastAsia"/>
          <w:color w:val="000000"/>
          <w:szCs w:val="21"/>
        </w:rPr>
        <w:t>），</w:t>
      </w:r>
    </w:p>
    <w:p w:rsidR="004D4EFA" w:rsidRDefault="00717F44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2026</w:t>
      </w:r>
      <w:r>
        <w:rPr>
          <w:rFonts w:hint="eastAsia"/>
          <w:color w:val="000000"/>
          <w:szCs w:val="21"/>
        </w:rPr>
        <w:t>年人人都会谈论的非虚构作品”</w:t>
      </w:r>
    </w:p>
    <w:p w:rsidR="004D4EFA" w:rsidRDefault="004D4EF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D4EFA" w:rsidRDefault="00717F4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“没有人比</w:t>
      </w:r>
      <w:r w:rsidR="00054064">
        <w:rPr>
          <w:rFonts w:hint="eastAsia"/>
          <w:color w:val="000000"/>
          <w:kern w:val="0"/>
          <w:szCs w:val="21"/>
          <w:shd w:val="clear" w:color="auto" w:fill="FFFFFF"/>
        </w:rPr>
        <w:t>特丽</w:t>
      </w:r>
      <w:r>
        <w:rPr>
          <w:rFonts w:hint="eastAsia"/>
          <w:color w:val="000000"/>
          <w:kern w:val="0"/>
          <w:szCs w:val="21"/>
          <w:shd w:val="clear" w:color="auto" w:fill="FFFFFF"/>
        </w:rPr>
        <w:t>·坦佩斯特·</w:t>
      </w:r>
      <w:r w:rsidR="00C2183C">
        <w:rPr>
          <w:rFonts w:hint="eastAsia"/>
          <w:color w:val="000000"/>
          <w:kern w:val="0"/>
          <w:szCs w:val="21"/>
          <w:shd w:val="clear" w:color="auto" w:fill="FFFFFF"/>
        </w:rPr>
        <w:t>威廉斯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Terry Tempest Williams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）更值得信赖，能够把日常与神圣交织，把神性与凡俗编织在一起。每当我需要重新找回对世界的信念与信任时，我总会仰望她的文字……</w:t>
      </w:r>
      <w:r w:rsidR="00C2183C">
        <w:rPr>
          <w:rFonts w:hint="eastAsia"/>
          <w:color w:val="000000"/>
          <w:kern w:val="0"/>
          <w:szCs w:val="21"/>
          <w:shd w:val="clear" w:color="auto" w:fill="FFFFFF"/>
        </w:rPr>
        <w:t>威廉斯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指向那些微小的瞬间与动人的幻景，作为希望、韧性与光辉未来的象征。我知道，现在比以往任何时候，我都更需要这样的书。”</w:t>
      </w:r>
    </w:p>
    <w:p w:rsidR="004D4EFA" w:rsidRDefault="00717F4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Literary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Hub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，“</w:t>
      </w:r>
      <w:r>
        <w:rPr>
          <w:rFonts w:hint="eastAsia"/>
          <w:color w:val="000000"/>
          <w:kern w:val="0"/>
          <w:szCs w:val="21"/>
          <w:shd w:val="clear" w:color="auto" w:fill="FFFFFF"/>
        </w:rPr>
        <w:t>2026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年最受期待图书”（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Most Anticipated Books of 2026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</w:p>
    <w:p w:rsidR="004D4EFA" w:rsidRDefault="004D4EF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D4EFA" w:rsidRDefault="00717F4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“一位坦率、热情、博学、敏锐而令人着迷的良知写作者……在讲述动人又幽默的故事、哀叹不公与环境毁灭、凝望星辰、风暴、山洪、植物、石头、蜘蛛、帝王蝶、时间、爱与抗争之后，</w:t>
      </w:r>
      <w:r w:rsidR="00C2183C">
        <w:rPr>
          <w:rFonts w:hint="eastAsia"/>
          <w:color w:val="000000"/>
          <w:kern w:val="0"/>
          <w:szCs w:val="21"/>
          <w:shd w:val="clear" w:color="auto" w:fill="FFFFFF"/>
        </w:rPr>
        <w:t>威廉斯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在这部精美而深刻、振奋灵魂的探询中向我们保证：‘我们可以梦想一个新世界进入存在。’”</w:t>
      </w:r>
    </w:p>
    <w:p w:rsidR="004D4EFA" w:rsidRDefault="00717F4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——唐娜·西曼（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Donna Seaman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Booklist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proofErr w:type="spellStart"/>
      <w:r>
        <w:rPr>
          <w:rFonts w:hint="eastAsia"/>
          <w:color w:val="000000"/>
          <w:kern w:val="0"/>
          <w:szCs w:val="21"/>
          <w:shd w:val="clear" w:color="auto" w:fill="FFFFFF"/>
        </w:rPr>
        <w:t>Booklist</w:t>
      </w:r>
      <w:proofErr w:type="spellEnd"/>
      <w:r>
        <w:rPr>
          <w:rFonts w:hint="eastAsia"/>
          <w:color w:val="000000"/>
          <w:kern w:val="0"/>
          <w:szCs w:val="21"/>
          <w:shd w:val="clear" w:color="auto" w:fill="FFFFFF"/>
        </w:rPr>
        <w:t>，星级推荐）</w:t>
      </w:r>
    </w:p>
    <w:p w:rsidR="004D4EFA" w:rsidRDefault="004D4EF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D4EFA" w:rsidRDefault="00717F4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“作为同样来自犹他州的人，我或许对</w:t>
      </w:r>
      <w:r w:rsidR="00054064">
        <w:rPr>
          <w:rFonts w:hint="eastAsia"/>
          <w:color w:val="000000"/>
          <w:kern w:val="0"/>
          <w:szCs w:val="21"/>
          <w:shd w:val="clear" w:color="auto" w:fill="FFFFFF"/>
        </w:rPr>
        <w:t>特丽</w:t>
      </w:r>
      <w:r>
        <w:rPr>
          <w:rFonts w:hint="eastAsia"/>
          <w:color w:val="000000"/>
          <w:kern w:val="0"/>
          <w:szCs w:val="21"/>
          <w:shd w:val="clear" w:color="auto" w:fill="FFFFFF"/>
        </w:rPr>
        <w:t>·坦佩斯特·</w:t>
      </w:r>
      <w:r w:rsidR="00C2183C">
        <w:rPr>
          <w:rFonts w:hint="eastAsia"/>
          <w:color w:val="000000"/>
          <w:kern w:val="0"/>
          <w:szCs w:val="21"/>
          <w:shd w:val="clear" w:color="auto" w:fill="FFFFFF"/>
        </w:rPr>
        <w:t>威廉斯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的自然随笔怀有偏爱。但她最新的作品集——在平凡瞬间发现神圣——显得尤为必要。它回应了我与许多人想要表达精神性的渴望，无论那是与神的连接，还是与更伟大之物的相遇。通过观察自然中微小的美，她找到了希望，使自己得以穿越全球性的绝望。”</w:t>
      </w:r>
    </w:p>
    <w:p w:rsidR="004D4EFA" w:rsidRDefault="00717F4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——安迪·明修（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Andy </w:t>
      </w:r>
      <w:proofErr w:type="spellStart"/>
      <w:r>
        <w:rPr>
          <w:rFonts w:hint="eastAsia"/>
          <w:color w:val="000000"/>
          <w:kern w:val="0"/>
          <w:szCs w:val="21"/>
          <w:shd w:val="clear" w:color="auto" w:fill="FFFFFF"/>
        </w:rPr>
        <w:t>Minshew</w:t>
      </w:r>
      <w:proofErr w:type="spellEnd"/>
      <w:r>
        <w:rPr>
          <w:rFonts w:hint="eastAsia"/>
          <w:color w:val="000000"/>
          <w:kern w:val="0"/>
          <w:szCs w:val="21"/>
          <w:shd w:val="clear" w:color="auto" w:fill="FFFFFF"/>
        </w:rPr>
        <w:t>），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Book Riot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</w:t>
      </w:r>
    </w:p>
    <w:p w:rsidR="004D4EFA" w:rsidRDefault="00717F4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</w:t>
      </w:r>
      <w:r>
        <w:rPr>
          <w:rFonts w:hint="eastAsia"/>
          <w:color w:val="000000"/>
          <w:kern w:val="0"/>
          <w:szCs w:val="21"/>
          <w:shd w:val="clear" w:color="auto" w:fill="FFFFFF"/>
        </w:rPr>
        <w:t>2026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年最受期待非虚构作品”</w:t>
      </w:r>
    </w:p>
    <w:p w:rsidR="004D4EFA" w:rsidRDefault="004D4EF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D4EFA" w:rsidRDefault="00717F4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“玛丽·奥利弗（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Mary Oliver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）曾给出生活的指引：‘注意。惊叹。讲述。’</w:t>
      </w:r>
      <w:r w:rsidR="00054064">
        <w:rPr>
          <w:rFonts w:hint="eastAsia"/>
          <w:color w:val="000000"/>
          <w:kern w:val="0"/>
          <w:szCs w:val="21"/>
          <w:shd w:val="clear" w:color="auto" w:fill="FFFFFF"/>
        </w:rPr>
        <w:t>特丽</w:t>
      </w:r>
      <w:r>
        <w:rPr>
          <w:rFonts w:hint="eastAsia"/>
          <w:color w:val="000000"/>
          <w:kern w:val="0"/>
          <w:szCs w:val="21"/>
          <w:shd w:val="clear" w:color="auto" w:fill="FFFFFF"/>
        </w:rPr>
        <w:t>·坦佩斯特·</w:t>
      </w:r>
      <w:r w:rsidR="00C2183C">
        <w:rPr>
          <w:rFonts w:hint="eastAsia"/>
          <w:color w:val="000000"/>
          <w:kern w:val="0"/>
          <w:szCs w:val="21"/>
          <w:shd w:val="clear" w:color="auto" w:fill="FFFFFF"/>
        </w:rPr>
        <w:t>威廉斯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完全理解了这个使命。在新作中，她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提出</w:t>
      </w:r>
      <w:r>
        <w:rPr>
          <w:rFonts w:hint="eastAsia"/>
          <w:color w:val="000000"/>
          <w:kern w:val="0"/>
          <w:szCs w:val="21"/>
          <w:shd w:val="clear" w:color="auto" w:fill="FFFFFF"/>
        </w:rPr>
        <w:t>了‘</w:t>
      </w:r>
      <w:r w:rsidR="00375B4E">
        <w:rPr>
          <w:rFonts w:hint="eastAsia"/>
          <w:color w:val="000000"/>
          <w:kern w:val="0"/>
          <w:szCs w:val="21"/>
          <w:shd w:val="clear" w:color="auto" w:fill="FFFFFF"/>
        </w:rPr>
        <w:t>光荣生命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’（</w:t>
      </w:r>
      <w:proofErr w:type="spellStart"/>
      <w:r>
        <w:rPr>
          <w:rFonts w:hint="eastAsia"/>
          <w:color w:val="000000"/>
          <w:kern w:val="0"/>
          <w:szCs w:val="21"/>
          <w:shd w:val="clear" w:color="auto" w:fill="FFFFFF"/>
        </w:rPr>
        <w:t>Glorians</w:t>
      </w:r>
      <w:proofErr w:type="spellEnd"/>
      <w:r>
        <w:rPr>
          <w:rFonts w:hint="eastAsia"/>
          <w:color w:val="000000"/>
          <w:kern w:val="0"/>
          <w:szCs w:val="21"/>
          <w:shd w:val="clear" w:color="auto" w:fill="FFFFFF"/>
        </w:rPr>
        <w:t>）——这个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词在</w:t>
      </w:r>
      <w:r>
        <w:rPr>
          <w:rFonts w:hint="eastAsia"/>
          <w:color w:val="000000"/>
          <w:kern w:val="0"/>
          <w:szCs w:val="21"/>
          <w:shd w:val="clear" w:color="auto" w:fill="FFFFFF"/>
        </w:rPr>
        <w:t>2020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年</w:t>
      </w:r>
      <w:r>
        <w:rPr>
          <w:rFonts w:hint="eastAsia"/>
          <w:color w:val="000000"/>
          <w:kern w:val="0"/>
          <w:szCs w:val="21"/>
          <w:shd w:val="clear" w:color="auto" w:fill="FFFFFF"/>
        </w:rPr>
        <w:t>3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月的一场梦中来到她心里……乌鸦、杏子的光泽、一杯茶、友谊；这一切都是</w:t>
      </w:r>
      <w:r w:rsidR="00375B4E">
        <w:rPr>
          <w:rFonts w:hint="eastAsia"/>
          <w:color w:val="000000"/>
          <w:kern w:val="0"/>
          <w:szCs w:val="21"/>
          <w:shd w:val="clear" w:color="auto" w:fill="FFFFFF"/>
        </w:rPr>
        <w:t>光荣生命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，是‘神圣的日常’，是来自自然世界的门扉，让我们与某种深刻而神圣之物重新相连。</w:t>
      </w:r>
      <w:r w:rsidR="00C2183C">
        <w:rPr>
          <w:rFonts w:hint="eastAsia"/>
          <w:color w:val="000000"/>
          <w:kern w:val="0"/>
          <w:szCs w:val="21"/>
          <w:shd w:val="clear" w:color="auto" w:fill="FFFFFF"/>
        </w:rPr>
        <w:t>威廉斯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的写作本身也是这样</w:t>
      </w:r>
      <w:proofErr w:type="gramStart"/>
      <w:r>
        <w:rPr>
          <w:rFonts w:hint="eastAsia"/>
          <w:color w:val="000000"/>
          <w:kern w:val="0"/>
          <w:szCs w:val="21"/>
          <w:shd w:val="clear" w:color="auto" w:fill="FFFFFF"/>
        </w:rPr>
        <w:t>一</w:t>
      </w:r>
      <w:proofErr w:type="gramEnd"/>
      <w:r>
        <w:rPr>
          <w:rFonts w:hint="eastAsia"/>
          <w:color w:val="000000"/>
          <w:kern w:val="0"/>
          <w:szCs w:val="21"/>
          <w:shd w:val="clear" w:color="auto" w:fill="FFFFFF"/>
        </w:rPr>
        <w:t>道门，而穿行其间永远令人愉悦。”</w:t>
      </w:r>
    </w:p>
    <w:p w:rsidR="004D4EFA" w:rsidRDefault="00717F4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</w:rPr>
        <w:t>Book Riot</w:t>
      </w:r>
    </w:p>
    <w:p w:rsidR="004D4EFA" w:rsidRDefault="004D4EF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D4EFA" w:rsidRDefault="00717F4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lastRenderedPageBreak/>
        <w:t>“这部启示性的自然写作与回忆录融合之作，记录了</w:t>
      </w:r>
      <w:r w:rsidR="00C2183C">
        <w:rPr>
          <w:rFonts w:hint="eastAsia"/>
          <w:color w:val="000000"/>
          <w:kern w:val="0"/>
          <w:szCs w:val="21"/>
          <w:shd w:val="clear" w:color="auto" w:fill="FFFFFF"/>
        </w:rPr>
        <w:t>威廉斯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称为‘</w:t>
      </w:r>
      <w:r w:rsidR="00375B4E">
        <w:rPr>
          <w:rFonts w:hint="eastAsia"/>
          <w:color w:val="000000"/>
          <w:kern w:val="0"/>
          <w:szCs w:val="21"/>
          <w:shd w:val="clear" w:color="auto" w:fill="FFFFFF"/>
        </w:rPr>
        <w:t>光荣生命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’的相遇，揭示了自然世界的互联性……她的文字既富有召唤力，又极为个人化，将关于死亡、自然与现代世界的冥思无缝编织在一起。读者将深受鼓舞。”</w:t>
      </w:r>
    </w:p>
    <w:p w:rsidR="004D4EFA" w:rsidRDefault="00717F4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——《出版人周刊》</w:t>
      </w:r>
    </w:p>
    <w:p w:rsidR="004D4EFA" w:rsidRDefault="004D4EF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D4EFA" w:rsidRDefault="00717F4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“这些章节从短篇沉思延展至长篇叙</w:t>
      </w:r>
      <w:r>
        <w:rPr>
          <w:rFonts w:hint="eastAsia"/>
          <w:color w:val="000000"/>
          <w:kern w:val="0"/>
          <w:szCs w:val="21"/>
          <w:shd w:val="clear" w:color="auto" w:fill="FFFFFF"/>
        </w:rPr>
        <w:t>事，</w:t>
      </w:r>
      <w:r w:rsidR="00C2183C">
        <w:rPr>
          <w:rFonts w:hint="eastAsia"/>
          <w:color w:val="000000"/>
          <w:kern w:val="0"/>
          <w:szCs w:val="21"/>
          <w:shd w:val="clear" w:color="auto" w:fill="FFFFFF"/>
        </w:rPr>
        <w:t>威廉斯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见证了‘美与破碎，爱与悲伤’。婚姻、友谊、梦境、肆虐的火灾、年迈的父亲、疫情……都在这些深情书写中出现。这是一部对互联性的热烈捍卫。”</w:t>
      </w:r>
    </w:p>
    <w:p w:rsidR="004D4EFA" w:rsidRDefault="00717F44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——《柯克斯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评论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》</w:t>
      </w:r>
    </w:p>
    <w:p w:rsidR="004D4EFA" w:rsidRDefault="004D4EF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4D4EFA" w:rsidRDefault="00717F44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="00C2183C">
        <w:rPr>
          <w:rFonts w:hint="eastAsia"/>
          <w:bCs/>
          <w:color w:val="000000"/>
        </w:rPr>
        <w:t>威廉斯</w:t>
      </w:r>
      <w:r>
        <w:rPr>
          <w:rFonts w:hint="eastAsia"/>
          <w:bCs/>
          <w:color w:val="000000"/>
        </w:rPr>
        <w:t>的视野带着惠特曼式的恢弘：慷慨、富有远见、包容万象。这是一本睿智、温柔、且常常非常幽默的书，邀请我们获得新的观看方式。‘光临者’是一种化为血肉、岩石、火焰与欲望的启示。任何一天，我都愿活在</w:t>
      </w:r>
      <w:r w:rsidR="00054064">
        <w:rPr>
          <w:rFonts w:hint="eastAsia"/>
          <w:bCs/>
          <w:color w:val="000000"/>
        </w:rPr>
        <w:t>特丽</w:t>
      </w:r>
      <w:r>
        <w:rPr>
          <w:rFonts w:hint="eastAsia"/>
          <w:bCs/>
          <w:color w:val="000000"/>
        </w:rPr>
        <w:t>·坦佩斯特·</w:t>
      </w:r>
      <w:r w:rsidR="00C2183C">
        <w:rPr>
          <w:rFonts w:hint="eastAsia"/>
          <w:bCs/>
          <w:color w:val="000000"/>
        </w:rPr>
        <w:t>威廉</w:t>
      </w:r>
      <w:bookmarkStart w:id="0" w:name="_GoBack"/>
      <w:bookmarkEnd w:id="0"/>
      <w:r w:rsidR="00C2183C">
        <w:rPr>
          <w:rFonts w:hint="eastAsia"/>
          <w:bCs/>
          <w:color w:val="000000"/>
        </w:rPr>
        <w:t>斯</w:t>
      </w:r>
      <w:r>
        <w:rPr>
          <w:rFonts w:hint="eastAsia"/>
          <w:bCs/>
          <w:color w:val="000000"/>
        </w:rPr>
        <w:t>的世界里：它照亮黑暗的边缘。”</w:t>
      </w:r>
    </w:p>
    <w:p w:rsidR="004D4EFA" w:rsidRDefault="00717F44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——科伦·麦肯（</w:t>
      </w:r>
      <w:r>
        <w:rPr>
          <w:rFonts w:hint="eastAsia"/>
          <w:bCs/>
          <w:color w:val="000000"/>
        </w:rPr>
        <w:t>Colum McCann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color w:val="000000"/>
        </w:rPr>
        <w:t>著有</w:t>
      </w:r>
    </w:p>
    <w:p w:rsidR="004D4EFA" w:rsidRDefault="00717F44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《无垠之境》（</w:t>
      </w:r>
      <w:proofErr w:type="spellStart"/>
      <w:r>
        <w:rPr>
          <w:rFonts w:hint="eastAsia"/>
          <w:bCs/>
          <w:i/>
          <w:iCs/>
          <w:color w:val="000000"/>
        </w:rPr>
        <w:t>Apeirogon</w:t>
      </w:r>
      <w:proofErr w:type="spellEnd"/>
      <w:r>
        <w:rPr>
          <w:rFonts w:hint="eastAsia"/>
          <w:bCs/>
          <w:color w:val="000000"/>
        </w:rPr>
        <w:t>）与《让伟大的世界旋转》（</w:t>
      </w:r>
      <w:r>
        <w:rPr>
          <w:rFonts w:hint="eastAsia"/>
          <w:bCs/>
          <w:i/>
          <w:iCs/>
          <w:color w:val="000000"/>
        </w:rPr>
        <w:t>Let the Great World Spin</w:t>
      </w:r>
      <w:r>
        <w:rPr>
          <w:rFonts w:hint="eastAsia"/>
          <w:bCs/>
          <w:color w:val="000000"/>
        </w:rPr>
        <w:t>）</w:t>
      </w:r>
    </w:p>
    <w:p w:rsidR="004D4EFA" w:rsidRDefault="004D4EFA">
      <w:pPr>
        <w:rPr>
          <w:b/>
          <w:color w:val="000000"/>
        </w:rPr>
      </w:pPr>
    </w:p>
    <w:p w:rsidR="004D4EFA" w:rsidRDefault="004D4EFA">
      <w:pPr>
        <w:rPr>
          <w:b/>
          <w:color w:val="000000"/>
        </w:rPr>
      </w:pPr>
    </w:p>
    <w:p w:rsidR="004D4EFA" w:rsidRDefault="00717F44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4D4EFA" w:rsidRDefault="00717F44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4D4EFA" w:rsidRDefault="00717F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4D4EFA" w:rsidRDefault="00717F4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D4EFA" w:rsidRDefault="00717F4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D4EFA" w:rsidRDefault="00717F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D4EFA" w:rsidRDefault="00717F4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4D4EFA" w:rsidRDefault="00717F4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4D4EFA" w:rsidRDefault="00717F4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</w:t>
        </w:r>
        <w:r>
          <w:rPr>
            <w:rStyle w:val="ab"/>
            <w:szCs w:val="21"/>
          </w:rPr>
          <w:t>g.com.cn/book/book.aspx</w:t>
        </w:r>
      </w:hyperlink>
    </w:p>
    <w:p w:rsidR="004D4EFA" w:rsidRDefault="00717F44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4D4EFA" w:rsidRDefault="00717F4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4D4EFA" w:rsidRDefault="00717F44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D4EFA" w:rsidRDefault="00717F4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4D4EFA" w:rsidRDefault="00717F4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FA" w:rsidRDefault="004D4EFA">
      <w:pPr>
        <w:ind w:right="420"/>
        <w:rPr>
          <w:rFonts w:eastAsia="Gungsuh"/>
          <w:color w:val="000000"/>
          <w:kern w:val="0"/>
          <w:szCs w:val="21"/>
        </w:rPr>
      </w:pPr>
    </w:p>
    <w:sectPr w:rsidR="004D4EFA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F44" w:rsidRDefault="00717F44">
      <w:r>
        <w:separator/>
      </w:r>
    </w:p>
  </w:endnote>
  <w:endnote w:type="continuationSeparator" w:id="0">
    <w:p w:rsidR="00717F44" w:rsidRDefault="0071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FA" w:rsidRDefault="004D4EF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D4EFA" w:rsidRDefault="00717F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D4EFA" w:rsidRDefault="00717F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D4EFA" w:rsidRDefault="00717F4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D4EFA" w:rsidRDefault="004D4EF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F44" w:rsidRDefault="00717F44">
      <w:r>
        <w:separator/>
      </w:r>
    </w:p>
  </w:footnote>
  <w:footnote w:type="continuationSeparator" w:id="0">
    <w:p w:rsidR="00717F44" w:rsidRDefault="00717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FA" w:rsidRDefault="00717F4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4EFA" w:rsidRDefault="00717F4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406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2F655A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75B4E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4EFA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69CB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17F44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06CD5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183C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3554C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D6E1C6E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D04BB3C-4109-40AF-B1E9-D7F78C6E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ook.douban.com/subject/20282381/" TargetMode="Externa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book.douban.com/subject/20282381/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777</Words>
  <Characters>3551</Characters>
  <Application>Microsoft Office Word</Application>
  <DocSecurity>0</DocSecurity>
  <Lines>77</Lines>
  <Paragraphs>24</Paragraphs>
  <ScaleCrop>false</ScaleCrop>
  <Company>2ndSpAcE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2026-02-05T08:23:00Z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