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FEB" w:rsidRDefault="00CC7FEB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CC7FEB" w:rsidRDefault="0018403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CC7FEB" w:rsidRDefault="00CC7FEB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CC7FEB" w:rsidRDefault="00CC7FEB">
      <w:pPr>
        <w:rPr>
          <w:b/>
          <w:color w:val="000000"/>
          <w:szCs w:val="21"/>
        </w:rPr>
      </w:pPr>
    </w:p>
    <w:p w:rsidR="00CC7FEB" w:rsidRDefault="00264971">
      <w:pPr>
        <w:rPr>
          <w:b/>
          <w:color w:val="000000"/>
          <w:szCs w:val="21"/>
        </w:rPr>
      </w:pPr>
      <w:bookmarkStart w:id="0" w:name="OLE_LINK29"/>
      <w:bookmarkStart w:id="1" w:name="OLE_LINK3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69215</wp:posOffset>
            </wp:positionV>
            <wp:extent cx="1369695" cy="2030095"/>
            <wp:effectExtent l="0" t="0" r="1905" b="825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033">
        <w:rPr>
          <w:b/>
          <w:color w:val="000000"/>
          <w:szCs w:val="21"/>
        </w:rPr>
        <w:t>中文书名：</w:t>
      </w:r>
      <w:r w:rsidR="00184033">
        <w:rPr>
          <w:rFonts w:hint="eastAsia"/>
          <w:b/>
          <w:color w:val="000000"/>
          <w:szCs w:val="21"/>
        </w:rPr>
        <w:t>《</w:t>
      </w:r>
      <w:r w:rsidR="006E7E19">
        <w:rPr>
          <w:rFonts w:hint="eastAsia"/>
          <w:b/>
          <w:color w:val="000000"/>
          <w:szCs w:val="21"/>
        </w:rPr>
        <w:t>灰色芝加哥</w:t>
      </w:r>
      <w:r w:rsidR="00184033">
        <w:rPr>
          <w:rFonts w:hint="eastAsia"/>
          <w:b/>
          <w:color w:val="000000"/>
          <w:szCs w:val="21"/>
        </w:rPr>
        <w:t>》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2" w:name="OLE_LINK24"/>
      <w:bookmarkStart w:id="3" w:name="OLE_LINK25"/>
      <w:r>
        <w:rPr>
          <w:rFonts w:hint="eastAsia"/>
          <w:b/>
          <w:color w:val="000000"/>
          <w:szCs w:val="21"/>
        </w:rPr>
        <w:t>HARD TIMES</w:t>
      </w:r>
      <w:bookmarkEnd w:id="2"/>
      <w:bookmarkEnd w:id="3"/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Jeff Boyd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Flatiron Books/Macmillan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St. Martin/ANA/Brady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352</w:t>
      </w:r>
      <w:r>
        <w:rPr>
          <w:rFonts w:hint="eastAsia"/>
          <w:b/>
          <w:color w:val="000000"/>
          <w:szCs w:val="21"/>
        </w:rPr>
        <w:t>页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b/>
          <w:color w:val="000000"/>
          <w:szCs w:val="21"/>
        </w:rPr>
        <w:t>月</w:t>
      </w:r>
      <w:bookmarkStart w:id="4" w:name="_GoBack"/>
      <w:bookmarkEnd w:id="4"/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6E7E19">
        <w:rPr>
          <w:rFonts w:hint="eastAsia"/>
          <w:b/>
          <w:color w:val="000000"/>
          <w:szCs w:val="21"/>
        </w:rPr>
        <w:t>文学小说</w:t>
      </w:r>
    </w:p>
    <w:p w:rsidR="00CC7FEB" w:rsidRDefault="00CC7FEB">
      <w:pPr>
        <w:rPr>
          <w:b/>
          <w:bCs/>
          <w:color w:val="000000"/>
          <w:szCs w:val="21"/>
        </w:rPr>
      </w:pPr>
    </w:p>
    <w:p w:rsidR="00CC7FEB" w:rsidRDefault="00CC7FEB">
      <w:pPr>
        <w:rPr>
          <w:b/>
          <w:bCs/>
          <w:color w:val="000000"/>
          <w:szCs w:val="21"/>
        </w:rPr>
      </w:pPr>
    </w:p>
    <w:p w:rsidR="00CC7FEB" w:rsidRDefault="0018403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713159" w:rsidRPr="006E7E19" w:rsidRDefault="00713159" w:rsidP="00713159">
      <w:pPr>
        <w:rPr>
          <w:b/>
          <w:szCs w:val="21"/>
        </w:rPr>
      </w:pPr>
    </w:p>
    <w:p w:rsidR="00713159" w:rsidRPr="006E7E19" w:rsidRDefault="00D81D21" w:rsidP="00D81D21">
      <w:pPr>
        <w:ind w:firstLineChars="200" w:firstLine="422"/>
        <w:rPr>
          <w:rFonts w:ascii="楷体" w:eastAsia="楷体" w:hAnsi="楷体" w:hint="eastAsia"/>
          <w:b/>
          <w:szCs w:val="21"/>
        </w:rPr>
      </w:pPr>
      <w:r w:rsidRPr="006E7E19">
        <w:rPr>
          <w:rFonts w:ascii="楷体" w:eastAsia="楷体" w:hAnsi="楷体" w:hint="eastAsia"/>
          <w:b/>
          <w:szCs w:val="21"/>
        </w:rPr>
        <w:t>一部</w:t>
      </w:r>
      <w:r w:rsidR="00713159" w:rsidRPr="006E7E19">
        <w:rPr>
          <w:rFonts w:ascii="楷体" w:eastAsia="楷体" w:hAnsi="楷体" w:hint="eastAsia"/>
          <w:b/>
          <w:szCs w:val="21"/>
        </w:rPr>
        <w:t>文学化的社会哀歌</w:t>
      </w:r>
      <w:r w:rsidR="006E7E19" w:rsidRPr="006E7E19">
        <w:rPr>
          <w:rFonts w:ascii="楷体" w:eastAsia="楷体" w:hAnsi="楷体" w:hint="eastAsia"/>
          <w:b/>
          <w:szCs w:val="21"/>
        </w:rPr>
        <w:t>，</w:t>
      </w:r>
      <w:r w:rsidR="006E7E19" w:rsidRPr="006E7E19">
        <w:rPr>
          <w:rFonts w:ascii="楷体" w:eastAsia="楷体" w:hAnsi="楷体" w:hint="eastAsia"/>
          <w:b/>
          <w:szCs w:val="21"/>
        </w:rPr>
        <w:t>出自文坛新星之手，从教师、警察与学生等不同视角，描绘一场悲剧性枪击事件在芝加哥社区中激起的层层涟漪。</w:t>
      </w:r>
    </w:p>
    <w:p w:rsidR="00713159" w:rsidRPr="006E7E19" w:rsidRDefault="00713159" w:rsidP="00713159">
      <w:pPr>
        <w:rPr>
          <w:rFonts w:ascii="楷体" w:eastAsia="楷体" w:hAnsi="楷体"/>
          <w:szCs w:val="21"/>
        </w:rPr>
      </w:pPr>
    </w:p>
    <w:p w:rsidR="00713159" w:rsidRPr="006E7E19" w:rsidRDefault="00D81D21" w:rsidP="00D81D21">
      <w:pPr>
        <w:ind w:firstLineChars="200" w:firstLine="420"/>
        <w:rPr>
          <w:rFonts w:ascii="楷体" w:eastAsia="楷体" w:hAnsi="楷体" w:hint="eastAsia"/>
          <w:szCs w:val="21"/>
        </w:rPr>
      </w:pPr>
      <w:r w:rsidRPr="006E7E19">
        <w:rPr>
          <w:rFonts w:ascii="楷体" w:eastAsia="楷体" w:hAnsi="楷体" w:hint="eastAsia"/>
          <w:szCs w:val="21"/>
        </w:rPr>
        <w:t>《</w:t>
      </w:r>
      <w:r w:rsidR="006E7E19" w:rsidRPr="006E7E19">
        <w:rPr>
          <w:rFonts w:ascii="楷体" w:eastAsia="楷体" w:hAnsi="楷体" w:hint="eastAsia"/>
          <w:szCs w:val="21"/>
        </w:rPr>
        <w:t>灰色芝加哥</w:t>
      </w:r>
      <w:r w:rsidRPr="006E7E19">
        <w:rPr>
          <w:rFonts w:ascii="楷体" w:eastAsia="楷体" w:hAnsi="楷体" w:hint="eastAsia"/>
          <w:szCs w:val="21"/>
        </w:rPr>
        <w:t>》是一部</w:t>
      </w:r>
      <w:r w:rsidR="00713159" w:rsidRPr="006E7E19">
        <w:rPr>
          <w:rFonts w:ascii="楷体" w:eastAsia="楷体" w:hAnsi="楷体" w:hint="eastAsia"/>
          <w:szCs w:val="21"/>
        </w:rPr>
        <w:t>凌厉且具文学性的社会现实主义</w:t>
      </w:r>
      <w:r w:rsidRPr="006E7E19">
        <w:rPr>
          <w:rFonts w:ascii="楷体" w:eastAsia="楷体" w:hAnsi="楷体" w:hint="eastAsia"/>
          <w:szCs w:val="21"/>
        </w:rPr>
        <w:t>小说</w:t>
      </w:r>
      <w:r w:rsidR="00713159" w:rsidRPr="006E7E19">
        <w:rPr>
          <w:rFonts w:ascii="楷体" w:eastAsia="楷体" w:hAnsi="楷体" w:hint="eastAsia"/>
          <w:szCs w:val="21"/>
        </w:rPr>
        <w:t>。它摒弃了非黑即白的叙事套路，将视角</w:t>
      </w:r>
      <w:r w:rsidRPr="006E7E19">
        <w:rPr>
          <w:rFonts w:ascii="楷体" w:eastAsia="楷体" w:hAnsi="楷体" w:hint="eastAsia"/>
          <w:szCs w:val="21"/>
        </w:rPr>
        <w:t>对准警徽下暗藏的腐败</w:t>
      </w:r>
      <w:r w:rsidR="00713159" w:rsidRPr="006E7E19">
        <w:rPr>
          <w:rFonts w:ascii="楷体" w:eastAsia="楷体" w:hAnsi="楷体" w:hint="eastAsia"/>
          <w:szCs w:val="21"/>
        </w:rPr>
        <w:t>与</w:t>
      </w:r>
      <w:r w:rsidRPr="006E7E19">
        <w:rPr>
          <w:rFonts w:ascii="楷体" w:eastAsia="楷体" w:hAnsi="楷体" w:hint="eastAsia"/>
          <w:szCs w:val="21"/>
        </w:rPr>
        <w:t>底层教育困境</w:t>
      </w:r>
      <w:r w:rsidR="00713159" w:rsidRPr="006E7E19">
        <w:rPr>
          <w:rFonts w:ascii="楷体" w:eastAsia="楷体" w:hAnsi="楷体" w:hint="eastAsia"/>
          <w:szCs w:val="21"/>
        </w:rPr>
        <w:t>。当一名渴望成为球星的黑人少年</w:t>
      </w:r>
      <w:r w:rsidRPr="006E7E19">
        <w:rPr>
          <w:rFonts w:ascii="楷体" w:eastAsia="楷体" w:hAnsi="楷体" w:hint="eastAsia"/>
          <w:szCs w:val="21"/>
        </w:rPr>
        <w:t>倒在警察的枪口下</w:t>
      </w:r>
      <w:r w:rsidR="00713159" w:rsidRPr="006E7E19">
        <w:rPr>
          <w:rFonts w:ascii="楷体" w:eastAsia="楷体" w:hAnsi="楷体" w:hint="eastAsia"/>
          <w:szCs w:val="21"/>
        </w:rPr>
        <w:t>，当一名理想主义教师在百万豪宅与</w:t>
      </w:r>
      <w:r w:rsidRPr="006E7E19">
        <w:rPr>
          <w:rFonts w:ascii="楷体" w:eastAsia="楷体" w:hAnsi="楷体" w:hint="eastAsia"/>
          <w:szCs w:val="21"/>
        </w:rPr>
        <w:t>像“战壕”一样的</w:t>
      </w:r>
      <w:r w:rsidR="00713159" w:rsidRPr="006E7E19">
        <w:rPr>
          <w:rFonts w:ascii="楷体" w:eastAsia="楷体" w:hAnsi="楷体" w:hint="eastAsia"/>
          <w:szCs w:val="21"/>
        </w:rPr>
        <w:t>课堂之间徘徊</w:t>
      </w:r>
      <w:r w:rsidR="006E7E19" w:rsidRPr="006E7E19">
        <w:rPr>
          <w:rFonts w:ascii="楷体" w:eastAsia="楷体" w:hAnsi="楷体" w:hint="eastAsia"/>
          <w:szCs w:val="21"/>
        </w:rPr>
        <w:t>……</w:t>
      </w:r>
      <w:r w:rsidR="00713159" w:rsidRPr="006E7E19">
        <w:rPr>
          <w:rFonts w:ascii="楷体" w:eastAsia="楷体" w:hAnsi="楷体" w:hint="eastAsia"/>
          <w:szCs w:val="21"/>
        </w:rPr>
        <w:t>这本书</w:t>
      </w:r>
      <w:r w:rsidRPr="006E7E19">
        <w:rPr>
          <w:rFonts w:ascii="楷体" w:eastAsia="楷体" w:hAnsi="楷体" w:hint="eastAsia"/>
          <w:szCs w:val="21"/>
        </w:rPr>
        <w:t>写给所有在城市文明的灰度地带挣扎的人。</w:t>
      </w:r>
    </w:p>
    <w:p w:rsidR="00713159" w:rsidRPr="00713159" w:rsidRDefault="00713159" w:rsidP="00713159">
      <w:pPr>
        <w:rPr>
          <w:szCs w:val="21"/>
        </w:rPr>
      </w:pPr>
    </w:p>
    <w:p w:rsidR="00713159" w:rsidRPr="00713159" w:rsidRDefault="00D81D21" w:rsidP="006E7E19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【</w:t>
      </w:r>
      <w:r w:rsidR="00713159" w:rsidRPr="00713159">
        <w:rPr>
          <w:rFonts w:hint="eastAsia"/>
          <w:szCs w:val="21"/>
        </w:rPr>
        <w:t>卖点</w:t>
      </w:r>
      <w:r w:rsidR="006E7E19">
        <w:rPr>
          <w:rFonts w:hint="eastAsia"/>
          <w:szCs w:val="21"/>
        </w:rPr>
        <w:t>】</w:t>
      </w:r>
    </w:p>
    <w:p w:rsidR="00713159" w:rsidRDefault="00713159" w:rsidP="00713159">
      <w:pPr>
        <w:rPr>
          <w:szCs w:val="21"/>
        </w:rPr>
      </w:pPr>
    </w:p>
    <w:p w:rsidR="006E7E19" w:rsidRDefault="006E7E19" w:rsidP="006E7E19">
      <w:pPr>
        <w:ind w:firstLineChars="200" w:firstLine="420"/>
        <w:rPr>
          <w:szCs w:val="21"/>
        </w:rPr>
      </w:pPr>
      <w:bookmarkStart w:id="5" w:name="OLE_LINK28"/>
      <w:r w:rsidRPr="006E7E19">
        <w:rPr>
          <w:rFonts w:ascii="宋体" w:hAnsi="宋体"/>
          <w:szCs w:val="21"/>
        </w:rPr>
        <w:t>·</w:t>
      </w:r>
      <w:bookmarkEnd w:id="5"/>
      <w:r w:rsidRPr="006E7E19">
        <w:rPr>
          <w:b/>
          <w:szCs w:val="21"/>
        </w:rPr>
        <w:t>文学、影视作品中的经典城市</w:t>
      </w:r>
      <w:r w:rsidRPr="006E7E19">
        <w:rPr>
          <w:rFonts w:hint="eastAsia"/>
          <w:b/>
          <w:szCs w:val="21"/>
        </w:rPr>
        <w:t>芝加哥</w:t>
      </w:r>
      <w:r>
        <w:rPr>
          <w:rFonts w:hint="eastAsia"/>
          <w:szCs w:val="21"/>
        </w:rPr>
        <w:t>：聚焦其社会冲突。</w:t>
      </w:r>
    </w:p>
    <w:p w:rsidR="006E7E19" w:rsidRDefault="006E7E19" w:rsidP="006E7E19">
      <w:pPr>
        <w:ind w:firstLineChars="200" w:firstLine="420"/>
        <w:rPr>
          <w:szCs w:val="21"/>
        </w:rPr>
      </w:pPr>
    </w:p>
    <w:p w:rsidR="006E7E19" w:rsidRDefault="006E7E19" w:rsidP="006E7E19">
      <w:pPr>
        <w:ind w:firstLineChars="200" w:firstLine="420"/>
        <w:rPr>
          <w:rFonts w:hint="eastAsia"/>
          <w:szCs w:val="21"/>
        </w:rPr>
      </w:pPr>
      <w:r w:rsidRPr="006E7E19">
        <w:rPr>
          <w:rFonts w:ascii="宋体" w:hAnsi="宋体"/>
          <w:szCs w:val="21"/>
        </w:rPr>
        <w:t>·</w:t>
      </w:r>
      <w:r w:rsidRPr="006E7E19">
        <w:rPr>
          <w:b/>
          <w:szCs w:val="21"/>
        </w:rPr>
        <w:t>讨论话题</w:t>
      </w:r>
      <w:r w:rsidRPr="006E7E19">
        <w:rPr>
          <w:b/>
          <w:szCs w:val="21"/>
        </w:rPr>
        <w:t>具有深度</w:t>
      </w:r>
      <w:r>
        <w:rPr>
          <w:szCs w:val="21"/>
        </w:rPr>
        <w:t>：结合</w:t>
      </w:r>
      <w:r>
        <w:rPr>
          <w:rFonts w:hint="eastAsia"/>
          <w:szCs w:val="21"/>
        </w:rPr>
        <w:t>“底层教育”</w:t>
      </w:r>
      <w:r>
        <w:rPr>
          <w:szCs w:val="21"/>
        </w:rPr>
        <w:t>、</w:t>
      </w:r>
      <w:r w:rsidRPr="00713159">
        <w:rPr>
          <w:rFonts w:hint="eastAsia"/>
          <w:szCs w:val="21"/>
        </w:rPr>
        <w:t>“警权腐败”</w:t>
      </w:r>
      <w:r>
        <w:rPr>
          <w:rFonts w:hint="eastAsia"/>
          <w:szCs w:val="21"/>
        </w:rPr>
        <w:t>等热点议题。正直之人如何在系统中“变灰色”。</w:t>
      </w:r>
    </w:p>
    <w:p w:rsidR="00713159" w:rsidRDefault="00713159" w:rsidP="00713159">
      <w:pPr>
        <w:rPr>
          <w:rFonts w:hint="eastAsia"/>
          <w:szCs w:val="21"/>
        </w:rPr>
      </w:pPr>
    </w:p>
    <w:p w:rsidR="00713159" w:rsidRDefault="00713159" w:rsidP="00713159">
      <w:pPr>
        <w:jc w:val="center"/>
        <w:rPr>
          <w:szCs w:val="21"/>
        </w:rPr>
      </w:pPr>
      <w:r>
        <w:rPr>
          <w:rFonts w:hint="eastAsia"/>
          <w:szCs w:val="21"/>
        </w:rPr>
        <w:t>*</w:t>
      </w:r>
      <w:r>
        <w:rPr>
          <w:szCs w:val="21"/>
        </w:rPr>
        <w:t>**</w:t>
      </w:r>
    </w:p>
    <w:p w:rsidR="00CC7FEB" w:rsidRDefault="00CC7FEB" w:rsidP="006E7E19">
      <w:pPr>
        <w:rPr>
          <w:rFonts w:hint="eastAsia"/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巴迪·麦克被困在两个彼此对立、相互撕扯的世界之间。</w:t>
      </w:r>
    </w:p>
    <w:p w:rsidR="00CC7FEB" w:rsidRDefault="00CC7FEB">
      <w:pPr>
        <w:ind w:firstLineChars="200" w:firstLine="420"/>
        <w:rPr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作为芝加哥南区一所高中的英语老师，这所学校因橄榄球队而备受称道，却在几乎所有其他方面都岌岌可危；巴迪努力在这样的环境中，向学生们灌输对文学的热爱。</w:t>
      </w:r>
    </w:p>
    <w:p w:rsidR="00CC7FEB" w:rsidRDefault="00CC7FEB">
      <w:pPr>
        <w:ind w:firstLineChars="200" w:firstLine="420"/>
        <w:rPr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尽管每个学生都在与困境搏斗，但巴迪尤其挂念三个不断挑战他耐心、却充满潜力与真心</w:t>
      </w:r>
      <w:r>
        <w:rPr>
          <w:rFonts w:hint="eastAsia"/>
          <w:szCs w:val="21"/>
        </w:rPr>
        <w:lastRenderedPageBreak/>
        <w:t>的男孩：</w:t>
      </w:r>
    </w:p>
    <w:p w:rsidR="00713159" w:rsidRDefault="00713159">
      <w:pPr>
        <w:ind w:firstLineChars="200" w:firstLine="420"/>
        <w:rPr>
          <w:rFonts w:hint="eastAsia"/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橄榄球明星齐克（</w:t>
      </w:r>
      <w:r>
        <w:rPr>
          <w:rFonts w:hint="eastAsia"/>
          <w:szCs w:val="21"/>
        </w:rPr>
        <w:t>Zeke</w:t>
      </w:r>
      <w:r>
        <w:rPr>
          <w:rFonts w:hint="eastAsia"/>
          <w:szCs w:val="21"/>
        </w:rPr>
        <w:t>）；</w:t>
      </w: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能言善辩、魅力十足的“真理”</w:t>
      </w:r>
      <w:r>
        <w:rPr>
          <w:rFonts w:hint="eastAsia"/>
          <w:szCs w:val="21"/>
        </w:rPr>
        <w:t>图斯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Truth</w:t>
      </w:r>
      <w:r>
        <w:rPr>
          <w:rFonts w:hint="eastAsia"/>
          <w:szCs w:val="21"/>
        </w:rPr>
        <w:t>）；</w:t>
      </w: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以及巴迪眼中最具才华的学生——唐泰尔（</w:t>
      </w:r>
      <w:proofErr w:type="spellStart"/>
      <w:r>
        <w:rPr>
          <w:rFonts w:hint="eastAsia"/>
          <w:szCs w:val="21"/>
        </w:rPr>
        <w:t>Dontell</w:t>
      </w:r>
      <w:proofErr w:type="spellEnd"/>
      <w:r>
        <w:rPr>
          <w:rFonts w:hint="eastAsia"/>
          <w:szCs w:val="21"/>
        </w:rPr>
        <w:t>）。</w:t>
      </w:r>
    </w:p>
    <w:p w:rsidR="00CC7FEB" w:rsidRDefault="00CC7FEB">
      <w:pPr>
        <w:ind w:firstLineChars="200" w:firstLine="420"/>
        <w:rPr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在家中，他的妻子克里茜是一位事业有成的企业律师，正准备搬进北区的大房子、开始组建家庭；然而巴迪却对这一切背后的意义与代价充满犹疑。</w:t>
      </w:r>
    </w:p>
    <w:p w:rsidR="00CC7FEB" w:rsidRDefault="00CC7FEB">
      <w:pPr>
        <w:ind w:firstLineChars="200" w:firstLine="420"/>
        <w:rPr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而在他生命中，最亲近、最能倾诉的人，却是克里茜的弟弟——柯蒂斯，一名腐败的芝加哥警察。</w:t>
      </w:r>
    </w:p>
    <w:p w:rsidR="00CC7FEB" w:rsidRDefault="00CC7FEB">
      <w:pPr>
        <w:ind w:firstLineChars="200" w:firstLine="420"/>
        <w:rPr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当这两个世界在一场震撼校园的突发事件中猛烈相撞，巴迪必须做出选择，为他所珍视的一切而战。</w:t>
      </w:r>
    </w:p>
    <w:p w:rsidR="00CC7FEB" w:rsidRDefault="00CC7FEB">
      <w:pPr>
        <w:ind w:firstLineChars="200" w:firstLine="420"/>
        <w:rPr>
          <w:szCs w:val="21"/>
        </w:rPr>
      </w:pPr>
    </w:p>
    <w:p w:rsidR="00CC7FEB" w:rsidRDefault="0018403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这本书对</w:t>
      </w:r>
      <w:r>
        <w:rPr>
          <w:rFonts w:hint="eastAsia"/>
          <w:szCs w:val="21"/>
        </w:rPr>
        <w:t>“无论你是否情愿，都要为自己的人挺身而出”</w:t>
      </w:r>
      <w:r>
        <w:rPr>
          <w:rFonts w:hint="eastAsia"/>
          <w:szCs w:val="21"/>
        </w:rPr>
        <w:t>这句话</w:t>
      </w:r>
      <w:r>
        <w:rPr>
          <w:rFonts w:hint="eastAsia"/>
          <w:szCs w:val="21"/>
        </w:rPr>
        <w:t>究竟意味着什么</w:t>
      </w:r>
      <w:proofErr w:type="gramStart"/>
      <w:r>
        <w:rPr>
          <w:rFonts w:hint="eastAsia"/>
          <w:szCs w:val="21"/>
        </w:rPr>
        <w:t>作出</w:t>
      </w:r>
      <w:proofErr w:type="gramEnd"/>
      <w:r>
        <w:rPr>
          <w:rFonts w:hint="eastAsia"/>
          <w:szCs w:val="21"/>
        </w:rPr>
        <w:t>了审视</w:t>
      </w:r>
      <w:r>
        <w:rPr>
          <w:rFonts w:hint="eastAsia"/>
          <w:szCs w:val="21"/>
        </w:rPr>
        <w:t>，并毫不回避地直面“美国梦”的真实面貌——这是一部动人心魄、引人入胜且不可或缺的作品。</w:t>
      </w:r>
    </w:p>
    <w:p w:rsidR="00CC7FEB" w:rsidRDefault="00CC7FEB">
      <w:pPr>
        <w:rPr>
          <w:szCs w:val="21"/>
        </w:rPr>
      </w:pPr>
    </w:p>
    <w:p w:rsidR="00CC7FEB" w:rsidRDefault="00CC7FEB">
      <w:pPr>
        <w:rPr>
          <w:color w:val="000000"/>
          <w:szCs w:val="21"/>
        </w:rPr>
      </w:pPr>
    </w:p>
    <w:p w:rsidR="00CC7FEB" w:rsidRDefault="0018403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CC7FEB" w:rsidRDefault="00A02073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42545</wp:posOffset>
            </wp:positionV>
            <wp:extent cx="952500" cy="952500"/>
            <wp:effectExtent l="0" t="0" r="0" b="0"/>
            <wp:wrapSquare wrapText="bothSides"/>
            <wp:docPr id="3" name="图片 3" descr="https://encrypted-tbn0.gstatic.com/images?q=tbn:ANd9GcSU4mBoyzPsI-iQE9LZtV3F7HAJPRPRZURgBVYDBGa9Zgsrvf6mTsYJrHaaYAweEKlEK0GdZ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U4mBoyzPsI-iQE9LZtV3F7HAJPRPRZURgBVYDBGa9Zgsrvf6mTsYJrHaaYAweEKlEK0GdZw&amp;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FEB" w:rsidRDefault="00184033">
      <w:pPr>
        <w:ind w:firstLineChars="200" w:firstLine="422"/>
        <w:rPr>
          <w:color w:val="000000"/>
          <w:szCs w:val="21"/>
        </w:rPr>
      </w:pPr>
      <w:r>
        <w:rPr>
          <w:b/>
          <w:bCs/>
          <w:szCs w:val="21"/>
        </w:rPr>
        <w:t>杰夫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博伊</w:t>
      </w:r>
      <w:r>
        <w:rPr>
          <w:b/>
          <w:bCs/>
          <w:szCs w:val="21"/>
        </w:rPr>
        <w:t>德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Jeff Boyd</w:t>
      </w:r>
      <w:r>
        <w:rPr>
          <w:rFonts w:hint="eastAsia"/>
          <w:b/>
          <w:bCs/>
          <w:szCs w:val="21"/>
        </w:rPr>
        <w:t>）</w:t>
      </w:r>
      <w:r>
        <w:rPr>
          <w:szCs w:val="21"/>
        </w:rPr>
        <w:t>是小说《重量》（</w:t>
      </w:r>
      <w:r w:rsidRPr="00713159">
        <w:rPr>
          <w:i/>
          <w:szCs w:val="21"/>
        </w:rPr>
        <w:t>The Weight</w:t>
      </w:r>
      <w:r>
        <w:rPr>
          <w:szCs w:val="21"/>
        </w:rPr>
        <w:t>）的作者，曾任芝加哥公立学校教师，毕业于爱荷华大学</w:t>
      </w:r>
      <w:proofErr w:type="gramStart"/>
      <w:r>
        <w:rPr>
          <w:szCs w:val="21"/>
        </w:rPr>
        <w:t>作家工</w:t>
      </w:r>
      <w:proofErr w:type="gramEnd"/>
      <w:r>
        <w:rPr>
          <w:szCs w:val="21"/>
        </w:rPr>
        <w:t>作坊。现与家人居住在纽约。</w:t>
      </w:r>
    </w:p>
    <w:p w:rsidR="00CC7FEB" w:rsidRDefault="00CC7FEB">
      <w:pPr>
        <w:rPr>
          <w:color w:val="000000"/>
          <w:szCs w:val="21"/>
        </w:rPr>
      </w:pPr>
    </w:p>
    <w:p w:rsidR="00CC7FEB" w:rsidRDefault="00CC7FEB">
      <w:pPr>
        <w:rPr>
          <w:color w:val="000000"/>
          <w:szCs w:val="21"/>
        </w:rPr>
      </w:pPr>
    </w:p>
    <w:p w:rsidR="00E052F4" w:rsidRDefault="00E052F4">
      <w:pPr>
        <w:rPr>
          <w:b/>
          <w:bCs/>
          <w:color w:val="000000"/>
          <w:szCs w:val="21"/>
        </w:rPr>
      </w:pPr>
    </w:p>
    <w:p w:rsidR="00CC7FEB" w:rsidRDefault="0018403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:rsidR="00CC7FEB" w:rsidRDefault="00CC7FEB">
      <w:pPr>
        <w:rPr>
          <w:color w:val="000000"/>
          <w:szCs w:val="21"/>
        </w:rPr>
      </w:pP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“在这段扣人心弦、令人欲罢不能的芝加哥街区与郊区之旅中，杰夫·博伊德奉献了一部充满情感、韧性与历史厚度的佳作，正如它所书写的城市本身。”</w:t>
      </w: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——索奇特尔·冈萨雷斯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proofErr w:type="spellStart"/>
      <w:r>
        <w:rPr>
          <w:rFonts w:hint="eastAsia"/>
          <w:color w:val="000000"/>
          <w:kern w:val="0"/>
          <w:szCs w:val="21"/>
          <w:shd w:val="clear" w:color="auto" w:fill="FFFFFF"/>
        </w:rPr>
        <w:t>Xochitl</w:t>
      </w:r>
      <w:proofErr w:type="spellEnd"/>
      <w:r>
        <w:rPr>
          <w:rFonts w:hint="eastAsia"/>
          <w:color w:val="000000"/>
          <w:kern w:val="0"/>
          <w:szCs w:val="21"/>
          <w:shd w:val="clear" w:color="auto" w:fill="FFFFFF"/>
        </w:rPr>
        <w:t xml:space="preserve"> Gonzalez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</w:p>
    <w:p w:rsidR="00CC7FEB" w:rsidRDefault="00CC7FEB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“博伊德在这部冷峻而粗粝的故事中表现卓越……他对人物生存环境的残酷现实主义与宿命式凝视，使得充满希望的结局更显胜利与震撼。本书直击人心。”</w:t>
      </w: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——《出版人周刊》（星级书评）</w:t>
      </w:r>
    </w:p>
    <w:p w:rsidR="00CC7FEB" w:rsidRDefault="00CC7FEB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“这是一部将‘人性’远远置于‘社会学分析’之上的小说。”</w:t>
      </w: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——《柯克斯评</w:t>
      </w:r>
      <w:r>
        <w:rPr>
          <w:rFonts w:hint="eastAsia"/>
          <w:color w:val="000000"/>
          <w:kern w:val="0"/>
          <w:szCs w:val="21"/>
          <w:shd w:val="clear" w:color="auto" w:fill="FFFFFF"/>
        </w:rPr>
        <w:t>论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》（星级书评）</w:t>
      </w:r>
    </w:p>
    <w:p w:rsidR="00CC7FEB" w:rsidRDefault="00CC7FEB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“这是一部宏大、粗粝、发人深省的小说，探讨犯罪、道德与忠诚。”</w:t>
      </w:r>
    </w:p>
    <w:p w:rsidR="00CC7FEB" w:rsidRDefault="00184033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lastRenderedPageBreak/>
        <w:t>——史蒂芬·查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Steph Cha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</w:t>
      </w:r>
    </w:p>
    <w:bookmarkEnd w:id="0"/>
    <w:bookmarkEnd w:id="1"/>
    <w:p w:rsidR="00CC7FEB" w:rsidRDefault="00CC7FEB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</w:p>
    <w:p w:rsidR="00CC7FEB" w:rsidRDefault="00CC7FEB">
      <w:pPr>
        <w:rPr>
          <w:b/>
          <w:color w:val="000000"/>
        </w:rPr>
      </w:pPr>
    </w:p>
    <w:p w:rsidR="00CC7FEB" w:rsidRDefault="00184033">
      <w:pPr>
        <w:shd w:val="clear" w:color="auto" w:fill="FFFFFF"/>
        <w:rPr>
          <w:color w:val="000000"/>
          <w:szCs w:val="21"/>
        </w:rPr>
      </w:pPr>
      <w:bookmarkStart w:id="6" w:name="OLE_LINK43"/>
      <w:bookmarkStart w:id="7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CC7FEB" w:rsidRDefault="00184033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CC7FEB" w:rsidRDefault="00184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CC7FEB" w:rsidRDefault="0018403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CC7FEB" w:rsidRDefault="00184033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C7FEB" w:rsidRDefault="0018403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C7FEB" w:rsidRDefault="00184033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:rsidR="00CC7FEB" w:rsidRDefault="00184033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</w:t>
        </w:r>
        <w:r>
          <w:rPr>
            <w:rStyle w:val="ab"/>
            <w:szCs w:val="21"/>
          </w:rPr>
          <w:t>/list.aspx</w:t>
        </w:r>
      </w:hyperlink>
    </w:p>
    <w:p w:rsidR="00CC7FEB" w:rsidRDefault="00184033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:rsidR="00CC7FEB" w:rsidRDefault="00184033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:rsidR="00CC7FEB" w:rsidRDefault="00184033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http://site.douban.com/110577/</w:t>
        </w:r>
      </w:hyperlink>
    </w:p>
    <w:p w:rsidR="00CC7FEB" w:rsidRDefault="00184033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C7FEB" w:rsidRDefault="00184033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6"/>
    <w:bookmarkEnd w:id="7"/>
    <w:p w:rsidR="00CC7FEB" w:rsidRDefault="00184033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EB" w:rsidRDefault="00CC7FEB">
      <w:pPr>
        <w:ind w:right="420"/>
        <w:rPr>
          <w:rFonts w:eastAsia="Gungsuh"/>
          <w:color w:val="000000"/>
          <w:kern w:val="0"/>
          <w:szCs w:val="21"/>
        </w:rPr>
      </w:pPr>
    </w:p>
    <w:sectPr w:rsidR="00CC7FEB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033" w:rsidRDefault="00184033">
      <w:r>
        <w:separator/>
      </w:r>
    </w:p>
  </w:endnote>
  <w:endnote w:type="continuationSeparator" w:id="0">
    <w:p w:rsidR="00184033" w:rsidRDefault="00184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FEB" w:rsidRDefault="00CC7FE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C7FEB" w:rsidRDefault="0018403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CC7FEB" w:rsidRDefault="0018403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CC7FEB" w:rsidRDefault="0018403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C7FEB" w:rsidRDefault="00CC7FEB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033" w:rsidRDefault="00184033">
      <w:r>
        <w:separator/>
      </w:r>
    </w:p>
  </w:footnote>
  <w:footnote w:type="continuationSeparator" w:id="0">
    <w:p w:rsidR="00184033" w:rsidRDefault="00184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FEB" w:rsidRDefault="001840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7FEB" w:rsidRDefault="00184033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84033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497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6E7E19"/>
    <w:rsid w:val="007078E0"/>
    <w:rsid w:val="00713159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02073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C7FEB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81D21"/>
    <w:rsid w:val="00DB3297"/>
    <w:rsid w:val="00DB7D8F"/>
    <w:rsid w:val="00DF0BB7"/>
    <w:rsid w:val="00E00CC0"/>
    <w:rsid w:val="00E052F4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0D1E29C6"/>
    <w:rsid w:val="0FBF7A81"/>
    <w:rsid w:val="1264528F"/>
    <w:rsid w:val="12D17378"/>
    <w:rsid w:val="12D81E34"/>
    <w:rsid w:val="14117386"/>
    <w:rsid w:val="14410444"/>
    <w:rsid w:val="14C12F5A"/>
    <w:rsid w:val="162057B7"/>
    <w:rsid w:val="17594F22"/>
    <w:rsid w:val="1A294027"/>
    <w:rsid w:val="1EB624CD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B6C37C3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A1DF37D-7D62-420A-8E8C-69FECCEFE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2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898</Words>
  <Characters>1223</Characters>
  <Application>Microsoft Office Word</Application>
  <DocSecurity>0</DocSecurity>
  <Lines>76</Lines>
  <Paragraphs>70</Paragraphs>
  <ScaleCrop>false</ScaleCrop>
  <Company>2ndSpAcE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7</cp:revision>
  <cp:lastPrinted>2005-06-10T06:33:00Z</cp:lastPrinted>
  <dcterms:created xsi:type="dcterms:W3CDTF">2023-11-05T05:33:00Z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eyJoZGlkIjoiY2I5ZWU0N2I2NGYzNDVhNzdjMzQ4NTU0ODU3N2JjZTMiLCJ1c2VySWQiOiI0OTgzMjcxNzcifQ==</vt:lpwstr>
  </property>
</Properties>
</file>