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10" w:rsidRDefault="0087215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C92B10" w:rsidRDefault="00C92B10">
      <w:pPr>
        <w:ind w:firstLineChars="1004" w:firstLine="3629"/>
        <w:rPr>
          <w:b/>
          <w:bCs/>
          <w:sz w:val="36"/>
        </w:rPr>
      </w:pPr>
    </w:p>
    <w:p w:rsidR="00C92B10" w:rsidRDefault="00EC17E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AEC421" wp14:editId="067AD722">
            <wp:simplePos x="0" y="0"/>
            <wp:positionH relativeFrom="column">
              <wp:posOffset>4078605</wp:posOffset>
            </wp:positionH>
            <wp:positionV relativeFrom="paragraph">
              <wp:posOffset>8255</wp:posOffset>
            </wp:positionV>
            <wp:extent cx="1311275" cy="2118360"/>
            <wp:effectExtent l="0" t="0" r="317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15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72150">
        <w:rPr>
          <w:rFonts w:hint="eastAsia"/>
          <w:b/>
          <w:bCs/>
          <w:color w:val="000000"/>
          <w:szCs w:val="21"/>
        </w:rPr>
        <w:t>《当</w:t>
      </w:r>
      <w:r w:rsidR="00872150">
        <w:rPr>
          <w:rFonts w:hint="eastAsia"/>
          <w:b/>
          <w:bCs/>
          <w:color w:val="000000"/>
          <w:szCs w:val="21"/>
        </w:rPr>
        <w:t>AI</w:t>
      </w:r>
      <w:r w:rsidR="00872150">
        <w:rPr>
          <w:rFonts w:hint="eastAsia"/>
          <w:b/>
          <w:bCs/>
          <w:color w:val="000000"/>
          <w:szCs w:val="21"/>
        </w:rPr>
        <w:t>照进现实：如何走出恐慌，重塑科技伦理》</w:t>
      </w:r>
    </w:p>
    <w:p w:rsidR="00C92B10" w:rsidRDefault="0087215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 xml:space="preserve">What if We Got AI Right? How </w:t>
      </w:r>
      <w:r>
        <w:rPr>
          <w:rFonts w:hint="eastAsia"/>
          <w:b/>
          <w:bCs/>
          <w:i/>
          <w:color w:val="000000"/>
          <w:szCs w:val="21"/>
        </w:rPr>
        <w:t>t</w:t>
      </w:r>
      <w:r>
        <w:rPr>
          <w:rFonts w:hint="eastAsia"/>
          <w:b/>
          <w:bCs/>
          <w:i/>
          <w:color w:val="000000"/>
          <w:szCs w:val="21"/>
        </w:rPr>
        <w:t xml:space="preserve">o Stop Catastrophising </w:t>
      </w:r>
      <w:r>
        <w:rPr>
          <w:rFonts w:hint="eastAsia"/>
          <w:b/>
          <w:bCs/>
          <w:i/>
          <w:color w:val="000000"/>
          <w:szCs w:val="21"/>
        </w:rPr>
        <w:t>a</w:t>
      </w:r>
      <w:r>
        <w:rPr>
          <w:rFonts w:hint="eastAsia"/>
          <w:b/>
          <w:bCs/>
          <w:i/>
          <w:color w:val="000000"/>
          <w:szCs w:val="21"/>
        </w:rPr>
        <w:t xml:space="preserve">nd Build </w:t>
      </w:r>
      <w:r>
        <w:rPr>
          <w:rFonts w:hint="eastAsia"/>
          <w:b/>
          <w:bCs/>
          <w:i/>
          <w:color w:val="000000"/>
          <w:szCs w:val="21"/>
        </w:rPr>
        <w:t>a</w:t>
      </w:r>
      <w:r>
        <w:rPr>
          <w:rFonts w:hint="eastAsia"/>
          <w:b/>
          <w:bCs/>
          <w:i/>
          <w:color w:val="000000"/>
          <w:szCs w:val="21"/>
        </w:rPr>
        <w:t>n Ethical Future</w:t>
      </w:r>
    </w:p>
    <w:p w:rsidR="00C92B10" w:rsidRDefault="0087215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Eleanor Drage</w:t>
      </w:r>
      <w:hyperlink r:id="rId8" w:history="1"/>
    </w:p>
    <w:p w:rsidR="00C92B10" w:rsidRDefault="0087215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C92B10" w:rsidRDefault="0087215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C92B10" w:rsidRDefault="0087215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</w:t>
      </w:r>
      <w:r w:rsidR="00EC17EE">
        <w:rPr>
          <w:b/>
          <w:bCs/>
          <w:color w:val="000000"/>
          <w:szCs w:val="21"/>
        </w:rPr>
        <w:t>88</w:t>
      </w:r>
      <w:r>
        <w:rPr>
          <w:rFonts w:hint="eastAsia"/>
          <w:b/>
          <w:bCs/>
          <w:color w:val="000000"/>
          <w:szCs w:val="21"/>
        </w:rPr>
        <w:t>页</w:t>
      </w:r>
    </w:p>
    <w:p w:rsidR="00C92B10" w:rsidRDefault="0087215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7</w:t>
      </w:r>
      <w:r>
        <w:rPr>
          <w:b/>
          <w:bCs/>
          <w:color w:val="000000"/>
          <w:szCs w:val="21"/>
        </w:rPr>
        <w:t>月</w:t>
      </w:r>
    </w:p>
    <w:p w:rsidR="00C92B10" w:rsidRDefault="0087215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C92B10" w:rsidRDefault="0087215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C92B10" w:rsidRDefault="0087215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社会科学</w:t>
      </w:r>
    </w:p>
    <w:p w:rsidR="00C92B10" w:rsidRDefault="00C92B1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EC17EE" w:rsidRDefault="00EC17E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EC17EE" w:rsidRDefault="00EC17EE">
      <w:pPr>
        <w:rPr>
          <w:b/>
          <w:bCs/>
          <w:color w:val="000000"/>
        </w:rPr>
      </w:pPr>
      <w:r>
        <w:rPr>
          <w:b/>
          <w:bCs/>
          <w:color w:val="000000"/>
        </w:rPr>
        <w:t>卖点：</w:t>
      </w:r>
    </w:p>
    <w:p w:rsidR="00EC17EE" w:rsidRDefault="00EC17EE">
      <w:pPr>
        <w:rPr>
          <w:b/>
          <w:bCs/>
          <w:color w:val="000000"/>
        </w:rPr>
      </w:pPr>
    </w:p>
    <w:p w:rsidR="00EC17EE" w:rsidRPr="00EC17EE" w:rsidRDefault="00EC17EE" w:rsidP="00EC17EE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EC17EE">
        <w:rPr>
          <w:rFonts w:hint="eastAsia"/>
          <w:b/>
          <w:bCs/>
          <w:color w:val="000000"/>
        </w:rPr>
        <w:t>人工智能伦理</w:t>
      </w:r>
      <w:r w:rsidRPr="00EC17EE">
        <w:rPr>
          <w:rFonts w:hint="eastAsia"/>
          <w:b/>
          <w:bCs/>
          <w:color w:val="000000"/>
        </w:rPr>
        <w:t>：</w:t>
      </w:r>
      <w:r w:rsidRPr="00EC17EE">
        <w:rPr>
          <w:rFonts w:hint="eastAsia"/>
          <w:bCs/>
          <w:color w:val="000000"/>
        </w:rPr>
        <w:t>当硅谷一路高歌猛进，一位专家教你如何去伪存真，确保你所使用的</w:t>
      </w:r>
      <w:r w:rsidRPr="00EC17EE">
        <w:rPr>
          <w:rFonts w:hint="eastAsia"/>
          <w:bCs/>
          <w:color w:val="000000"/>
        </w:rPr>
        <w:t>AI</w:t>
      </w:r>
      <w:r w:rsidRPr="00EC17EE">
        <w:rPr>
          <w:rFonts w:hint="eastAsia"/>
          <w:bCs/>
          <w:color w:val="000000"/>
        </w:rPr>
        <w:t>安全、智能且合乎伦理。</w:t>
      </w:r>
    </w:p>
    <w:p w:rsidR="00EC17EE" w:rsidRPr="00EC17EE" w:rsidRDefault="00EC17EE" w:rsidP="00EC17EE">
      <w:pPr>
        <w:rPr>
          <w:rFonts w:hint="eastAsia"/>
          <w:bCs/>
          <w:color w:val="000000"/>
        </w:rPr>
      </w:pPr>
    </w:p>
    <w:p w:rsidR="00EC17EE" w:rsidRPr="00EC17EE" w:rsidRDefault="00EC17EE" w:rsidP="00EC17EE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EC17EE">
        <w:rPr>
          <w:rFonts w:hint="eastAsia"/>
          <w:b/>
          <w:bCs/>
          <w:color w:val="000000"/>
        </w:rPr>
        <w:t>权威作者</w:t>
      </w:r>
      <w:r w:rsidRPr="00EC17EE">
        <w:rPr>
          <w:rFonts w:hint="eastAsia"/>
          <w:b/>
          <w:bCs/>
          <w:color w:val="000000"/>
        </w:rPr>
        <w:t>：</w:t>
      </w:r>
      <w:r w:rsidRPr="00EC17EE">
        <w:rPr>
          <w:rFonts w:hint="eastAsia"/>
          <w:bCs/>
          <w:color w:val="000000"/>
        </w:rPr>
        <w:t>埃莉诺·德拉吉</w:t>
      </w:r>
      <w:r w:rsidRPr="00EC17EE">
        <w:rPr>
          <w:rFonts w:ascii="宋体" w:hAnsi="宋体" w:cs="宋体" w:hint="eastAsia"/>
          <w:bCs/>
          <w:color w:val="000000"/>
        </w:rPr>
        <w:t>博士是人工智能领域的先驱研究者，也是科技伦理的坚定倡导者。她在全球各地讲学并发起倡议，其播客《优秀机器人》</w:t>
      </w:r>
      <w:r w:rsidRPr="00EC17EE">
        <w:rPr>
          <w:rFonts w:ascii="宋体" w:hAnsi="宋体" w:cs="宋体" w:hint="eastAsia"/>
          <w:bCs/>
          <w:color w:val="000000"/>
        </w:rPr>
        <w:t>（</w:t>
      </w:r>
      <w:r w:rsidRPr="00EC17EE">
        <w:rPr>
          <w:bCs/>
          <w:color w:val="000000"/>
        </w:rPr>
        <w:t>Good Robot</w:t>
      </w:r>
      <w:r w:rsidRPr="00EC17EE">
        <w:rPr>
          <w:rFonts w:ascii="宋体" w:hAnsi="宋体" w:cs="宋体" w:hint="eastAsia"/>
          <w:bCs/>
          <w:color w:val="000000"/>
        </w:rPr>
        <w:t>）</w:t>
      </w:r>
      <w:r w:rsidRPr="00EC17EE">
        <w:rPr>
          <w:rFonts w:ascii="宋体" w:hAnsi="宋体" w:cs="宋体" w:hint="eastAsia"/>
          <w:bCs/>
          <w:color w:val="000000"/>
        </w:rPr>
        <w:t>下载量已超</w:t>
      </w:r>
      <w:r w:rsidRPr="00EC17EE">
        <w:rPr>
          <w:bCs/>
          <w:color w:val="000000"/>
        </w:rPr>
        <w:t>10</w:t>
      </w:r>
      <w:r w:rsidRPr="00EC17EE">
        <w:rPr>
          <w:rFonts w:hint="eastAsia"/>
          <w:bCs/>
          <w:color w:val="000000"/>
        </w:rPr>
        <w:t>万，是备受瞩目的新锐声音。</w:t>
      </w:r>
    </w:p>
    <w:p w:rsidR="00EC17EE" w:rsidRPr="00EC17EE" w:rsidRDefault="00EC17EE" w:rsidP="00EC17EE">
      <w:pPr>
        <w:rPr>
          <w:rFonts w:hint="eastAsia"/>
          <w:bCs/>
          <w:color w:val="000000"/>
        </w:rPr>
      </w:pPr>
    </w:p>
    <w:p w:rsidR="00EC17EE" w:rsidRPr="00EC17EE" w:rsidRDefault="00EC17EE" w:rsidP="00EC17EE">
      <w:pPr>
        <w:pStyle w:val="ab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EC17EE">
        <w:rPr>
          <w:rFonts w:hint="eastAsia"/>
          <w:b/>
          <w:bCs/>
          <w:color w:val="000000"/>
        </w:rPr>
        <w:t>独特视角</w:t>
      </w:r>
      <w:r w:rsidRPr="00EC17EE">
        <w:rPr>
          <w:rFonts w:hint="eastAsia"/>
          <w:b/>
          <w:bCs/>
          <w:color w:val="000000"/>
        </w:rPr>
        <w:t>：</w:t>
      </w:r>
      <w:r w:rsidRPr="00EC17EE">
        <w:rPr>
          <w:rFonts w:hint="eastAsia"/>
          <w:bCs/>
          <w:color w:val="000000"/>
        </w:rPr>
        <w:t>本书融合科技、伦理、女性主义理论与科学史，兼具可读性与广度，是</w:t>
      </w:r>
      <w:r w:rsidRPr="00EC17EE">
        <w:rPr>
          <w:rFonts w:hint="eastAsia"/>
          <w:bCs/>
          <w:color w:val="000000"/>
        </w:rPr>
        <w:t>AI</w:t>
      </w:r>
      <w:r w:rsidRPr="00EC17EE">
        <w:rPr>
          <w:rFonts w:hint="eastAsia"/>
          <w:bCs/>
          <w:color w:val="000000"/>
        </w:rPr>
        <w:t>领域一本足矣的必读之作。</w:t>
      </w:r>
    </w:p>
    <w:p w:rsidR="00EC17EE" w:rsidRDefault="00EC17EE">
      <w:pPr>
        <w:rPr>
          <w:b/>
          <w:bCs/>
          <w:color w:val="000000"/>
        </w:rPr>
      </w:pPr>
    </w:p>
    <w:p w:rsidR="00EC17EE" w:rsidRDefault="00EC17EE">
      <w:pPr>
        <w:rPr>
          <w:rFonts w:hint="eastAsia"/>
          <w:b/>
          <w:bCs/>
          <w:color w:val="000000"/>
        </w:rPr>
      </w:pPr>
    </w:p>
    <w:p w:rsidR="00C92B10" w:rsidRDefault="0087215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C92B10" w:rsidRDefault="00C92B1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92B10" w:rsidRDefault="0087215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我们对人工智能充满困惑：它究竟是什么？将引领我们走向乌托邦还是末日？难道不存在另一种可能——打造</w:t>
      </w:r>
      <w:r>
        <w:rPr>
          <w:rFonts w:hint="eastAsia"/>
          <w:bCs/>
          <w:kern w:val="0"/>
          <w:szCs w:val="21"/>
        </w:rPr>
        <w:t>AI</w:t>
      </w:r>
      <w:r>
        <w:rPr>
          <w:rFonts w:hint="eastAsia"/>
          <w:bCs/>
          <w:kern w:val="0"/>
          <w:szCs w:val="21"/>
        </w:rPr>
        <w:t>辅助而非替代人类的未来？</w:t>
      </w:r>
    </w:p>
    <w:p w:rsidR="00C92B10" w:rsidRDefault="00C92B10">
      <w:pPr>
        <w:ind w:firstLineChars="200" w:firstLine="420"/>
        <w:rPr>
          <w:bCs/>
          <w:kern w:val="0"/>
          <w:szCs w:val="21"/>
        </w:rPr>
      </w:pPr>
    </w:p>
    <w:p w:rsidR="00C92B10" w:rsidRDefault="0087215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我们需要新思想与新语言来界定</w:t>
      </w:r>
      <w:r>
        <w:rPr>
          <w:rFonts w:hint="eastAsia"/>
          <w:bCs/>
          <w:kern w:val="0"/>
          <w:szCs w:val="21"/>
        </w:rPr>
        <w:t>AI</w:t>
      </w:r>
      <w:r>
        <w:rPr>
          <w:rFonts w:hint="eastAsia"/>
          <w:bCs/>
          <w:kern w:val="0"/>
          <w:szCs w:val="21"/>
        </w:rPr>
        <w:t>的使命与应用方式。世界顶尖</w:t>
      </w:r>
      <w:r>
        <w:rPr>
          <w:rFonts w:hint="eastAsia"/>
          <w:bCs/>
          <w:kern w:val="0"/>
          <w:szCs w:val="21"/>
        </w:rPr>
        <w:t>AI</w:t>
      </w:r>
      <w:r>
        <w:rPr>
          <w:rFonts w:hint="eastAsia"/>
          <w:bCs/>
          <w:kern w:val="0"/>
          <w:szCs w:val="21"/>
        </w:rPr>
        <w:t>伦理学家埃莉诺·德拉吉博士在此剖析驱动</w:t>
      </w:r>
      <w:r>
        <w:rPr>
          <w:rFonts w:hint="eastAsia"/>
          <w:bCs/>
          <w:kern w:val="0"/>
          <w:szCs w:val="21"/>
        </w:rPr>
        <w:t>AI</w:t>
      </w:r>
      <w:r>
        <w:rPr>
          <w:rFonts w:hint="eastAsia"/>
          <w:bCs/>
          <w:kern w:val="0"/>
          <w:szCs w:val="21"/>
        </w:rPr>
        <w:t>产业的文化逻辑——从试图破解死亡密码的亿万富翁，到存在偏见的警务算法与大科技公司的国家垄断。她勾勒出清晰的未来图景：由社群而非企业主导的</w:t>
      </w:r>
      <w:r>
        <w:rPr>
          <w:rFonts w:hint="eastAsia"/>
          <w:bCs/>
          <w:kern w:val="0"/>
          <w:szCs w:val="21"/>
        </w:rPr>
        <w:t>AI</w:t>
      </w:r>
      <w:r>
        <w:rPr>
          <w:rFonts w:hint="eastAsia"/>
          <w:bCs/>
          <w:kern w:val="0"/>
          <w:szCs w:val="21"/>
        </w:rPr>
        <w:t>开发，融合女性主义、修复式正义与气候政治理念，构建能带来更优成果的新技术。</w:t>
      </w:r>
    </w:p>
    <w:p w:rsidR="00C92B10" w:rsidRDefault="00C92B10">
      <w:pPr>
        <w:ind w:firstLineChars="200" w:firstLine="420"/>
        <w:rPr>
          <w:bCs/>
          <w:kern w:val="0"/>
          <w:szCs w:val="21"/>
        </w:rPr>
      </w:pPr>
    </w:p>
    <w:p w:rsidR="00C92B10" w:rsidRDefault="0087215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lastRenderedPageBreak/>
        <w:t>AI</w:t>
      </w:r>
      <w:r>
        <w:rPr>
          <w:rFonts w:hint="eastAsia"/>
          <w:bCs/>
          <w:kern w:val="0"/>
          <w:szCs w:val="21"/>
        </w:rPr>
        <w:t>的未来并非注定——本书将展现如何掌控技术命脉，确保其造福全人类。</w:t>
      </w:r>
    </w:p>
    <w:p w:rsidR="00C92B10" w:rsidRDefault="00C92B10">
      <w:pPr>
        <w:ind w:firstLineChars="200" w:firstLine="420"/>
        <w:rPr>
          <w:bCs/>
          <w:kern w:val="0"/>
          <w:szCs w:val="21"/>
        </w:rPr>
      </w:pPr>
    </w:p>
    <w:p w:rsidR="00EC17EE" w:rsidRDefault="00EC17EE">
      <w:pPr>
        <w:ind w:firstLineChars="200" w:firstLine="420"/>
        <w:rPr>
          <w:rFonts w:hint="eastAsia"/>
          <w:bCs/>
          <w:kern w:val="0"/>
          <w:szCs w:val="21"/>
        </w:rPr>
      </w:pPr>
    </w:p>
    <w:p w:rsidR="00C92B10" w:rsidRDefault="00872150" w:rsidP="00EC17E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C92B10" w:rsidRDefault="00C92B10" w:rsidP="00EC17EE">
      <w:pPr>
        <w:rPr>
          <w:bCs/>
          <w:color w:val="000000"/>
          <w:szCs w:val="21"/>
        </w:rPr>
      </w:pPr>
    </w:p>
    <w:p w:rsidR="00C92B10" w:rsidRDefault="00EC17EE" w:rsidP="00EC17EE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39140" cy="938530"/>
            <wp:effectExtent l="0" t="0" r="3810" b="0"/>
            <wp:wrapSquare wrapText="bothSides"/>
            <wp:docPr id="4" name="图片 4" descr="Eleanor D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leanor Dr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150">
        <w:rPr>
          <w:rFonts w:hint="eastAsia"/>
          <w:b/>
          <w:bCs/>
          <w:color w:val="000000"/>
          <w:szCs w:val="21"/>
        </w:rPr>
        <w:t>埃莉诺·德拉吉博士（</w:t>
      </w:r>
      <w:r w:rsidR="00872150">
        <w:rPr>
          <w:rFonts w:hint="eastAsia"/>
          <w:b/>
          <w:bCs/>
          <w:color w:val="000000"/>
          <w:szCs w:val="21"/>
        </w:rPr>
        <w:t xml:space="preserve">Dr. </w:t>
      </w:r>
      <w:r w:rsidR="00872150">
        <w:rPr>
          <w:rFonts w:hint="eastAsia"/>
          <w:b/>
          <w:bCs/>
          <w:color w:val="000000"/>
          <w:szCs w:val="21"/>
        </w:rPr>
        <w:t>Eleanor Drage</w:t>
      </w:r>
      <w:r w:rsidR="00872150">
        <w:rPr>
          <w:rFonts w:hint="eastAsia"/>
          <w:b/>
          <w:bCs/>
          <w:color w:val="000000"/>
          <w:szCs w:val="21"/>
        </w:rPr>
        <w:t>）</w:t>
      </w:r>
      <w:r w:rsidR="00872150">
        <w:rPr>
          <w:rFonts w:hint="eastAsia"/>
          <w:color w:val="000000"/>
          <w:szCs w:val="21"/>
        </w:rPr>
        <w:t>任剑桥大学莱弗休姆未来智能中心高级研究员。作为英国顶尖</w:t>
      </w:r>
      <w:r w:rsidR="00872150">
        <w:rPr>
          <w:rFonts w:hint="eastAsia"/>
          <w:color w:val="000000"/>
          <w:szCs w:val="21"/>
        </w:rPr>
        <w:t>AI</w:t>
      </w:r>
      <w:r w:rsidR="00872150">
        <w:rPr>
          <w:rFonts w:hint="eastAsia"/>
          <w:color w:val="000000"/>
          <w:szCs w:val="21"/>
        </w:rPr>
        <w:t>伦理学家，其研究获</w:t>
      </w:r>
      <w:r w:rsidR="00872150">
        <w:rPr>
          <w:rFonts w:hint="eastAsia"/>
          <w:color w:val="000000"/>
          <w:szCs w:val="21"/>
        </w:rPr>
        <w:t>BBC</w:t>
      </w:r>
      <w:r w:rsidR="00872150">
        <w:rPr>
          <w:rFonts w:hint="eastAsia"/>
          <w:color w:val="000000"/>
          <w:szCs w:val="21"/>
        </w:rPr>
        <w:t>、《卫报》、《每日电讯报》及《福布斯》报道，常受邀出席电台节目与</w:t>
      </w:r>
      <w:r w:rsidR="00872150">
        <w:rPr>
          <w:rFonts w:hint="eastAsia"/>
          <w:color w:val="000000"/>
          <w:szCs w:val="21"/>
        </w:rPr>
        <w:t>AI</w:t>
      </w:r>
      <w:r w:rsidR="00872150">
        <w:rPr>
          <w:rFonts w:hint="eastAsia"/>
          <w:color w:val="000000"/>
          <w:szCs w:val="21"/>
        </w:rPr>
        <w:t>国际会议。</w:t>
      </w:r>
    </w:p>
    <w:p w:rsidR="00C92B10" w:rsidRDefault="00C92B10" w:rsidP="00EC17EE">
      <w:pPr>
        <w:tabs>
          <w:tab w:val="left" w:pos="641"/>
        </w:tabs>
        <w:rPr>
          <w:b/>
          <w:bCs/>
          <w:color w:val="000000"/>
          <w:szCs w:val="21"/>
        </w:rPr>
      </w:pPr>
    </w:p>
    <w:p w:rsidR="00C92B10" w:rsidRDefault="00C92B10" w:rsidP="00EC17EE">
      <w:pPr>
        <w:tabs>
          <w:tab w:val="left" w:pos="641"/>
        </w:tabs>
        <w:rPr>
          <w:b/>
          <w:bCs/>
          <w:color w:val="000000"/>
          <w:szCs w:val="21"/>
        </w:rPr>
      </w:pPr>
    </w:p>
    <w:p w:rsidR="00C92B10" w:rsidRDefault="00EC17EE" w:rsidP="00EC17EE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全书目录：</w:t>
      </w:r>
    </w:p>
    <w:p w:rsidR="00C92B10" w:rsidRDefault="00C92B10" w:rsidP="00EC17EE">
      <w:pPr>
        <w:tabs>
          <w:tab w:val="left" w:pos="641"/>
        </w:tabs>
        <w:rPr>
          <w:b/>
          <w:bCs/>
          <w:color w:val="000000"/>
          <w:szCs w:val="21"/>
        </w:rPr>
      </w:pP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倘若我们正确运用人工智能？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引言：对人工智能的焦虑</w:t>
      </w:r>
    </w:p>
    <w:p w:rsidR="00EC17EE" w:rsidRPr="00EC17EE" w:rsidRDefault="00EC17EE" w:rsidP="00EC17EE">
      <w:pPr>
        <w:tabs>
          <w:tab w:val="left" w:pos="641"/>
        </w:tabs>
        <w:jc w:val="center"/>
        <w:rPr>
          <w:bCs/>
          <w:color w:val="000000"/>
          <w:szCs w:val="21"/>
        </w:rPr>
      </w:pP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/>
          <w:bCs/>
          <w:color w:val="000000"/>
          <w:szCs w:val="21"/>
        </w:rPr>
      </w:pPr>
      <w:r w:rsidRPr="00EC17EE">
        <w:rPr>
          <w:rFonts w:hint="eastAsia"/>
          <w:b/>
          <w:bCs/>
          <w:color w:val="000000"/>
          <w:szCs w:val="21"/>
        </w:rPr>
        <w:t>第一部分：</w:t>
      </w:r>
      <w:r w:rsidRPr="00EC17EE">
        <w:rPr>
          <w:rFonts w:hint="eastAsia"/>
          <w:b/>
          <w:bCs/>
          <w:color w:val="000000"/>
          <w:szCs w:val="21"/>
        </w:rPr>
        <w:t>AI</w:t>
      </w:r>
      <w:r w:rsidRPr="00EC17EE">
        <w:rPr>
          <w:rFonts w:hint="eastAsia"/>
          <w:b/>
          <w:bCs/>
          <w:color w:val="000000"/>
          <w:szCs w:val="21"/>
        </w:rPr>
        <w:t>出了什么问题？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第一章：</w:t>
      </w:r>
      <w:r w:rsidRPr="00EC17EE">
        <w:rPr>
          <w:rFonts w:hint="eastAsia"/>
          <w:bCs/>
          <w:color w:val="000000"/>
          <w:szCs w:val="21"/>
        </w:rPr>
        <w:t>AI</w:t>
      </w:r>
      <w:r w:rsidRPr="00EC17EE">
        <w:rPr>
          <w:rFonts w:hint="eastAsia"/>
          <w:bCs/>
          <w:color w:val="000000"/>
          <w:szCs w:val="21"/>
        </w:rPr>
        <w:t>赖以构建的有害迷思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第二章：误入歧途，或末日对决乌托邦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第三章：厄运三角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第四章：从更美好的愿景出发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第五章：警惕虚假承诺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第六章：争夺控制权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第七章：</w:t>
      </w:r>
      <w:r w:rsidRPr="00EC17EE">
        <w:rPr>
          <w:rFonts w:hint="eastAsia"/>
          <w:bCs/>
          <w:color w:val="000000"/>
          <w:szCs w:val="21"/>
        </w:rPr>
        <w:t>快餐式伦理</w:t>
      </w:r>
    </w:p>
    <w:p w:rsidR="00EC17EE" w:rsidRDefault="00EC17EE" w:rsidP="00EC17EE">
      <w:pPr>
        <w:tabs>
          <w:tab w:val="left" w:pos="641"/>
        </w:tabs>
        <w:jc w:val="center"/>
        <w:rPr>
          <w:bCs/>
          <w:color w:val="000000"/>
          <w:szCs w:val="21"/>
        </w:rPr>
      </w:pP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/>
          <w:bCs/>
          <w:color w:val="000000"/>
          <w:szCs w:val="21"/>
        </w:rPr>
      </w:pPr>
      <w:r w:rsidRPr="00EC17EE">
        <w:rPr>
          <w:rFonts w:hint="eastAsia"/>
          <w:b/>
          <w:bCs/>
          <w:color w:val="000000"/>
          <w:szCs w:val="21"/>
        </w:rPr>
        <w:t>第二部分：</w:t>
      </w:r>
      <w:r w:rsidRPr="00EC17EE">
        <w:rPr>
          <w:rFonts w:hint="eastAsia"/>
          <w:b/>
          <w:bCs/>
          <w:color w:val="000000"/>
          <w:szCs w:val="21"/>
        </w:rPr>
        <w:t>我们该如何正确运用</w:t>
      </w:r>
      <w:r w:rsidRPr="00EC17EE">
        <w:rPr>
          <w:rFonts w:hint="eastAsia"/>
          <w:b/>
          <w:bCs/>
          <w:color w:val="000000"/>
          <w:szCs w:val="21"/>
        </w:rPr>
        <w:t>AI</w:t>
      </w:r>
      <w:r w:rsidRPr="00EC17EE">
        <w:rPr>
          <w:rFonts w:hint="eastAsia"/>
          <w:b/>
          <w:bCs/>
          <w:color w:val="000000"/>
          <w:szCs w:val="21"/>
        </w:rPr>
        <w:t>？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第八章：为争议辩护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第九章：数据科学家</w:t>
      </w:r>
      <w:r w:rsidRPr="00EC17EE">
        <w:rPr>
          <w:rFonts w:hint="eastAsia"/>
          <w:bCs/>
          <w:color w:val="000000"/>
          <w:szCs w:val="21"/>
        </w:rPr>
        <w:t>应成为行动主义者吗？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第十章：相信你的直觉</w:t>
      </w:r>
    </w:p>
    <w:p w:rsidR="00EC17EE" w:rsidRPr="00EC17EE" w:rsidRDefault="00EC17EE" w:rsidP="00EC17EE">
      <w:pPr>
        <w:tabs>
          <w:tab w:val="left" w:pos="641"/>
        </w:tabs>
        <w:jc w:val="center"/>
        <w:rPr>
          <w:bCs/>
          <w:color w:val="000000"/>
          <w:szCs w:val="21"/>
        </w:rPr>
      </w:pP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结论</w:t>
      </w:r>
    </w:p>
    <w:p w:rsidR="00EC17EE" w:rsidRPr="00EC17EE" w:rsidRDefault="00EC17EE" w:rsidP="00EC17EE">
      <w:pPr>
        <w:tabs>
          <w:tab w:val="left" w:pos="641"/>
        </w:tabs>
        <w:jc w:val="center"/>
        <w:rPr>
          <w:rFonts w:hint="eastAsia"/>
          <w:bCs/>
          <w:color w:val="000000"/>
          <w:szCs w:val="21"/>
        </w:rPr>
      </w:pPr>
      <w:r w:rsidRPr="00EC17EE">
        <w:rPr>
          <w:rFonts w:hint="eastAsia"/>
          <w:bCs/>
          <w:color w:val="000000"/>
          <w:szCs w:val="21"/>
        </w:rPr>
        <w:t>参考文献</w:t>
      </w:r>
    </w:p>
    <w:p w:rsidR="00C92B10" w:rsidRDefault="00C92B10" w:rsidP="00EC17EE">
      <w:pPr>
        <w:shd w:val="clear" w:color="auto" w:fill="FFFFFF"/>
        <w:rPr>
          <w:rFonts w:ascii="Arial Unicode MS" w:hAnsi="Arial Unicode MS" w:cs="Verdana"/>
          <w:b/>
          <w:bCs/>
          <w:color w:val="000000"/>
        </w:rPr>
      </w:pPr>
      <w:bookmarkStart w:id="1" w:name="_GoBack"/>
      <w:bookmarkEnd w:id="1"/>
    </w:p>
    <w:p w:rsidR="00C92B10" w:rsidRDefault="0087215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C92B10" w:rsidRDefault="0087215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C92B10" w:rsidRDefault="0087215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书目下载：</w:t>
      </w:r>
      <w:hyperlink r:id="rId12" w:history="1">
        <w:r>
          <w:rPr>
            <w:rStyle w:val="aa"/>
          </w:rPr>
          <w:t>http://www.nurnbe</w:t>
        </w:r>
        <w:r>
          <w:rPr>
            <w:rStyle w:val="aa"/>
          </w:rPr>
          <w:t>rg.com.cn/booklist_zh/list.aspx</w:t>
        </w:r>
      </w:hyperlink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C92B10" w:rsidRDefault="00872150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C92B10" w:rsidRDefault="0087215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10" w:rsidRDefault="00C92B10">
      <w:pPr>
        <w:widowControl/>
        <w:jc w:val="left"/>
        <w:rPr>
          <w:color w:val="000000"/>
        </w:rPr>
      </w:pPr>
    </w:p>
    <w:sectPr w:rsidR="00C92B1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50" w:rsidRDefault="00872150">
      <w:r>
        <w:separator/>
      </w:r>
    </w:p>
  </w:endnote>
  <w:endnote w:type="continuationSeparator" w:id="0">
    <w:p w:rsidR="00872150" w:rsidRDefault="0087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10" w:rsidRDefault="00C92B1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92B10" w:rsidRDefault="00C92B10">
    <w:pPr>
      <w:jc w:val="center"/>
      <w:rPr>
        <w:rFonts w:ascii="方正姚体" w:eastAsia="方正姚体"/>
        <w:sz w:val="18"/>
      </w:rPr>
    </w:pPr>
  </w:p>
  <w:p w:rsidR="00C92B10" w:rsidRDefault="0087215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92B10" w:rsidRDefault="0087215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92B10" w:rsidRDefault="0087215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92B10" w:rsidRDefault="00C92B10">
    <w:pPr>
      <w:pStyle w:val="a4"/>
      <w:jc w:val="center"/>
      <w:rPr>
        <w:rFonts w:eastAsia="方正姚体"/>
      </w:rPr>
    </w:pPr>
  </w:p>
  <w:p w:rsidR="00C92B10" w:rsidRDefault="0087215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C17EE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50" w:rsidRDefault="00872150">
      <w:r>
        <w:separator/>
      </w:r>
    </w:p>
  </w:footnote>
  <w:footnote w:type="continuationSeparator" w:id="0">
    <w:p w:rsidR="00872150" w:rsidRDefault="00872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10" w:rsidRDefault="0087215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2B10" w:rsidRDefault="0087215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4984"/>
    <w:multiLevelType w:val="hybridMultilevel"/>
    <w:tmpl w:val="45925C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2150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2B10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C17EE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21F0865"/>
    <w:rsid w:val="18E7406A"/>
    <w:rsid w:val="1B4B4BDD"/>
    <w:rsid w:val="1BA86C22"/>
    <w:rsid w:val="230B3A8E"/>
    <w:rsid w:val="2C0B6F0E"/>
    <w:rsid w:val="2CB75CA1"/>
    <w:rsid w:val="2DA34CE1"/>
    <w:rsid w:val="2F406DFB"/>
    <w:rsid w:val="381D7EFC"/>
    <w:rsid w:val="3AE04ADC"/>
    <w:rsid w:val="3C1934F8"/>
    <w:rsid w:val="432C279F"/>
    <w:rsid w:val="46B43896"/>
    <w:rsid w:val="48423FFA"/>
    <w:rsid w:val="4C156891"/>
    <w:rsid w:val="4E842F72"/>
    <w:rsid w:val="5B1B417E"/>
    <w:rsid w:val="607974F3"/>
    <w:rsid w:val="60B3492E"/>
    <w:rsid w:val="68EE2E29"/>
    <w:rsid w:val="6AEB37C3"/>
    <w:rsid w:val="6DC37DD4"/>
    <w:rsid w:val="6F6B6F3F"/>
    <w:rsid w:val="73FC1536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BE40D24-CE56-435B-876E-9CDFF097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322</Words>
  <Characters>1646</Characters>
  <Application>Microsoft Office Word</Application>
  <DocSecurity>0</DocSecurity>
  <Lines>28</Lines>
  <Paragraphs>2</Paragraphs>
  <ScaleCrop>false</ScaleCrop>
  <Company>2ndSpAcE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