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140" w:rsidRDefault="003C6140">
      <w:pPr>
        <w:jc w:val="center"/>
        <w:rPr>
          <w:b/>
          <w:bCs/>
          <w:color w:val="000000"/>
          <w:sz w:val="18"/>
          <w:szCs w:val="18"/>
          <w:shd w:val="pct10" w:color="auto" w:fill="FFFFFF"/>
        </w:rPr>
      </w:pPr>
    </w:p>
    <w:p w:rsidR="003C6140" w:rsidRDefault="007A3942">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rsidR="003C6140" w:rsidRDefault="003C6140">
      <w:pPr>
        <w:tabs>
          <w:tab w:val="left" w:pos="341"/>
          <w:tab w:val="left" w:pos="5235"/>
        </w:tabs>
        <w:jc w:val="left"/>
        <w:rPr>
          <w:b/>
          <w:bCs/>
          <w:color w:val="000000"/>
          <w:szCs w:val="18"/>
        </w:rPr>
      </w:pPr>
    </w:p>
    <w:p w:rsidR="003C6140" w:rsidRDefault="003C6140">
      <w:pPr>
        <w:rPr>
          <w:b/>
          <w:color w:val="000000"/>
          <w:szCs w:val="21"/>
        </w:rPr>
      </w:pPr>
    </w:p>
    <w:p w:rsidR="003C6140" w:rsidRDefault="00DB7D11">
      <w:pPr>
        <w:rPr>
          <w:b/>
          <w:color w:val="000000"/>
          <w:szCs w:val="21"/>
        </w:rPr>
      </w:pPr>
      <w:bookmarkStart w:id="0" w:name="OLE_LINK5"/>
      <w:bookmarkStart w:id="1" w:name="OLE_LINK6"/>
      <w:bookmarkStart w:id="2" w:name="_GoBack"/>
      <w:r>
        <w:rPr>
          <w:noProof/>
        </w:rPr>
        <w:drawing>
          <wp:anchor distT="0" distB="0" distL="114300" distR="114300" simplePos="0" relativeHeight="251660288" behindDoc="0" locked="0" layoutInCell="1" allowOverlap="1">
            <wp:simplePos x="0" y="0"/>
            <wp:positionH relativeFrom="column">
              <wp:posOffset>2691765</wp:posOffset>
            </wp:positionH>
            <wp:positionV relativeFrom="paragraph">
              <wp:posOffset>43180</wp:posOffset>
            </wp:positionV>
            <wp:extent cx="1289050" cy="1913255"/>
            <wp:effectExtent l="0" t="0" r="635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1289050" cy="1913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55EC" w:rsidRPr="00FF55EC">
        <w:rPr>
          <w:b/>
          <w:bCs/>
          <w:noProof/>
          <w:color w:val="000000"/>
          <w:szCs w:val="21"/>
        </w:rPr>
        <w:drawing>
          <wp:anchor distT="0" distB="0" distL="114300" distR="114300" simplePos="0" relativeHeight="251662336" behindDoc="0" locked="0" layoutInCell="1" allowOverlap="1">
            <wp:simplePos x="0" y="0"/>
            <wp:positionH relativeFrom="column">
              <wp:posOffset>4031615</wp:posOffset>
            </wp:positionH>
            <wp:positionV relativeFrom="paragraph">
              <wp:posOffset>43180</wp:posOffset>
            </wp:positionV>
            <wp:extent cx="1250950" cy="1945640"/>
            <wp:effectExtent l="0" t="0" r="6350" b="0"/>
            <wp:wrapSquare wrapText="bothSides"/>
            <wp:docPr id="4" name="图片 4" descr="C:\Users\86136\Desktop\封面\DANDELION IS DEAD 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36\Desktop\封面\DANDELION IS DEAD 英.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0950"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942">
        <w:rPr>
          <w:b/>
          <w:color w:val="000000"/>
          <w:szCs w:val="21"/>
        </w:rPr>
        <w:t>中文书名：</w:t>
      </w:r>
      <w:r w:rsidR="007A3942">
        <w:rPr>
          <w:rFonts w:hint="eastAsia"/>
          <w:b/>
          <w:color w:val="000000"/>
          <w:szCs w:val="21"/>
        </w:rPr>
        <w:t>《</w:t>
      </w:r>
      <w:r w:rsidR="000D39E7" w:rsidRPr="000D39E7">
        <w:rPr>
          <w:rFonts w:hint="eastAsia"/>
          <w:b/>
          <w:color w:val="000000"/>
          <w:szCs w:val="21"/>
        </w:rPr>
        <w:t>蒲公英已逝</w:t>
      </w:r>
      <w:r w:rsidR="007A3942">
        <w:rPr>
          <w:rFonts w:hint="eastAsia"/>
          <w:b/>
          <w:color w:val="000000"/>
          <w:szCs w:val="21"/>
        </w:rPr>
        <w:t>》</w:t>
      </w:r>
    </w:p>
    <w:p w:rsidR="003C6140" w:rsidRDefault="007A3942">
      <w:pPr>
        <w:rPr>
          <w:b/>
          <w:color w:val="000000"/>
          <w:szCs w:val="21"/>
        </w:rPr>
      </w:pPr>
      <w:r>
        <w:rPr>
          <w:b/>
          <w:color w:val="000000"/>
          <w:szCs w:val="21"/>
        </w:rPr>
        <w:t>英文书名：</w:t>
      </w:r>
      <w:bookmarkStart w:id="3" w:name="OLE_LINK1"/>
      <w:bookmarkStart w:id="4" w:name="OLE_LINK2"/>
      <w:r>
        <w:rPr>
          <w:rFonts w:hint="eastAsia"/>
          <w:b/>
          <w:color w:val="000000"/>
          <w:szCs w:val="21"/>
        </w:rPr>
        <w:t>DANDELION IS DEAD</w:t>
      </w:r>
    </w:p>
    <w:p w:rsidR="003C6140" w:rsidRDefault="007A3942">
      <w:pPr>
        <w:rPr>
          <w:b/>
          <w:color w:val="000000"/>
          <w:szCs w:val="21"/>
        </w:rPr>
      </w:pPr>
      <w:r>
        <w:rPr>
          <w:b/>
          <w:color w:val="000000"/>
          <w:szCs w:val="21"/>
        </w:rPr>
        <w:t>作</w:t>
      </w:r>
      <w:r>
        <w:rPr>
          <w:b/>
          <w:color w:val="000000"/>
          <w:szCs w:val="21"/>
        </w:rPr>
        <w:t xml:space="preserve">    </w:t>
      </w:r>
      <w:r>
        <w:rPr>
          <w:b/>
          <w:color w:val="000000"/>
          <w:szCs w:val="21"/>
        </w:rPr>
        <w:t>者：</w:t>
      </w:r>
      <w:r>
        <w:rPr>
          <w:rFonts w:hint="eastAsia"/>
          <w:b/>
          <w:color w:val="000000"/>
          <w:szCs w:val="21"/>
        </w:rPr>
        <w:t xml:space="preserve">Rosie </w:t>
      </w:r>
      <w:proofErr w:type="spellStart"/>
      <w:r>
        <w:rPr>
          <w:rFonts w:hint="eastAsia"/>
          <w:b/>
          <w:color w:val="000000"/>
          <w:szCs w:val="21"/>
        </w:rPr>
        <w:t>Storey</w:t>
      </w:r>
      <w:bookmarkEnd w:id="3"/>
      <w:bookmarkEnd w:id="4"/>
      <w:proofErr w:type="spellEnd"/>
    </w:p>
    <w:p w:rsidR="003C6140" w:rsidRDefault="007A3942">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rFonts w:hint="eastAsia"/>
          <w:b/>
          <w:color w:val="000000"/>
          <w:szCs w:val="21"/>
        </w:rPr>
        <w:t>Berkley</w:t>
      </w:r>
    </w:p>
    <w:p w:rsidR="003C6140" w:rsidRDefault="007A3942">
      <w:pPr>
        <w:rPr>
          <w:b/>
          <w:color w:val="000000"/>
          <w:szCs w:val="21"/>
        </w:rPr>
      </w:pPr>
      <w:r>
        <w:rPr>
          <w:b/>
          <w:color w:val="000000"/>
          <w:szCs w:val="21"/>
        </w:rPr>
        <w:t>代理公司：</w:t>
      </w:r>
      <w:r>
        <w:rPr>
          <w:rFonts w:hint="eastAsia"/>
          <w:b/>
          <w:color w:val="000000"/>
          <w:szCs w:val="21"/>
        </w:rPr>
        <w:t>DHA/ANA/Brady</w:t>
      </w:r>
    </w:p>
    <w:p w:rsidR="003C6140" w:rsidRDefault="007A3942">
      <w:pPr>
        <w:rPr>
          <w:b/>
          <w:color w:val="000000"/>
          <w:szCs w:val="21"/>
        </w:rPr>
      </w:pPr>
      <w:r>
        <w:rPr>
          <w:b/>
          <w:color w:val="000000"/>
          <w:szCs w:val="21"/>
        </w:rPr>
        <w:t>页</w:t>
      </w:r>
      <w:r>
        <w:rPr>
          <w:b/>
          <w:color w:val="000000"/>
          <w:szCs w:val="21"/>
        </w:rPr>
        <w:t xml:space="preserve">    </w:t>
      </w:r>
      <w:r>
        <w:rPr>
          <w:b/>
          <w:color w:val="000000"/>
          <w:szCs w:val="21"/>
        </w:rPr>
        <w:t>数：</w:t>
      </w:r>
      <w:r>
        <w:rPr>
          <w:rFonts w:hint="eastAsia"/>
          <w:b/>
          <w:color w:val="000000"/>
          <w:szCs w:val="21"/>
        </w:rPr>
        <w:t>368</w:t>
      </w:r>
      <w:r>
        <w:rPr>
          <w:rFonts w:hint="eastAsia"/>
          <w:b/>
          <w:color w:val="000000"/>
          <w:szCs w:val="21"/>
        </w:rPr>
        <w:t>页</w:t>
      </w:r>
    </w:p>
    <w:p w:rsidR="003C6140" w:rsidRDefault="007A3942">
      <w:pPr>
        <w:rPr>
          <w:b/>
          <w:color w:val="000000"/>
          <w:szCs w:val="21"/>
        </w:rPr>
      </w:pPr>
      <w:r>
        <w:rPr>
          <w:b/>
          <w:color w:val="000000"/>
          <w:szCs w:val="21"/>
        </w:rPr>
        <w:t>出版时间：</w:t>
      </w:r>
      <w:r>
        <w:rPr>
          <w:rFonts w:hint="eastAsia"/>
          <w:b/>
          <w:color w:val="000000"/>
          <w:szCs w:val="21"/>
        </w:rPr>
        <w:t>2026</w:t>
      </w:r>
      <w:r>
        <w:rPr>
          <w:b/>
          <w:color w:val="000000"/>
          <w:szCs w:val="21"/>
        </w:rPr>
        <w:t>年</w:t>
      </w:r>
      <w:r>
        <w:rPr>
          <w:rFonts w:hint="eastAsia"/>
          <w:b/>
          <w:color w:val="000000"/>
          <w:szCs w:val="21"/>
        </w:rPr>
        <w:t>1</w:t>
      </w:r>
      <w:r>
        <w:rPr>
          <w:b/>
          <w:color w:val="000000"/>
          <w:szCs w:val="21"/>
        </w:rPr>
        <w:t>月</w:t>
      </w:r>
    </w:p>
    <w:p w:rsidR="003C6140" w:rsidRDefault="007A3942">
      <w:pPr>
        <w:rPr>
          <w:b/>
          <w:color w:val="000000"/>
          <w:szCs w:val="21"/>
        </w:rPr>
      </w:pPr>
      <w:r>
        <w:rPr>
          <w:b/>
          <w:color w:val="000000"/>
          <w:szCs w:val="21"/>
        </w:rPr>
        <w:t>代理地区：中国大陆、台湾</w:t>
      </w:r>
    </w:p>
    <w:p w:rsidR="003C6140" w:rsidRDefault="007A3942">
      <w:pPr>
        <w:rPr>
          <w:b/>
          <w:color w:val="000000"/>
          <w:szCs w:val="21"/>
        </w:rPr>
      </w:pPr>
      <w:r>
        <w:rPr>
          <w:b/>
          <w:color w:val="000000"/>
          <w:szCs w:val="21"/>
        </w:rPr>
        <w:t>审读资料：电子稿</w:t>
      </w:r>
    </w:p>
    <w:p w:rsidR="003C6140" w:rsidRDefault="007A3942">
      <w:pPr>
        <w:rPr>
          <w:b/>
          <w:color w:val="000000"/>
          <w:szCs w:val="21"/>
        </w:rPr>
      </w:pPr>
      <w:r>
        <w:rPr>
          <w:b/>
          <w:color w:val="000000"/>
          <w:szCs w:val="21"/>
        </w:rPr>
        <w:t>类</w:t>
      </w:r>
      <w:r>
        <w:rPr>
          <w:b/>
          <w:color w:val="000000"/>
          <w:szCs w:val="21"/>
        </w:rPr>
        <w:t xml:space="preserve">    </w:t>
      </w:r>
      <w:r>
        <w:rPr>
          <w:b/>
          <w:color w:val="000000"/>
          <w:szCs w:val="21"/>
        </w:rPr>
        <w:t>型：</w:t>
      </w:r>
      <w:r>
        <w:rPr>
          <w:rFonts w:hint="eastAsia"/>
          <w:b/>
          <w:color w:val="000000"/>
          <w:szCs w:val="21"/>
        </w:rPr>
        <w:t>文学小说</w:t>
      </w:r>
    </w:p>
    <w:p w:rsidR="003C6140" w:rsidRDefault="003C6140">
      <w:pPr>
        <w:rPr>
          <w:b/>
          <w:bCs/>
          <w:color w:val="000000"/>
          <w:szCs w:val="21"/>
        </w:rPr>
      </w:pPr>
    </w:p>
    <w:p w:rsidR="003C6140" w:rsidRDefault="003C6140">
      <w:pPr>
        <w:rPr>
          <w:b/>
          <w:bCs/>
          <w:color w:val="000000"/>
          <w:szCs w:val="21"/>
        </w:rPr>
      </w:pPr>
    </w:p>
    <w:p w:rsidR="003C6140" w:rsidRDefault="007A3942">
      <w:pPr>
        <w:rPr>
          <w:color w:val="000000"/>
          <w:szCs w:val="21"/>
        </w:rPr>
      </w:pPr>
      <w:r>
        <w:rPr>
          <w:b/>
          <w:bCs/>
          <w:color w:val="000000"/>
          <w:szCs w:val="21"/>
        </w:rPr>
        <w:t>内容简介：</w:t>
      </w:r>
    </w:p>
    <w:p w:rsidR="003C6140" w:rsidRDefault="003C6140" w:rsidP="00FF55EC">
      <w:pPr>
        <w:rPr>
          <w:szCs w:val="21"/>
        </w:rPr>
      </w:pPr>
    </w:p>
    <w:p w:rsidR="00DB7D11" w:rsidRPr="0047440C" w:rsidRDefault="00FF55EC" w:rsidP="00DB7D11">
      <w:pPr>
        <w:ind w:firstLineChars="200" w:firstLine="422"/>
        <w:rPr>
          <w:rFonts w:ascii="楷体" w:eastAsia="楷体" w:hAnsi="楷体"/>
          <w:b/>
          <w:szCs w:val="21"/>
        </w:rPr>
      </w:pPr>
      <w:r w:rsidRPr="0047440C">
        <w:rPr>
          <w:rFonts w:ascii="楷体" w:eastAsia="楷体" w:hAnsi="楷体" w:hint="eastAsia"/>
          <w:b/>
          <w:szCs w:val="21"/>
        </w:rPr>
        <w:t>如果</w:t>
      </w:r>
      <w:r w:rsidR="00DB7D11" w:rsidRPr="0047440C">
        <w:rPr>
          <w:rFonts w:ascii="楷体" w:eastAsia="楷体" w:hAnsi="楷体" w:hint="eastAsia"/>
          <w:b/>
          <w:szCs w:val="21"/>
        </w:rPr>
        <w:t>姐姐早已不在人世，但她的相亲软件突然</w:t>
      </w:r>
      <w:r w:rsidRPr="0047440C">
        <w:rPr>
          <w:rFonts w:ascii="楷体" w:eastAsia="楷体" w:hAnsi="楷体" w:hint="eastAsia"/>
          <w:b/>
          <w:szCs w:val="21"/>
        </w:rPr>
        <w:t>收到一</w:t>
      </w:r>
      <w:r w:rsidR="00DB7D11" w:rsidRPr="0047440C">
        <w:rPr>
          <w:rFonts w:ascii="楷体" w:eastAsia="楷体" w:hAnsi="楷体" w:hint="eastAsia"/>
          <w:b/>
          <w:szCs w:val="21"/>
        </w:rPr>
        <w:t>句</w:t>
      </w:r>
      <w:r w:rsidRPr="0047440C">
        <w:rPr>
          <w:rFonts w:ascii="楷体" w:eastAsia="楷体" w:hAnsi="楷体" w:hint="eastAsia"/>
          <w:b/>
          <w:szCs w:val="21"/>
        </w:rPr>
        <w:t>迟到一年的</w:t>
      </w:r>
      <w:r w:rsidR="00DB7D11" w:rsidRPr="0047440C">
        <w:rPr>
          <w:rFonts w:ascii="楷体" w:eastAsia="楷体" w:hAnsi="楷体" w:hint="eastAsia"/>
          <w:b/>
          <w:szCs w:val="21"/>
        </w:rPr>
        <w:t>情话</w:t>
      </w:r>
      <w:r w:rsidRPr="0047440C">
        <w:rPr>
          <w:rFonts w:ascii="楷体" w:eastAsia="楷体" w:hAnsi="楷体" w:hint="eastAsia"/>
          <w:b/>
          <w:szCs w:val="21"/>
        </w:rPr>
        <w:t>，你会代她回复吗？</w:t>
      </w:r>
    </w:p>
    <w:p w:rsidR="00DB7D11" w:rsidRPr="0047440C" w:rsidRDefault="00DB7D11" w:rsidP="00FF55EC">
      <w:pPr>
        <w:rPr>
          <w:rFonts w:ascii="楷体" w:eastAsia="楷体" w:hAnsi="楷体"/>
          <w:szCs w:val="21"/>
        </w:rPr>
      </w:pPr>
    </w:p>
    <w:p w:rsidR="00FF55EC" w:rsidRPr="0047440C" w:rsidRDefault="000D39E7" w:rsidP="00DB7D11">
      <w:pPr>
        <w:ind w:firstLineChars="200" w:firstLine="420"/>
        <w:rPr>
          <w:rFonts w:ascii="楷体" w:eastAsia="楷体" w:hAnsi="楷体"/>
          <w:szCs w:val="21"/>
        </w:rPr>
      </w:pPr>
      <w:r>
        <w:rPr>
          <w:rFonts w:ascii="楷体" w:eastAsia="楷体" w:hAnsi="楷体" w:hint="eastAsia"/>
          <w:szCs w:val="21"/>
        </w:rPr>
        <w:t>《</w:t>
      </w:r>
      <w:r w:rsidRPr="000D39E7">
        <w:rPr>
          <w:rFonts w:ascii="楷体" w:eastAsia="楷体" w:hAnsi="楷体" w:hint="eastAsia"/>
          <w:szCs w:val="21"/>
        </w:rPr>
        <w:t>蒲公英已逝</w:t>
      </w:r>
      <w:r w:rsidR="00FF55EC" w:rsidRPr="0047440C">
        <w:rPr>
          <w:rFonts w:ascii="楷体" w:eastAsia="楷体" w:hAnsi="楷体" w:hint="eastAsia"/>
          <w:szCs w:val="21"/>
        </w:rPr>
        <w:t>》以一个极具冲突性的悬念开场：性格沉静、活在耀眼姐姐阴影下的</w:t>
      </w:r>
      <w:r w:rsidR="00DB7D11" w:rsidRPr="0047440C">
        <w:rPr>
          <w:rFonts w:ascii="楷体" w:eastAsia="楷体" w:hAnsi="楷体" w:hint="eastAsia"/>
          <w:szCs w:val="21"/>
        </w:rPr>
        <w:t>波比</w:t>
      </w:r>
      <w:r w:rsidR="00FF55EC" w:rsidRPr="0047440C">
        <w:rPr>
          <w:rFonts w:ascii="楷体" w:eastAsia="楷体" w:hAnsi="楷体" w:hint="eastAsia"/>
          <w:szCs w:val="21"/>
        </w:rPr>
        <w:t>，在姐姐</w:t>
      </w:r>
      <w:r w:rsidR="00DB7D11" w:rsidRPr="0047440C">
        <w:rPr>
          <w:rFonts w:ascii="楷体" w:eastAsia="楷体" w:hAnsi="楷体" w:hint="eastAsia"/>
          <w:szCs w:val="21"/>
        </w:rPr>
        <w:t>“蒲公英”</w:t>
      </w:r>
      <w:r w:rsidR="00FF55EC" w:rsidRPr="0047440C">
        <w:rPr>
          <w:rFonts w:ascii="楷体" w:eastAsia="楷体" w:hAnsi="楷体" w:hint="eastAsia"/>
          <w:szCs w:val="21"/>
        </w:rPr>
        <w:t xml:space="preserve">去世八个月后，鬼使神差地登录了姐姐的 </w:t>
      </w:r>
      <w:r w:rsidR="00FF55EC" w:rsidRPr="0047440C">
        <w:rPr>
          <w:rFonts w:eastAsia="楷体"/>
          <w:szCs w:val="21"/>
        </w:rPr>
        <w:t>Hinge</w:t>
      </w:r>
      <w:r w:rsidR="00FF55EC" w:rsidRPr="0047440C">
        <w:rPr>
          <w:rFonts w:ascii="楷体" w:eastAsia="楷体" w:hAnsi="楷体" w:hint="eastAsia"/>
          <w:szCs w:val="21"/>
        </w:rPr>
        <w:t>账号，并以姐姐的身份与一个叫</w:t>
      </w:r>
      <w:r w:rsidR="00DB7D11" w:rsidRPr="0047440C">
        <w:rPr>
          <w:rFonts w:ascii="楷体" w:eastAsia="楷体" w:hAnsi="楷体" w:hint="eastAsia"/>
          <w:szCs w:val="21"/>
        </w:rPr>
        <w:t>杰克</w:t>
      </w:r>
      <w:r w:rsidR="00FF55EC" w:rsidRPr="0047440C">
        <w:rPr>
          <w:rFonts w:ascii="楷体" w:eastAsia="楷体" w:hAnsi="楷体" w:hint="eastAsia"/>
          <w:szCs w:val="21"/>
        </w:rPr>
        <w:t>的男人开始了一场建立在谎言之上的恋爱。</w:t>
      </w:r>
    </w:p>
    <w:p w:rsidR="00FF55EC" w:rsidRPr="0047440C" w:rsidRDefault="00FF55EC" w:rsidP="00FF55EC">
      <w:pPr>
        <w:rPr>
          <w:rFonts w:ascii="楷体" w:eastAsia="楷体" w:hAnsi="楷体"/>
          <w:szCs w:val="21"/>
        </w:rPr>
      </w:pPr>
    </w:p>
    <w:p w:rsidR="00FF55EC" w:rsidRPr="0047440C" w:rsidRDefault="0047440C" w:rsidP="00DB7D11">
      <w:pPr>
        <w:ind w:firstLineChars="200" w:firstLine="420"/>
        <w:rPr>
          <w:rFonts w:ascii="楷体" w:eastAsia="楷体" w:hAnsi="楷体"/>
          <w:szCs w:val="21"/>
        </w:rPr>
      </w:pPr>
      <w:r w:rsidRPr="0047440C">
        <w:rPr>
          <w:rFonts w:ascii="楷体" w:eastAsia="楷体" w:hAnsi="楷体" w:hint="eastAsia"/>
          <w:szCs w:val="21"/>
        </w:rPr>
        <w:t>这不仅是一部关于“身份窃取”的小说，更是一次深入的</w:t>
      </w:r>
      <w:r w:rsidR="00FF55EC" w:rsidRPr="0047440C">
        <w:rPr>
          <w:rFonts w:ascii="楷体" w:eastAsia="楷体" w:hAnsi="楷体" w:hint="eastAsia"/>
          <w:szCs w:val="21"/>
        </w:rPr>
        <w:t>疗愈之旅。它尖锐地触及了</w:t>
      </w:r>
      <w:r w:rsidRPr="0047440C">
        <w:rPr>
          <w:rFonts w:ascii="楷体" w:eastAsia="楷体" w:hAnsi="楷体" w:hint="eastAsia"/>
          <w:szCs w:val="21"/>
        </w:rPr>
        <w:t>当代少有人考虑的一点：</w:t>
      </w:r>
      <w:r w:rsidR="00FF55EC" w:rsidRPr="0047440C">
        <w:rPr>
          <w:rFonts w:ascii="楷体" w:eastAsia="楷体" w:hAnsi="楷体" w:hint="eastAsia"/>
          <w:szCs w:val="21"/>
        </w:rPr>
        <w:t>在</w:t>
      </w:r>
      <w:r w:rsidRPr="0047440C">
        <w:rPr>
          <w:rFonts w:ascii="楷体" w:eastAsia="楷体" w:hAnsi="楷体" w:hint="eastAsia"/>
          <w:szCs w:val="21"/>
        </w:rPr>
        <w:t>这个</w:t>
      </w:r>
      <w:r w:rsidR="00FF55EC" w:rsidRPr="0047440C">
        <w:rPr>
          <w:rFonts w:ascii="楷体" w:eastAsia="楷体" w:hAnsi="楷体" w:hint="eastAsia"/>
          <w:szCs w:val="21"/>
        </w:rPr>
        <w:t>时代</w:t>
      </w:r>
      <w:r w:rsidRPr="0047440C">
        <w:rPr>
          <w:rFonts w:ascii="楷体" w:eastAsia="楷体" w:hAnsi="楷体" w:hint="eastAsia"/>
          <w:szCs w:val="21"/>
        </w:rPr>
        <w:t>，我们如何</w:t>
      </w:r>
      <w:r w:rsidR="00FF55EC" w:rsidRPr="0047440C">
        <w:rPr>
          <w:rFonts w:ascii="楷体" w:eastAsia="楷体" w:hAnsi="楷体" w:hint="eastAsia"/>
          <w:szCs w:val="21"/>
        </w:rPr>
        <w:t>处理亲人的</w:t>
      </w:r>
      <w:r w:rsidRPr="0047440C">
        <w:rPr>
          <w:rFonts w:ascii="楷体" w:eastAsia="楷体" w:hAnsi="楷体" w:hint="eastAsia"/>
          <w:szCs w:val="21"/>
        </w:rPr>
        <w:t>数字</w:t>
      </w:r>
      <w:r w:rsidR="00FF55EC" w:rsidRPr="0047440C">
        <w:rPr>
          <w:rFonts w:ascii="楷体" w:eastAsia="楷体" w:hAnsi="楷体" w:hint="eastAsia"/>
          <w:szCs w:val="21"/>
        </w:rPr>
        <w:t>遗物？当</w:t>
      </w:r>
      <w:r w:rsidRPr="0047440C">
        <w:rPr>
          <w:rFonts w:ascii="楷体" w:eastAsia="楷体" w:hAnsi="楷体" w:hint="eastAsia"/>
          <w:szCs w:val="21"/>
        </w:rPr>
        <w:t>最亲密的人留下的秘密足以摧毁你的世界，你又是否选择原谅</w:t>
      </w:r>
      <w:r w:rsidR="00FF55EC" w:rsidRPr="0047440C">
        <w:rPr>
          <w:rFonts w:ascii="楷体" w:eastAsia="楷体" w:hAnsi="楷体" w:hint="eastAsia"/>
          <w:szCs w:val="21"/>
        </w:rPr>
        <w:t>？</w:t>
      </w:r>
    </w:p>
    <w:p w:rsidR="00FF55EC" w:rsidRPr="00FF55EC" w:rsidRDefault="00FF55EC" w:rsidP="00FF55EC">
      <w:pPr>
        <w:rPr>
          <w:szCs w:val="21"/>
        </w:rPr>
      </w:pPr>
    </w:p>
    <w:p w:rsidR="00FF55EC" w:rsidRPr="00FF55EC" w:rsidRDefault="0047440C" w:rsidP="0047440C">
      <w:pPr>
        <w:jc w:val="center"/>
        <w:rPr>
          <w:szCs w:val="21"/>
        </w:rPr>
      </w:pPr>
      <w:r>
        <w:rPr>
          <w:rFonts w:hint="eastAsia"/>
          <w:szCs w:val="21"/>
        </w:rPr>
        <w:t>【</w:t>
      </w:r>
      <w:r w:rsidRPr="00FF55EC">
        <w:rPr>
          <w:rFonts w:hint="eastAsia"/>
          <w:szCs w:val="21"/>
        </w:rPr>
        <w:t>卖点</w:t>
      </w:r>
      <w:r>
        <w:rPr>
          <w:rFonts w:hint="eastAsia"/>
          <w:szCs w:val="21"/>
        </w:rPr>
        <w:t>】</w:t>
      </w:r>
    </w:p>
    <w:p w:rsidR="00FF55EC" w:rsidRPr="00FF55EC" w:rsidRDefault="00FF55EC" w:rsidP="00FF55EC">
      <w:pPr>
        <w:rPr>
          <w:szCs w:val="21"/>
        </w:rPr>
      </w:pPr>
    </w:p>
    <w:p w:rsidR="00FF55EC" w:rsidRPr="00FF55EC" w:rsidRDefault="0047440C" w:rsidP="0047440C">
      <w:pPr>
        <w:ind w:firstLineChars="200" w:firstLine="420"/>
        <w:rPr>
          <w:szCs w:val="21"/>
        </w:rPr>
      </w:pPr>
      <w:bookmarkStart w:id="5" w:name="OLE_LINK3"/>
      <w:bookmarkStart w:id="6" w:name="OLE_LINK4"/>
      <w:r>
        <w:rPr>
          <w:rFonts w:hint="eastAsia"/>
          <w:szCs w:val="21"/>
        </w:rPr>
        <w:t>·</w:t>
      </w:r>
      <w:bookmarkEnd w:id="5"/>
      <w:bookmarkEnd w:id="6"/>
      <w:r w:rsidRPr="000D39E7">
        <w:rPr>
          <w:rFonts w:hint="eastAsia"/>
          <w:b/>
          <w:szCs w:val="21"/>
        </w:rPr>
        <w:t>具有</w:t>
      </w:r>
      <w:r w:rsidR="00FF55EC" w:rsidRPr="000D39E7">
        <w:rPr>
          <w:rFonts w:hint="eastAsia"/>
          <w:b/>
          <w:szCs w:val="21"/>
        </w:rPr>
        <w:t>话题性的“数字遗产”</w:t>
      </w:r>
      <w:r w:rsidRPr="000D39E7">
        <w:rPr>
          <w:rFonts w:hint="eastAsia"/>
          <w:b/>
          <w:szCs w:val="21"/>
        </w:rPr>
        <w:t>切入点</w:t>
      </w:r>
      <w:r>
        <w:rPr>
          <w:rFonts w:hint="eastAsia"/>
          <w:szCs w:val="21"/>
        </w:rPr>
        <w:t>。</w:t>
      </w:r>
    </w:p>
    <w:p w:rsidR="0047440C" w:rsidRDefault="0047440C" w:rsidP="00FF55EC">
      <w:pPr>
        <w:rPr>
          <w:szCs w:val="21"/>
        </w:rPr>
      </w:pPr>
    </w:p>
    <w:p w:rsidR="00FF55EC" w:rsidRPr="00FF55EC" w:rsidRDefault="0047440C" w:rsidP="0047440C">
      <w:pPr>
        <w:ind w:firstLineChars="200" w:firstLine="420"/>
        <w:rPr>
          <w:szCs w:val="21"/>
        </w:rPr>
      </w:pPr>
      <w:r>
        <w:rPr>
          <w:rFonts w:hint="eastAsia"/>
          <w:szCs w:val="21"/>
        </w:rPr>
        <w:t>·</w:t>
      </w:r>
      <w:r w:rsidR="00FF55EC" w:rsidRPr="000D39E7">
        <w:rPr>
          <w:rFonts w:hint="eastAsia"/>
          <w:b/>
          <w:szCs w:val="21"/>
        </w:rPr>
        <w:t>颠覆性的“姐妹羁绊”与反转</w:t>
      </w:r>
      <w:r>
        <w:rPr>
          <w:rFonts w:hint="eastAsia"/>
          <w:szCs w:val="21"/>
        </w:rPr>
        <w:t>。</w:t>
      </w:r>
    </w:p>
    <w:p w:rsidR="00FF55EC" w:rsidRPr="00FF55EC" w:rsidRDefault="00FF55EC" w:rsidP="00FF55EC">
      <w:pPr>
        <w:rPr>
          <w:szCs w:val="21"/>
        </w:rPr>
      </w:pPr>
    </w:p>
    <w:p w:rsidR="00FF55EC" w:rsidRDefault="000D39E7" w:rsidP="0047440C">
      <w:pPr>
        <w:ind w:firstLineChars="200" w:firstLine="420"/>
        <w:rPr>
          <w:szCs w:val="21"/>
        </w:rPr>
      </w:pPr>
      <w:r>
        <w:rPr>
          <w:rFonts w:hint="eastAsia"/>
          <w:szCs w:val="21"/>
        </w:rPr>
        <w:t>·</w:t>
      </w:r>
      <w:r w:rsidRPr="000D39E7">
        <w:rPr>
          <w:rFonts w:hint="eastAsia"/>
          <w:b/>
          <w:szCs w:val="21"/>
        </w:rPr>
        <w:t>女性的自我成长故事</w:t>
      </w:r>
      <w:r w:rsidR="00FF55EC" w:rsidRPr="00FF55EC">
        <w:rPr>
          <w:rFonts w:hint="eastAsia"/>
          <w:szCs w:val="21"/>
        </w:rPr>
        <w:t>：</w:t>
      </w:r>
      <w:r w:rsidR="0047440C">
        <w:rPr>
          <w:rFonts w:hint="eastAsia"/>
          <w:szCs w:val="21"/>
        </w:rPr>
        <w:t>波比</w:t>
      </w:r>
      <w:r>
        <w:rPr>
          <w:rFonts w:hint="eastAsia"/>
          <w:szCs w:val="21"/>
        </w:rPr>
        <w:t>最开始是一个缺乏自信的摄影师，像一株</w:t>
      </w:r>
      <w:r w:rsidR="00FF55EC" w:rsidRPr="00FF55EC">
        <w:rPr>
          <w:rFonts w:hint="eastAsia"/>
          <w:szCs w:val="21"/>
        </w:rPr>
        <w:t>不敢发声的“荫</w:t>
      </w:r>
      <w:proofErr w:type="gramStart"/>
      <w:r w:rsidR="00FF55EC" w:rsidRPr="00FF55EC">
        <w:rPr>
          <w:rFonts w:hint="eastAsia"/>
          <w:szCs w:val="21"/>
        </w:rPr>
        <w:t>生植</w:t>
      </w:r>
      <w:proofErr w:type="gramEnd"/>
      <w:r w:rsidR="00FF55EC" w:rsidRPr="00FF55EC">
        <w:rPr>
          <w:rFonts w:hint="eastAsia"/>
          <w:szCs w:val="21"/>
        </w:rPr>
        <w:t>物”</w:t>
      </w:r>
      <w:r>
        <w:rPr>
          <w:rFonts w:hint="eastAsia"/>
          <w:szCs w:val="21"/>
        </w:rPr>
        <w:t>，但最终变得独立</w:t>
      </w:r>
      <w:r w:rsidR="00FF55EC" w:rsidRPr="00FF55EC">
        <w:rPr>
          <w:rFonts w:hint="eastAsia"/>
          <w:szCs w:val="21"/>
        </w:rPr>
        <w:t>并勇敢追求真爱。</w:t>
      </w:r>
    </w:p>
    <w:p w:rsidR="00FF55EC" w:rsidRDefault="00FF55EC" w:rsidP="00FF55EC">
      <w:pPr>
        <w:rPr>
          <w:szCs w:val="21"/>
        </w:rPr>
      </w:pPr>
    </w:p>
    <w:p w:rsidR="00FF55EC" w:rsidRDefault="00FF55EC" w:rsidP="00FF55EC">
      <w:pPr>
        <w:jc w:val="center"/>
        <w:rPr>
          <w:szCs w:val="21"/>
        </w:rPr>
      </w:pPr>
      <w:r>
        <w:rPr>
          <w:rFonts w:hint="eastAsia"/>
          <w:szCs w:val="21"/>
        </w:rPr>
        <w:t>*</w:t>
      </w:r>
      <w:r>
        <w:rPr>
          <w:szCs w:val="21"/>
        </w:rPr>
        <w:t>**</w:t>
      </w:r>
    </w:p>
    <w:p w:rsidR="00FF55EC" w:rsidRDefault="00FF55EC" w:rsidP="00FF55EC">
      <w:pPr>
        <w:rPr>
          <w:szCs w:val="21"/>
        </w:rPr>
      </w:pPr>
    </w:p>
    <w:p w:rsidR="003C6140" w:rsidRDefault="007A3942">
      <w:pPr>
        <w:ind w:firstLineChars="200" w:firstLine="420"/>
        <w:rPr>
          <w:szCs w:val="21"/>
        </w:rPr>
      </w:pPr>
      <w:r>
        <w:rPr>
          <w:rFonts w:hint="eastAsia"/>
          <w:szCs w:val="21"/>
        </w:rPr>
        <w:t>杰克疯狂地爱上了“蒲公英”。</w:t>
      </w:r>
      <w:proofErr w:type="gramStart"/>
      <w:r>
        <w:rPr>
          <w:rFonts w:hint="eastAsia"/>
          <w:szCs w:val="21"/>
        </w:rPr>
        <w:t>可唯一</w:t>
      </w:r>
      <w:proofErr w:type="gramEnd"/>
      <w:r>
        <w:rPr>
          <w:rFonts w:hint="eastAsia"/>
          <w:szCs w:val="21"/>
        </w:rPr>
        <w:t>的问题是——这位“蒲公英”已经不在人世。</w:t>
      </w:r>
    </w:p>
    <w:p w:rsidR="003C6140" w:rsidRDefault="003C6140">
      <w:pPr>
        <w:ind w:firstLineChars="200" w:firstLine="420"/>
        <w:rPr>
          <w:szCs w:val="21"/>
        </w:rPr>
      </w:pPr>
    </w:p>
    <w:p w:rsidR="003C6140" w:rsidRDefault="007A3942">
      <w:pPr>
        <w:ind w:firstLineChars="200" w:firstLine="420"/>
        <w:rPr>
          <w:szCs w:val="21"/>
        </w:rPr>
      </w:pPr>
      <w:r>
        <w:rPr>
          <w:rFonts w:hint="eastAsia"/>
          <w:szCs w:val="21"/>
        </w:rPr>
        <w:t>当波比在已故姐姐的交友软件中发现一位迷人陌生人发来的未读消息时，她做出了一个冲动的决定：就在姐姐本该迎来四十岁生日那天，她将以姐姐“蒲公英”的身份赴约。这正是她那热情奔放的姐姐会鼓励她去做的疯狂冒险。</w:t>
      </w:r>
    </w:p>
    <w:p w:rsidR="003C6140" w:rsidRDefault="003C6140">
      <w:pPr>
        <w:ind w:firstLineChars="200" w:firstLine="420"/>
        <w:rPr>
          <w:szCs w:val="21"/>
        </w:rPr>
      </w:pPr>
    </w:p>
    <w:p w:rsidR="003C6140" w:rsidRDefault="007A3942">
      <w:pPr>
        <w:ind w:firstLineChars="200" w:firstLine="420"/>
        <w:rPr>
          <w:szCs w:val="21"/>
        </w:rPr>
      </w:pPr>
      <w:r>
        <w:rPr>
          <w:rFonts w:hint="eastAsia"/>
          <w:szCs w:val="21"/>
        </w:rPr>
        <w:t>杰克渴望找到真正的爱情——尤其是在前妻与年轻男友搬进他昔日的家庭住所之后。当他遇见这位自称“蒲公英”的神秘女子时，他难以抗拒两人之间的吸引力，再也无法将她从脑海中抹去。</w:t>
      </w:r>
    </w:p>
    <w:p w:rsidR="003C6140" w:rsidRDefault="003C6140">
      <w:pPr>
        <w:ind w:firstLineChars="200" w:firstLine="420"/>
        <w:rPr>
          <w:szCs w:val="21"/>
        </w:rPr>
      </w:pPr>
    </w:p>
    <w:p w:rsidR="003C6140" w:rsidRDefault="007A3942">
      <w:pPr>
        <w:ind w:firstLineChars="200" w:firstLine="420"/>
        <w:rPr>
          <w:szCs w:val="21"/>
        </w:rPr>
      </w:pPr>
      <w:r>
        <w:rPr>
          <w:rFonts w:hint="eastAsia"/>
          <w:szCs w:val="21"/>
        </w:rPr>
        <w:t>随着感情逐渐加深，波比发现自己陷入了一场未曾设想的双重生活中。与杰克相处的每一刻都真实、炽热、恰如其分——尽管一切建立在谎言之上。当悲伤与爱情的界限逐渐模糊，她必须做出选择：是继续用谎言维系姐姐的记忆，还是为自己的幸福孤注一掷？</w:t>
      </w:r>
    </w:p>
    <w:p w:rsidR="003C6140" w:rsidRDefault="003C6140">
      <w:pPr>
        <w:ind w:firstLineChars="200" w:firstLine="420"/>
        <w:rPr>
          <w:szCs w:val="21"/>
        </w:rPr>
      </w:pPr>
    </w:p>
    <w:p w:rsidR="003C6140" w:rsidRDefault="007A3942">
      <w:pPr>
        <w:ind w:firstLineChars="200" w:firstLine="420"/>
        <w:rPr>
          <w:szCs w:val="21"/>
        </w:rPr>
      </w:pPr>
      <w:r>
        <w:rPr>
          <w:rFonts w:hint="eastAsia"/>
          <w:szCs w:val="21"/>
        </w:rPr>
        <w:t>以灵动机智与令人心碎的温柔笔触，小说家罗茜·斯托里在她的第一部作品中讲述了一段现代爱情故事——关于在失去之后重新生活的勇气，在最意想不到之处重拾希望。</w:t>
      </w:r>
    </w:p>
    <w:p w:rsidR="003C6140" w:rsidRDefault="003C6140">
      <w:pPr>
        <w:rPr>
          <w:szCs w:val="21"/>
        </w:rPr>
      </w:pPr>
    </w:p>
    <w:p w:rsidR="003C6140" w:rsidRDefault="003C6140">
      <w:pPr>
        <w:rPr>
          <w:color w:val="000000"/>
          <w:szCs w:val="21"/>
        </w:rPr>
      </w:pPr>
    </w:p>
    <w:p w:rsidR="003C6140" w:rsidRDefault="007A3942">
      <w:pPr>
        <w:rPr>
          <w:b/>
          <w:bCs/>
          <w:color w:val="000000"/>
          <w:szCs w:val="21"/>
        </w:rPr>
      </w:pPr>
      <w:r>
        <w:rPr>
          <w:b/>
          <w:bCs/>
          <w:color w:val="000000"/>
          <w:szCs w:val="21"/>
        </w:rPr>
        <w:t>作者简介：</w:t>
      </w:r>
    </w:p>
    <w:p w:rsidR="003C6140" w:rsidRDefault="007A3942">
      <w:pPr>
        <w:rPr>
          <w:color w:val="000000"/>
          <w:szCs w:val="21"/>
        </w:rPr>
      </w:pPr>
      <w:r>
        <w:rPr>
          <w:noProof/>
        </w:rPr>
        <w:drawing>
          <wp:anchor distT="0" distB="0" distL="114300" distR="114300" simplePos="0" relativeHeight="251661312" behindDoc="0" locked="0" layoutInCell="1" allowOverlap="1">
            <wp:simplePos x="0" y="0"/>
            <wp:positionH relativeFrom="column">
              <wp:posOffset>-24765</wp:posOffset>
            </wp:positionH>
            <wp:positionV relativeFrom="paragraph">
              <wp:posOffset>164465</wp:posOffset>
            </wp:positionV>
            <wp:extent cx="1094740" cy="1149985"/>
            <wp:effectExtent l="0" t="0" r="635" b="254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1094740" cy="1149985"/>
                    </a:xfrm>
                    <a:prstGeom prst="rect">
                      <a:avLst/>
                    </a:prstGeom>
                    <a:noFill/>
                    <a:ln>
                      <a:noFill/>
                    </a:ln>
                  </pic:spPr>
                </pic:pic>
              </a:graphicData>
            </a:graphic>
          </wp:anchor>
        </w:drawing>
      </w:r>
    </w:p>
    <w:p w:rsidR="003C6140" w:rsidRDefault="007A3942">
      <w:pPr>
        <w:ind w:firstLineChars="200" w:firstLine="422"/>
        <w:rPr>
          <w:color w:val="000000"/>
          <w:szCs w:val="21"/>
        </w:rPr>
      </w:pPr>
      <w:r>
        <w:rPr>
          <w:b/>
          <w:bCs/>
          <w:color w:val="000000"/>
          <w:szCs w:val="21"/>
        </w:rPr>
        <w:t>罗茜</w:t>
      </w:r>
      <w:r>
        <w:rPr>
          <w:b/>
          <w:bCs/>
          <w:color w:val="000000"/>
          <w:szCs w:val="21"/>
        </w:rPr>
        <w:t>·</w:t>
      </w:r>
      <w:r>
        <w:rPr>
          <w:b/>
          <w:bCs/>
          <w:color w:val="000000"/>
          <w:szCs w:val="21"/>
        </w:rPr>
        <w:t>斯托里</w:t>
      </w:r>
      <w:r>
        <w:rPr>
          <w:rFonts w:hint="eastAsia"/>
          <w:b/>
          <w:bCs/>
          <w:color w:val="000000"/>
          <w:szCs w:val="21"/>
        </w:rPr>
        <w:t>（</w:t>
      </w:r>
      <w:bookmarkStart w:id="7" w:name="OLE_LINK7"/>
      <w:bookmarkStart w:id="8" w:name="OLE_LINK8"/>
      <w:r>
        <w:rPr>
          <w:rFonts w:hint="eastAsia"/>
          <w:b/>
          <w:color w:val="000000"/>
          <w:szCs w:val="21"/>
        </w:rPr>
        <w:t>Rosi</w:t>
      </w:r>
      <w:bookmarkEnd w:id="7"/>
      <w:bookmarkEnd w:id="8"/>
      <w:r>
        <w:rPr>
          <w:rFonts w:hint="eastAsia"/>
          <w:b/>
          <w:color w:val="000000"/>
          <w:szCs w:val="21"/>
        </w:rPr>
        <w:t xml:space="preserve">e </w:t>
      </w:r>
      <w:proofErr w:type="spellStart"/>
      <w:r>
        <w:rPr>
          <w:rFonts w:hint="eastAsia"/>
          <w:b/>
          <w:color w:val="000000"/>
          <w:szCs w:val="21"/>
        </w:rPr>
        <w:t>Storey</w:t>
      </w:r>
      <w:proofErr w:type="spellEnd"/>
      <w:r>
        <w:rPr>
          <w:rFonts w:hint="eastAsia"/>
          <w:b/>
          <w:bCs/>
          <w:color w:val="000000"/>
          <w:szCs w:val="21"/>
        </w:rPr>
        <w:t>）</w:t>
      </w:r>
      <w:r>
        <w:rPr>
          <w:color w:val="000000"/>
          <w:szCs w:val="21"/>
        </w:rPr>
        <w:t>在英格兰南部的农场长大，从小伴随她成长的</w:t>
      </w:r>
      <w:proofErr w:type="gramStart"/>
      <w:r>
        <w:rPr>
          <w:color w:val="000000"/>
          <w:szCs w:val="21"/>
        </w:rPr>
        <w:t>是埃丹奶酪</w:t>
      </w:r>
      <w:proofErr w:type="gramEnd"/>
      <w:r>
        <w:rPr>
          <w:color w:val="000000"/>
          <w:szCs w:val="21"/>
        </w:rPr>
        <w:t>、温迪</w:t>
      </w:r>
      <w:r>
        <w:rPr>
          <w:color w:val="000000"/>
          <w:szCs w:val="21"/>
        </w:rPr>
        <w:t>·</w:t>
      </w:r>
      <w:r>
        <w:rPr>
          <w:color w:val="000000"/>
          <w:szCs w:val="21"/>
        </w:rPr>
        <w:t>科普的诗歌以及乔尼</w:t>
      </w:r>
      <w:r>
        <w:rPr>
          <w:color w:val="000000"/>
          <w:szCs w:val="21"/>
        </w:rPr>
        <w:t>·</w:t>
      </w:r>
      <w:r>
        <w:rPr>
          <w:color w:val="000000"/>
          <w:szCs w:val="21"/>
        </w:rPr>
        <w:t>米切尔的歌曲。她一生热爱写作，曾在大型科技公司工作十五年，之后辞职完成首部小说创作。在《蒲公英已逝》中，罗茜探讨当代社会中的真实、谎言与自我认同。她着迷于关系的张力、爱情的复杂性，以及失去所带来的真实体验。在写作中，她关注那些让生活显得过分真实、妙趣横生，或偶尔令人隐隐作痛的瞬间。罗茜拥有创意写作硕士学位，目前担任自由文案撰稿人及写作导师。</w:t>
      </w:r>
    </w:p>
    <w:p w:rsidR="003C6140" w:rsidRDefault="003C6140">
      <w:pPr>
        <w:rPr>
          <w:color w:val="000000"/>
          <w:szCs w:val="21"/>
        </w:rPr>
      </w:pPr>
    </w:p>
    <w:p w:rsidR="003C6140" w:rsidRDefault="003C6140">
      <w:pPr>
        <w:rPr>
          <w:color w:val="000000"/>
          <w:szCs w:val="21"/>
        </w:rPr>
      </w:pPr>
    </w:p>
    <w:p w:rsidR="003C6140" w:rsidRDefault="007A3942">
      <w:pPr>
        <w:rPr>
          <w:b/>
          <w:bCs/>
          <w:color w:val="000000"/>
          <w:szCs w:val="21"/>
        </w:rPr>
      </w:pPr>
      <w:r>
        <w:rPr>
          <w:b/>
          <w:bCs/>
          <w:color w:val="000000"/>
          <w:szCs w:val="21"/>
        </w:rPr>
        <w:t>媒体评价：</w:t>
      </w:r>
    </w:p>
    <w:p w:rsidR="003C6140" w:rsidRDefault="003C6140">
      <w:pPr>
        <w:rPr>
          <w:color w:val="000000"/>
          <w:szCs w:val="21"/>
        </w:rPr>
      </w:pPr>
    </w:p>
    <w:p w:rsidR="003C6140" w:rsidRDefault="007A3942">
      <w:pPr>
        <w:widowControl/>
        <w:shd w:val="clear" w:color="auto" w:fill="FFFFFF"/>
        <w:spacing w:line="330" w:lineRule="atLeast"/>
        <w:ind w:firstLineChars="200" w:firstLine="420"/>
        <w:rPr>
          <w:color w:val="000000"/>
          <w:kern w:val="0"/>
          <w:szCs w:val="21"/>
          <w:shd w:val="clear" w:color="auto" w:fill="FFFFFF"/>
        </w:rPr>
      </w:pPr>
      <w:r>
        <w:rPr>
          <w:rFonts w:hint="eastAsia"/>
          <w:color w:val="000000"/>
          <w:kern w:val="0"/>
          <w:szCs w:val="21"/>
          <w:shd w:val="clear" w:color="auto" w:fill="FFFFFF"/>
        </w:rPr>
        <w:t>“这是一部关于悲伤却幽默动人的书，一部关于谎言却坦诚真挚的书，也是一部关于寻找爱情却令人心碎的书。《蒲公英已逝》引人入胜、慷慨真诚、充满生命力。”</w:t>
      </w:r>
    </w:p>
    <w:p w:rsidR="003C6140" w:rsidRDefault="007A3942">
      <w:pPr>
        <w:widowControl/>
        <w:shd w:val="clear" w:color="auto" w:fill="FFFFFF"/>
        <w:spacing w:line="330" w:lineRule="atLeast"/>
        <w:ind w:firstLineChars="200" w:firstLine="420"/>
        <w:jc w:val="right"/>
        <w:rPr>
          <w:color w:val="000000"/>
          <w:kern w:val="0"/>
          <w:szCs w:val="21"/>
          <w:shd w:val="clear" w:color="auto" w:fill="FFFFFF"/>
        </w:rPr>
      </w:pPr>
      <w:r>
        <w:rPr>
          <w:rFonts w:hint="eastAsia"/>
          <w:color w:val="000000"/>
          <w:kern w:val="0"/>
          <w:szCs w:val="21"/>
          <w:shd w:val="clear" w:color="auto" w:fill="FFFFFF"/>
        </w:rPr>
        <w:t>——珍妮·杰克逊（</w:t>
      </w:r>
      <w:r>
        <w:rPr>
          <w:rFonts w:hint="eastAsia"/>
          <w:color w:val="000000"/>
          <w:kern w:val="0"/>
          <w:szCs w:val="21"/>
          <w:shd w:val="clear" w:color="auto" w:fill="FFFFFF"/>
        </w:rPr>
        <w:t>Jenny Jackson</w:t>
      </w:r>
      <w:r>
        <w:rPr>
          <w:rFonts w:hint="eastAsia"/>
          <w:color w:val="000000"/>
          <w:kern w:val="0"/>
          <w:szCs w:val="21"/>
          <w:shd w:val="clear" w:color="auto" w:fill="FFFFFF"/>
        </w:rPr>
        <w:t>），著有纽约时报畅销书《菠萝街》（</w:t>
      </w:r>
      <w:r>
        <w:rPr>
          <w:rFonts w:hint="eastAsia"/>
          <w:i/>
          <w:iCs/>
          <w:color w:val="000000"/>
          <w:kern w:val="0"/>
          <w:szCs w:val="21"/>
          <w:shd w:val="clear" w:color="auto" w:fill="FFFFFF"/>
        </w:rPr>
        <w:t>Pineapple Street</w:t>
      </w:r>
      <w:r>
        <w:rPr>
          <w:rFonts w:hint="eastAsia"/>
          <w:color w:val="000000"/>
          <w:kern w:val="0"/>
          <w:szCs w:val="21"/>
          <w:shd w:val="clear" w:color="auto" w:fill="FFFFFF"/>
        </w:rPr>
        <w:t>）</w:t>
      </w:r>
    </w:p>
    <w:p w:rsidR="003C6140" w:rsidRDefault="003C6140">
      <w:pPr>
        <w:widowControl/>
        <w:shd w:val="clear" w:color="auto" w:fill="FFFFFF"/>
        <w:spacing w:line="330" w:lineRule="atLeast"/>
        <w:rPr>
          <w:color w:val="000000"/>
          <w:kern w:val="0"/>
          <w:szCs w:val="21"/>
          <w:shd w:val="clear" w:color="auto" w:fill="FFFFFF"/>
        </w:rPr>
      </w:pPr>
    </w:p>
    <w:p w:rsidR="003C6140" w:rsidRDefault="007A3942">
      <w:pPr>
        <w:widowControl/>
        <w:shd w:val="clear" w:color="auto" w:fill="FFFFFF"/>
        <w:spacing w:line="330" w:lineRule="atLeast"/>
        <w:ind w:firstLineChars="200" w:firstLine="420"/>
        <w:rPr>
          <w:color w:val="000000"/>
          <w:kern w:val="0"/>
          <w:szCs w:val="21"/>
          <w:shd w:val="clear" w:color="auto" w:fill="FFFFFF"/>
        </w:rPr>
      </w:pPr>
      <w:r>
        <w:rPr>
          <w:rFonts w:hint="eastAsia"/>
          <w:color w:val="000000"/>
          <w:kern w:val="0"/>
          <w:szCs w:val="21"/>
          <w:shd w:val="clear" w:color="auto" w:fill="FFFFFF"/>
        </w:rPr>
        <w:t>“极具娱乐性，充满鲜活气息。我一口气读完；它既滑稽幽默，又情感真挚，精准捕捉了悲痛的混乱与失序。”</w:t>
      </w:r>
    </w:p>
    <w:p w:rsidR="003C6140" w:rsidRDefault="007A3942">
      <w:pPr>
        <w:widowControl/>
        <w:shd w:val="clear" w:color="auto" w:fill="FFFFFF"/>
        <w:spacing w:line="330" w:lineRule="atLeast"/>
        <w:jc w:val="right"/>
        <w:rPr>
          <w:color w:val="000000"/>
          <w:kern w:val="0"/>
          <w:szCs w:val="21"/>
          <w:shd w:val="clear" w:color="auto" w:fill="FFFFFF"/>
        </w:rPr>
      </w:pPr>
      <w:r>
        <w:rPr>
          <w:rFonts w:hint="eastAsia"/>
          <w:color w:val="000000"/>
          <w:kern w:val="0"/>
          <w:szCs w:val="21"/>
          <w:shd w:val="clear" w:color="auto" w:fill="FFFFFF"/>
        </w:rPr>
        <w:t>——克莱尔·戴弗利（</w:t>
      </w:r>
      <w:r>
        <w:rPr>
          <w:rFonts w:hint="eastAsia"/>
          <w:color w:val="000000"/>
          <w:kern w:val="0"/>
          <w:szCs w:val="21"/>
          <w:shd w:val="clear" w:color="auto" w:fill="FFFFFF"/>
        </w:rPr>
        <w:t xml:space="preserve">Claire </w:t>
      </w:r>
      <w:proofErr w:type="spellStart"/>
      <w:r>
        <w:rPr>
          <w:rFonts w:hint="eastAsia"/>
          <w:color w:val="000000"/>
          <w:kern w:val="0"/>
          <w:szCs w:val="21"/>
          <w:shd w:val="clear" w:color="auto" w:fill="FFFFFF"/>
        </w:rPr>
        <w:t>Daverley</w:t>
      </w:r>
      <w:proofErr w:type="spellEnd"/>
      <w:r>
        <w:rPr>
          <w:rFonts w:hint="eastAsia"/>
          <w:color w:val="000000"/>
          <w:kern w:val="0"/>
          <w:szCs w:val="21"/>
          <w:shd w:val="clear" w:color="auto" w:fill="FFFFFF"/>
        </w:rPr>
        <w:t>），畅销书《夜谈》（</w:t>
      </w:r>
      <w:r>
        <w:rPr>
          <w:rFonts w:hint="eastAsia"/>
          <w:i/>
          <w:iCs/>
          <w:color w:val="000000"/>
          <w:kern w:val="0"/>
          <w:szCs w:val="21"/>
          <w:shd w:val="clear" w:color="auto" w:fill="FFFFFF"/>
        </w:rPr>
        <w:t>Talking at Night</w:t>
      </w:r>
      <w:r>
        <w:rPr>
          <w:rFonts w:hint="eastAsia"/>
          <w:color w:val="000000"/>
          <w:kern w:val="0"/>
          <w:szCs w:val="21"/>
          <w:shd w:val="clear" w:color="auto" w:fill="FFFFFF"/>
        </w:rPr>
        <w:t>）作者</w:t>
      </w:r>
    </w:p>
    <w:p w:rsidR="003C6140" w:rsidRDefault="003C6140">
      <w:pPr>
        <w:widowControl/>
        <w:shd w:val="clear" w:color="auto" w:fill="FFFFFF"/>
        <w:spacing w:line="330" w:lineRule="atLeast"/>
        <w:rPr>
          <w:color w:val="000000"/>
          <w:kern w:val="0"/>
          <w:szCs w:val="21"/>
          <w:shd w:val="clear" w:color="auto" w:fill="FFFFFF"/>
        </w:rPr>
      </w:pPr>
    </w:p>
    <w:p w:rsidR="003C6140" w:rsidRDefault="007A3942">
      <w:pPr>
        <w:widowControl/>
        <w:shd w:val="clear" w:color="auto" w:fill="FFFFFF"/>
        <w:spacing w:line="330" w:lineRule="atLeast"/>
        <w:ind w:firstLineChars="200" w:firstLine="420"/>
        <w:rPr>
          <w:color w:val="000000"/>
          <w:kern w:val="0"/>
          <w:szCs w:val="21"/>
          <w:shd w:val="clear" w:color="auto" w:fill="FFFFFF"/>
        </w:rPr>
      </w:pPr>
      <w:r>
        <w:rPr>
          <w:rFonts w:hint="eastAsia"/>
          <w:color w:val="000000"/>
          <w:kern w:val="0"/>
          <w:szCs w:val="21"/>
          <w:shd w:val="clear" w:color="auto" w:fill="FFFFFF"/>
        </w:rPr>
        <w:t>“这是一本完美的读书会之选。如果你在寻找一部能够引发讨论与思考的小说，那就选它。”</w:t>
      </w:r>
    </w:p>
    <w:p w:rsidR="003C6140" w:rsidRDefault="007A3942">
      <w:pPr>
        <w:widowControl/>
        <w:shd w:val="clear" w:color="auto" w:fill="FFFFFF"/>
        <w:spacing w:line="330" w:lineRule="atLeast"/>
        <w:ind w:firstLineChars="200" w:firstLine="420"/>
        <w:jc w:val="right"/>
        <w:rPr>
          <w:color w:val="000000"/>
          <w:kern w:val="0"/>
          <w:szCs w:val="21"/>
          <w:shd w:val="clear" w:color="auto" w:fill="FFFFFF"/>
        </w:rPr>
      </w:pPr>
      <w:r>
        <w:rPr>
          <w:rFonts w:hint="eastAsia"/>
          <w:color w:val="000000"/>
          <w:kern w:val="0"/>
          <w:szCs w:val="21"/>
          <w:shd w:val="clear" w:color="auto" w:fill="FFFFFF"/>
        </w:rPr>
        <w:lastRenderedPageBreak/>
        <w:t>——卡莉·福琼（</w:t>
      </w:r>
      <w:r>
        <w:rPr>
          <w:rFonts w:hint="eastAsia"/>
          <w:color w:val="000000"/>
          <w:kern w:val="0"/>
          <w:szCs w:val="21"/>
          <w:shd w:val="clear" w:color="auto" w:fill="FFFFFF"/>
        </w:rPr>
        <w:t>Carley Fortune</w:t>
      </w:r>
      <w:r>
        <w:rPr>
          <w:rFonts w:hint="eastAsia"/>
          <w:color w:val="000000"/>
          <w:kern w:val="0"/>
          <w:szCs w:val="21"/>
          <w:shd w:val="clear" w:color="auto" w:fill="FFFFFF"/>
        </w:rPr>
        <w:t>），</w:t>
      </w:r>
    </w:p>
    <w:p w:rsidR="003C6140" w:rsidRDefault="007A3942">
      <w:pPr>
        <w:widowControl/>
        <w:shd w:val="clear" w:color="auto" w:fill="FFFFFF"/>
        <w:spacing w:line="330" w:lineRule="atLeast"/>
        <w:ind w:firstLineChars="200" w:firstLine="420"/>
        <w:jc w:val="right"/>
        <w:rPr>
          <w:color w:val="000000"/>
          <w:kern w:val="0"/>
          <w:szCs w:val="21"/>
          <w:shd w:val="clear" w:color="auto" w:fill="FFFFFF"/>
        </w:rPr>
      </w:pPr>
      <w:r>
        <w:rPr>
          <w:rFonts w:hint="eastAsia"/>
          <w:color w:val="000000"/>
          <w:kern w:val="0"/>
          <w:szCs w:val="21"/>
          <w:shd w:val="clear" w:color="auto" w:fill="FFFFFF"/>
        </w:rPr>
        <w:t>纽约时报第一畅销书《金色夏日》（</w:t>
      </w:r>
      <w:r>
        <w:rPr>
          <w:rFonts w:hint="eastAsia"/>
          <w:i/>
          <w:iCs/>
          <w:color w:val="000000"/>
          <w:kern w:val="0"/>
          <w:szCs w:val="21"/>
          <w:shd w:val="clear" w:color="auto" w:fill="FFFFFF"/>
        </w:rPr>
        <w:t>One Golden Summer</w:t>
      </w:r>
      <w:r>
        <w:rPr>
          <w:rFonts w:hint="eastAsia"/>
          <w:color w:val="000000"/>
          <w:kern w:val="0"/>
          <w:szCs w:val="21"/>
          <w:shd w:val="clear" w:color="auto" w:fill="FFFFFF"/>
        </w:rPr>
        <w:t>）作者</w:t>
      </w:r>
    </w:p>
    <w:p w:rsidR="003C6140" w:rsidRDefault="003C6140">
      <w:pPr>
        <w:widowControl/>
        <w:shd w:val="clear" w:color="auto" w:fill="FFFFFF"/>
        <w:spacing w:line="330" w:lineRule="atLeast"/>
        <w:rPr>
          <w:color w:val="000000"/>
          <w:kern w:val="0"/>
          <w:szCs w:val="21"/>
          <w:shd w:val="clear" w:color="auto" w:fill="FFFFFF"/>
        </w:rPr>
      </w:pPr>
    </w:p>
    <w:p w:rsidR="003C6140" w:rsidRDefault="007A3942">
      <w:pPr>
        <w:widowControl/>
        <w:shd w:val="clear" w:color="auto" w:fill="FFFFFF"/>
        <w:spacing w:line="330" w:lineRule="atLeast"/>
        <w:ind w:firstLineChars="200" w:firstLine="420"/>
        <w:rPr>
          <w:color w:val="000000"/>
          <w:kern w:val="0"/>
          <w:szCs w:val="21"/>
          <w:shd w:val="clear" w:color="auto" w:fill="FFFFFF"/>
        </w:rPr>
      </w:pPr>
      <w:r>
        <w:rPr>
          <w:rFonts w:hint="eastAsia"/>
          <w:color w:val="000000"/>
          <w:kern w:val="0"/>
          <w:szCs w:val="21"/>
          <w:shd w:val="clear" w:color="auto" w:fill="FFFFFF"/>
        </w:rPr>
        <w:t>“这部关于爱情与姐妹情谊的故事，将幽默与心碎无缝融合。”</w:t>
      </w:r>
    </w:p>
    <w:p w:rsidR="003C6140" w:rsidRDefault="007A3942">
      <w:pPr>
        <w:widowControl/>
        <w:shd w:val="clear" w:color="auto" w:fill="FFFFFF"/>
        <w:spacing w:line="330" w:lineRule="atLeast"/>
        <w:jc w:val="right"/>
        <w:rPr>
          <w:color w:val="000000"/>
          <w:kern w:val="0"/>
          <w:szCs w:val="21"/>
          <w:shd w:val="clear" w:color="auto" w:fill="FFFFFF"/>
        </w:rPr>
      </w:pPr>
      <w:r>
        <w:rPr>
          <w:rFonts w:hint="eastAsia"/>
          <w:color w:val="000000"/>
          <w:kern w:val="0"/>
          <w:szCs w:val="21"/>
          <w:shd w:val="clear" w:color="auto" w:fill="FFFFFF"/>
        </w:rPr>
        <w:t>——《人物》杂志</w:t>
      </w:r>
    </w:p>
    <w:p w:rsidR="003C6140" w:rsidRDefault="003C6140">
      <w:pPr>
        <w:widowControl/>
        <w:shd w:val="clear" w:color="auto" w:fill="FFFFFF"/>
        <w:spacing w:line="330" w:lineRule="atLeast"/>
        <w:ind w:firstLineChars="200" w:firstLine="420"/>
        <w:rPr>
          <w:color w:val="000000"/>
          <w:kern w:val="0"/>
          <w:szCs w:val="21"/>
          <w:shd w:val="clear" w:color="auto" w:fill="FFFFFF"/>
        </w:rPr>
      </w:pPr>
    </w:p>
    <w:p w:rsidR="003C6140" w:rsidRDefault="007A3942">
      <w:pPr>
        <w:widowControl/>
        <w:shd w:val="clear" w:color="auto" w:fill="FFFFFF"/>
        <w:spacing w:line="330" w:lineRule="atLeast"/>
        <w:ind w:firstLineChars="200" w:firstLine="420"/>
        <w:rPr>
          <w:color w:val="000000"/>
          <w:kern w:val="0"/>
          <w:szCs w:val="21"/>
          <w:shd w:val="clear" w:color="auto" w:fill="FFFFFF"/>
        </w:rPr>
      </w:pPr>
      <w:r>
        <w:rPr>
          <w:rFonts w:hint="eastAsia"/>
          <w:color w:val="000000"/>
          <w:kern w:val="0"/>
          <w:szCs w:val="21"/>
          <w:shd w:val="clear" w:color="auto" w:fill="FFFFFF"/>
        </w:rPr>
        <w:t>“罗茜·斯托里的处女作探讨幻想与欲望，几乎让我为了‘剧情’重新下载交友软件</w:t>
      </w:r>
      <w:r>
        <w:rPr>
          <w:rFonts w:hint="eastAsia"/>
          <w:color w:val="000000"/>
          <w:kern w:val="0"/>
          <w:szCs w:val="21"/>
          <w:shd w:val="clear" w:color="auto" w:fill="FFFFFF"/>
        </w:rPr>
        <w:t xml:space="preserve"> Hinge</w:t>
      </w:r>
      <w:r>
        <w:rPr>
          <w:rFonts w:hint="eastAsia"/>
          <w:color w:val="000000"/>
          <w:kern w:val="0"/>
          <w:szCs w:val="21"/>
          <w:shd w:val="clear" w:color="auto" w:fill="FFFFFF"/>
        </w:rPr>
        <w:t>。”</w:t>
      </w:r>
    </w:p>
    <w:p w:rsidR="003C6140" w:rsidRDefault="007A3942">
      <w:pPr>
        <w:widowControl/>
        <w:shd w:val="clear" w:color="auto" w:fill="FFFFFF"/>
        <w:spacing w:line="330" w:lineRule="atLeast"/>
        <w:ind w:firstLineChars="200" w:firstLine="420"/>
        <w:jc w:val="right"/>
        <w:rPr>
          <w:color w:val="000000"/>
          <w:kern w:val="0"/>
          <w:szCs w:val="21"/>
          <w:shd w:val="clear" w:color="auto" w:fill="FFFFFF"/>
        </w:rPr>
      </w:pPr>
      <w:r>
        <w:rPr>
          <w:rFonts w:hint="eastAsia"/>
          <w:color w:val="000000"/>
          <w:kern w:val="0"/>
          <w:szCs w:val="21"/>
          <w:shd w:val="clear" w:color="auto" w:fill="FFFFFF"/>
        </w:rPr>
        <w:t>——《娱乐周刊》</w:t>
      </w:r>
    </w:p>
    <w:p w:rsidR="003C6140" w:rsidRDefault="003C6140">
      <w:pPr>
        <w:widowControl/>
        <w:shd w:val="clear" w:color="auto" w:fill="FFFFFF"/>
        <w:spacing w:line="330" w:lineRule="atLeast"/>
        <w:rPr>
          <w:color w:val="000000"/>
          <w:kern w:val="0"/>
          <w:szCs w:val="21"/>
          <w:shd w:val="clear" w:color="auto" w:fill="FFFFFF"/>
        </w:rPr>
      </w:pPr>
    </w:p>
    <w:p w:rsidR="003C6140" w:rsidRDefault="003C6140">
      <w:pPr>
        <w:widowControl/>
        <w:shd w:val="clear" w:color="auto" w:fill="FFFFFF"/>
        <w:spacing w:line="330" w:lineRule="atLeast"/>
        <w:rPr>
          <w:color w:val="000000"/>
          <w:kern w:val="0"/>
          <w:szCs w:val="21"/>
          <w:shd w:val="clear" w:color="auto" w:fill="FFFFFF"/>
        </w:rPr>
      </w:pPr>
    </w:p>
    <w:p w:rsidR="003C6140" w:rsidRDefault="007A3942">
      <w:pPr>
        <w:widowControl/>
        <w:shd w:val="clear" w:color="auto" w:fill="FFFFFF"/>
        <w:spacing w:line="330" w:lineRule="atLeast"/>
        <w:ind w:firstLineChars="200" w:firstLine="420"/>
        <w:rPr>
          <w:color w:val="000000"/>
          <w:kern w:val="0"/>
          <w:szCs w:val="21"/>
          <w:shd w:val="clear" w:color="auto" w:fill="FFFFFF"/>
        </w:rPr>
      </w:pPr>
      <w:r>
        <w:rPr>
          <w:rFonts w:hint="eastAsia"/>
          <w:color w:val="000000"/>
          <w:kern w:val="0"/>
          <w:szCs w:val="21"/>
          <w:shd w:val="clear" w:color="auto" w:fill="FFFFFF"/>
        </w:rPr>
        <w:t>“如果你喜欢以人物冲突为核心、略显凌乱却真实的当代小说，那么《蒲公英已逝》就是为你而写……它读起来像一部独立电影：有些粗粝，有些古怪，却充满真心。”</w:t>
      </w:r>
    </w:p>
    <w:p w:rsidR="003C6140" w:rsidRDefault="007A3942">
      <w:pPr>
        <w:widowControl/>
        <w:shd w:val="clear" w:color="auto" w:fill="FFFFFF"/>
        <w:spacing w:line="330" w:lineRule="atLeast"/>
        <w:jc w:val="right"/>
        <w:rPr>
          <w:color w:val="000000"/>
          <w:kern w:val="0"/>
          <w:szCs w:val="21"/>
          <w:shd w:val="clear" w:color="auto" w:fill="FFFFFF"/>
        </w:rPr>
      </w:pPr>
      <w:r>
        <w:rPr>
          <w:rFonts w:hint="eastAsia"/>
          <w:color w:val="000000"/>
          <w:kern w:val="0"/>
          <w:szCs w:val="21"/>
          <w:shd w:val="clear" w:color="auto" w:fill="FFFFFF"/>
        </w:rPr>
        <w:t>——《读者文摘》</w:t>
      </w:r>
    </w:p>
    <w:p w:rsidR="003C6140" w:rsidRDefault="003C6140">
      <w:pPr>
        <w:widowControl/>
        <w:shd w:val="clear" w:color="auto" w:fill="FFFFFF"/>
        <w:spacing w:line="330" w:lineRule="atLeast"/>
        <w:rPr>
          <w:color w:val="000000"/>
          <w:kern w:val="0"/>
          <w:szCs w:val="21"/>
          <w:shd w:val="clear" w:color="auto" w:fill="FFFFFF"/>
        </w:rPr>
      </w:pPr>
    </w:p>
    <w:p w:rsidR="003C6140" w:rsidRDefault="007A3942">
      <w:pPr>
        <w:widowControl/>
        <w:shd w:val="clear" w:color="auto" w:fill="FFFFFF"/>
        <w:spacing w:line="330" w:lineRule="atLeast"/>
        <w:ind w:firstLineChars="200" w:firstLine="420"/>
        <w:rPr>
          <w:color w:val="000000"/>
          <w:kern w:val="0"/>
          <w:szCs w:val="21"/>
          <w:shd w:val="clear" w:color="auto" w:fill="FFFFFF"/>
        </w:rPr>
      </w:pPr>
      <w:r>
        <w:rPr>
          <w:rFonts w:hint="eastAsia"/>
          <w:color w:val="000000"/>
          <w:kern w:val="0"/>
          <w:szCs w:val="21"/>
          <w:shd w:val="clear" w:color="auto" w:fill="FFFFFF"/>
        </w:rPr>
        <w:t>“斯托里巧妙地在悲伤与创伤的沉重主题之间融入机智对白……呈现出一段动人而极具娱乐性的自我发现之旅。”</w:t>
      </w:r>
    </w:p>
    <w:p w:rsidR="003C6140" w:rsidRDefault="007A3942">
      <w:pPr>
        <w:widowControl/>
        <w:shd w:val="clear" w:color="auto" w:fill="FFFFFF"/>
        <w:spacing w:line="330" w:lineRule="atLeast"/>
        <w:jc w:val="right"/>
        <w:rPr>
          <w:color w:val="000000"/>
          <w:kern w:val="0"/>
          <w:szCs w:val="21"/>
          <w:shd w:val="clear" w:color="auto" w:fill="FFFFFF"/>
        </w:rPr>
      </w:pPr>
      <w:r>
        <w:rPr>
          <w:rFonts w:hint="eastAsia"/>
          <w:color w:val="000000"/>
          <w:kern w:val="0"/>
          <w:szCs w:val="21"/>
          <w:shd w:val="clear" w:color="auto" w:fill="FFFFFF"/>
        </w:rPr>
        <w:t>——《出版人周刊》</w:t>
      </w:r>
      <w:bookmarkEnd w:id="2"/>
    </w:p>
    <w:bookmarkEnd w:id="0"/>
    <w:bookmarkEnd w:id="1"/>
    <w:p w:rsidR="003C6140" w:rsidRDefault="003C6140">
      <w:pPr>
        <w:rPr>
          <w:b/>
          <w:color w:val="000000"/>
        </w:rPr>
      </w:pPr>
    </w:p>
    <w:p w:rsidR="003C6140" w:rsidRDefault="003C6140">
      <w:pPr>
        <w:rPr>
          <w:b/>
          <w:color w:val="000000"/>
        </w:rPr>
      </w:pPr>
    </w:p>
    <w:p w:rsidR="003C6140" w:rsidRDefault="007A3942">
      <w:pPr>
        <w:shd w:val="clear" w:color="auto" w:fill="FFFFFF"/>
        <w:rPr>
          <w:color w:val="000000"/>
          <w:szCs w:val="21"/>
        </w:rPr>
      </w:pPr>
      <w:bookmarkStart w:id="9" w:name="OLE_LINK38"/>
      <w:bookmarkStart w:id="10" w:name="OLE_LINK43"/>
      <w:r>
        <w:rPr>
          <w:rFonts w:hint="eastAsia"/>
          <w:b/>
          <w:bCs/>
          <w:color w:val="000000"/>
          <w:szCs w:val="21"/>
        </w:rPr>
        <w:t>感</w:t>
      </w:r>
      <w:r>
        <w:rPr>
          <w:b/>
          <w:bCs/>
          <w:color w:val="000000"/>
          <w:szCs w:val="21"/>
        </w:rPr>
        <w:t>谢您的阅读！</w:t>
      </w:r>
    </w:p>
    <w:p w:rsidR="003C6140" w:rsidRDefault="007A3942">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rsidR="003C6140" w:rsidRDefault="007A3942">
      <w:pPr>
        <w:rPr>
          <w:b/>
          <w:color w:val="000000"/>
          <w:szCs w:val="21"/>
        </w:rPr>
      </w:pPr>
      <w:r>
        <w:rPr>
          <w:b/>
          <w:color w:val="000000"/>
          <w:szCs w:val="21"/>
        </w:rPr>
        <w:t>Email</w:t>
      </w:r>
      <w:r>
        <w:rPr>
          <w:color w:val="000000"/>
          <w:szCs w:val="21"/>
        </w:rPr>
        <w:t>：</w:t>
      </w:r>
      <w:hyperlink r:id="rId9" w:history="1">
        <w:r>
          <w:rPr>
            <w:rStyle w:val="ab"/>
            <w:rFonts w:hint="eastAsia"/>
            <w:b/>
            <w:szCs w:val="21"/>
          </w:rPr>
          <w:t>Righ</w:t>
        </w:r>
        <w:r>
          <w:rPr>
            <w:rStyle w:val="ab"/>
            <w:b/>
            <w:szCs w:val="21"/>
          </w:rPr>
          <w:t>ts@nurnberg.com.cn</w:t>
        </w:r>
      </w:hyperlink>
    </w:p>
    <w:p w:rsidR="003C6140" w:rsidRDefault="007A3942">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3C6140" w:rsidRDefault="007A3942">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rsidR="003C6140" w:rsidRDefault="007A3942">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3C6140" w:rsidRDefault="007A3942">
      <w:pPr>
        <w:rPr>
          <w:rStyle w:val="ab"/>
          <w:szCs w:val="21"/>
        </w:rPr>
      </w:pPr>
      <w:r>
        <w:rPr>
          <w:color w:val="000000"/>
          <w:szCs w:val="21"/>
        </w:rPr>
        <w:t>公司网址：</w:t>
      </w:r>
      <w:hyperlink r:id="rId10" w:history="1">
        <w:r>
          <w:rPr>
            <w:rStyle w:val="ab"/>
            <w:szCs w:val="21"/>
          </w:rPr>
          <w:t>http://www.nurnberg.com.cn</w:t>
        </w:r>
      </w:hyperlink>
    </w:p>
    <w:p w:rsidR="003C6140" w:rsidRDefault="007A3942">
      <w:pPr>
        <w:rPr>
          <w:color w:val="000000"/>
          <w:szCs w:val="21"/>
        </w:rPr>
      </w:pPr>
      <w:r>
        <w:rPr>
          <w:color w:val="000000"/>
          <w:szCs w:val="21"/>
        </w:rPr>
        <w:t>书目下载</w:t>
      </w:r>
      <w:r>
        <w:rPr>
          <w:rFonts w:hint="eastAsia"/>
          <w:color w:val="000000"/>
          <w:szCs w:val="21"/>
        </w:rPr>
        <w:t>：</w:t>
      </w:r>
      <w:hyperlink r:id="rId11" w:history="1">
        <w:r>
          <w:rPr>
            <w:rStyle w:val="ab"/>
            <w:szCs w:val="21"/>
          </w:rPr>
          <w:t>http://www.nurnberg.com.cn/booklist_zh/list.aspx</w:t>
        </w:r>
      </w:hyperlink>
    </w:p>
    <w:p w:rsidR="003C6140" w:rsidRDefault="007A3942">
      <w:pPr>
        <w:rPr>
          <w:color w:val="000000"/>
          <w:szCs w:val="21"/>
        </w:rPr>
      </w:pPr>
      <w:r>
        <w:rPr>
          <w:color w:val="000000"/>
          <w:szCs w:val="21"/>
        </w:rPr>
        <w:t>书讯浏览</w:t>
      </w:r>
      <w:r>
        <w:rPr>
          <w:rFonts w:hint="eastAsia"/>
          <w:color w:val="000000"/>
          <w:szCs w:val="21"/>
        </w:rPr>
        <w:t>：</w:t>
      </w:r>
      <w:hyperlink r:id="rId12" w:history="1">
        <w:r>
          <w:rPr>
            <w:rStyle w:val="ab"/>
            <w:szCs w:val="21"/>
          </w:rPr>
          <w:t>http://www.nurnberg.com.cn/book/book.aspx</w:t>
        </w:r>
      </w:hyperlink>
    </w:p>
    <w:p w:rsidR="003C6140" w:rsidRDefault="007A3942">
      <w:pPr>
        <w:rPr>
          <w:color w:val="000000"/>
          <w:szCs w:val="21"/>
        </w:rPr>
      </w:pPr>
      <w:r>
        <w:rPr>
          <w:color w:val="000000"/>
          <w:szCs w:val="21"/>
        </w:rPr>
        <w:t>视频推荐</w:t>
      </w:r>
      <w:r>
        <w:rPr>
          <w:rFonts w:hint="eastAsia"/>
          <w:color w:val="000000"/>
          <w:szCs w:val="21"/>
        </w:rPr>
        <w:t>：</w:t>
      </w:r>
      <w:hyperlink r:id="rId13" w:history="1">
        <w:r>
          <w:rPr>
            <w:rStyle w:val="ab"/>
            <w:szCs w:val="21"/>
          </w:rPr>
          <w:t>http://www.nurnberg.com.cn/video/video.aspx</w:t>
        </w:r>
      </w:hyperlink>
    </w:p>
    <w:p w:rsidR="003C6140" w:rsidRDefault="007A3942">
      <w:pPr>
        <w:rPr>
          <w:rStyle w:val="ab"/>
          <w:szCs w:val="21"/>
        </w:rPr>
      </w:pPr>
      <w:r>
        <w:rPr>
          <w:color w:val="000000"/>
          <w:szCs w:val="21"/>
        </w:rPr>
        <w:t>豆瓣小站：</w:t>
      </w:r>
      <w:hyperlink r:id="rId14" w:history="1">
        <w:r>
          <w:rPr>
            <w:rStyle w:val="ab"/>
            <w:szCs w:val="21"/>
          </w:rPr>
          <w:t>http://site.douban.com/110577/</w:t>
        </w:r>
      </w:hyperlink>
    </w:p>
    <w:p w:rsidR="003C6140" w:rsidRDefault="007A3942">
      <w:pPr>
        <w:rPr>
          <w:rFonts w:ascii="Calibri" w:hAnsi="Calibri" w:cs="Calibri"/>
          <w:color w:val="000000"/>
          <w:shd w:val="clear" w:color="auto" w:fill="FFFFFF"/>
        </w:rPr>
      </w:pPr>
      <w:proofErr w:type="gramStart"/>
      <w:r>
        <w:rPr>
          <w:rFonts w:hint="eastAsia"/>
          <w:color w:val="000000"/>
          <w:shd w:val="clear" w:color="auto" w:fill="FFFFFF"/>
        </w:rPr>
        <w:t>新浪微博</w:t>
      </w:r>
      <w:proofErr w:type="gramEnd"/>
      <w:r>
        <w:rPr>
          <w:rFonts w:hint="eastAsia"/>
          <w:bCs/>
          <w:color w:val="000000"/>
          <w:shd w:val="clear" w:color="auto" w:fill="FFFFFF"/>
        </w:rPr>
        <w:t>：</w:t>
      </w:r>
      <w:hyperlink r:id="rId15" w:history="1">
        <w:r>
          <w:rPr>
            <w:rFonts w:cs="Calibri" w:hint="eastAsia"/>
            <w:color w:val="0000FF"/>
            <w:u w:val="single"/>
            <w:shd w:val="clear" w:color="auto" w:fill="FFFFFF"/>
          </w:rPr>
          <w:t>安德鲁纳伯格公司</w:t>
        </w:r>
        <w:proofErr w:type="gramStart"/>
        <w:r>
          <w:rPr>
            <w:rFonts w:cs="Calibri" w:hint="eastAsia"/>
            <w:color w:val="0000FF"/>
            <w:u w:val="single"/>
            <w:shd w:val="clear" w:color="auto" w:fill="FFFFFF"/>
          </w:rPr>
          <w:t>的微博</w:t>
        </w:r>
        <w:proofErr w:type="gramEnd"/>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rsidR="003C6140" w:rsidRDefault="007A3942">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9"/>
    <w:bookmarkEnd w:id="10"/>
    <w:p w:rsidR="003C6140" w:rsidRDefault="007A3942">
      <w:pPr>
        <w:ind w:right="420"/>
        <w:rPr>
          <w:rFonts w:eastAsia="Gungsuh"/>
          <w:color w:val="000000"/>
          <w:kern w:val="0"/>
          <w:szCs w:val="21"/>
        </w:rPr>
      </w:pPr>
      <w:r>
        <w:rPr>
          <w:bCs/>
          <w:noProof/>
          <w:szCs w:val="21"/>
        </w:rPr>
        <w:drawing>
          <wp:inline distT="0" distB="0" distL="0" distR="0">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rsidR="003C6140" w:rsidRDefault="003C6140">
      <w:pPr>
        <w:ind w:right="420"/>
        <w:rPr>
          <w:rFonts w:eastAsia="Gungsuh"/>
          <w:color w:val="000000"/>
          <w:kern w:val="0"/>
          <w:szCs w:val="21"/>
        </w:rPr>
      </w:pPr>
    </w:p>
    <w:sectPr w:rsidR="003C6140">
      <w:headerReference w:type="default" r:id="rId17"/>
      <w:footerReference w:type="default" r:id="rId18"/>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B20" w:rsidRDefault="000C5B20">
      <w:r>
        <w:separator/>
      </w:r>
    </w:p>
  </w:endnote>
  <w:endnote w:type="continuationSeparator" w:id="0">
    <w:p w:rsidR="000C5B20" w:rsidRDefault="000C5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altName w:val="Yu Gothic UI"/>
    <w:charset w:val="00"/>
    <w:family w:val="swiss"/>
    <w:pitch w:val="default"/>
    <w:sig w:usb0="00000000" w:usb1="00000000" w:usb2="00000000" w:usb3="00000000" w:csb0="0000019F" w:csb1="00000000"/>
  </w:font>
  <w:font w:name="Calibri">
    <w:panose1 w:val="020F0502020204030204"/>
    <w:charset w:val="00"/>
    <w:family w:val="swiss"/>
    <w:pitch w:val="variable"/>
    <w:sig w:usb0="E4002EFF" w:usb1="C2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Gungsuh">
    <w:altName w:val="Malgun Gothic"/>
    <w:charset w:val="81"/>
    <w:family w:val="roman"/>
    <w:pitch w:val="default"/>
    <w:sig w:usb0="00000000" w:usb1="00000000"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140" w:rsidRDefault="003C6140">
    <w:pPr>
      <w:pBdr>
        <w:bottom w:val="single" w:sz="6" w:space="1" w:color="auto"/>
      </w:pBdr>
      <w:jc w:val="center"/>
      <w:rPr>
        <w:rFonts w:ascii="方正姚体" w:eastAsia="方正姚体"/>
        <w:sz w:val="18"/>
      </w:rPr>
    </w:pPr>
  </w:p>
  <w:p w:rsidR="003C6140" w:rsidRDefault="007A3942">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3C6140" w:rsidRDefault="007A3942">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rsidR="003C6140" w:rsidRDefault="007A3942">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rsidR="003C6140" w:rsidRDefault="003C6140">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B20" w:rsidRDefault="000C5B20">
      <w:r>
        <w:separator/>
      </w:r>
    </w:p>
  </w:footnote>
  <w:footnote w:type="continuationSeparator" w:id="0">
    <w:p w:rsidR="000C5B20" w:rsidRDefault="000C5B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140" w:rsidRDefault="007A3942">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rsidR="003C6140" w:rsidRDefault="007A3942">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5D743E"/>
    <w:rsid w:val="00002FAE"/>
    <w:rsid w:val="00005533"/>
    <w:rsid w:val="0000741F"/>
    <w:rsid w:val="00013D7A"/>
    <w:rsid w:val="00014408"/>
    <w:rsid w:val="000226FA"/>
    <w:rsid w:val="00030D63"/>
    <w:rsid w:val="00040304"/>
    <w:rsid w:val="00061C2C"/>
    <w:rsid w:val="000803A7"/>
    <w:rsid w:val="00080CD8"/>
    <w:rsid w:val="000810D5"/>
    <w:rsid w:val="00082504"/>
    <w:rsid w:val="0008781E"/>
    <w:rsid w:val="000A01BD"/>
    <w:rsid w:val="000A57E2"/>
    <w:rsid w:val="000B3141"/>
    <w:rsid w:val="000B3EED"/>
    <w:rsid w:val="000B4D73"/>
    <w:rsid w:val="000C0951"/>
    <w:rsid w:val="000C18AC"/>
    <w:rsid w:val="000C5B20"/>
    <w:rsid w:val="000D0A7C"/>
    <w:rsid w:val="000D293D"/>
    <w:rsid w:val="000D34C3"/>
    <w:rsid w:val="000D39E7"/>
    <w:rsid w:val="000D3D3A"/>
    <w:rsid w:val="000D5F8D"/>
    <w:rsid w:val="001017C7"/>
    <w:rsid w:val="00102500"/>
    <w:rsid w:val="00110260"/>
    <w:rsid w:val="0011264B"/>
    <w:rsid w:val="00121268"/>
    <w:rsid w:val="00132921"/>
    <w:rsid w:val="00133C63"/>
    <w:rsid w:val="00134987"/>
    <w:rsid w:val="00146F1E"/>
    <w:rsid w:val="00163F80"/>
    <w:rsid w:val="00167007"/>
    <w:rsid w:val="00193733"/>
    <w:rsid w:val="00195D6F"/>
    <w:rsid w:val="001B2196"/>
    <w:rsid w:val="001B679D"/>
    <w:rsid w:val="001C6D65"/>
    <w:rsid w:val="001D0115"/>
    <w:rsid w:val="001D0FAF"/>
    <w:rsid w:val="001D4E4F"/>
    <w:rsid w:val="001F0F15"/>
    <w:rsid w:val="002068EA"/>
    <w:rsid w:val="00215BF8"/>
    <w:rsid w:val="002243E8"/>
    <w:rsid w:val="00236060"/>
    <w:rsid w:val="00244604"/>
    <w:rsid w:val="00244F8F"/>
    <w:rsid w:val="002516C3"/>
    <w:rsid w:val="002523C1"/>
    <w:rsid w:val="00265795"/>
    <w:rsid w:val="002727E9"/>
    <w:rsid w:val="0027765C"/>
    <w:rsid w:val="00295FD8"/>
    <w:rsid w:val="0029676A"/>
    <w:rsid w:val="002B5ADD"/>
    <w:rsid w:val="002C0257"/>
    <w:rsid w:val="002D009B"/>
    <w:rsid w:val="002E13E2"/>
    <w:rsid w:val="002E21FA"/>
    <w:rsid w:val="002E25C3"/>
    <w:rsid w:val="002E4527"/>
    <w:rsid w:val="00304C83"/>
    <w:rsid w:val="00310AD2"/>
    <w:rsid w:val="00312D3B"/>
    <w:rsid w:val="00314D8C"/>
    <w:rsid w:val="003169AA"/>
    <w:rsid w:val="003212C8"/>
    <w:rsid w:val="003250A9"/>
    <w:rsid w:val="0033179B"/>
    <w:rsid w:val="00336416"/>
    <w:rsid w:val="00340C73"/>
    <w:rsid w:val="00341881"/>
    <w:rsid w:val="0034331D"/>
    <w:rsid w:val="003514A6"/>
    <w:rsid w:val="00357F6D"/>
    <w:rsid w:val="003646A1"/>
    <w:rsid w:val="003702ED"/>
    <w:rsid w:val="00374360"/>
    <w:rsid w:val="003803C5"/>
    <w:rsid w:val="00387E71"/>
    <w:rsid w:val="003935E9"/>
    <w:rsid w:val="0039543C"/>
    <w:rsid w:val="003A3601"/>
    <w:rsid w:val="003C524C"/>
    <w:rsid w:val="003C6140"/>
    <w:rsid w:val="003D49B4"/>
    <w:rsid w:val="003F4DC2"/>
    <w:rsid w:val="003F745B"/>
    <w:rsid w:val="004039C9"/>
    <w:rsid w:val="00422383"/>
    <w:rsid w:val="00427236"/>
    <w:rsid w:val="00435906"/>
    <w:rsid w:val="004655CB"/>
    <w:rsid w:val="0047440C"/>
    <w:rsid w:val="00485E2E"/>
    <w:rsid w:val="00486E31"/>
    <w:rsid w:val="004C4664"/>
    <w:rsid w:val="004D5ADA"/>
    <w:rsid w:val="004F6FDA"/>
    <w:rsid w:val="0050133A"/>
    <w:rsid w:val="00507886"/>
    <w:rsid w:val="00512B81"/>
    <w:rsid w:val="00516879"/>
    <w:rsid w:val="00527595"/>
    <w:rsid w:val="00531E34"/>
    <w:rsid w:val="00542854"/>
    <w:rsid w:val="0054434C"/>
    <w:rsid w:val="005508BD"/>
    <w:rsid w:val="00553CE6"/>
    <w:rsid w:val="00554EB4"/>
    <w:rsid w:val="00564FD9"/>
    <w:rsid w:val="005B2CF5"/>
    <w:rsid w:val="005B444D"/>
    <w:rsid w:val="005C244E"/>
    <w:rsid w:val="005C27DC"/>
    <w:rsid w:val="005D167F"/>
    <w:rsid w:val="005D3FD9"/>
    <w:rsid w:val="005D743E"/>
    <w:rsid w:val="005E31E5"/>
    <w:rsid w:val="005F2EC6"/>
    <w:rsid w:val="005F4D4D"/>
    <w:rsid w:val="005F5420"/>
    <w:rsid w:val="00616A0F"/>
    <w:rsid w:val="006176AA"/>
    <w:rsid w:val="00655FA9"/>
    <w:rsid w:val="006656BA"/>
    <w:rsid w:val="00667C85"/>
    <w:rsid w:val="00680EFB"/>
    <w:rsid w:val="006B6CAB"/>
    <w:rsid w:val="006D37ED"/>
    <w:rsid w:val="006E2E2E"/>
    <w:rsid w:val="007078E0"/>
    <w:rsid w:val="00715F9D"/>
    <w:rsid w:val="007419C0"/>
    <w:rsid w:val="00747520"/>
    <w:rsid w:val="0075196D"/>
    <w:rsid w:val="00792AB2"/>
    <w:rsid w:val="007962CA"/>
    <w:rsid w:val="007A3942"/>
    <w:rsid w:val="007A513F"/>
    <w:rsid w:val="007A5AA6"/>
    <w:rsid w:val="007B5222"/>
    <w:rsid w:val="007B6993"/>
    <w:rsid w:val="007C3170"/>
    <w:rsid w:val="007C4BA4"/>
    <w:rsid w:val="007C5D7D"/>
    <w:rsid w:val="007C68DC"/>
    <w:rsid w:val="007D262A"/>
    <w:rsid w:val="007D69A1"/>
    <w:rsid w:val="007E108E"/>
    <w:rsid w:val="007E2BA6"/>
    <w:rsid w:val="007E348E"/>
    <w:rsid w:val="007E44C1"/>
    <w:rsid w:val="007F1B8C"/>
    <w:rsid w:val="007F652C"/>
    <w:rsid w:val="00805ED5"/>
    <w:rsid w:val="008129CA"/>
    <w:rsid w:val="00816558"/>
    <w:rsid w:val="008833DC"/>
    <w:rsid w:val="00895CB6"/>
    <w:rsid w:val="008A6811"/>
    <w:rsid w:val="008A7AE7"/>
    <w:rsid w:val="008C0420"/>
    <w:rsid w:val="008C4BCC"/>
    <w:rsid w:val="008D07F2"/>
    <w:rsid w:val="008D278C"/>
    <w:rsid w:val="008D4F84"/>
    <w:rsid w:val="008E1206"/>
    <w:rsid w:val="008E5DFE"/>
    <w:rsid w:val="008F46C1"/>
    <w:rsid w:val="00906691"/>
    <w:rsid w:val="00916A50"/>
    <w:rsid w:val="009222F0"/>
    <w:rsid w:val="00931DDB"/>
    <w:rsid w:val="00937973"/>
    <w:rsid w:val="00953C63"/>
    <w:rsid w:val="0095747D"/>
    <w:rsid w:val="00973993"/>
    <w:rsid w:val="00973E1A"/>
    <w:rsid w:val="009836C5"/>
    <w:rsid w:val="00995581"/>
    <w:rsid w:val="00996023"/>
    <w:rsid w:val="009A1093"/>
    <w:rsid w:val="009B01A7"/>
    <w:rsid w:val="009B3943"/>
    <w:rsid w:val="009C66BB"/>
    <w:rsid w:val="009D09AC"/>
    <w:rsid w:val="009D7EA7"/>
    <w:rsid w:val="009E5739"/>
    <w:rsid w:val="00A10F0C"/>
    <w:rsid w:val="00A1225E"/>
    <w:rsid w:val="00A45A3D"/>
    <w:rsid w:val="00A54A8E"/>
    <w:rsid w:val="00A61D1D"/>
    <w:rsid w:val="00A71EAE"/>
    <w:rsid w:val="00A866EC"/>
    <w:rsid w:val="00A90D6D"/>
    <w:rsid w:val="00A90FC8"/>
    <w:rsid w:val="00A91D49"/>
    <w:rsid w:val="00AB060D"/>
    <w:rsid w:val="00AB7588"/>
    <w:rsid w:val="00AB762B"/>
    <w:rsid w:val="00AC7610"/>
    <w:rsid w:val="00AD1193"/>
    <w:rsid w:val="00AD23A3"/>
    <w:rsid w:val="00AF0671"/>
    <w:rsid w:val="00B057F1"/>
    <w:rsid w:val="00B254DB"/>
    <w:rsid w:val="00B262C1"/>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B38B3"/>
    <w:rsid w:val="00BB493B"/>
    <w:rsid w:val="00BB6A0E"/>
    <w:rsid w:val="00BC3360"/>
    <w:rsid w:val="00BC558C"/>
    <w:rsid w:val="00BD57A4"/>
    <w:rsid w:val="00BE6763"/>
    <w:rsid w:val="00BF20A3"/>
    <w:rsid w:val="00BF237B"/>
    <w:rsid w:val="00BF39E0"/>
    <w:rsid w:val="00BF523C"/>
    <w:rsid w:val="00C01700"/>
    <w:rsid w:val="00C061D1"/>
    <w:rsid w:val="00C117A9"/>
    <w:rsid w:val="00C1399B"/>
    <w:rsid w:val="00C16D2E"/>
    <w:rsid w:val="00C308BC"/>
    <w:rsid w:val="00C40DC8"/>
    <w:rsid w:val="00C60B95"/>
    <w:rsid w:val="00C71DBF"/>
    <w:rsid w:val="00C835AD"/>
    <w:rsid w:val="00C9021F"/>
    <w:rsid w:val="00CA1DDF"/>
    <w:rsid w:val="00CB6027"/>
    <w:rsid w:val="00CC69DA"/>
    <w:rsid w:val="00CD3036"/>
    <w:rsid w:val="00CD409A"/>
    <w:rsid w:val="00D068E5"/>
    <w:rsid w:val="00D17732"/>
    <w:rsid w:val="00D24A70"/>
    <w:rsid w:val="00D24E00"/>
    <w:rsid w:val="00D341FB"/>
    <w:rsid w:val="00D500BB"/>
    <w:rsid w:val="00D5176B"/>
    <w:rsid w:val="00D55CF3"/>
    <w:rsid w:val="00D56A6F"/>
    <w:rsid w:val="00D56DBD"/>
    <w:rsid w:val="00D63010"/>
    <w:rsid w:val="00D64EE2"/>
    <w:rsid w:val="00D738A1"/>
    <w:rsid w:val="00D762D4"/>
    <w:rsid w:val="00D76715"/>
    <w:rsid w:val="00DB3297"/>
    <w:rsid w:val="00DB7D11"/>
    <w:rsid w:val="00DB7D8F"/>
    <w:rsid w:val="00DF0BB7"/>
    <w:rsid w:val="00E00CC0"/>
    <w:rsid w:val="00E132E9"/>
    <w:rsid w:val="00E15659"/>
    <w:rsid w:val="00E43598"/>
    <w:rsid w:val="00E509A5"/>
    <w:rsid w:val="00E54E5E"/>
    <w:rsid w:val="00E557C1"/>
    <w:rsid w:val="00E65115"/>
    <w:rsid w:val="00E725A1"/>
    <w:rsid w:val="00EA6987"/>
    <w:rsid w:val="00EA74CC"/>
    <w:rsid w:val="00EB27B1"/>
    <w:rsid w:val="00EC129D"/>
    <w:rsid w:val="00ED1D72"/>
    <w:rsid w:val="00EE4676"/>
    <w:rsid w:val="00EF60DB"/>
    <w:rsid w:val="00F033EC"/>
    <w:rsid w:val="00F05A6A"/>
    <w:rsid w:val="00F25456"/>
    <w:rsid w:val="00F26218"/>
    <w:rsid w:val="00F331B4"/>
    <w:rsid w:val="00F34420"/>
    <w:rsid w:val="00F34483"/>
    <w:rsid w:val="00F349FA"/>
    <w:rsid w:val="00F54836"/>
    <w:rsid w:val="00F57001"/>
    <w:rsid w:val="00F570F5"/>
    <w:rsid w:val="00F578E8"/>
    <w:rsid w:val="00F57900"/>
    <w:rsid w:val="00F668A4"/>
    <w:rsid w:val="00F80E8A"/>
    <w:rsid w:val="00FA2346"/>
    <w:rsid w:val="00FB277E"/>
    <w:rsid w:val="00FB5963"/>
    <w:rsid w:val="00FC3699"/>
    <w:rsid w:val="00FD049B"/>
    <w:rsid w:val="00FD2972"/>
    <w:rsid w:val="00FD3BC4"/>
    <w:rsid w:val="00FF01D6"/>
    <w:rsid w:val="00FF55EC"/>
    <w:rsid w:val="04B21E8E"/>
    <w:rsid w:val="055F1B46"/>
    <w:rsid w:val="065742DF"/>
    <w:rsid w:val="0806583D"/>
    <w:rsid w:val="091A3CEE"/>
    <w:rsid w:val="0AA822B2"/>
    <w:rsid w:val="0B160C9D"/>
    <w:rsid w:val="0C1B0437"/>
    <w:rsid w:val="0FBF7A81"/>
    <w:rsid w:val="1264528F"/>
    <w:rsid w:val="12D17378"/>
    <w:rsid w:val="12D81E34"/>
    <w:rsid w:val="14117386"/>
    <w:rsid w:val="14410444"/>
    <w:rsid w:val="14C12F5A"/>
    <w:rsid w:val="162057B7"/>
    <w:rsid w:val="17594F22"/>
    <w:rsid w:val="1A294027"/>
    <w:rsid w:val="1EB624CD"/>
    <w:rsid w:val="21DC5EE4"/>
    <w:rsid w:val="256B5BB0"/>
    <w:rsid w:val="273146EB"/>
    <w:rsid w:val="27321C92"/>
    <w:rsid w:val="286A24EC"/>
    <w:rsid w:val="287303E4"/>
    <w:rsid w:val="28FD455E"/>
    <w:rsid w:val="291C72C0"/>
    <w:rsid w:val="294F1F48"/>
    <w:rsid w:val="2B6C37C3"/>
    <w:rsid w:val="2C5142E1"/>
    <w:rsid w:val="2FBB5323"/>
    <w:rsid w:val="30DC13F0"/>
    <w:rsid w:val="362D6CBA"/>
    <w:rsid w:val="368055A2"/>
    <w:rsid w:val="36B36BBA"/>
    <w:rsid w:val="36B97AE5"/>
    <w:rsid w:val="38D64782"/>
    <w:rsid w:val="38EA0260"/>
    <w:rsid w:val="3A133C1C"/>
    <w:rsid w:val="3C563F4C"/>
    <w:rsid w:val="3C70398D"/>
    <w:rsid w:val="3D886282"/>
    <w:rsid w:val="3DAC00D1"/>
    <w:rsid w:val="45083B8C"/>
    <w:rsid w:val="4603463C"/>
    <w:rsid w:val="468C3169"/>
    <w:rsid w:val="494B7BFF"/>
    <w:rsid w:val="4A392FB7"/>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B7A017C"/>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193C8258-0DDF-4F99-B7A5-061846709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Body Text 2"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qFormat/>
    <w:rPr>
      <w:color w:val="800080"/>
      <w:u w:val="single"/>
    </w:rPr>
  </w:style>
  <w:style w:type="character" w:styleId="aa">
    <w:name w:val="Emphasis"/>
    <w:uiPriority w:val="20"/>
    <w:qFormat/>
    <w:rPr>
      <w:i/>
      <w:iCs/>
    </w:rPr>
  </w:style>
  <w:style w:type="character" w:styleId="ab">
    <w:name w:val="Hyperlink"/>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paragraph" w:customStyle="1" w:styleId="SubtitleLine">
    <w:name w:val="Subtitle Line"/>
    <w:basedOn w:val="TitleLine"/>
    <w:next w:val="AuthorPublisher"/>
    <w:qFormat/>
    <w:rPr>
      <w:caps w:val="0"/>
      <w:sz w:val="44"/>
    </w:rPr>
  </w:style>
  <w:style w:type="paragraph" w:customStyle="1" w:styleId="TitleLine">
    <w:name w:val="Title Line"/>
    <w:basedOn w:val="a"/>
    <w:next w:val="SubtitleLine"/>
    <w:qFormat/>
    <w:pPr>
      <w:jc w:val="center"/>
    </w:pPr>
    <w:rPr>
      <w:b/>
      <w:bCs/>
      <w:caps/>
      <w:sz w:val="72"/>
    </w:rPr>
  </w:style>
  <w:style w:type="paragraph" w:customStyle="1" w:styleId="AuthorPublisher">
    <w:name w:val="Author/Publisher"/>
    <w:qFormat/>
    <w:pPr>
      <w:spacing w:before="60"/>
      <w:jc w:val="center"/>
    </w:pPr>
    <w:rPr>
      <w:rFonts w:eastAsiaTheme="minorHAnsi"/>
      <w:b/>
      <w:bCs/>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665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nurnberg.com.cn/video/video.aspx"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nurnberg.com.cn/book/book.aspx"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nurnberg.com.cn/booklist_zh/list.aspx" TargetMode="External"/><Relationship Id="rId5" Type="http://schemas.openxmlformats.org/officeDocument/2006/relationships/endnotes" Target="endnotes.xml"/><Relationship Id="rId15" Type="http://schemas.openxmlformats.org/officeDocument/2006/relationships/hyperlink" Target="https://weibo.com/1877653117/profile?topnav=1&amp;wvr=6" TargetMode="External"/><Relationship Id="rId10" Type="http://schemas.openxmlformats.org/officeDocument/2006/relationships/hyperlink" Target="http://www.nurnberg.com.cn/"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Rights@nurnberg.com.cn" TargetMode="External"/><Relationship Id="rId14" Type="http://schemas.openxmlformats.org/officeDocument/2006/relationships/hyperlink" Target="http://site.douban.com/11057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Pages>
  <Words>1160</Words>
  <Characters>1427</Characters>
  <Application>Microsoft Office Word</Application>
  <DocSecurity>0</DocSecurity>
  <Lines>75</Lines>
  <Paragraphs>63</Paragraphs>
  <ScaleCrop>false</ScaleCrop>
  <Company>2ndSpAcE</Company>
  <LinksUpToDate>false</LinksUpToDate>
  <CharactersWithSpaces>2524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张正正</cp:lastModifiedBy>
  <cp:revision>8</cp:revision>
  <cp:lastPrinted>2005-06-10T06:33:00Z</cp:lastPrinted>
  <dcterms:created xsi:type="dcterms:W3CDTF">2023-11-05T05:33:00Z</dcterms:created>
  <dcterms:modified xsi:type="dcterms:W3CDTF">2026-02-24T07:27:00Z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EE75C4F0E3494CFAB4FB7A8D0C3BEE53</vt:lpwstr>
  </property>
  <property fmtid="{D5CDD505-2E9C-101B-9397-08002B2CF9AE}" pid="4" name="KSOTemplateDocerSaveRecord">
    <vt:lpwstr>eyJoZGlkIjoiY2I5ZWU0N2I2NGYzNDVhNzdjMzQ4NTU0ODU3N2JjZTMiLCJ1c2VySWQiOiI0OTgzMjcxNzcifQ==</vt:lpwstr>
  </property>
</Properties>
</file>