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E37DC2">
      <w:pPr>
        <w:jc w:val="center"/>
        <w:rPr>
          <w:rFonts w:hint="eastAsia"/>
          <w:b/>
          <w:bCs/>
          <w:sz w:val="36"/>
          <w:shd w:val="pct10" w:color="auto" w:fill="FFFFFF"/>
        </w:rPr>
      </w:pPr>
      <w:r>
        <w:rPr>
          <w:rFonts w:hint="eastAsia"/>
          <w:b/>
          <w:bCs/>
          <w:sz w:val="36"/>
          <w:shd w:val="pct10" w:color="auto" w:fill="FFFFFF"/>
          <w:lang w:val="en-US" w:eastAsia="zh-CN"/>
        </w:rPr>
        <w:t>系 列</w:t>
      </w:r>
      <w:r>
        <w:rPr>
          <w:rFonts w:hint="eastAsia"/>
          <w:b/>
          <w:bCs/>
          <w:sz w:val="36"/>
          <w:shd w:val="pct10" w:color="auto" w:fill="FFFFFF"/>
        </w:rPr>
        <w:t xml:space="preserve"> 推 荐</w:t>
      </w:r>
    </w:p>
    <w:p w14:paraId="7684F8C7">
      <w:pPr>
        <w:jc w:val="center"/>
        <w:rPr>
          <w:rFonts w:hint="eastAsia"/>
          <w:b/>
          <w:bCs/>
          <w:sz w:val="32"/>
          <w:szCs w:val="22"/>
          <w:highlight w:val="yellow"/>
          <w:shd w:val="clear" w:color="auto" w:fill="auto"/>
          <w:lang w:val="en-US" w:eastAsia="zh-CN"/>
        </w:rPr>
      </w:pPr>
      <w:r>
        <w:rPr>
          <w:rFonts w:hint="eastAsia"/>
          <w:b/>
          <w:bCs/>
          <w:sz w:val="32"/>
          <w:szCs w:val="22"/>
          <w:highlight w:val="yellow"/>
          <w:shd w:val="clear" w:color="auto" w:fill="auto"/>
          <w:lang w:val="en-US" w:eastAsia="zh-CN"/>
        </w:rPr>
        <w:t>全球畅销作家经典爆笑冒险系列</w:t>
      </w:r>
    </w:p>
    <w:p w14:paraId="14AA57D6">
      <w:pPr>
        <w:jc w:val="center"/>
        <w:rPr>
          <w:rFonts w:hint="default"/>
          <w:b/>
          <w:bCs/>
          <w:sz w:val="32"/>
          <w:szCs w:val="22"/>
          <w:shd w:val="clear" w:color="auto" w:fill="auto"/>
          <w:lang w:val="en-US" w:eastAsia="zh-CN"/>
        </w:rPr>
      </w:pPr>
      <w:r>
        <w:rPr>
          <w:rFonts w:hint="default"/>
          <w:b/>
          <w:bCs/>
          <w:sz w:val="32"/>
          <w:szCs w:val="22"/>
          <w:shd w:val="clear" w:color="auto" w:fill="auto"/>
          <w:lang w:val="en-US" w:eastAsia="zh-CN"/>
        </w:rPr>
        <w:t>《机器人之家》</w:t>
      </w:r>
    </w:p>
    <w:p w14:paraId="0AE91EBD">
      <w:p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1137285" cy="1645920"/>
            <wp:effectExtent l="0" t="0" r="5715" b="1905"/>
            <wp:docPr id="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6"/>
                    <pic:cNvPicPr>
                      <a:picLocks noChangeAspect="1"/>
                    </pic:cNvPicPr>
                  </pic:nvPicPr>
                  <pic:blipFill>
                    <a:blip r:embed="rId4"/>
                    <a:stretch>
                      <a:fillRect/>
                    </a:stretch>
                  </pic:blipFill>
                  <pic:spPr>
                    <a:xfrm>
                      <a:off x="0" y="0"/>
                      <a:ext cx="1137285" cy="164592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1119505" cy="1645920"/>
            <wp:effectExtent l="0" t="0" r="4445" b="1905"/>
            <wp:docPr id="4"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56"/>
                    <pic:cNvPicPr>
                      <a:picLocks noChangeAspect="1"/>
                    </pic:cNvPicPr>
                  </pic:nvPicPr>
                  <pic:blipFill>
                    <a:blip r:embed="rId5"/>
                    <a:stretch>
                      <a:fillRect/>
                    </a:stretch>
                  </pic:blipFill>
                  <pic:spPr>
                    <a:xfrm>
                      <a:off x="0" y="0"/>
                      <a:ext cx="1119505" cy="164592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1127125" cy="1639570"/>
            <wp:effectExtent l="0" t="0" r="6350" b="8255"/>
            <wp:docPr id="1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56"/>
                    <pic:cNvPicPr>
                      <a:picLocks noChangeAspect="1"/>
                    </pic:cNvPicPr>
                  </pic:nvPicPr>
                  <pic:blipFill>
                    <a:blip r:embed="rId6"/>
                    <a:stretch>
                      <a:fillRect/>
                    </a:stretch>
                  </pic:blipFill>
                  <pic:spPr>
                    <a:xfrm>
                      <a:off x="0" y="0"/>
                      <a:ext cx="1127125" cy="1639570"/>
                    </a:xfrm>
                    <a:prstGeom prst="rect">
                      <a:avLst/>
                    </a:prstGeom>
                    <a:noFill/>
                    <a:ln w="9525">
                      <a:noFill/>
                    </a:ln>
                  </pic:spPr>
                </pic:pic>
              </a:graphicData>
            </a:graphic>
          </wp:inline>
        </w:drawing>
      </w:r>
    </w:p>
    <w:p w14:paraId="01D54FBA">
      <w:pPr>
        <w:jc w:val="center"/>
        <w:rPr>
          <w:rFonts w:ascii="宋体" w:hAnsi="宋体" w:eastAsia="宋体" w:cs="宋体"/>
          <w:sz w:val="24"/>
          <w:szCs w:val="24"/>
        </w:rPr>
      </w:pPr>
    </w:p>
    <w:p w14:paraId="1608ADDF">
      <w:pPr>
        <w:jc w:val="center"/>
        <w:rPr>
          <w:rFonts w:hint="eastAsia" w:ascii="宋体" w:hAnsi="宋体" w:eastAsia="宋体" w:cs="宋体"/>
          <w:b/>
          <w:bCs/>
          <w:sz w:val="24"/>
          <w:szCs w:val="24"/>
          <w:highlight w:val="yellow"/>
          <w:lang w:eastAsia="zh-CN"/>
        </w:rPr>
      </w:pPr>
      <w:r>
        <w:rPr>
          <w:rFonts w:hint="eastAsia" w:ascii="宋体" w:hAnsi="宋体" w:cs="宋体"/>
          <w:b/>
          <w:bCs/>
          <w:sz w:val="24"/>
          <w:szCs w:val="24"/>
          <w:highlight w:val="yellow"/>
          <w:lang w:eastAsia="zh-CN"/>
        </w:rPr>
        <w:t>【</w:t>
      </w:r>
      <w:r>
        <w:rPr>
          <w:rFonts w:hint="eastAsia" w:ascii="宋体" w:hAnsi="宋体" w:cs="宋体"/>
          <w:b/>
          <w:bCs/>
          <w:sz w:val="24"/>
          <w:szCs w:val="24"/>
          <w:highlight w:val="yellow"/>
          <w:lang w:val="en-US" w:eastAsia="zh-CN"/>
        </w:rPr>
        <w:t>系列亮点</w:t>
      </w:r>
      <w:r>
        <w:rPr>
          <w:rFonts w:hint="eastAsia" w:ascii="宋体" w:hAnsi="宋体" w:cs="宋体"/>
          <w:b/>
          <w:bCs/>
          <w:sz w:val="24"/>
          <w:szCs w:val="24"/>
          <w:highlight w:val="yellow"/>
          <w:lang w:eastAsia="zh-CN"/>
        </w:rPr>
        <w:t>】</w:t>
      </w:r>
    </w:p>
    <w:p w14:paraId="0E38156F">
      <w:pPr>
        <w:jc w:val="center"/>
        <w:rPr>
          <w:rFonts w:hint="default" w:ascii="宋体" w:hAnsi="宋体" w:eastAsia="宋体" w:cs="宋体"/>
          <w:b/>
          <w:bCs/>
          <w:color w:val="EE822F" w:themeColor="accent2"/>
          <w:sz w:val="24"/>
          <w:szCs w:val="24"/>
          <w:lang w:val="en-US" w:eastAsia="zh-CN"/>
          <w14:textFill>
            <w14:solidFill>
              <w14:schemeClr w14:val="accent2"/>
            </w14:solidFill>
          </w14:textFill>
        </w:rPr>
      </w:pPr>
      <w:r>
        <w:rPr>
          <w:rFonts w:hint="default" w:ascii="宋体" w:hAnsi="宋体" w:eastAsia="宋体" w:cs="宋体"/>
          <w:b/>
          <w:bCs/>
          <w:color w:val="EE822F" w:themeColor="accent2"/>
          <w:sz w:val="24"/>
          <w:szCs w:val="24"/>
          <w:lang w:val="en-US" w:eastAsia="zh-CN"/>
          <w14:textFill>
            <w14:solidFill>
              <w14:schemeClr w14:val="accent2"/>
            </w14:solidFill>
          </w14:textFill>
        </w:rPr>
        <w:t>纽约时报畅销书榜首系列来袭！</w:t>
      </w:r>
    </w:p>
    <w:p w14:paraId="734BDF27">
      <w:pPr>
        <w:jc w:val="center"/>
        <w:rPr>
          <w:rFonts w:hint="default" w:ascii="宋体" w:hAnsi="宋体" w:eastAsia="宋体" w:cs="宋体"/>
          <w:b/>
          <w:bCs/>
          <w:color w:val="EE822F" w:themeColor="accent2"/>
          <w:sz w:val="24"/>
          <w:szCs w:val="24"/>
          <w:lang w:val="en-US" w:eastAsia="zh-CN"/>
          <w14:textFill>
            <w14:solidFill>
              <w14:schemeClr w14:val="accent2"/>
            </w14:solidFill>
          </w14:textFill>
        </w:rPr>
      </w:pPr>
      <w:r>
        <w:rPr>
          <w:rFonts w:hint="default" w:ascii="宋体" w:hAnsi="宋体" w:eastAsia="宋体" w:cs="宋体"/>
          <w:b/>
          <w:bCs/>
          <w:color w:val="EE822F" w:themeColor="accent2"/>
          <w:sz w:val="24"/>
          <w:szCs w:val="24"/>
          <w:lang w:val="en-US" w:eastAsia="zh-CN"/>
          <w14:textFill>
            <w14:solidFill>
              <w14:schemeClr w14:val="accent2"/>
            </w14:solidFill>
          </w14:textFill>
        </w:rPr>
        <w:t>全球超级畅销作家经典爆笑冒险系列</w:t>
      </w:r>
    </w:p>
    <w:p w14:paraId="76792761">
      <w:pPr>
        <w:jc w:val="center"/>
        <w:rPr>
          <w:rFonts w:hint="default" w:ascii="宋体" w:hAnsi="宋体" w:eastAsia="宋体" w:cs="宋体"/>
          <w:b/>
          <w:bCs/>
          <w:color w:val="75BD42" w:themeColor="accent4"/>
          <w:sz w:val="24"/>
          <w:szCs w:val="24"/>
          <w:lang w:val="en-US" w:eastAsia="zh-CN"/>
          <w14:textFill>
            <w14:solidFill>
              <w14:schemeClr w14:val="accent4"/>
            </w14:solidFill>
          </w14:textFill>
        </w:rPr>
      </w:pPr>
      <w:r>
        <w:rPr>
          <w:rFonts w:hint="default" w:ascii="宋体" w:hAnsi="宋体" w:eastAsia="宋体" w:cs="宋体"/>
          <w:b/>
          <w:bCs/>
          <w:color w:val="75BD42" w:themeColor="accent4"/>
          <w:sz w:val="24"/>
          <w:szCs w:val="24"/>
          <w:lang w:val="en-US" w:eastAsia="zh-CN"/>
          <w14:textFill>
            <w14:solidFill>
              <w14:schemeClr w14:val="accent4"/>
            </w14:solidFill>
          </w14:textFill>
        </w:rPr>
        <w:t>三册脑洞大开的机器人冒险故事，让孩子在笑声中爱上阅读</w:t>
      </w:r>
    </w:p>
    <w:p w14:paraId="7F3502E8">
      <w:pPr>
        <w:jc w:val="center"/>
        <w:rPr>
          <w:rFonts w:hint="default" w:ascii="宋体" w:hAnsi="宋体" w:eastAsia="宋体" w:cs="宋体"/>
          <w:b/>
          <w:bCs/>
          <w:color w:val="75BD42" w:themeColor="accent4"/>
          <w:sz w:val="24"/>
          <w:szCs w:val="24"/>
          <w:lang w:val="en-US" w:eastAsia="zh-CN"/>
          <w14:textFill>
            <w14:solidFill>
              <w14:schemeClr w14:val="accent4"/>
            </w14:solidFill>
          </w14:textFill>
        </w:rPr>
      </w:pPr>
      <w:r>
        <w:rPr>
          <w:rFonts w:hint="default" w:ascii="宋体" w:hAnsi="宋体" w:eastAsia="宋体" w:cs="宋体"/>
          <w:b/>
          <w:bCs/>
          <w:color w:val="75BD42" w:themeColor="accent4"/>
          <w:sz w:val="24"/>
          <w:szCs w:val="24"/>
          <w:lang w:val="en-US" w:eastAsia="zh-CN"/>
          <w14:textFill>
            <w14:solidFill>
              <w14:schemeClr w14:val="accent4"/>
            </w14:solidFill>
          </w14:textFill>
        </w:rPr>
        <w:t>当机器人成为家人，会带来怎样的惊喜与挑战？</w:t>
      </w:r>
    </w:p>
    <w:p w14:paraId="5D7DEBE7">
      <w:pPr>
        <w:jc w:val="center"/>
        <w:rPr>
          <w:rFonts w:hint="default" w:ascii="宋体" w:hAnsi="宋体" w:eastAsia="宋体" w:cs="宋体"/>
          <w:b/>
          <w:bCs/>
          <w:color w:val="F2BA02" w:themeColor="accent3"/>
          <w:sz w:val="24"/>
          <w:szCs w:val="24"/>
          <w:lang w:val="en-US" w:eastAsia="zh-CN"/>
          <w14:textFill>
            <w14:solidFill>
              <w14:schemeClr w14:val="accent3"/>
            </w14:solidFill>
          </w14:textFill>
        </w:rPr>
      </w:pPr>
      <w:r>
        <w:rPr>
          <w:rFonts w:hint="eastAsia" w:ascii="宋体" w:hAnsi="宋体" w:cs="宋体"/>
          <w:b/>
          <w:bCs/>
          <w:color w:val="F2BA02" w:themeColor="accent3"/>
          <w:sz w:val="24"/>
          <w:szCs w:val="24"/>
          <w:lang w:val="en-US" w:eastAsia="zh-CN"/>
          <w14:textFill>
            <w14:solidFill>
              <w14:schemeClr w14:val="accent3"/>
            </w14:solidFill>
          </w14:textFill>
        </w:rPr>
        <w:t>《</w:t>
      </w:r>
      <w:r>
        <w:rPr>
          <w:rFonts w:hint="default" w:ascii="宋体" w:hAnsi="宋体" w:eastAsia="宋体" w:cs="宋体"/>
          <w:b/>
          <w:bCs/>
          <w:color w:val="F2BA02" w:themeColor="accent3"/>
          <w:sz w:val="24"/>
          <w:szCs w:val="24"/>
          <w:lang w:val="en-US" w:eastAsia="zh-CN"/>
          <w14:textFill>
            <w14:solidFill>
              <w14:schemeClr w14:val="accent3"/>
            </w14:solidFill>
          </w14:textFill>
        </w:rPr>
        <w:t>小屁孩日记》书迷的不二之选</w:t>
      </w:r>
    </w:p>
    <w:p w14:paraId="7C41725B">
      <w:pPr>
        <w:jc w:val="center"/>
        <w:rPr>
          <w:rFonts w:hint="default" w:ascii="宋体" w:hAnsi="宋体" w:eastAsia="宋体" w:cs="宋体"/>
          <w:b/>
          <w:bCs/>
          <w:color w:val="F2BA02" w:themeColor="accent3"/>
          <w:sz w:val="24"/>
          <w:szCs w:val="24"/>
          <w:lang w:val="en-US" w:eastAsia="zh-CN"/>
          <w14:textFill>
            <w14:solidFill>
              <w14:schemeClr w14:val="accent3"/>
            </w14:solidFill>
          </w14:textFill>
        </w:rPr>
      </w:pPr>
      <w:r>
        <w:rPr>
          <w:rFonts w:hint="default" w:ascii="宋体" w:hAnsi="宋体" w:eastAsia="宋体" w:cs="宋体"/>
          <w:b/>
          <w:bCs/>
          <w:color w:val="F2BA02" w:themeColor="accent3"/>
          <w:sz w:val="24"/>
          <w:szCs w:val="24"/>
          <w:lang w:val="en-US" w:eastAsia="zh-CN"/>
          <w14:textFill>
            <w14:solidFill>
              <w14:schemeClr w14:val="accent3"/>
            </w14:solidFill>
          </w14:textFill>
        </w:rPr>
        <w:t>节奏紧凑的情节、笑点密集的幽默、各式各样古怪的机器人</w:t>
      </w:r>
    </w:p>
    <w:p w14:paraId="683D2202">
      <w:pPr>
        <w:jc w:val="center"/>
        <w:rPr>
          <w:rFonts w:hint="default" w:ascii="宋体" w:hAnsi="宋体" w:eastAsia="宋体" w:cs="宋体"/>
          <w:b/>
          <w:bCs/>
          <w:color w:val="FF0000"/>
          <w:sz w:val="24"/>
          <w:szCs w:val="24"/>
          <w:lang w:val="en-US" w:eastAsia="zh-CN"/>
        </w:rPr>
      </w:pPr>
      <w:r>
        <w:rPr>
          <w:rFonts w:hint="default" w:ascii="宋体" w:hAnsi="宋体" w:eastAsia="宋体" w:cs="宋体"/>
          <w:b/>
          <w:bCs/>
          <w:color w:val="F2BA02" w:themeColor="accent3"/>
          <w:sz w:val="24"/>
          <w:szCs w:val="24"/>
          <w:lang w:val="en-US" w:eastAsia="zh-CN"/>
          <w14:textFill>
            <w14:solidFill>
              <w14:schemeClr w14:val="accent3"/>
            </w14:solidFill>
          </w14:textFill>
        </w:rPr>
        <w:t>适合不爱阅读的孩子入门，轻松开启阅读之旅</w:t>
      </w:r>
      <w:r>
        <w:rPr>
          <w:rFonts w:hint="eastAsia" w:ascii="宋体" w:hAnsi="宋体" w:cs="宋体"/>
          <w:b/>
          <w:bCs/>
          <w:color w:val="F2BA02" w:themeColor="accent3"/>
          <w:sz w:val="24"/>
          <w:szCs w:val="24"/>
          <w:lang w:val="en-US" w:eastAsia="zh-CN"/>
          <w14:textFill>
            <w14:solidFill>
              <w14:schemeClr w14:val="accent3"/>
            </w14:solidFill>
          </w14:textFill>
        </w:rPr>
        <w:t>！</w:t>
      </w:r>
    </w:p>
    <w:p w14:paraId="544E8AF7">
      <w:pPr>
        <w:jc w:val="center"/>
        <w:rPr>
          <w:rFonts w:hint="default" w:ascii="宋体" w:hAnsi="宋体" w:eastAsia="宋体" w:cs="宋体"/>
          <w:sz w:val="24"/>
          <w:szCs w:val="24"/>
          <w:lang w:val="en-US" w:eastAsia="zh-CN"/>
        </w:rPr>
      </w:pPr>
    </w:p>
    <w:p w14:paraId="118D1ABF">
      <w:pPr>
        <w:keepNext w:val="0"/>
        <w:keepLines w:val="0"/>
        <w:pageBreakBefore w:val="0"/>
        <w:kinsoku/>
        <w:wordWrap/>
        <w:overflowPunct/>
        <w:topLinePunct w:val="0"/>
        <w:autoSpaceDE/>
        <w:autoSpaceDN/>
        <w:bidi w:val="0"/>
        <w:adjustRightInd/>
        <w:snapToGrid/>
        <w:spacing w:line="280" w:lineRule="exact"/>
        <w:jc w:val="center"/>
        <w:textAlignment w:val="auto"/>
        <w:rPr>
          <w:b/>
          <w:bCs/>
          <w:color w:val="000000"/>
          <w:szCs w:val="21"/>
          <w:lang w:val="en-US" w:eastAsia="zh-CN"/>
        </w:rPr>
      </w:pPr>
      <w:r>
        <w:rPr>
          <w:rFonts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4072255</wp:posOffset>
            </wp:positionH>
            <wp:positionV relativeFrom="paragraph">
              <wp:posOffset>161290</wp:posOffset>
            </wp:positionV>
            <wp:extent cx="1216025" cy="1760220"/>
            <wp:effectExtent l="0" t="0" r="3175" b="1905"/>
            <wp:wrapSquare wrapText="bothSides"/>
            <wp:docPr id="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6"/>
                    <pic:cNvPicPr>
                      <a:picLocks noChangeAspect="1"/>
                    </pic:cNvPicPr>
                  </pic:nvPicPr>
                  <pic:blipFill>
                    <a:blip r:embed="rId4"/>
                    <a:stretch>
                      <a:fillRect/>
                    </a:stretch>
                  </pic:blipFill>
                  <pic:spPr>
                    <a:xfrm>
                      <a:off x="0" y="0"/>
                      <a:ext cx="1216025" cy="1760220"/>
                    </a:xfrm>
                    <a:prstGeom prst="rect">
                      <a:avLst/>
                    </a:prstGeom>
                    <a:noFill/>
                    <a:ln w="9525">
                      <a:noFill/>
                    </a:ln>
                  </pic:spPr>
                </pic:pic>
              </a:graphicData>
            </a:graphic>
          </wp:anchor>
        </w:drawing>
      </w:r>
    </w:p>
    <w:p w14:paraId="7C846A20">
      <w:pPr>
        <w:keepNext w:val="0"/>
        <w:keepLines w:val="0"/>
        <w:pageBreakBefore w:val="0"/>
        <w:kinsoku/>
        <w:wordWrap/>
        <w:overflowPunct/>
        <w:topLinePunct w:val="0"/>
        <w:autoSpaceDE/>
        <w:autoSpaceDN/>
        <w:bidi w:val="0"/>
        <w:adjustRightInd/>
        <w:snapToGrid/>
        <w:spacing w:line="280" w:lineRule="exact"/>
        <w:textAlignment w:val="auto"/>
        <w:rPr>
          <w:rFonts w:hint="eastAsia" w:eastAsia="宋体"/>
          <w:b/>
          <w:color w:val="000000"/>
          <w:szCs w:val="21"/>
          <w:lang w:eastAsia="zh-CN"/>
        </w:rPr>
      </w:pPr>
      <w:r>
        <w:rPr>
          <w:b/>
          <w:color w:val="000000"/>
          <w:szCs w:val="21"/>
        </w:rPr>
        <w:t>中文书名：</w:t>
      </w:r>
      <w:r>
        <w:rPr>
          <w:rFonts w:hint="eastAsia"/>
          <w:b/>
          <w:color w:val="000000"/>
          <w:szCs w:val="21"/>
          <w:lang w:eastAsia="zh-CN"/>
        </w:rPr>
        <w:t>《机器人之家》（</w:t>
      </w:r>
      <w:r>
        <w:rPr>
          <w:rFonts w:hint="eastAsia"/>
          <w:b/>
          <w:color w:val="000000"/>
          <w:szCs w:val="21"/>
          <w:lang w:val="en-US" w:eastAsia="zh-CN"/>
        </w:rPr>
        <w:t>1</w:t>
      </w:r>
      <w:r>
        <w:rPr>
          <w:rFonts w:hint="eastAsia"/>
          <w:b/>
          <w:color w:val="000000"/>
          <w:szCs w:val="21"/>
          <w:lang w:eastAsia="zh-CN"/>
        </w:rPr>
        <w:t>）</w:t>
      </w:r>
    </w:p>
    <w:p w14:paraId="1B6B0C2D">
      <w:pPr>
        <w:keepNext w:val="0"/>
        <w:keepLines w:val="0"/>
        <w:pageBreakBefore w:val="0"/>
        <w:kinsoku/>
        <w:wordWrap/>
        <w:overflowPunct/>
        <w:topLinePunct w:val="0"/>
        <w:autoSpaceDE/>
        <w:autoSpaceDN/>
        <w:bidi w:val="0"/>
        <w:adjustRightInd/>
        <w:snapToGrid/>
        <w:spacing w:line="280" w:lineRule="exact"/>
        <w:textAlignment w:val="auto"/>
        <w:rPr>
          <w:rFonts w:hint="default"/>
          <w:b/>
          <w:caps/>
          <w:smallCaps w:val="0"/>
          <w:color w:val="000000"/>
          <w:sz w:val="21"/>
          <w:szCs w:val="21"/>
          <w:lang w:val="en-US"/>
        </w:rPr>
      </w:pPr>
      <w:r>
        <w:rPr>
          <w:b/>
          <w:color w:val="000000"/>
          <w:szCs w:val="21"/>
        </w:rPr>
        <w:t>英文书名：</w:t>
      </w:r>
      <w:r>
        <w:rPr>
          <w:rFonts w:hint="eastAsia"/>
          <w:b/>
          <w:color w:val="000000"/>
          <w:szCs w:val="21"/>
          <w:lang w:eastAsia="zh-CN"/>
        </w:rPr>
        <w:t>House of Robots</w:t>
      </w:r>
      <w:r>
        <w:rPr>
          <w:rFonts w:hint="eastAsia"/>
          <w:b/>
          <w:color w:val="000000"/>
          <w:szCs w:val="21"/>
          <w:lang w:val="en-US" w:eastAsia="zh-CN"/>
        </w:rPr>
        <w:t xml:space="preserve"> (1)</w:t>
      </w:r>
    </w:p>
    <w:p w14:paraId="3EBE6213">
      <w:pPr>
        <w:keepNext w:val="0"/>
        <w:keepLines w:val="0"/>
        <w:pageBreakBefore w:val="0"/>
        <w:kinsoku/>
        <w:wordWrap/>
        <w:overflowPunct/>
        <w:topLinePunct w:val="0"/>
        <w:autoSpaceDE/>
        <w:autoSpaceDN/>
        <w:bidi w:val="0"/>
        <w:adjustRightInd/>
        <w:snapToGrid/>
        <w:spacing w:line="280" w:lineRule="exact"/>
        <w:textAlignment w:val="auto"/>
        <w:rPr>
          <w:rFonts w:hint="eastAsia" w:eastAsia="宋体"/>
          <w:b/>
          <w:color w:val="000000"/>
          <w:szCs w:val="21"/>
          <w:lang w:val="en-US" w:eastAsia="zh-CN"/>
        </w:rPr>
      </w:pPr>
      <w:r>
        <w:rPr>
          <w:b/>
          <w:color w:val="000000"/>
          <w:szCs w:val="21"/>
        </w:rPr>
        <w:t>作    者：</w:t>
      </w:r>
      <w:r>
        <w:rPr>
          <w:rFonts w:hint="default"/>
          <w:b/>
          <w:color w:val="000000"/>
          <w:szCs w:val="21"/>
        </w:rPr>
        <w:fldChar w:fldCharType="begin"/>
      </w:r>
      <w:r>
        <w:rPr>
          <w:rFonts w:hint="default"/>
          <w:b/>
          <w:color w:val="000000"/>
          <w:szCs w:val="21"/>
        </w:rPr>
        <w:instrText xml:space="preserve"> HYPERLINK "https://www.amazon.com/James-Patterson/e/B000APZGGS/ref=dp_byline_cont_book_1" </w:instrText>
      </w:r>
      <w:r>
        <w:rPr>
          <w:rFonts w:hint="default"/>
          <w:b/>
          <w:color w:val="000000"/>
          <w:szCs w:val="21"/>
        </w:rPr>
        <w:fldChar w:fldCharType="separate"/>
      </w:r>
      <w:r>
        <w:rPr>
          <w:rFonts w:hint="default"/>
          <w:b/>
          <w:color w:val="000000"/>
          <w:szCs w:val="21"/>
        </w:rPr>
        <w:t>James Patterson</w:t>
      </w:r>
      <w:r>
        <w:rPr>
          <w:rFonts w:hint="default"/>
          <w:b/>
          <w:color w:val="000000"/>
          <w:szCs w:val="21"/>
        </w:rPr>
        <w:fldChar w:fldCharType="end"/>
      </w:r>
      <w:r>
        <w:rPr>
          <w:rFonts w:hint="eastAsia"/>
          <w:b/>
          <w:color w:val="000000"/>
          <w:szCs w:val="21"/>
          <w:lang w:val="en-US" w:eastAsia="zh-CN"/>
        </w:rPr>
        <w:t xml:space="preserve">, </w:t>
      </w:r>
      <w:r>
        <w:rPr>
          <w:rFonts w:hint="eastAsia"/>
          <w:b/>
          <w:color w:val="000000"/>
          <w:szCs w:val="21"/>
          <w:lang w:val="en-US" w:eastAsia="zh-CN"/>
        </w:rPr>
        <w:fldChar w:fldCharType="begin"/>
      </w:r>
      <w:r>
        <w:rPr>
          <w:rFonts w:hint="eastAsia"/>
          <w:b/>
          <w:color w:val="000000"/>
          <w:szCs w:val="21"/>
          <w:lang w:val="en-US" w:eastAsia="zh-CN"/>
        </w:rPr>
        <w:instrText xml:space="preserve"> HYPERLINK "https://www.amazon.com/Chris-Grabenstein/e/B001IR3JB6/ref=dp_byline_cont_book_2" </w:instrText>
      </w:r>
      <w:r>
        <w:rPr>
          <w:rFonts w:hint="eastAsia"/>
          <w:b/>
          <w:color w:val="000000"/>
          <w:szCs w:val="21"/>
          <w:lang w:val="en-US" w:eastAsia="zh-CN"/>
        </w:rPr>
        <w:fldChar w:fldCharType="separate"/>
      </w:r>
      <w:r>
        <w:rPr>
          <w:rFonts w:hint="eastAsia"/>
          <w:b/>
          <w:color w:val="000000"/>
          <w:szCs w:val="21"/>
          <w:lang w:val="en-US" w:eastAsia="zh-CN"/>
        </w:rPr>
        <w:t>Chris Grabenstein</w:t>
      </w:r>
      <w:r>
        <w:rPr>
          <w:rFonts w:hint="eastAsia"/>
          <w:b/>
          <w:color w:val="000000"/>
          <w:szCs w:val="21"/>
          <w:lang w:val="en-US" w:eastAsia="zh-CN"/>
        </w:rPr>
        <w:fldChar w:fldCharType="end"/>
      </w:r>
      <w:r>
        <w:rPr>
          <w:rFonts w:hint="eastAsia"/>
          <w:b/>
          <w:color w:val="000000"/>
          <w:szCs w:val="21"/>
          <w:lang w:val="en-US" w:eastAsia="zh-CN"/>
        </w:rPr>
        <w:t xml:space="preserve"> and </w:t>
      </w:r>
      <w:r>
        <w:rPr>
          <w:rFonts w:hint="eastAsia"/>
          <w:b/>
          <w:color w:val="000000"/>
          <w:szCs w:val="21"/>
          <w:lang w:val="en-US" w:eastAsia="zh-CN"/>
        </w:rPr>
        <w:fldChar w:fldCharType="begin"/>
      </w:r>
      <w:r>
        <w:rPr>
          <w:rFonts w:hint="eastAsia"/>
          <w:b/>
          <w:color w:val="000000"/>
          <w:szCs w:val="21"/>
          <w:lang w:val="en-US" w:eastAsia="zh-CN"/>
        </w:rPr>
        <w:instrText xml:space="preserve"> HYPERLINK "https://www.amazon.com/s/ref=dp_byline_sr_book_3?ie=UTF8&amp;field-author=Juliana+Neufeld&amp;text=Juliana+Neufeld&amp;sort=relevancerank&amp;search-alias=books" </w:instrText>
      </w:r>
      <w:r>
        <w:rPr>
          <w:rFonts w:hint="eastAsia"/>
          <w:b/>
          <w:color w:val="000000"/>
          <w:szCs w:val="21"/>
          <w:lang w:val="en-US" w:eastAsia="zh-CN"/>
        </w:rPr>
        <w:fldChar w:fldCharType="separate"/>
      </w:r>
      <w:r>
        <w:rPr>
          <w:rFonts w:hint="eastAsia"/>
          <w:b/>
          <w:color w:val="000000"/>
          <w:szCs w:val="21"/>
          <w:lang w:val="en-US" w:eastAsia="zh-CN"/>
        </w:rPr>
        <w:t>Juliana Neufeld</w:t>
      </w:r>
      <w:r>
        <w:rPr>
          <w:rFonts w:hint="eastAsia"/>
          <w:b/>
          <w:color w:val="000000"/>
          <w:szCs w:val="21"/>
          <w:lang w:val="en-US" w:eastAsia="zh-CN"/>
        </w:rPr>
        <w:fldChar w:fldCharType="end"/>
      </w:r>
    </w:p>
    <w:p w14:paraId="746E2C63">
      <w:pPr>
        <w:keepNext w:val="0"/>
        <w:keepLines w:val="0"/>
        <w:pageBreakBefore w:val="0"/>
        <w:kinsoku/>
        <w:wordWrap/>
        <w:overflowPunct/>
        <w:topLinePunct w:val="0"/>
        <w:autoSpaceDE/>
        <w:autoSpaceDN/>
        <w:bidi w:val="0"/>
        <w:adjustRightInd/>
        <w:snapToGrid/>
        <w:spacing w:line="280" w:lineRule="exact"/>
        <w:textAlignment w:val="auto"/>
        <w:rPr>
          <w:rFonts w:hint="eastAsia"/>
          <w:b/>
          <w:color w:val="000000"/>
          <w:szCs w:val="21"/>
        </w:rPr>
      </w:pPr>
      <w:r>
        <w:rPr>
          <w:rFonts w:hint="eastAsia"/>
          <w:b/>
          <w:color w:val="000000"/>
          <w:szCs w:val="21"/>
        </w:rPr>
        <w:t>出 版 社：Jimmy Patterson</w:t>
      </w:r>
    </w:p>
    <w:p w14:paraId="6B2F6C28">
      <w:pPr>
        <w:keepNext w:val="0"/>
        <w:keepLines w:val="0"/>
        <w:pageBreakBefore w:val="0"/>
        <w:kinsoku/>
        <w:wordWrap/>
        <w:overflowPunct/>
        <w:topLinePunct w:val="0"/>
        <w:autoSpaceDE/>
        <w:autoSpaceDN/>
        <w:bidi w:val="0"/>
        <w:adjustRightInd/>
        <w:snapToGrid/>
        <w:spacing w:line="280" w:lineRule="exact"/>
        <w:textAlignment w:val="auto"/>
        <w:rPr>
          <w:rFonts w:hint="default" w:eastAsia="宋体"/>
          <w:b/>
          <w:bCs/>
          <w:color w:val="000000"/>
          <w:szCs w:val="21"/>
          <w:lang w:val="en-US" w:eastAsia="zh-CN"/>
        </w:rPr>
      </w:pPr>
      <w:r>
        <w:rPr>
          <w:rFonts w:hint="eastAsia"/>
          <w:b/>
          <w:color w:val="000000"/>
          <w:szCs w:val="21"/>
        </w:rPr>
        <w:t>代理公司：Defiore</w:t>
      </w:r>
    </w:p>
    <w:p w14:paraId="5185CC3C">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eastAsia="宋体"/>
          <w:kern w:val="0"/>
          <w:szCs w:val="21"/>
          <w:lang w:eastAsia="zh-CN"/>
        </w:rPr>
      </w:pPr>
      <w:r>
        <w:rPr>
          <w:b/>
          <w:bCs/>
          <w:kern w:val="0"/>
          <w:szCs w:val="21"/>
        </w:rPr>
        <w:t>页    数</w:t>
      </w:r>
      <w:r>
        <w:rPr>
          <w:rFonts w:hint="eastAsia"/>
          <w:b/>
          <w:bCs/>
          <w:kern w:val="0"/>
          <w:szCs w:val="21"/>
          <w:lang w:eastAsia="zh-CN"/>
        </w:rPr>
        <w:t>：</w:t>
      </w:r>
      <w:r>
        <w:rPr>
          <w:rFonts w:hint="eastAsia"/>
          <w:b/>
          <w:bCs/>
          <w:kern w:val="0"/>
          <w:szCs w:val="21"/>
          <w:lang w:val="en-US" w:eastAsia="zh-CN"/>
        </w:rPr>
        <w:t>336</w:t>
      </w:r>
      <w:r>
        <w:rPr>
          <w:rFonts w:hint="eastAsia"/>
          <w:b/>
          <w:bCs/>
          <w:kern w:val="0"/>
          <w:szCs w:val="21"/>
        </w:rPr>
        <w:t>页</w:t>
      </w:r>
    </w:p>
    <w:p w14:paraId="73717232">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eastAsia="宋体"/>
          <w:kern w:val="0"/>
          <w:szCs w:val="21"/>
          <w:lang w:val="en-US" w:eastAsia="zh-CN"/>
        </w:rPr>
      </w:pPr>
      <w:r>
        <w:rPr>
          <w:b/>
          <w:bCs/>
          <w:kern w:val="0"/>
          <w:szCs w:val="21"/>
        </w:rPr>
        <w:t>出版时间：</w:t>
      </w:r>
      <w:r>
        <w:rPr>
          <w:rFonts w:hint="eastAsia"/>
          <w:b/>
          <w:bCs/>
          <w:kern w:val="0"/>
          <w:szCs w:val="21"/>
          <w:lang w:val="en-US" w:eastAsia="zh-CN"/>
        </w:rPr>
        <w:t>2015</w:t>
      </w:r>
      <w:r>
        <w:rPr>
          <w:b/>
          <w:bCs/>
          <w:kern w:val="0"/>
          <w:szCs w:val="21"/>
        </w:rPr>
        <w:t>年</w:t>
      </w:r>
      <w:r>
        <w:rPr>
          <w:rFonts w:hint="eastAsia"/>
          <w:b/>
          <w:bCs/>
          <w:kern w:val="0"/>
          <w:szCs w:val="21"/>
          <w:lang w:val="en-US" w:eastAsia="zh-CN"/>
        </w:rPr>
        <w:t>10</w:t>
      </w:r>
      <w:r>
        <w:rPr>
          <w:rFonts w:hint="eastAsia"/>
          <w:b/>
          <w:bCs/>
          <w:kern w:val="0"/>
          <w:szCs w:val="21"/>
        </w:rPr>
        <w:t>月</w:t>
      </w:r>
    </w:p>
    <w:p w14:paraId="370C68DF">
      <w:pPr>
        <w:keepNext w:val="0"/>
        <w:keepLines w:val="0"/>
        <w:pageBreakBefore w:val="0"/>
        <w:widowControl/>
        <w:kinsoku/>
        <w:wordWrap/>
        <w:overflowPunct/>
        <w:topLinePunct w:val="0"/>
        <w:autoSpaceDE/>
        <w:autoSpaceDN/>
        <w:bidi w:val="0"/>
        <w:adjustRightInd/>
        <w:snapToGrid/>
        <w:spacing w:line="280" w:lineRule="exact"/>
        <w:textAlignment w:val="auto"/>
        <w:rPr>
          <w:kern w:val="0"/>
          <w:szCs w:val="21"/>
          <w:highlight w:val="yellow"/>
        </w:rPr>
      </w:pPr>
      <w:r>
        <w:rPr>
          <w:b/>
          <w:bCs/>
          <w:kern w:val="0"/>
          <w:szCs w:val="21"/>
          <w:highlight w:val="none"/>
        </w:rPr>
        <w:t>代理地区：中国大陆、台湾</w:t>
      </w:r>
    </w:p>
    <w:p w14:paraId="23796B39">
      <w:pPr>
        <w:keepNext w:val="0"/>
        <w:keepLines w:val="0"/>
        <w:pageBreakBefore w:val="0"/>
        <w:widowControl/>
        <w:kinsoku/>
        <w:wordWrap/>
        <w:overflowPunct/>
        <w:topLinePunct w:val="0"/>
        <w:autoSpaceDE/>
        <w:autoSpaceDN/>
        <w:bidi w:val="0"/>
        <w:adjustRightInd/>
        <w:snapToGrid/>
        <w:spacing w:line="280" w:lineRule="exact"/>
        <w:textAlignment w:val="auto"/>
        <w:rPr>
          <w:kern w:val="0"/>
          <w:szCs w:val="21"/>
        </w:rPr>
      </w:pPr>
      <w:r>
        <w:rPr>
          <w:b/>
          <w:bCs/>
          <w:kern w:val="0"/>
          <w:szCs w:val="21"/>
        </w:rPr>
        <w:t>审读资料：</w:t>
      </w:r>
      <w:r>
        <w:rPr>
          <w:rFonts w:hint="eastAsia"/>
          <w:b/>
          <w:bCs/>
          <w:kern w:val="0"/>
          <w:szCs w:val="21"/>
        </w:rPr>
        <w:t>电子稿</w:t>
      </w:r>
    </w:p>
    <w:p w14:paraId="39E79387">
      <w:pPr>
        <w:keepNext w:val="0"/>
        <w:keepLines w:val="0"/>
        <w:pageBreakBefore w:val="0"/>
        <w:widowControl/>
        <w:kinsoku/>
        <w:wordWrap/>
        <w:overflowPunct/>
        <w:topLinePunct w:val="0"/>
        <w:autoSpaceDE/>
        <w:autoSpaceDN/>
        <w:bidi w:val="0"/>
        <w:adjustRightInd/>
        <w:snapToGrid/>
        <w:spacing w:line="280" w:lineRule="exact"/>
        <w:textAlignment w:val="auto"/>
      </w:pPr>
      <w:r>
        <w:rPr>
          <w:b/>
          <w:bCs/>
          <w:kern w:val="0"/>
          <w:szCs w:val="21"/>
        </w:rPr>
        <w:t>类</w:t>
      </w:r>
      <w:r>
        <w:rPr>
          <w:rFonts w:hint="eastAsia"/>
          <w:b/>
          <w:bCs/>
          <w:kern w:val="0"/>
          <w:szCs w:val="21"/>
        </w:rPr>
        <w:t xml:space="preserve">    </w:t>
      </w:r>
      <w:r>
        <w:rPr>
          <w:b/>
          <w:bCs/>
          <w:kern w:val="0"/>
          <w:szCs w:val="21"/>
        </w:rPr>
        <w:t>型：</w:t>
      </w:r>
      <w:r>
        <w:rPr>
          <w:rFonts w:hint="eastAsia"/>
          <w:b/>
          <w:bCs/>
          <w:kern w:val="0"/>
          <w:szCs w:val="21"/>
          <w:lang w:val="en-US" w:eastAsia="zh-CN"/>
        </w:rPr>
        <w:t>儿童文学</w:t>
      </w:r>
    </w:p>
    <w:p w14:paraId="07F034F5">
      <w:pPr>
        <w:widowControl/>
        <w:rPr>
          <w:rFonts w:hint="eastAsia"/>
          <w:b/>
          <w:bCs/>
          <w:kern w:val="0"/>
          <w:szCs w:val="21"/>
        </w:rPr>
      </w:pPr>
    </w:p>
    <w:p w14:paraId="0EE4A311">
      <w:pPr>
        <w:keepNext w:val="0"/>
        <w:keepLines w:val="0"/>
        <w:pageBreakBefore w:val="0"/>
        <w:widowControl w:val="0"/>
        <w:kinsoku/>
        <w:wordWrap/>
        <w:overflowPunct/>
        <w:topLinePunct w:val="0"/>
        <w:autoSpaceDE/>
        <w:autoSpaceDN/>
        <w:bidi w:val="0"/>
        <w:adjustRightInd/>
        <w:snapToGrid/>
        <w:spacing w:line="280" w:lineRule="exact"/>
        <w:textAlignment w:val="auto"/>
        <w:rPr>
          <w:b/>
          <w:bCs/>
          <w:color w:val="000000"/>
          <w:szCs w:val="21"/>
        </w:rPr>
      </w:pPr>
      <w:r>
        <w:rPr>
          <w:b/>
          <w:bCs/>
          <w:color w:val="000000"/>
          <w:szCs w:val="21"/>
        </w:rPr>
        <w:t>内容简介：</w:t>
      </w:r>
    </w:p>
    <w:p w14:paraId="43D62AF0">
      <w:pPr>
        <w:keepNext w:val="0"/>
        <w:keepLines w:val="0"/>
        <w:pageBreakBefore w:val="0"/>
        <w:widowControl w:val="0"/>
        <w:kinsoku/>
        <w:wordWrap/>
        <w:overflowPunct/>
        <w:topLinePunct w:val="0"/>
        <w:autoSpaceDE/>
        <w:autoSpaceDN/>
        <w:bidi w:val="0"/>
        <w:adjustRightInd/>
        <w:snapToGrid/>
        <w:spacing w:line="280" w:lineRule="exact"/>
        <w:textAlignment w:val="auto"/>
        <w:rPr>
          <w:b/>
          <w:bCs/>
          <w:color w:val="000000"/>
          <w:szCs w:val="21"/>
        </w:rPr>
      </w:pPr>
    </w:p>
    <w:p w14:paraId="74241A4D">
      <w:pPr>
        <w:keepNext w:val="0"/>
        <w:keepLines w:val="0"/>
        <w:pageBreakBefore w:val="0"/>
        <w:widowControl w:val="0"/>
        <w:kinsoku/>
        <w:wordWrap/>
        <w:overflowPunct/>
        <w:topLinePunct w:val="0"/>
        <w:autoSpaceDE/>
        <w:autoSpaceDN/>
        <w:bidi w:val="0"/>
        <w:adjustRightInd/>
        <w:snapToGrid/>
        <w:spacing w:line="280" w:lineRule="exact"/>
        <w:ind w:firstLine="422" w:firstLineChars="200"/>
        <w:textAlignment w:val="auto"/>
        <w:rPr>
          <w:b w:val="0"/>
          <w:bCs w:val="0"/>
          <w:color w:val="000000"/>
          <w:szCs w:val="21"/>
          <w:lang w:val="en-US" w:eastAsia="zh-CN"/>
        </w:rPr>
      </w:pPr>
      <w:r>
        <w:rPr>
          <w:b/>
          <w:bCs/>
          <w:color w:val="000000"/>
          <w:szCs w:val="21"/>
          <w:lang w:val="en-US" w:eastAsia="zh-CN"/>
        </w:rPr>
        <w:t>全球超级畅销作家经典爆笑冒险系列重磅开篇！一台非同寻常的机器人，闯入了一间普普通通的五年级教室。</w:t>
      </w:r>
    </w:p>
    <w:p w14:paraId="04A774F6">
      <w:pPr>
        <w:keepNext w:val="0"/>
        <w:keepLines w:val="0"/>
        <w:pageBreakBefore w:val="0"/>
        <w:widowControl w:val="0"/>
        <w:kinsoku/>
        <w:wordWrap/>
        <w:overflowPunct/>
        <w:topLinePunct w:val="0"/>
        <w:autoSpaceDE/>
        <w:autoSpaceDN/>
        <w:bidi w:val="0"/>
        <w:adjustRightInd/>
        <w:snapToGrid/>
        <w:spacing w:line="280" w:lineRule="exact"/>
        <w:textAlignment w:val="auto"/>
        <w:rPr>
          <w:b w:val="0"/>
          <w:bCs w:val="0"/>
          <w:color w:val="000000"/>
          <w:szCs w:val="21"/>
          <w:lang w:val="en-US" w:eastAsia="zh-CN"/>
        </w:rPr>
      </w:pPr>
    </w:p>
    <w:p w14:paraId="005610B2">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b w:val="0"/>
          <w:bCs w:val="0"/>
          <w:color w:val="000000"/>
          <w:szCs w:val="21"/>
          <w:lang w:val="en-US" w:eastAsia="zh-CN"/>
        </w:rPr>
      </w:pPr>
      <w:r>
        <w:rPr>
          <w:b w:val="0"/>
          <w:bCs w:val="0"/>
          <w:color w:val="000000"/>
          <w:szCs w:val="21"/>
          <w:lang w:val="en-US" w:eastAsia="zh-CN"/>
        </w:rPr>
        <w:t>萨米</w:t>
      </w:r>
      <w:r>
        <w:rPr>
          <w:rFonts w:hint="eastAsia"/>
          <w:b w:val="0"/>
          <w:bCs w:val="0"/>
          <w:color w:val="000000"/>
          <w:szCs w:val="21"/>
          <w:lang w:val="en-US" w:eastAsia="zh-CN"/>
        </w:rPr>
        <w:t>·</w:t>
      </w:r>
      <w:r>
        <w:rPr>
          <w:b w:val="0"/>
          <w:bCs w:val="0"/>
          <w:color w:val="000000"/>
          <w:szCs w:val="21"/>
          <w:lang w:val="en-US" w:eastAsia="zh-CN"/>
        </w:rPr>
        <w:t>海斯-罗德里格斯（Sammy Hayes</w:t>
      </w:r>
      <w:r>
        <w:rPr>
          <w:b w:val="0"/>
          <w:bCs w:val="0"/>
          <w:color w:val="000000"/>
          <w:szCs w:val="21"/>
          <w:lang w:val="en-US" w:eastAsia="zh-CN"/>
        </w:rPr>
        <w:noBreakHyphen/>
      </w:r>
      <w:r>
        <w:rPr>
          <w:b w:val="0"/>
          <w:bCs w:val="0"/>
          <w:color w:val="000000"/>
          <w:szCs w:val="21"/>
          <w:lang w:val="en-US" w:eastAsia="zh-CN"/>
        </w:rPr>
        <w:t>Rodriguez）向来与周围格格不入：妈妈是发明家，爸爸是图像小说作家，可爱的妹妹患有自身免疫性疾病……家里还住满了机器人。当妈妈坚持让他把最新发明带到学校时，萨米简直愁坏了——这台会走路、会说话的机器人，被他戏称为 “小E”，也就是 “故障（Error）”的缩写。</w:t>
      </w:r>
    </w:p>
    <w:p w14:paraId="05385023">
      <w:pPr>
        <w:keepNext w:val="0"/>
        <w:keepLines w:val="0"/>
        <w:pageBreakBefore w:val="0"/>
        <w:widowControl w:val="0"/>
        <w:kinsoku/>
        <w:wordWrap/>
        <w:overflowPunct/>
        <w:topLinePunct w:val="0"/>
        <w:autoSpaceDE/>
        <w:autoSpaceDN/>
        <w:bidi w:val="0"/>
        <w:adjustRightInd/>
        <w:snapToGrid/>
        <w:spacing w:line="280" w:lineRule="exact"/>
        <w:textAlignment w:val="auto"/>
        <w:rPr>
          <w:b w:val="0"/>
          <w:bCs w:val="0"/>
          <w:color w:val="000000"/>
          <w:szCs w:val="21"/>
          <w:lang w:val="en-US" w:eastAsia="zh-CN"/>
        </w:rPr>
      </w:pPr>
    </w:p>
    <w:p w14:paraId="6AD97D4D">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b w:val="0"/>
          <w:bCs w:val="0"/>
          <w:color w:val="000000"/>
          <w:szCs w:val="21"/>
          <w:lang w:val="en-US" w:eastAsia="zh-CN"/>
        </w:rPr>
      </w:pPr>
      <w:r>
        <w:rPr>
          <w:b w:val="0"/>
          <w:bCs w:val="0"/>
          <w:color w:val="000000"/>
          <w:szCs w:val="21"/>
          <w:lang w:val="en-US" w:eastAsia="zh-CN"/>
        </w:rPr>
        <w:t>萨米对机器人早已见怪不怪，家里就有一群性格各异的机器人伙伴。可这台机器人不仅认定自己是萨米的弟弟，甚至比萨米还要书呆子气十足。</w:t>
      </w:r>
    </w:p>
    <w:p w14:paraId="2DCFD3EC">
      <w:pPr>
        <w:keepNext w:val="0"/>
        <w:keepLines w:val="0"/>
        <w:pageBreakBefore w:val="0"/>
        <w:widowControl w:val="0"/>
        <w:kinsoku/>
        <w:wordWrap/>
        <w:overflowPunct/>
        <w:topLinePunct w:val="0"/>
        <w:autoSpaceDE/>
        <w:autoSpaceDN/>
        <w:bidi w:val="0"/>
        <w:adjustRightInd/>
        <w:snapToGrid/>
        <w:spacing w:line="280" w:lineRule="exact"/>
        <w:textAlignment w:val="auto"/>
        <w:rPr>
          <w:b w:val="0"/>
          <w:bCs w:val="0"/>
          <w:color w:val="000000"/>
          <w:szCs w:val="21"/>
          <w:lang w:val="en-US" w:eastAsia="zh-CN"/>
        </w:rPr>
      </w:pPr>
    </w:p>
    <w:p w14:paraId="1654FEBC">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b w:val="0"/>
          <w:bCs w:val="0"/>
          <w:color w:val="000000"/>
          <w:szCs w:val="21"/>
          <w:lang w:val="en-US" w:eastAsia="zh-CN"/>
        </w:rPr>
      </w:pPr>
      <w:r>
        <w:rPr>
          <w:b w:val="0"/>
          <w:bCs w:val="0"/>
          <w:color w:val="000000"/>
          <w:szCs w:val="21"/>
          <w:lang w:val="en-US" w:eastAsia="zh-CN"/>
        </w:rPr>
        <w:t>小E会把萨米直接送上“loser专列”吗？还是会向所有人证明，聪明其实很酷？在一场跌宕起伏的冒险中，萨米即将揭开小 E 身上藏着的惊人秘密——这个秘密足以永远改变他的家庭……前提是，这场 “校园试运行”一切顺利！</w:t>
      </w:r>
    </w:p>
    <w:p w14:paraId="586725BC">
      <w:pPr>
        <w:keepNext w:val="0"/>
        <w:keepLines w:val="0"/>
        <w:pageBreakBefore w:val="0"/>
        <w:widowControl w:val="0"/>
        <w:kinsoku/>
        <w:wordWrap/>
        <w:overflowPunct/>
        <w:topLinePunct w:val="0"/>
        <w:autoSpaceDE/>
        <w:autoSpaceDN/>
        <w:bidi w:val="0"/>
        <w:adjustRightInd/>
        <w:snapToGrid/>
        <w:spacing w:line="280" w:lineRule="exact"/>
        <w:textAlignment w:val="auto"/>
        <w:rPr>
          <w:b w:val="0"/>
          <w:bCs w:val="0"/>
          <w:color w:val="000000"/>
          <w:szCs w:val="21"/>
          <w:lang w:val="en-US" w:eastAsia="zh-CN"/>
        </w:rPr>
      </w:pPr>
    </w:p>
    <w:p w14:paraId="28ADC251">
      <w:pPr>
        <w:keepNext w:val="0"/>
        <w:keepLines w:val="0"/>
        <w:pageBreakBefore w:val="0"/>
        <w:widowControl w:val="0"/>
        <w:kinsoku/>
        <w:wordWrap/>
        <w:overflowPunct/>
        <w:topLinePunct w:val="0"/>
        <w:autoSpaceDE/>
        <w:autoSpaceDN/>
        <w:bidi w:val="0"/>
        <w:adjustRightInd/>
        <w:snapToGrid/>
        <w:spacing w:line="280" w:lineRule="exact"/>
        <w:ind w:firstLine="422" w:firstLineChars="200"/>
        <w:textAlignment w:val="auto"/>
        <w:rPr>
          <w:b w:val="0"/>
          <w:bCs w:val="0"/>
          <w:color w:val="000000"/>
          <w:szCs w:val="21"/>
        </w:rPr>
      </w:pPr>
      <w:r>
        <w:rPr>
          <w:b/>
          <w:bCs/>
          <w:color w:val="000000"/>
          <w:szCs w:val="21"/>
          <w:lang w:val="en-US" w:eastAsia="zh-CN"/>
        </w:rPr>
        <w:t>本书荣登《纽约时报》（</w:t>
      </w:r>
      <w:r>
        <w:rPr>
          <w:b/>
          <w:bCs/>
          <w:i/>
          <w:iCs/>
          <w:color w:val="000000"/>
          <w:szCs w:val="21"/>
          <w:lang w:val="en-US" w:eastAsia="zh-CN"/>
        </w:rPr>
        <w:t>New York Times</w:t>
      </w:r>
      <w:r>
        <w:rPr>
          <w:b/>
          <w:bCs/>
          <w:color w:val="000000"/>
          <w:szCs w:val="21"/>
          <w:lang w:val="en-US" w:eastAsia="zh-CN"/>
        </w:rPr>
        <w:t>）畅销书排行榜榜首，是《小屁孩日记》（</w:t>
      </w:r>
      <w:r>
        <w:rPr>
          <w:b/>
          <w:bCs/>
          <w:i/>
          <w:iCs/>
          <w:color w:val="000000"/>
          <w:szCs w:val="21"/>
          <w:lang w:val="en-US" w:eastAsia="zh-CN"/>
        </w:rPr>
        <w:t>Diary of a Wimpy Kid</w:t>
      </w:r>
      <w:r>
        <w:rPr>
          <w:b/>
          <w:bCs/>
          <w:color w:val="000000"/>
          <w:szCs w:val="21"/>
          <w:lang w:val="en-US" w:eastAsia="zh-CN"/>
        </w:rPr>
        <w:t>）书迷的不二之选！</w:t>
      </w:r>
    </w:p>
    <w:p w14:paraId="6068B53D"/>
    <w:p w14:paraId="356D119F"/>
    <w:p w14:paraId="4DCEB235">
      <w:pPr>
        <w:rPr>
          <w:rFonts w:hint="eastAsia"/>
          <w:lang w:val="en-US" w:eastAsia="zh-CN"/>
        </w:rPr>
      </w:pPr>
      <w:r>
        <w:rPr>
          <w:rFonts w:hint="eastAsia"/>
          <w:b/>
          <w:bCs/>
          <w:lang w:val="en-US" w:eastAsia="zh-CN"/>
        </w:rPr>
        <w:t>媒体评价：</w:t>
      </w:r>
    </w:p>
    <w:p w14:paraId="2C082D4A"/>
    <w:p w14:paraId="5E73FC4E">
      <w:pPr>
        <w:ind w:firstLine="420" w:firstLineChars="200"/>
        <w:rPr>
          <w:lang w:val="en-US" w:eastAsia="zh-CN"/>
        </w:rPr>
      </w:pPr>
      <w:r>
        <w:rPr>
          <w:lang w:val="en-US" w:eastAsia="zh-CN"/>
        </w:rPr>
        <w:t>“节奏紧凑的情节、笑点密集的幽默、各式各样古怪的机器人，将牢牢抓住读者的心，尤其适合喜欢《小屁孩日记》等同类型系列作品的读者。”</w:t>
      </w:r>
    </w:p>
    <w:p w14:paraId="6B60F479">
      <w:pPr>
        <w:jc w:val="right"/>
        <w:rPr>
          <w:lang w:val="en-US" w:eastAsia="zh-CN"/>
        </w:rPr>
      </w:pPr>
      <w:r>
        <w:rPr>
          <w:lang w:val="en-US" w:eastAsia="zh-CN"/>
        </w:rPr>
        <w:t>——《学校图书馆期刊》（</w:t>
      </w:r>
      <w:r>
        <w:rPr>
          <w:i/>
          <w:iCs/>
          <w:lang w:val="en-US" w:eastAsia="zh-CN"/>
        </w:rPr>
        <w:t>School Library Journal</w:t>
      </w:r>
      <w:r>
        <w:rPr>
          <w:lang w:val="en-US" w:eastAsia="zh-CN"/>
        </w:rPr>
        <w:t>）</w:t>
      </w:r>
    </w:p>
    <w:p w14:paraId="352E1509">
      <w:pPr>
        <w:rPr>
          <w:lang w:val="en-US" w:eastAsia="zh-CN"/>
        </w:rPr>
      </w:pPr>
    </w:p>
    <w:p w14:paraId="0169EC96">
      <w:pPr>
        <w:ind w:firstLine="420" w:firstLineChars="200"/>
        <w:rPr>
          <w:lang w:val="en-US" w:eastAsia="zh-CN"/>
        </w:rPr>
      </w:pPr>
      <w:r>
        <w:rPr>
          <w:lang w:val="en-US" w:eastAsia="zh-CN"/>
        </w:rPr>
        <w:t>“在爆笑故事的内核之下，是关于友谊、同理心与家庭的主题，特别是萨米对妹妹无微不至的守护…… 以及他与这位‘机器人兄弟’日渐深厚的感情。”</w:t>
      </w:r>
    </w:p>
    <w:p w14:paraId="13456FD1">
      <w:pPr>
        <w:jc w:val="right"/>
        <w:rPr>
          <w:lang w:val="en-US" w:eastAsia="zh-CN"/>
        </w:rPr>
      </w:pPr>
      <w:r>
        <w:rPr>
          <w:lang w:val="en-US" w:eastAsia="zh-CN"/>
        </w:rPr>
        <w:t>——《出版人周刊》（</w:t>
      </w:r>
      <w:r>
        <w:rPr>
          <w:i/>
          <w:iCs/>
          <w:lang w:val="en-US" w:eastAsia="zh-CN"/>
        </w:rPr>
        <w:t>Publishers Weekly</w:t>
      </w:r>
      <w:r>
        <w:rPr>
          <w:lang w:val="en-US" w:eastAsia="zh-CN"/>
        </w:rPr>
        <w:t>）</w:t>
      </w:r>
    </w:p>
    <w:p w14:paraId="5063609E">
      <w:pPr>
        <w:rPr>
          <w:lang w:val="en-US" w:eastAsia="zh-CN"/>
        </w:rPr>
      </w:pPr>
    </w:p>
    <w:p w14:paraId="2B8F63DE">
      <w:pPr>
        <w:ind w:firstLine="420" w:firstLineChars="200"/>
        <w:rPr>
          <w:lang w:val="en-US" w:eastAsia="zh-CN"/>
        </w:rPr>
      </w:pPr>
      <w:r>
        <w:rPr>
          <w:lang w:val="en-US" w:eastAsia="zh-CN"/>
        </w:rPr>
        <w:t>“非常适合不爱阅读的孩子入门。”</w:t>
      </w:r>
    </w:p>
    <w:p w14:paraId="2D8DB525">
      <w:pPr>
        <w:jc w:val="right"/>
      </w:pPr>
      <w:r>
        <w:rPr>
          <w:lang w:val="en-US" w:eastAsia="zh-CN"/>
        </w:rPr>
        <w:t>——常识媒体网（</w:t>
      </w:r>
      <w:r>
        <w:rPr>
          <w:lang w:val="en-US" w:eastAsia="zh-CN"/>
        </w:rPr>
        <w:fldChar w:fldCharType="begin"/>
      </w:r>
      <w:r>
        <w:rPr>
          <w:lang w:val="en-US" w:eastAsia="zh-CN"/>
        </w:rPr>
        <w:instrText xml:space="preserve"> HYPERLINK "https://CommonSenseMedia.org" \t "_blank" </w:instrText>
      </w:r>
      <w:r>
        <w:rPr>
          <w:lang w:val="en-US" w:eastAsia="zh-CN"/>
        </w:rPr>
        <w:fldChar w:fldCharType="separate"/>
      </w:r>
      <w:r>
        <w:t>CommonSenseMedia.org</w:t>
      </w:r>
      <w:r>
        <w:rPr>
          <w:lang w:val="en-US" w:eastAsia="zh-CN"/>
        </w:rPr>
        <w:fldChar w:fldCharType="end"/>
      </w:r>
      <w:r>
        <w:rPr>
          <w:lang w:val="en-US" w:eastAsia="zh-CN"/>
        </w:rPr>
        <w:t>）</w:t>
      </w:r>
    </w:p>
    <w:p w14:paraId="67146405"/>
    <w:p w14:paraId="5063CF4F"/>
    <w:p w14:paraId="07406FE8">
      <w:pPr>
        <w:keepNext w:val="0"/>
        <w:keepLines w:val="0"/>
        <w:pageBreakBefore w:val="0"/>
        <w:kinsoku/>
        <w:wordWrap/>
        <w:overflowPunct/>
        <w:topLinePunct w:val="0"/>
        <w:autoSpaceDE/>
        <w:autoSpaceDN/>
        <w:bidi w:val="0"/>
        <w:adjustRightInd/>
        <w:snapToGrid/>
        <w:spacing w:line="280" w:lineRule="exact"/>
        <w:textAlignment w:val="auto"/>
        <w:rPr>
          <w:rFonts w:hint="eastAsia" w:eastAsia="宋体"/>
          <w:b/>
          <w:color w:val="000000"/>
          <w:szCs w:val="21"/>
          <w:lang w:eastAsia="zh-CN"/>
        </w:rPr>
      </w:pPr>
      <w:r>
        <w:rPr>
          <w:rFonts w:ascii="宋体" w:hAnsi="宋体" w:eastAsia="宋体" w:cs="宋体"/>
          <w:sz w:val="24"/>
          <w:szCs w:val="24"/>
        </w:rPr>
        <w:drawing>
          <wp:anchor distT="0" distB="0" distL="114300" distR="114300" simplePos="0" relativeHeight="251662336" behindDoc="0" locked="0" layoutInCell="1" allowOverlap="1">
            <wp:simplePos x="0" y="0"/>
            <wp:positionH relativeFrom="column">
              <wp:posOffset>4117340</wp:posOffset>
            </wp:positionH>
            <wp:positionV relativeFrom="paragraph">
              <wp:posOffset>54610</wp:posOffset>
            </wp:positionV>
            <wp:extent cx="1119505" cy="1645920"/>
            <wp:effectExtent l="0" t="0" r="4445" b="1905"/>
            <wp:wrapSquare wrapText="bothSides"/>
            <wp:docPr id="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56"/>
                    <pic:cNvPicPr>
                      <a:picLocks noChangeAspect="1"/>
                    </pic:cNvPicPr>
                  </pic:nvPicPr>
                  <pic:blipFill>
                    <a:blip r:embed="rId5"/>
                    <a:stretch>
                      <a:fillRect/>
                    </a:stretch>
                  </pic:blipFill>
                  <pic:spPr>
                    <a:xfrm>
                      <a:off x="0" y="0"/>
                      <a:ext cx="1119505" cy="1645920"/>
                    </a:xfrm>
                    <a:prstGeom prst="rect">
                      <a:avLst/>
                    </a:prstGeom>
                    <a:noFill/>
                    <a:ln w="9525">
                      <a:noFill/>
                    </a:ln>
                  </pic:spPr>
                </pic:pic>
              </a:graphicData>
            </a:graphic>
          </wp:anchor>
        </w:drawing>
      </w:r>
      <w:r>
        <w:rPr>
          <w:b/>
          <w:color w:val="000000"/>
          <w:szCs w:val="21"/>
        </w:rPr>
        <w:t>中文书名：</w:t>
      </w:r>
      <w:r>
        <w:rPr>
          <w:rFonts w:hint="eastAsia"/>
          <w:b/>
          <w:color w:val="000000"/>
          <w:szCs w:val="21"/>
          <w:lang w:eastAsia="zh-CN"/>
        </w:rPr>
        <w:t>《机器人之家：</w:t>
      </w:r>
      <w:r>
        <w:rPr>
          <w:rFonts w:hint="eastAsia"/>
          <w:b/>
          <w:color w:val="000000"/>
          <w:szCs w:val="21"/>
          <w:lang w:val="en-US" w:eastAsia="zh-CN"/>
        </w:rPr>
        <w:t>机器人大暴走！</w:t>
      </w:r>
      <w:r>
        <w:rPr>
          <w:rFonts w:hint="eastAsia"/>
          <w:b/>
          <w:color w:val="000000"/>
          <w:szCs w:val="21"/>
          <w:lang w:eastAsia="zh-CN"/>
        </w:rPr>
        <w:t>》（</w:t>
      </w:r>
      <w:r>
        <w:rPr>
          <w:rFonts w:hint="eastAsia"/>
          <w:b/>
          <w:color w:val="000000"/>
          <w:szCs w:val="21"/>
          <w:lang w:val="en-US" w:eastAsia="zh-CN"/>
        </w:rPr>
        <w:t>2</w:t>
      </w:r>
      <w:r>
        <w:rPr>
          <w:rFonts w:hint="eastAsia"/>
          <w:b/>
          <w:color w:val="000000"/>
          <w:szCs w:val="21"/>
          <w:lang w:eastAsia="zh-CN"/>
        </w:rPr>
        <w:t>）</w:t>
      </w:r>
    </w:p>
    <w:p w14:paraId="2791764C">
      <w:pPr>
        <w:keepNext w:val="0"/>
        <w:keepLines w:val="0"/>
        <w:pageBreakBefore w:val="0"/>
        <w:kinsoku/>
        <w:wordWrap/>
        <w:overflowPunct/>
        <w:topLinePunct w:val="0"/>
        <w:autoSpaceDE/>
        <w:autoSpaceDN/>
        <w:bidi w:val="0"/>
        <w:adjustRightInd/>
        <w:snapToGrid/>
        <w:spacing w:line="280" w:lineRule="exact"/>
        <w:textAlignment w:val="auto"/>
        <w:rPr>
          <w:rFonts w:hint="default"/>
          <w:b/>
          <w:caps/>
          <w:smallCaps w:val="0"/>
          <w:color w:val="000000"/>
          <w:sz w:val="21"/>
          <w:szCs w:val="21"/>
          <w:lang w:val="en-US"/>
        </w:rPr>
      </w:pPr>
      <w:r>
        <w:rPr>
          <w:b/>
          <w:color w:val="000000"/>
          <w:szCs w:val="21"/>
        </w:rPr>
        <w:t>英文书名：</w:t>
      </w:r>
      <w:r>
        <w:rPr>
          <w:rFonts w:hint="default"/>
          <w:b/>
          <w:caps/>
          <w:smallCaps w:val="0"/>
          <w:color w:val="000000"/>
          <w:sz w:val="21"/>
          <w:szCs w:val="21"/>
        </w:rPr>
        <w:t>House of Robots:</w:t>
      </w:r>
      <w:r>
        <w:rPr>
          <w:rFonts w:hint="default"/>
          <w:b/>
          <w:color w:val="000000"/>
          <w:szCs w:val="21"/>
        </w:rPr>
        <w:t xml:space="preserve"> Robots Go Wild!</w:t>
      </w:r>
      <w:r>
        <w:rPr>
          <w:rFonts w:hint="eastAsia"/>
          <w:b/>
          <w:color w:val="000000"/>
          <w:szCs w:val="21"/>
          <w:lang w:val="en-US" w:eastAsia="zh-CN"/>
        </w:rPr>
        <w:t xml:space="preserve"> (2)</w:t>
      </w:r>
    </w:p>
    <w:p w14:paraId="09A7ECF7">
      <w:pPr>
        <w:keepNext w:val="0"/>
        <w:keepLines w:val="0"/>
        <w:pageBreakBefore w:val="0"/>
        <w:kinsoku/>
        <w:wordWrap/>
        <w:overflowPunct/>
        <w:topLinePunct w:val="0"/>
        <w:autoSpaceDE/>
        <w:autoSpaceDN/>
        <w:bidi w:val="0"/>
        <w:adjustRightInd/>
        <w:snapToGrid/>
        <w:spacing w:line="280" w:lineRule="exact"/>
        <w:textAlignment w:val="auto"/>
        <w:rPr>
          <w:rFonts w:hint="eastAsia" w:eastAsia="宋体"/>
          <w:b/>
          <w:color w:val="000000"/>
          <w:szCs w:val="21"/>
          <w:lang w:val="en-US" w:eastAsia="zh-CN"/>
        </w:rPr>
      </w:pPr>
      <w:r>
        <w:rPr>
          <w:b/>
          <w:color w:val="000000"/>
          <w:szCs w:val="21"/>
        </w:rPr>
        <w:t>作    者：</w:t>
      </w:r>
      <w:r>
        <w:rPr>
          <w:rFonts w:hint="default"/>
          <w:b/>
          <w:color w:val="000000"/>
          <w:szCs w:val="21"/>
        </w:rPr>
        <w:fldChar w:fldCharType="begin"/>
      </w:r>
      <w:r>
        <w:rPr>
          <w:rFonts w:hint="default"/>
          <w:b/>
          <w:color w:val="000000"/>
          <w:szCs w:val="21"/>
        </w:rPr>
        <w:instrText xml:space="preserve"> HYPERLINK "https://www.amazon.com/James-Patterson/e/B000APZGGS/ref=dp_byline_cont_book_1" </w:instrText>
      </w:r>
      <w:r>
        <w:rPr>
          <w:rFonts w:hint="default"/>
          <w:b/>
          <w:color w:val="000000"/>
          <w:szCs w:val="21"/>
        </w:rPr>
        <w:fldChar w:fldCharType="separate"/>
      </w:r>
      <w:r>
        <w:rPr>
          <w:rFonts w:hint="default"/>
          <w:b/>
          <w:color w:val="000000"/>
          <w:szCs w:val="21"/>
        </w:rPr>
        <w:t>James Patterson</w:t>
      </w:r>
      <w:r>
        <w:rPr>
          <w:rFonts w:hint="default"/>
          <w:b/>
          <w:color w:val="000000"/>
          <w:szCs w:val="21"/>
        </w:rPr>
        <w:fldChar w:fldCharType="end"/>
      </w:r>
      <w:r>
        <w:rPr>
          <w:rFonts w:hint="eastAsia"/>
          <w:b/>
          <w:color w:val="000000"/>
          <w:szCs w:val="21"/>
          <w:lang w:val="en-US" w:eastAsia="zh-CN"/>
        </w:rPr>
        <w:t xml:space="preserve">, </w:t>
      </w:r>
      <w:r>
        <w:rPr>
          <w:rFonts w:hint="eastAsia"/>
          <w:b/>
          <w:color w:val="000000"/>
          <w:szCs w:val="21"/>
          <w:lang w:val="en-US" w:eastAsia="zh-CN"/>
        </w:rPr>
        <w:fldChar w:fldCharType="begin"/>
      </w:r>
      <w:r>
        <w:rPr>
          <w:rFonts w:hint="eastAsia"/>
          <w:b/>
          <w:color w:val="000000"/>
          <w:szCs w:val="21"/>
          <w:lang w:val="en-US" w:eastAsia="zh-CN"/>
        </w:rPr>
        <w:instrText xml:space="preserve"> HYPERLINK "https://www.amazon.com/Chris-Grabenstein/e/B001IR3JB6/ref=dp_byline_cont_book_2" </w:instrText>
      </w:r>
      <w:r>
        <w:rPr>
          <w:rFonts w:hint="eastAsia"/>
          <w:b/>
          <w:color w:val="000000"/>
          <w:szCs w:val="21"/>
          <w:lang w:val="en-US" w:eastAsia="zh-CN"/>
        </w:rPr>
        <w:fldChar w:fldCharType="separate"/>
      </w:r>
      <w:r>
        <w:rPr>
          <w:rFonts w:hint="eastAsia"/>
          <w:b/>
          <w:color w:val="000000"/>
          <w:szCs w:val="21"/>
          <w:lang w:val="en-US" w:eastAsia="zh-CN"/>
        </w:rPr>
        <w:t>Chris Grabenstein</w:t>
      </w:r>
      <w:r>
        <w:rPr>
          <w:rFonts w:hint="eastAsia"/>
          <w:b/>
          <w:color w:val="000000"/>
          <w:szCs w:val="21"/>
          <w:lang w:val="en-US" w:eastAsia="zh-CN"/>
        </w:rPr>
        <w:fldChar w:fldCharType="end"/>
      </w:r>
      <w:r>
        <w:rPr>
          <w:rFonts w:hint="eastAsia"/>
          <w:b/>
          <w:color w:val="000000"/>
          <w:szCs w:val="21"/>
          <w:lang w:val="en-US" w:eastAsia="zh-CN"/>
        </w:rPr>
        <w:t xml:space="preserve"> and </w:t>
      </w:r>
      <w:r>
        <w:rPr>
          <w:rFonts w:hint="eastAsia"/>
          <w:b/>
          <w:color w:val="000000"/>
          <w:szCs w:val="21"/>
          <w:lang w:val="en-US" w:eastAsia="zh-CN"/>
        </w:rPr>
        <w:fldChar w:fldCharType="begin"/>
      </w:r>
      <w:r>
        <w:rPr>
          <w:rFonts w:hint="eastAsia"/>
          <w:b/>
          <w:color w:val="000000"/>
          <w:szCs w:val="21"/>
          <w:lang w:val="en-US" w:eastAsia="zh-CN"/>
        </w:rPr>
        <w:instrText xml:space="preserve"> HYPERLINK "https://www.amazon.com/s/ref=dp_byline_sr_book_3?ie=UTF8&amp;field-author=Juliana+Neufeld&amp;text=Juliana+Neufeld&amp;sort=relevancerank&amp;search-alias=books" </w:instrText>
      </w:r>
      <w:r>
        <w:rPr>
          <w:rFonts w:hint="eastAsia"/>
          <w:b/>
          <w:color w:val="000000"/>
          <w:szCs w:val="21"/>
          <w:lang w:val="en-US" w:eastAsia="zh-CN"/>
        </w:rPr>
        <w:fldChar w:fldCharType="separate"/>
      </w:r>
      <w:r>
        <w:rPr>
          <w:rFonts w:hint="eastAsia"/>
          <w:b/>
          <w:color w:val="000000"/>
          <w:szCs w:val="21"/>
          <w:lang w:val="en-US" w:eastAsia="zh-CN"/>
        </w:rPr>
        <w:t>Juliana Neufeld</w:t>
      </w:r>
      <w:r>
        <w:rPr>
          <w:rFonts w:hint="eastAsia"/>
          <w:b/>
          <w:color w:val="000000"/>
          <w:szCs w:val="21"/>
          <w:lang w:val="en-US" w:eastAsia="zh-CN"/>
        </w:rPr>
        <w:fldChar w:fldCharType="end"/>
      </w:r>
    </w:p>
    <w:p w14:paraId="75A9C1C7">
      <w:pPr>
        <w:keepNext w:val="0"/>
        <w:keepLines w:val="0"/>
        <w:pageBreakBefore w:val="0"/>
        <w:kinsoku/>
        <w:wordWrap/>
        <w:overflowPunct/>
        <w:topLinePunct w:val="0"/>
        <w:autoSpaceDE/>
        <w:autoSpaceDN/>
        <w:bidi w:val="0"/>
        <w:adjustRightInd/>
        <w:snapToGrid/>
        <w:spacing w:line="280" w:lineRule="exact"/>
        <w:textAlignment w:val="auto"/>
        <w:rPr>
          <w:rFonts w:hint="eastAsia"/>
          <w:b/>
          <w:color w:val="000000"/>
          <w:szCs w:val="21"/>
        </w:rPr>
      </w:pPr>
      <w:r>
        <w:rPr>
          <w:rFonts w:hint="eastAsia"/>
          <w:b/>
          <w:color w:val="000000"/>
          <w:szCs w:val="21"/>
        </w:rPr>
        <w:t>出 版 社：Jimmy Patterson</w:t>
      </w:r>
    </w:p>
    <w:p w14:paraId="2D61AC43">
      <w:pPr>
        <w:keepNext w:val="0"/>
        <w:keepLines w:val="0"/>
        <w:pageBreakBefore w:val="0"/>
        <w:kinsoku/>
        <w:wordWrap/>
        <w:overflowPunct/>
        <w:topLinePunct w:val="0"/>
        <w:autoSpaceDE/>
        <w:autoSpaceDN/>
        <w:bidi w:val="0"/>
        <w:adjustRightInd/>
        <w:snapToGrid/>
        <w:spacing w:line="280" w:lineRule="exact"/>
        <w:textAlignment w:val="auto"/>
        <w:rPr>
          <w:rFonts w:hint="default" w:eastAsia="宋体"/>
          <w:b/>
          <w:bCs/>
          <w:color w:val="000000"/>
          <w:szCs w:val="21"/>
          <w:lang w:val="en-US" w:eastAsia="zh-CN"/>
        </w:rPr>
      </w:pPr>
      <w:r>
        <w:rPr>
          <w:rFonts w:hint="eastAsia"/>
          <w:b/>
          <w:color w:val="000000"/>
          <w:szCs w:val="21"/>
        </w:rPr>
        <w:t>代理公司：Defiore</w:t>
      </w:r>
    </w:p>
    <w:p w14:paraId="52D36F55">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eastAsia="宋体"/>
          <w:kern w:val="0"/>
          <w:szCs w:val="21"/>
          <w:lang w:eastAsia="zh-CN"/>
        </w:rPr>
      </w:pPr>
      <w:r>
        <w:rPr>
          <w:b/>
          <w:bCs/>
          <w:kern w:val="0"/>
          <w:szCs w:val="21"/>
        </w:rPr>
        <w:t>页    数</w:t>
      </w:r>
      <w:r>
        <w:rPr>
          <w:rFonts w:hint="eastAsia"/>
          <w:b/>
          <w:bCs/>
          <w:kern w:val="0"/>
          <w:szCs w:val="21"/>
          <w:lang w:eastAsia="zh-CN"/>
        </w:rPr>
        <w:t>：</w:t>
      </w:r>
      <w:r>
        <w:rPr>
          <w:rFonts w:hint="eastAsia"/>
          <w:b/>
          <w:bCs/>
          <w:kern w:val="0"/>
          <w:szCs w:val="21"/>
          <w:lang w:val="en-US" w:eastAsia="zh-CN"/>
        </w:rPr>
        <w:t>336</w:t>
      </w:r>
      <w:r>
        <w:rPr>
          <w:rFonts w:hint="eastAsia"/>
          <w:b/>
          <w:bCs/>
          <w:kern w:val="0"/>
          <w:szCs w:val="21"/>
        </w:rPr>
        <w:t>页</w:t>
      </w:r>
    </w:p>
    <w:p w14:paraId="1F03E4E4">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eastAsia="宋体"/>
          <w:kern w:val="0"/>
          <w:szCs w:val="21"/>
          <w:lang w:val="en-US" w:eastAsia="zh-CN"/>
        </w:rPr>
      </w:pPr>
      <w:r>
        <w:rPr>
          <w:b/>
          <w:bCs/>
          <w:kern w:val="0"/>
          <w:szCs w:val="21"/>
        </w:rPr>
        <w:t>出版时间：</w:t>
      </w:r>
      <w:r>
        <w:rPr>
          <w:rFonts w:hint="eastAsia"/>
          <w:b/>
          <w:bCs/>
          <w:kern w:val="0"/>
          <w:szCs w:val="21"/>
          <w:lang w:val="en-US" w:eastAsia="zh-CN"/>
        </w:rPr>
        <w:t>2015</w:t>
      </w:r>
      <w:r>
        <w:rPr>
          <w:b/>
          <w:bCs/>
          <w:kern w:val="0"/>
          <w:szCs w:val="21"/>
        </w:rPr>
        <w:t>年</w:t>
      </w:r>
      <w:r>
        <w:rPr>
          <w:rFonts w:hint="eastAsia"/>
          <w:b/>
          <w:bCs/>
          <w:kern w:val="0"/>
          <w:szCs w:val="21"/>
          <w:lang w:val="en-US" w:eastAsia="zh-CN"/>
        </w:rPr>
        <w:t>11</w:t>
      </w:r>
      <w:r>
        <w:rPr>
          <w:rFonts w:hint="eastAsia"/>
          <w:b/>
          <w:bCs/>
          <w:kern w:val="0"/>
          <w:szCs w:val="21"/>
        </w:rPr>
        <w:t>月</w:t>
      </w:r>
    </w:p>
    <w:p w14:paraId="6E59E26A">
      <w:pPr>
        <w:keepNext w:val="0"/>
        <w:keepLines w:val="0"/>
        <w:pageBreakBefore w:val="0"/>
        <w:widowControl/>
        <w:kinsoku/>
        <w:wordWrap/>
        <w:overflowPunct/>
        <w:topLinePunct w:val="0"/>
        <w:autoSpaceDE/>
        <w:autoSpaceDN/>
        <w:bidi w:val="0"/>
        <w:adjustRightInd/>
        <w:snapToGrid/>
        <w:spacing w:line="280" w:lineRule="exact"/>
        <w:textAlignment w:val="auto"/>
        <w:rPr>
          <w:kern w:val="0"/>
          <w:szCs w:val="21"/>
          <w:highlight w:val="yellow"/>
        </w:rPr>
      </w:pPr>
      <w:r>
        <w:rPr>
          <w:b/>
          <w:bCs/>
          <w:kern w:val="0"/>
          <w:szCs w:val="21"/>
          <w:highlight w:val="none"/>
        </w:rPr>
        <w:t>代理地区：中国大陆、台湾</w:t>
      </w:r>
    </w:p>
    <w:p w14:paraId="28EC3B36">
      <w:pPr>
        <w:keepNext w:val="0"/>
        <w:keepLines w:val="0"/>
        <w:pageBreakBefore w:val="0"/>
        <w:widowControl/>
        <w:kinsoku/>
        <w:wordWrap/>
        <w:overflowPunct/>
        <w:topLinePunct w:val="0"/>
        <w:autoSpaceDE/>
        <w:autoSpaceDN/>
        <w:bidi w:val="0"/>
        <w:adjustRightInd/>
        <w:snapToGrid/>
        <w:spacing w:line="280" w:lineRule="exact"/>
        <w:textAlignment w:val="auto"/>
        <w:rPr>
          <w:kern w:val="0"/>
          <w:szCs w:val="21"/>
        </w:rPr>
      </w:pPr>
      <w:r>
        <w:rPr>
          <w:b/>
          <w:bCs/>
          <w:kern w:val="0"/>
          <w:szCs w:val="21"/>
        </w:rPr>
        <w:t>审读资料：</w:t>
      </w:r>
      <w:r>
        <w:rPr>
          <w:rFonts w:hint="eastAsia"/>
          <w:b/>
          <w:bCs/>
          <w:kern w:val="0"/>
          <w:szCs w:val="21"/>
        </w:rPr>
        <w:t>电子稿</w:t>
      </w:r>
    </w:p>
    <w:p w14:paraId="05B9656B">
      <w:pPr>
        <w:keepNext w:val="0"/>
        <w:keepLines w:val="0"/>
        <w:pageBreakBefore w:val="0"/>
        <w:widowControl/>
        <w:kinsoku/>
        <w:wordWrap/>
        <w:overflowPunct/>
        <w:topLinePunct w:val="0"/>
        <w:autoSpaceDE/>
        <w:autoSpaceDN/>
        <w:bidi w:val="0"/>
        <w:adjustRightInd/>
        <w:snapToGrid/>
        <w:spacing w:line="280" w:lineRule="exact"/>
        <w:textAlignment w:val="auto"/>
      </w:pPr>
      <w:r>
        <w:rPr>
          <w:b/>
          <w:bCs/>
          <w:kern w:val="0"/>
          <w:szCs w:val="21"/>
        </w:rPr>
        <w:t>类</w:t>
      </w:r>
      <w:r>
        <w:rPr>
          <w:rFonts w:hint="eastAsia"/>
          <w:b/>
          <w:bCs/>
          <w:kern w:val="0"/>
          <w:szCs w:val="21"/>
        </w:rPr>
        <w:t xml:space="preserve">    </w:t>
      </w:r>
      <w:r>
        <w:rPr>
          <w:b/>
          <w:bCs/>
          <w:kern w:val="0"/>
          <w:szCs w:val="21"/>
        </w:rPr>
        <w:t>型：</w:t>
      </w:r>
      <w:r>
        <w:rPr>
          <w:rFonts w:hint="eastAsia"/>
          <w:b/>
          <w:bCs/>
          <w:kern w:val="0"/>
          <w:szCs w:val="21"/>
          <w:lang w:val="en-US" w:eastAsia="zh-CN"/>
        </w:rPr>
        <w:t>儿童文学</w:t>
      </w:r>
    </w:p>
    <w:p w14:paraId="5C654922"/>
    <w:p w14:paraId="41024827"/>
    <w:p w14:paraId="1AB7DB84">
      <w:pPr>
        <w:rPr>
          <w:rFonts w:hint="eastAsia"/>
          <w:b/>
          <w:bCs/>
          <w:lang w:val="en-US" w:eastAsia="zh-CN"/>
        </w:rPr>
      </w:pPr>
      <w:r>
        <w:rPr>
          <w:rFonts w:hint="eastAsia"/>
          <w:b/>
          <w:bCs/>
          <w:lang w:val="en-US" w:eastAsia="zh-CN"/>
        </w:rPr>
        <w:t>内容简介：</w:t>
      </w:r>
    </w:p>
    <w:p w14:paraId="488D71EF">
      <w:pPr>
        <w:rPr>
          <w:rFonts w:hint="eastAsia"/>
          <w:lang w:val="en-US" w:eastAsia="zh-CN"/>
        </w:rPr>
      </w:pPr>
    </w:p>
    <w:p w14:paraId="77912D6E">
      <w:pPr>
        <w:ind w:firstLine="422" w:firstLineChars="200"/>
        <w:rPr>
          <w:rFonts w:hint="eastAsia"/>
          <w:b/>
          <w:bCs/>
          <w:lang w:val="en-US" w:eastAsia="zh-CN"/>
        </w:rPr>
      </w:pPr>
      <w:r>
        <w:rPr>
          <w:rFonts w:hint="eastAsia"/>
          <w:b/>
          <w:bCs/>
          <w:lang w:val="en-US" w:eastAsia="zh-CN"/>
        </w:rPr>
        <w:t>全球超级畅销作家带来又一部热血机器人冒险新作——机器头脑 vs 机器力量，一场全面大战一触即发！</w:t>
      </w:r>
    </w:p>
    <w:p w14:paraId="5B9201FD">
      <w:pPr>
        <w:rPr>
          <w:rFonts w:hint="eastAsia"/>
          <w:lang w:val="en-US" w:eastAsia="zh-CN"/>
        </w:rPr>
      </w:pPr>
    </w:p>
    <w:p w14:paraId="6AF7B311">
      <w:pPr>
        <w:ind w:firstLine="420" w:firstLineChars="200"/>
        <w:rPr>
          <w:rFonts w:hint="eastAsia"/>
          <w:lang w:val="en-US" w:eastAsia="zh-CN"/>
        </w:rPr>
      </w:pPr>
      <w:r>
        <w:rPr>
          <w:rFonts w:hint="eastAsia"/>
          <w:lang w:val="en-US" w:eastAsia="zh-CN"/>
        </w:rPr>
        <w:t>萨米・海斯-罗德里格斯（Sammy Hayes</w:t>
      </w:r>
      <w:r>
        <w:rPr>
          <w:rFonts w:hint="eastAsia"/>
          <w:lang w:val="en-US" w:eastAsia="zh-CN"/>
        </w:rPr>
        <w:noBreakHyphen/>
      </w:r>
      <w:r>
        <w:rPr>
          <w:rFonts w:hint="eastAsia"/>
          <w:lang w:val="en-US" w:eastAsia="zh-CN"/>
        </w:rPr>
        <w:t>Rodriguez）和他的“机器人兄弟”小E每天都在结识新朋友。小E作为因病卧床的妹妹</w:t>
      </w:r>
      <w:r>
        <w:rPr>
          <w:rFonts w:hint="eastAsia"/>
          <w:b/>
          <w:bCs/>
          <w:lang w:val="en-US" w:eastAsia="zh-CN"/>
        </w:rPr>
        <w:t>麦蒂（Maddie）</w:t>
      </w:r>
      <w:r>
        <w:rPr>
          <w:rFonts w:hint="eastAsia"/>
          <w:lang w:val="en-US" w:eastAsia="zh-CN"/>
        </w:rPr>
        <w:t>的校园替身，替她上学、陪她感受校园生活。</w:t>
      </w:r>
    </w:p>
    <w:p w14:paraId="10628D59">
      <w:pPr>
        <w:rPr>
          <w:rFonts w:hint="eastAsia"/>
          <w:lang w:val="en-US" w:eastAsia="zh-CN"/>
        </w:rPr>
      </w:pPr>
    </w:p>
    <w:p w14:paraId="652496AE">
      <w:pPr>
        <w:ind w:firstLine="420" w:firstLineChars="200"/>
        <w:rPr>
          <w:rFonts w:hint="eastAsia"/>
          <w:lang w:val="en-US" w:eastAsia="zh-CN"/>
        </w:rPr>
      </w:pPr>
      <w:r>
        <w:rPr>
          <w:rFonts w:hint="eastAsia"/>
          <w:lang w:val="en-US" w:eastAsia="zh-CN"/>
        </w:rPr>
        <w:t>然而一场灾难突然降临：小E突发故障，被校园里酷炫登场的全新机器人抢尽风头，更失去了帮助麦蒂的能力。</w:t>
      </w:r>
    </w:p>
    <w:p w14:paraId="7900B3DE">
      <w:pPr>
        <w:rPr>
          <w:rFonts w:hint="eastAsia"/>
          <w:lang w:val="en-US" w:eastAsia="zh-CN"/>
        </w:rPr>
      </w:pPr>
    </w:p>
    <w:p w14:paraId="1EAB7AF5">
      <w:pPr>
        <w:ind w:firstLine="420" w:firstLineChars="200"/>
        <w:rPr>
          <w:rFonts w:hint="eastAsia"/>
          <w:lang w:val="en-US" w:eastAsia="zh-CN"/>
        </w:rPr>
      </w:pPr>
      <w:r>
        <w:rPr>
          <w:rFonts w:hint="eastAsia"/>
          <w:lang w:val="en-US" w:eastAsia="zh-CN"/>
        </w:rPr>
        <w:t>现在，只有萨米能找出小E的故障根源，拯救他的家人！</w:t>
      </w:r>
    </w:p>
    <w:p w14:paraId="24E76C24">
      <w:pPr>
        <w:ind w:firstLine="480" w:firstLineChars="200"/>
        <w:rPr>
          <w:rFonts w:hint="eastAsia"/>
          <w:lang w:val="en-US" w:eastAsia="zh-CN"/>
        </w:rPr>
      </w:pPr>
      <w:bookmarkStart w:id="2" w:name="_GoBack"/>
      <w:r>
        <w:rPr>
          <w:rFonts w:ascii="宋体" w:hAnsi="宋体" w:eastAsia="宋体" w:cs="宋体"/>
          <w:sz w:val="24"/>
          <w:szCs w:val="24"/>
        </w:rPr>
        <w:drawing>
          <wp:anchor distT="0" distB="0" distL="114300" distR="114300" simplePos="0" relativeHeight="251664384" behindDoc="0" locked="0" layoutInCell="1" allowOverlap="1">
            <wp:simplePos x="0" y="0"/>
            <wp:positionH relativeFrom="column">
              <wp:posOffset>4053205</wp:posOffset>
            </wp:positionH>
            <wp:positionV relativeFrom="paragraph">
              <wp:posOffset>135890</wp:posOffset>
            </wp:positionV>
            <wp:extent cx="1226185" cy="1783715"/>
            <wp:effectExtent l="0" t="0" r="2540" b="6985"/>
            <wp:wrapSquare wrapText="bothSides"/>
            <wp:docPr id="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56"/>
                    <pic:cNvPicPr>
                      <a:picLocks noChangeAspect="1"/>
                    </pic:cNvPicPr>
                  </pic:nvPicPr>
                  <pic:blipFill>
                    <a:blip r:embed="rId6"/>
                    <a:stretch>
                      <a:fillRect/>
                    </a:stretch>
                  </pic:blipFill>
                  <pic:spPr>
                    <a:xfrm>
                      <a:off x="0" y="0"/>
                      <a:ext cx="1226185" cy="1783715"/>
                    </a:xfrm>
                    <a:prstGeom prst="rect">
                      <a:avLst/>
                    </a:prstGeom>
                    <a:noFill/>
                    <a:ln w="9525">
                      <a:noFill/>
                    </a:ln>
                  </pic:spPr>
                </pic:pic>
              </a:graphicData>
            </a:graphic>
          </wp:anchor>
        </w:drawing>
      </w:r>
      <w:bookmarkEnd w:id="2"/>
    </w:p>
    <w:p w14:paraId="04BA9452">
      <w:pPr>
        <w:keepNext w:val="0"/>
        <w:keepLines w:val="0"/>
        <w:pageBreakBefore w:val="0"/>
        <w:kinsoku/>
        <w:wordWrap/>
        <w:overflowPunct/>
        <w:topLinePunct w:val="0"/>
        <w:autoSpaceDE/>
        <w:autoSpaceDN/>
        <w:bidi w:val="0"/>
        <w:adjustRightInd/>
        <w:snapToGrid/>
        <w:spacing w:line="280" w:lineRule="exact"/>
        <w:textAlignment w:val="auto"/>
        <w:rPr>
          <w:rFonts w:hint="eastAsia" w:eastAsia="宋体"/>
          <w:b/>
          <w:color w:val="000000"/>
          <w:szCs w:val="21"/>
          <w:lang w:eastAsia="zh-CN"/>
        </w:rPr>
      </w:pPr>
      <w:r>
        <w:rPr>
          <w:b/>
          <w:color w:val="000000"/>
          <w:szCs w:val="21"/>
        </w:rPr>
        <w:t>中文书名：</w:t>
      </w:r>
      <w:r>
        <w:rPr>
          <w:rFonts w:hint="eastAsia"/>
          <w:b/>
          <w:color w:val="000000"/>
          <w:szCs w:val="21"/>
          <w:lang w:eastAsia="zh-CN"/>
        </w:rPr>
        <w:t>《机器人之家：</w:t>
      </w:r>
      <w:r>
        <w:rPr>
          <w:rFonts w:hint="eastAsia"/>
          <w:b/>
          <w:color w:val="000000"/>
          <w:szCs w:val="21"/>
          <w:lang w:val="en-US" w:eastAsia="zh-CN"/>
        </w:rPr>
        <w:t>机器人大革命</w:t>
      </w:r>
      <w:r>
        <w:rPr>
          <w:rFonts w:hint="eastAsia"/>
          <w:b/>
          <w:color w:val="000000"/>
          <w:szCs w:val="21"/>
          <w:lang w:eastAsia="zh-CN"/>
        </w:rPr>
        <w:t>》（</w:t>
      </w:r>
      <w:r>
        <w:rPr>
          <w:rFonts w:hint="eastAsia"/>
          <w:b/>
          <w:color w:val="000000"/>
          <w:szCs w:val="21"/>
          <w:lang w:val="en-US" w:eastAsia="zh-CN"/>
        </w:rPr>
        <w:t>3</w:t>
      </w:r>
      <w:r>
        <w:rPr>
          <w:rFonts w:hint="eastAsia"/>
          <w:b/>
          <w:color w:val="000000"/>
          <w:szCs w:val="21"/>
          <w:lang w:eastAsia="zh-CN"/>
        </w:rPr>
        <w:t>）</w:t>
      </w:r>
    </w:p>
    <w:p w14:paraId="22F7BBA6">
      <w:pPr>
        <w:keepNext w:val="0"/>
        <w:keepLines w:val="0"/>
        <w:pageBreakBefore w:val="0"/>
        <w:kinsoku/>
        <w:wordWrap/>
        <w:overflowPunct/>
        <w:topLinePunct w:val="0"/>
        <w:autoSpaceDE/>
        <w:autoSpaceDN/>
        <w:bidi w:val="0"/>
        <w:adjustRightInd/>
        <w:snapToGrid/>
        <w:spacing w:line="280" w:lineRule="exact"/>
        <w:textAlignment w:val="auto"/>
        <w:rPr>
          <w:rFonts w:hint="default"/>
          <w:b/>
          <w:caps/>
          <w:smallCaps w:val="0"/>
          <w:color w:val="000000"/>
          <w:sz w:val="21"/>
          <w:szCs w:val="21"/>
          <w:lang w:val="en-US"/>
        </w:rPr>
      </w:pPr>
      <w:r>
        <w:rPr>
          <w:b/>
          <w:color w:val="000000"/>
          <w:szCs w:val="21"/>
        </w:rPr>
        <w:t>英文书名：</w:t>
      </w:r>
      <w:r>
        <w:rPr>
          <w:rFonts w:hint="default"/>
          <w:b/>
          <w:caps/>
          <w:smallCaps w:val="0"/>
          <w:color w:val="000000"/>
          <w:sz w:val="21"/>
          <w:szCs w:val="21"/>
        </w:rPr>
        <w:t>House of Robots:</w:t>
      </w:r>
      <w:r>
        <w:rPr>
          <w:rFonts w:hint="default"/>
          <w:b/>
          <w:color w:val="000000"/>
          <w:szCs w:val="21"/>
        </w:rPr>
        <w:t xml:space="preserve"> Robot Revolution</w:t>
      </w:r>
      <w:r>
        <w:rPr>
          <w:rFonts w:hint="eastAsia"/>
          <w:b/>
          <w:color w:val="000000"/>
          <w:szCs w:val="21"/>
          <w:lang w:val="en-US" w:eastAsia="zh-CN"/>
        </w:rPr>
        <w:t xml:space="preserve"> (3)</w:t>
      </w:r>
    </w:p>
    <w:p w14:paraId="493CBA1B">
      <w:pPr>
        <w:keepNext w:val="0"/>
        <w:keepLines w:val="0"/>
        <w:pageBreakBefore w:val="0"/>
        <w:kinsoku/>
        <w:wordWrap/>
        <w:overflowPunct/>
        <w:topLinePunct w:val="0"/>
        <w:autoSpaceDE/>
        <w:autoSpaceDN/>
        <w:bidi w:val="0"/>
        <w:adjustRightInd/>
        <w:snapToGrid/>
        <w:spacing w:line="280" w:lineRule="exact"/>
        <w:textAlignment w:val="auto"/>
        <w:rPr>
          <w:rFonts w:hint="eastAsia" w:eastAsia="宋体"/>
          <w:b/>
          <w:color w:val="000000"/>
          <w:szCs w:val="21"/>
          <w:lang w:val="en-US" w:eastAsia="zh-CN"/>
        </w:rPr>
      </w:pPr>
      <w:r>
        <w:rPr>
          <w:b/>
          <w:color w:val="000000"/>
          <w:szCs w:val="21"/>
        </w:rPr>
        <w:t>作    者：</w:t>
      </w:r>
      <w:r>
        <w:rPr>
          <w:rFonts w:hint="default"/>
          <w:b/>
          <w:color w:val="000000"/>
          <w:szCs w:val="21"/>
        </w:rPr>
        <w:fldChar w:fldCharType="begin"/>
      </w:r>
      <w:r>
        <w:rPr>
          <w:rFonts w:hint="default"/>
          <w:b/>
          <w:color w:val="000000"/>
          <w:szCs w:val="21"/>
        </w:rPr>
        <w:instrText xml:space="preserve"> HYPERLINK "https://www.amazon.com/James-Patterson/e/B000APZGGS/ref=dp_byline_cont_book_1" </w:instrText>
      </w:r>
      <w:r>
        <w:rPr>
          <w:rFonts w:hint="default"/>
          <w:b/>
          <w:color w:val="000000"/>
          <w:szCs w:val="21"/>
        </w:rPr>
        <w:fldChar w:fldCharType="separate"/>
      </w:r>
      <w:r>
        <w:rPr>
          <w:rFonts w:hint="default"/>
          <w:b/>
          <w:color w:val="000000"/>
          <w:szCs w:val="21"/>
        </w:rPr>
        <w:t>James Patterson</w:t>
      </w:r>
      <w:r>
        <w:rPr>
          <w:rFonts w:hint="default"/>
          <w:b/>
          <w:color w:val="000000"/>
          <w:szCs w:val="21"/>
        </w:rPr>
        <w:fldChar w:fldCharType="end"/>
      </w:r>
      <w:r>
        <w:rPr>
          <w:rFonts w:hint="eastAsia"/>
          <w:b/>
          <w:color w:val="000000"/>
          <w:szCs w:val="21"/>
          <w:lang w:val="en-US" w:eastAsia="zh-CN"/>
        </w:rPr>
        <w:t xml:space="preserve">, </w:t>
      </w:r>
      <w:r>
        <w:rPr>
          <w:rFonts w:hint="eastAsia"/>
          <w:b/>
          <w:color w:val="000000"/>
          <w:szCs w:val="21"/>
          <w:lang w:val="en-US" w:eastAsia="zh-CN"/>
        </w:rPr>
        <w:fldChar w:fldCharType="begin"/>
      </w:r>
      <w:r>
        <w:rPr>
          <w:rFonts w:hint="eastAsia"/>
          <w:b/>
          <w:color w:val="000000"/>
          <w:szCs w:val="21"/>
          <w:lang w:val="en-US" w:eastAsia="zh-CN"/>
        </w:rPr>
        <w:instrText xml:space="preserve"> HYPERLINK "https://www.amazon.com/Chris-Grabenstein/e/B001IR3JB6/ref=dp_byline_cont_book_2" </w:instrText>
      </w:r>
      <w:r>
        <w:rPr>
          <w:rFonts w:hint="eastAsia"/>
          <w:b/>
          <w:color w:val="000000"/>
          <w:szCs w:val="21"/>
          <w:lang w:val="en-US" w:eastAsia="zh-CN"/>
        </w:rPr>
        <w:fldChar w:fldCharType="separate"/>
      </w:r>
      <w:r>
        <w:rPr>
          <w:rFonts w:hint="eastAsia"/>
          <w:b/>
          <w:color w:val="000000"/>
          <w:szCs w:val="21"/>
          <w:lang w:val="en-US" w:eastAsia="zh-CN"/>
        </w:rPr>
        <w:t>Chris Grabenstein</w:t>
      </w:r>
      <w:r>
        <w:rPr>
          <w:rFonts w:hint="eastAsia"/>
          <w:b/>
          <w:color w:val="000000"/>
          <w:szCs w:val="21"/>
          <w:lang w:val="en-US" w:eastAsia="zh-CN"/>
        </w:rPr>
        <w:fldChar w:fldCharType="end"/>
      </w:r>
      <w:r>
        <w:rPr>
          <w:rFonts w:hint="eastAsia"/>
          <w:b/>
          <w:color w:val="000000"/>
          <w:szCs w:val="21"/>
          <w:lang w:val="en-US" w:eastAsia="zh-CN"/>
        </w:rPr>
        <w:t xml:space="preserve"> and </w:t>
      </w:r>
      <w:r>
        <w:rPr>
          <w:rFonts w:hint="eastAsia"/>
          <w:b/>
          <w:color w:val="000000"/>
          <w:szCs w:val="21"/>
          <w:lang w:val="en-US" w:eastAsia="zh-CN"/>
        </w:rPr>
        <w:fldChar w:fldCharType="begin"/>
      </w:r>
      <w:r>
        <w:rPr>
          <w:rFonts w:hint="eastAsia"/>
          <w:b/>
          <w:color w:val="000000"/>
          <w:szCs w:val="21"/>
          <w:lang w:val="en-US" w:eastAsia="zh-CN"/>
        </w:rPr>
        <w:instrText xml:space="preserve"> HYPERLINK "https://www.amazon.com/s/ref=dp_byline_sr_book_3?ie=UTF8&amp;field-author=Juliana+Neufeld&amp;text=Juliana+Neufeld&amp;sort=relevancerank&amp;search-alias=books" </w:instrText>
      </w:r>
      <w:r>
        <w:rPr>
          <w:rFonts w:hint="eastAsia"/>
          <w:b/>
          <w:color w:val="000000"/>
          <w:szCs w:val="21"/>
          <w:lang w:val="en-US" w:eastAsia="zh-CN"/>
        </w:rPr>
        <w:fldChar w:fldCharType="separate"/>
      </w:r>
      <w:r>
        <w:rPr>
          <w:rFonts w:hint="eastAsia"/>
          <w:b/>
          <w:color w:val="000000"/>
          <w:szCs w:val="21"/>
          <w:lang w:val="en-US" w:eastAsia="zh-CN"/>
        </w:rPr>
        <w:t>Juliana Neufeld</w:t>
      </w:r>
      <w:r>
        <w:rPr>
          <w:rFonts w:hint="eastAsia"/>
          <w:b/>
          <w:color w:val="000000"/>
          <w:szCs w:val="21"/>
          <w:lang w:val="en-US" w:eastAsia="zh-CN"/>
        </w:rPr>
        <w:fldChar w:fldCharType="end"/>
      </w:r>
    </w:p>
    <w:p w14:paraId="32D95D35">
      <w:pPr>
        <w:keepNext w:val="0"/>
        <w:keepLines w:val="0"/>
        <w:pageBreakBefore w:val="0"/>
        <w:kinsoku/>
        <w:wordWrap/>
        <w:overflowPunct/>
        <w:topLinePunct w:val="0"/>
        <w:autoSpaceDE/>
        <w:autoSpaceDN/>
        <w:bidi w:val="0"/>
        <w:adjustRightInd/>
        <w:snapToGrid/>
        <w:spacing w:line="280" w:lineRule="exact"/>
        <w:textAlignment w:val="auto"/>
        <w:rPr>
          <w:rFonts w:hint="eastAsia"/>
          <w:b/>
          <w:color w:val="000000"/>
          <w:szCs w:val="21"/>
        </w:rPr>
      </w:pPr>
      <w:r>
        <w:rPr>
          <w:rFonts w:hint="eastAsia"/>
          <w:b/>
          <w:color w:val="000000"/>
          <w:szCs w:val="21"/>
        </w:rPr>
        <w:t>出 版 社：Jimmy Patterson</w:t>
      </w:r>
    </w:p>
    <w:p w14:paraId="0896B59B">
      <w:pPr>
        <w:keepNext w:val="0"/>
        <w:keepLines w:val="0"/>
        <w:pageBreakBefore w:val="0"/>
        <w:kinsoku/>
        <w:wordWrap/>
        <w:overflowPunct/>
        <w:topLinePunct w:val="0"/>
        <w:autoSpaceDE/>
        <w:autoSpaceDN/>
        <w:bidi w:val="0"/>
        <w:adjustRightInd/>
        <w:snapToGrid/>
        <w:spacing w:line="280" w:lineRule="exact"/>
        <w:textAlignment w:val="auto"/>
        <w:rPr>
          <w:rFonts w:hint="default" w:eastAsia="宋体"/>
          <w:b/>
          <w:bCs/>
          <w:color w:val="000000"/>
          <w:szCs w:val="21"/>
          <w:lang w:val="en-US" w:eastAsia="zh-CN"/>
        </w:rPr>
      </w:pPr>
      <w:r>
        <w:rPr>
          <w:rFonts w:hint="eastAsia"/>
          <w:b/>
          <w:color w:val="000000"/>
          <w:szCs w:val="21"/>
        </w:rPr>
        <w:t>代理公司：Defiore</w:t>
      </w:r>
    </w:p>
    <w:p w14:paraId="3322C1CD">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eastAsia="宋体"/>
          <w:kern w:val="0"/>
          <w:szCs w:val="21"/>
          <w:lang w:eastAsia="zh-CN"/>
        </w:rPr>
      </w:pPr>
      <w:r>
        <w:rPr>
          <w:b/>
          <w:bCs/>
          <w:kern w:val="0"/>
          <w:szCs w:val="21"/>
        </w:rPr>
        <w:t>页    数</w:t>
      </w:r>
      <w:r>
        <w:rPr>
          <w:rFonts w:hint="eastAsia"/>
          <w:b/>
          <w:bCs/>
          <w:kern w:val="0"/>
          <w:szCs w:val="21"/>
          <w:lang w:eastAsia="zh-CN"/>
        </w:rPr>
        <w:t>：</w:t>
      </w:r>
      <w:r>
        <w:rPr>
          <w:rFonts w:hint="eastAsia"/>
          <w:b/>
          <w:bCs/>
          <w:kern w:val="0"/>
          <w:szCs w:val="21"/>
          <w:lang w:val="en-US" w:eastAsia="zh-CN"/>
        </w:rPr>
        <w:t>336</w:t>
      </w:r>
      <w:r>
        <w:rPr>
          <w:rFonts w:hint="eastAsia"/>
          <w:b/>
          <w:bCs/>
          <w:kern w:val="0"/>
          <w:szCs w:val="21"/>
        </w:rPr>
        <w:t>页</w:t>
      </w:r>
    </w:p>
    <w:p w14:paraId="5B2279AB">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eastAsia="宋体"/>
          <w:kern w:val="0"/>
          <w:szCs w:val="21"/>
          <w:lang w:val="en-US" w:eastAsia="zh-CN"/>
        </w:rPr>
      </w:pPr>
      <w:r>
        <w:rPr>
          <w:b/>
          <w:bCs/>
          <w:kern w:val="0"/>
          <w:szCs w:val="21"/>
        </w:rPr>
        <w:t>出版时间：</w:t>
      </w:r>
      <w:r>
        <w:rPr>
          <w:rFonts w:hint="eastAsia"/>
          <w:b/>
          <w:bCs/>
          <w:kern w:val="0"/>
          <w:szCs w:val="21"/>
          <w:lang w:val="en-US" w:eastAsia="zh-CN"/>
        </w:rPr>
        <w:t>2017</w:t>
      </w:r>
      <w:r>
        <w:rPr>
          <w:b/>
          <w:bCs/>
          <w:kern w:val="0"/>
          <w:szCs w:val="21"/>
        </w:rPr>
        <w:t>年</w:t>
      </w:r>
      <w:r>
        <w:rPr>
          <w:rFonts w:hint="eastAsia"/>
          <w:b/>
          <w:bCs/>
          <w:kern w:val="0"/>
          <w:szCs w:val="21"/>
          <w:lang w:val="en-US" w:eastAsia="zh-CN"/>
        </w:rPr>
        <w:t>1</w:t>
      </w:r>
      <w:r>
        <w:rPr>
          <w:rFonts w:hint="eastAsia"/>
          <w:b/>
          <w:bCs/>
          <w:kern w:val="0"/>
          <w:szCs w:val="21"/>
        </w:rPr>
        <w:t>月</w:t>
      </w:r>
    </w:p>
    <w:p w14:paraId="0FAB4719">
      <w:pPr>
        <w:keepNext w:val="0"/>
        <w:keepLines w:val="0"/>
        <w:pageBreakBefore w:val="0"/>
        <w:widowControl/>
        <w:kinsoku/>
        <w:wordWrap/>
        <w:overflowPunct/>
        <w:topLinePunct w:val="0"/>
        <w:autoSpaceDE/>
        <w:autoSpaceDN/>
        <w:bidi w:val="0"/>
        <w:adjustRightInd/>
        <w:snapToGrid/>
        <w:spacing w:line="280" w:lineRule="exact"/>
        <w:textAlignment w:val="auto"/>
        <w:rPr>
          <w:kern w:val="0"/>
          <w:szCs w:val="21"/>
          <w:highlight w:val="yellow"/>
        </w:rPr>
      </w:pPr>
      <w:r>
        <w:rPr>
          <w:b/>
          <w:bCs/>
          <w:kern w:val="0"/>
          <w:szCs w:val="21"/>
          <w:highlight w:val="none"/>
        </w:rPr>
        <w:t>代理地区：中国大陆、台湾</w:t>
      </w:r>
    </w:p>
    <w:p w14:paraId="42DAA49F">
      <w:pPr>
        <w:keepNext w:val="0"/>
        <w:keepLines w:val="0"/>
        <w:pageBreakBefore w:val="0"/>
        <w:widowControl/>
        <w:kinsoku/>
        <w:wordWrap/>
        <w:overflowPunct/>
        <w:topLinePunct w:val="0"/>
        <w:autoSpaceDE/>
        <w:autoSpaceDN/>
        <w:bidi w:val="0"/>
        <w:adjustRightInd/>
        <w:snapToGrid/>
        <w:spacing w:line="280" w:lineRule="exact"/>
        <w:textAlignment w:val="auto"/>
        <w:rPr>
          <w:kern w:val="0"/>
          <w:szCs w:val="21"/>
        </w:rPr>
      </w:pPr>
      <w:r>
        <w:rPr>
          <w:b/>
          <w:bCs/>
          <w:kern w:val="0"/>
          <w:szCs w:val="21"/>
        </w:rPr>
        <w:t>审读资料：</w:t>
      </w:r>
      <w:r>
        <w:rPr>
          <w:rFonts w:hint="eastAsia"/>
          <w:b/>
          <w:bCs/>
          <w:kern w:val="0"/>
          <w:szCs w:val="21"/>
        </w:rPr>
        <w:t>电子稿</w:t>
      </w:r>
    </w:p>
    <w:p w14:paraId="1C97DFC5">
      <w:pPr>
        <w:keepNext w:val="0"/>
        <w:keepLines w:val="0"/>
        <w:pageBreakBefore w:val="0"/>
        <w:widowControl/>
        <w:kinsoku/>
        <w:wordWrap/>
        <w:overflowPunct/>
        <w:topLinePunct w:val="0"/>
        <w:autoSpaceDE/>
        <w:autoSpaceDN/>
        <w:bidi w:val="0"/>
        <w:adjustRightInd/>
        <w:snapToGrid/>
        <w:spacing w:line="280" w:lineRule="exact"/>
        <w:textAlignment w:val="auto"/>
      </w:pPr>
      <w:r>
        <w:rPr>
          <w:b/>
          <w:bCs/>
          <w:kern w:val="0"/>
          <w:szCs w:val="21"/>
        </w:rPr>
        <w:t>类</w:t>
      </w:r>
      <w:r>
        <w:rPr>
          <w:rFonts w:hint="eastAsia"/>
          <w:b/>
          <w:bCs/>
          <w:kern w:val="0"/>
          <w:szCs w:val="21"/>
        </w:rPr>
        <w:t xml:space="preserve">    </w:t>
      </w:r>
      <w:r>
        <w:rPr>
          <w:b/>
          <w:bCs/>
          <w:kern w:val="0"/>
          <w:szCs w:val="21"/>
        </w:rPr>
        <w:t>型：</w:t>
      </w:r>
      <w:r>
        <w:rPr>
          <w:rFonts w:hint="eastAsia"/>
          <w:b/>
          <w:bCs/>
          <w:kern w:val="0"/>
          <w:szCs w:val="21"/>
          <w:lang w:val="en-US" w:eastAsia="zh-CN"/>
        </w:rPr>
        <w:t>儿童文学</w:t>
      </w:r>
    </w:p>
    <w:p w14:paraId="1616A43F">
      <w:pPr>
        <w:rPr>
          <w:rFonts w:hint="eastAsia"/>
          <w:lang w:val="en-US" w:eastAsia="zh-CN"/>
        </w:rPr>
      </w:pPr>
    </w:p>
    <w:p w14:paraId="1095944D">
      <w:pPr>
        <w:rPr>
          <w:rFonts w:hint="eastAsia"/>
          <w:lang w:val="en-US" w:eastAsia="zh-CN"/>
        </w:rPr>
      </w:pPr>
    </w:p>
    <w:p w14:paraId="69F90644">
      <w:pPr>
        <w:rPr>
          <w:rFonts w:hint="eastAsia"/>
          <w:b/>
          <w:bCs/>
          <w:lang w:val="en-US" w:eastAsia="zh-CN"/>
        </w:rPr>
      </w:pPr>
      <w:r>
        <w:rPr>
          <w:rFonts w:hint="eastAsia"/>
          <w:b/>
          <w:bCs/>
          <w:lang w:val="en-US" w:eastAsia="zh-CN"/>
        </w:rPr>
        <w:t>内容简介：</w:t>
      </w:r>
    </w:p>
    <w:p w14:paraId="057E54B2">
      <w:pPr>
        <w:rPr>
          <w:rFonts w:hint="eastAsia"/>
          <w:lang w:val="en-US" w:eastAsia="zh-CN"/>
        </w:rPr>
      </w:pPr>
    </w:p>
    <w:p w14:paraId="7EB3129F">
      <w:pPr>
        <w:ind w:firstLine="422" w:firstLineChars="200"/>
        <w:rPr>
          <w:rFonts w:hint="default"/>
          <w:b/>
          <w:bCs/>
          <w:lang w:val="en-US" w:eastAsia="zh-CN"/>
        </w:rPr>
      </w:pPr>
      <w:r>
        <w:rPr>
          <w:rFonts w:hint="default"/>
          <w:b/>
          <w:bCs/>
          <w:lang w:val="en-US" w:eastAsia="zh-CN"/>
        </w:rPr>
        <w:t>机器人造反啦！萨米那身为发明家的妈妈正埋头研究一项秘密计划，萨米和妹妹则要努力收拾这群罢工机器人搞出的爆笑恶作剧与一团乱麻。</w:t>
      </w:r>
    </w:p>
    <w:p w14:paraId="643BF3F9">
      <w:pPr>
        <w:rPr>
          <w:rFonts w:hint="default"/>
          <w:lang w:val="en-US" w:eastAsia="zh-CN"/>
        </w:rPr>
      </w:pPr>
    </w:p>
    <w:p w14:paraId="601BB7E8">
      <w:pPr>
        <w:ind w:firstLine="420" w:firstLineChars="200"/>
        <w:rPr>
          <w:rFonts w:hint="default"/>
          <w:lang w:val="en-US" w:eastAsia="zh-CN"/>
        </w:rPr>
      </w:pPr>
      <w:r>
        <w:rPr>
          <w:rFonts w:hint="default"/>
          <w:lang w:val="en-US" w:eastAsia="zh-CN"/>
        </w:rPr>
        <w:t>经历过最初的几次小摩擦后，萨米和他的 “机器人兄弟” 小 E（E）早已成了形影不离的好朋友。事实上，小 E 在家中地位如此重要，以至于机器人之家里的其他机器人伙伴都深感自己被忽视了。而当萨米的妈妈因一项绝密项目分心时，家里的机器人很快就陷入了年久失修的状态。</w:t>
      </w:r>
    </w:p>
    <w:p w14:paraId="34999B95">
      <w:pPr>
        <w:rPr>
          <w:rFonts w:hint="default"/>
          <w:lang w:val="en-US" w:eastAsia="zh-CN"/>
        </w:rPr>
      </w:pPr>
    </w:p>
    <w:p w14:paraId="6DDD342A">
      <w:pPr>
        <w:ind w:firstLine="420" w:firstLineChars="200"/>
        <w:rPr>
          <w:rFonts w:hint="default"/>
          <w:lang w:val="en-US" w:eastAsia="zh-CN"/>
        </w:rPr>
      </w:pPr>
      <w:r>
        <w:rPr>
          <w:rFonts w:hint="default"/>
          <w:lang w:val="en-US" w:eastAsia="zh-CN"/>
        </w:rPr>
        <w:t>于是，一场机器人大起义爆发了！这群机器人在家中掀起了无伤大雅的大混乱：把胶水挤进洗发水瓶、发射会飞的吐司 “导弹”……用各种恶作剧要求得到应有的照顾。现在，只能靠萨米与身有残疾的妹妹麦蒂来维持家中和平，直到妈妈揭晓她的秘密项目——以及这份等待究竟值得与否。</w:t>
      </w:r>
    </w:p>
    <w:p w14:paraId="148141F0">
      <w:pPr>
        <w:rPr>
          <w:rFonts w:hint="default"/>
          <w:lang w:val="en-US" w:eastAsia="zh-CN"/>
        </w:rPr>
      </w:pPr>
    </w:p>
    <w:p w14:paraId="45DB5115">
      <w:pPr>
        <w:rPr>
          <w:rFonts w:hint="default"/>
          <w:lang w:val="en-US" w:eastAsia="zh-CN"/>
        </w:rPr>
      </w:pPr>
    </w:p>
    <w:p w14:paraId="70F57B31">
      <w:pPr>
        <w:rPr>
          <w:rFonts w:hint="eastAsia"/>
          <w:b/>
          <w:bCs/>
          <w:lang w:val="en-US" w:eastAsia="zh-CN"/>
        </w:rPr>
      </w:pPr>
      <w:r>
        <w:rPr>
          <w:rFonts w:hint="eastAsia"/>
          <w:b/>
          <w:bCs/>
          <w:lang w:val="en-US" w:eastAsia="zh-CN"/>
        </w:rPr>
        <w:t>媒体评价：</w:t>
      </w:r>
    </w:p>
    <w:p w14:paraId="608C51A8">
      <w:pPr>
        <w:rPr>
          <w:rFonts w:hint="eastAsia"/>
          <w:lang w:val="en-US" w:eastAsia="zh-CN"/>
        </w:rPr>
      </w:pPr>
    </w:p>
    <w:p w14:paraId="19EDD77A">
      <w:pPr>
        <w:ind w:firstLine="420" w:firstLineChars="200"/>
        <w:rPr>
          <w:rFonts w:hint="eastAsia"/>
          <w:lang w:val="en-US" w:eastAsia="zh-CN"/>
        </w:rPr>
      </w:pPr>
      <w:r>
        <w:rPr>
          <w:rFonts w:hint="eastAsia"/>
          <w:lang w:val="en-US" w:eastAsia="zh-CN"/>
        </w:rPr>
        <w:t>“讲述了一台非凡机器人报名进入普通五年级课堂、并彻底改变这所小学的故事！一段充满童趣的阅读体验，涵盖了青春期少年的各种情绪与融入集体的挣扎。”</w:t>
      </w:r>
    </w:p>
    <w:p w14:paraId="3D82E956">
      <w:pPr>
        <w:jc w:val="right"/>
        <w:rPr>
          <w:rFonts w:hint="eastAsia"/>
          <w:lang w:val="en-US" w:eastAsia="zh-CN"/>
        </w:rPr>
      </w:pPr>
      <w:r>
        <w:rPr>
          <w:rFonts w:hint="eastAsia"/>
          <w:lang w:val="en-US" w:eastAsia="zh-CN"/>
        </w:rPr>
        <w:t>——全美育儿出版物奖（National Parenting Publications Award）</w:t>
      </w:r>
    </w:p>
    <w:p w14:paraId="09D25AE9">
      <w:pPr>
        <w:rPr>
          <w:rFonts w:hint="eastAsia"/>
          <w:lang w:val="en-US" w:eastAsia="zh-CN"/>
        </w:rPr>
      </w:pPr>
    </w:p>
    <w:p w14:paraId="781B1E48">
      <w:pPr>
        <w:ind w:firstLine="420" w:firstLineChars="200"/>
        <w:rPr>
          <w:rFonts w:hint="eastAsia"/>
          <w:lang w:val="en-US" w:eastAsia="zh-CN"/>
        </w:rPr>
      </w:pPr>
      <w:r>
        <w:rPr>
          <w:rFonts w:hint="eastAsia"/>
          <w:lang w:val="en-US" w:eastAsia="zh-CN"/>
        </w:rPr>
        <w:t>“尽管整体文风轻松、随性、幽默，但兄妹关系等细节也为故事赋予了温度与深度。”</w:t>
      </w:r>
    </w:p>
    <w:p w14:paraId="40B78A7B">
      <w:pPr>
        <w:jc w:val="right"/>
        <w:rPr>
          <w:rFonts w:hint="eastAsia"/>
          <w:lang w:val="en-US" w:eastAsia="zh-CN"/>
        </w:rPr>
      </w:pPr>
      <w:r>
        <w:rPr>
          <w:rFonts w:hint="eastAsia"/>
          <w:lang w:val="en-US" w:eastAsia="zh-CN"/>
        </w:rPr>
        <w:t>——父母选择奖（Parents' Choice）</w:t>
      </w:r>
    </w:p>
    <w:p w14:paraId="47ABD6AB">
      <w:pPr>
        <w:rPr>
          <w:rFonts w:hint="eastAsia"/>
          <w:lang w:val="en-US" w:eastAsia="zh-CN"/>
        </w:rPr>
      </w:pPr>
    </w:p>
    <w:p w14:paraId="2C36C986">
      <w:pPr>
        <w:rPr>
          <w:rFonts w:hint="eastAsia"/>
          <w:lang w:val="en-US" w:eastAsia="zh-CN"/>
        </w:rPr>
      </w:pPr>
    </w:p>
    <w:p w14:paraId="422F1BEB">
      <w:pPr>
        <w:rPr>
          <w:rFonts w:hint="eastAsia" w:eastAsia="宋体"/>
          <w:b/>
          <w:bCs/>
          <w:szCs w:val="21"/>
          <w:lang w:eastAsia="zh-CN"/>
        </w:rPr>
      </w:pPr>
      <w:r>
        <w:rPr>
          <w:rFonts w:hint="eastAsia" w:ascii="宋体" w:hAnsi="宋体" w:cs="宋体"/>
          <w:b/>
          <w:szCs w:val="21"/>
        </w:rPr>
        <w:t>作者简介：</w:t>
      </w:r>
      <w:bookmarkStart w:id="0" w:name="productDetails"/>
      <w:bookmarkEnd w:id="0"/>
      <w:bookmarkStart w:id="1" w:name="OLE_LINK1"/>
    </w:p>
    <w:bookmarkEnd w:id="1"/>
    <w:p w14:paraId="540AB2E8">
      <w:pPr>
        <w:rPr>
          <w:rFonts w:hint="eastAsia"/>
        </w:rPr>
      </w:pPr>
      <w:r>
        <w:rPr>
          <w:rFonts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70485</wp:posOffset>
            </wp:positionH>
            <wp:positionV relativeFrom="paragraph">
              <wp:posOffset>52070</wp:posOffset>
            </wp:positionV>
            <wp:extent cx="1276350" cy="1276350"/>
            <wp:effectExtent l="0" t="0" r="0" b="0"/>
            <wp:wrapSquare wrapText="bothSides"/>
            <wp:docPr id="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6"/>
                    <pic:cNvPicPr>
                      <a:picLocks noChangeAspect="1"/>
                    </pic:cNvPicPr>
                  </pic:nvPicPr>
                  <pic:blipFill>
                    <a:blip r:embed="rId7"/>
                    <a:stretch>
                      <a:fillRect/>
                    </a:stretch>
                  </pic:blipFill>
                  <pic:spPr>
                    <a:xfrm>
                      <a:off x="0" y="0"/>
                      <a:ext cx="1276350" cy="1276350"/>
                    </a:xfrm>
                    <a:prstGeom prst="rect">
                      <a:avLst/>
                    </a:prstGeom>
                    <a:noFill/>
                    <a:ln w="9525">
                      <a:noFill/>
                    </a:ln>
                  </pic:spPr>
                </pic:pic>
              </a:graphicData>
            </a:graphic>
          </wp:anchor>
        </w:drawing>
      </w:r>
    </w:p>
    <w:p w14:paraId="15638132">
      <w:pPr>
        <w:ind w:firstLine="422" w:firstLineChars="200"/>
        <w:rPr>
          <w:rFonts w:hint="eastAsia"/>
          <w:lang w:val="en-US" w:eastAsia="zh-CN"/>
        </w:rPr>
      </w:pPr>
      <w:r>
        <w:rPr>
          <w:rFonts w:hint="eastAsia"/>
          <w:b/>
          <w:bCs/>
          <w:lang w:val="en-US" w:eastAsia="zh-CN"/>
        </w:rPr>
        <w:t>詹姆斯·帕特森（James Patterson）</w:t>
      </w:r>
      <w:r>
        <w:rPr>
          <w:rFonts w:hint="eastAsia"/>
          <w:lang w:val="en-US" w:eastAsia="zh-CN"/>
        </w:rPr>
        <w:t>是我们这个时代最受欢迎的故事大师，塑造了无数令人难忘的角色与系列作品，包括：《亚历克斯·克罗斯》（</w:t>
      </w:r>
      <w:r>
        <w:rPr>
          <w:rFonts w:hint="eastAsia"/>
          <w:i/>
          <w:iCs/>
          <w:lang w:val="en-US" w:eastAsia="zh-CN"/>
        </w:rPr>
        <w:t>Alex Cross</w:t>
      </w:r>
      <w:r>
        <w:rPr>
          <w:rFonts w:hint="eastAsia"/>
          <w:lang w:val="en-US" w:eastAsia="zh-CN"/>
        </w:rPr>
        <w:t>）、《女子谋杀俱乐部》（</w:t>
      </w:r>
      <w:r>
        <w:rPr>
          <w:rFonts w:hint="eastAsia"/>
          <w:i/>
          <w:iCs/>
          <w:lang w:val="en-US" w:eastAsia="zh-CN"/>
        </w:rPr>
        <w:t>Women’s Murder Club</w:t>
      </w:r>
      <w:r>
        <w:rPr>
          <w:rFonts w:hint="eastAsia"/>
          <w:lang w:val="en-US" w:eastAsia="zh-CN"/>
        </w:rPr>
        <w:t>）、简·史密斯（Jane Smith）和《极速飞行》（</w:t>
      </w:r>
      <w:r>
        <w:rPr>
          <w:rFonts w:hint="eastAsia"/>
          <w:i/>
          <w:iCs/>
          <w:lang w:val="en-US" w:eastAsia="zh-CN"/>
        </w:rPr>
        <w:t>Maximum Ride）</w:t>
      </w:r>
      <w:r>
        <w:rPr>
          <w:rFonts w:hint="eastAsia"/>
          <w:lang w:val="en-US" w:eastAsia="zh-CN"/>
        </w:rPr>
        <w:t>等。</w:t>
      </w:r>
    </w:p>
    <w:p w14:paraId="68DAF531">
      <w:pPr>
        <w:ind w:firstLine="420" w:firstLineChars="200"/>
        <w:rPr>
          <w:rFonts w:hint="eastAsia"/>
          <w:lang w:val="en-US" w:eastAsia="zh-CN"/>
        </w:rPr>
      </w:pPr>
    </w:p>
    <w:p w14:paraId="785D22E4">
      <w:pPr>
        <w:ind w:firstLine="420" w:firstLineChars="200"/>
        <w:rPr>
          <w:rFonts w:hint="eastAsia"/>
          <w:lang w:val="en-US" w:eastAsia="zh-CN"/>
        </w:rPr>
      </w:pPr>
      <w:r>
        <w:rPr>
          <w:rFonts w:hint="eastAsia"/>
          <w:lang w:val="en-US" w:eastAsia="zh-CN"/>
        </w:rPr>
        <w:t>他曾与比尔·克林顿（Bill Clinton）、多莉·帕顿（Dolly Parton）、迈克尔·克莱顿（Michael Crichton）合著多部登顶榜首的畅销小说，还合作推出过多部荣登销量榜首的非虚构作品，包括《爱达荷四人组》（</w:t>
      </w:r>
      <w:r>
        <w:rPr>
          <w:rFonts w:hint="eastAsia"/>
          <w:i/>
          <w:iCs/>
          <w:lang w:val="en-US" w:eastAsia="zh-CN"/>
        </w:rPr>
        <w:t>The Idaho Four</w:t>
      </w:r>
      <w:r>
        <w:rPr>
          <w:rFonts w:hint="eastAsia"/>
          <w:lang w:val="en-US" w:eastAsia="zh-CN"/>
        </w:rPr>
        <w:t>）、《走进我的战地军靴》（</w:t>
      </w:r>
      <w:r>
        <w:rPr>
          <w:rFonts w:hint="eastAsia"/>
          <w:i/>
          <w:iCs/>
          <w:lang w:val="en-US" w:eastAsia="zh-CN"/>
        </w:rPr>
        <w:t>Walk in My Combat Boots</w:t>
      </w:r>
      <w:r>
        <w:rPr>
          <w:rFonts w:hint="eastAsia"/>
          <w:lang w:val="en-US" w:eastAsia="zh-CN"/>
        </w:rPr>
        <w:t>）和《富贵险中求》（</w:t>
      </w:r>
      <w:r>
        <w:rPr>
          <w:rFonts w:hint="eastAsia"/>
          <w:i/>
          <w:iCs/>
          <w:lang w:val="en-US" w:eastAsia="zh-CN"/>
        </w:rPr>
        <w:t>Filthy Rich</w:t>
      </w:r>
      <w:r>
        <w:rPr>
          <w:rFonts w:hint="eastAsia"/>
          <w:lang w:val="en-US" w:eastAsia="zh-CN"/>
        </w:rPr>
        <w:t>）。帕特森在自传《詹姆斯·帕特森自传》（</w:t>
      </w:r>
      <w:r>
        <w:rPr>
          <w:rFonts w:hint="eastAsia"/>
          <w:i/>
          <w:iCs/>
          <w:lang w:val="en-US" w:eastAsia="zh-CN"/>
        </w:rPr>
        <w:t>James Patterson by James Patterson</w:t>
      </w:r>
      <w:r>
        <w:rPr>
          <w:rFonts w:hint="eastAsia"/>
          <w:lang w:val="en-US" w:eastAsia="zh-CN"/>
        </w:rPr>
        <w:t>）中讲述了自己的人生故事，该书同样登顶畅销榜榜首。</w:t>
      </w:r>
    </w:p>
    <w:p w14:paraId="70D8AAA3">
      <w:pPr>
        <w:ind w:firstLine="420" w:firstLineChars="200"/>
        <w:rPr>
          <w:rFonts w:hint="eastAsia"/>
          <w:lang w:val="en-US" w:eastAsia="zh-CN"/>
        </w:rPr>
      </w:pPr>
    </w:p>
    <w:p w14:paraId="54455B92">
      <w:pPr>
        <w:ind w:firstLine="422" w:firstLineChars="200"/>
        <w:rPr>
          <w:rFonts w:hint="eastAsia"/>
          <w:b/>
          <w:bCs/>
        </w:rPr>
      </w:pPr>
      <w:r>
        <w:rPr>
          <w:rFonts w:hint="eastAsia"/>
          <w:b/>
          <w:bCs/>
          <w:lang w:val="en-US" w:eastAsia="zh-CN"/>
        </w:rPr>
        <w:t>他曾荣获埃德加奖（Edgar Award）、十项艾美奖（Emmy Awards）、美国国家图书基金会文学奖（Literarian Award from the National Book Foundation）以及美国国家人文奖章（National Humanities Medal）。</w:t>
      </w:r>
    </w:p>
    <w:p w14:paraId="3DB0E112">
      <w:pPr>
        <w:rPr>
          <w:rFonts w:hint="eastAsia"/>
        </w:rPr>
      </w:pPr>
    </w:p>
    <w:p w14:paraId="2EF11101">
      <w:pPr>
        <w:ind w:firstLine="482" w:firstLineChars="200"/>
        <w:rPr>
          <w:rFonts w:hint="eastAsia"/>
          <w:lang w:val="en-US" w:eastAsia="zh-CN"/>
        </w:rPr>
      </w:pPr>
      <w:r>
        <w:rPr>
          <w:rFonts w:ascii="宋体" w:hAnsi="宋体" w:eastAsia="宋体" w:cs="宋体"/>
          <w:b/>
          <w:bCs/>
          <w:sz w:val="24"/>
          <w:szCs w:val="24"/>
        </w:rPr>
        <w:drawing>
          <wp:anchor distT="0" distB="0" distL="114300" distR="114300" simplePos="0" relativeHeight="251660288" behindDoc="0" locked="0" layoutInCell="1" allowOverlap="1">
            <wp:simplePos x="0" y="0"/>
            <wp:positionH relativeFrom="column">
              <wp:posOffset>105410</wp:posOffset>
            </wp:positionH>
            <wp:positionV relativeFrom="paragraph">
              <wp:posOffset>46990</wp:posOffset>
            </wp:positionV>
            <wp:extent cx="1241425" cy="1241425"/>
            <wp:effectExtent l="0" t="0" r="6350" b="6350"/>
            <wp:wrapSquare wrapText="bothSides"/>
            <wp:docPr id="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6"/>
                    <pic:cNvPicPr>
                      <a:picLocks noChangeAspect="1"/>
                    </pic:cNvPicPr>
                  </pic:nvPicPr>
                  <pic:blipFill>
                    <a:blip r:embed="rId8"/>
                    <a:stretch>
                      <a:fillRect/>
                    </a:stretch>
                  </pic:blipFill>
                  <pic:spPr>
                    <a:xfrm>
                      <a:off x="0" y="0"/>
                      <a:ext cx="1241425" cy="1241425"/>
                    </a:xfrm>
                    <a:prstGeom prst="rect">
                      <a:avLst/>
                    </a:prstGeom>
                    <a:noFill/>
                    <a:ln w="9525">
                      <a:noFill/>
                    </a:ln>
                  </pic:spPr>
                </pic:pic>
              </a:graphicData>
            </a:graphic>
          </wp:anchor>
        </w:drawing>
      </w:r>
      <w:r>
        <w:rPr>
          <w:rFonts w:hint="eastAsia"/>
          <w:b/>
          <w:bCs/>
          <w:lang w:val="en-US" w:eastAsia="zh-CN"/>
        </w:rPr>
        <w:t>克里斯·格拉本斯坦（CHRIS GRABENSTEIN）是荣获多项大奖、《纽约时报》（New York Times）畅销书排行榜榜首作家，</w:t>
      </w:r>
      <w:r>
        <w:rPr>
          <w:rFonts w:hint="eastAsia"/>
          <w:lang w:val="en-US" w:eastAsia="zh-CN"/>
        </w:rPr>
        <w:t>代表作包括《柠檬糖果先生》（</w:t>
      </w:r>
      <w:r>
        <w:rPr>
          <w:rFonts w:hint="eastAsia"/>
          <w:i/>
          <w:iCs/>
          <w:lang w:val="en-US" w:eastAsia="zh-CN"/>
        </w:rPr>
        <w:t>MR. LEMONCELLO</w:t>
      </w:r>
      <w:r>
        <w:rPr>
          <w:rFonts w:hint="eastAsia"/>
          <w:lang w:val="en-US" w:eastAsia="zh-CN"/>
        </w:rPr>
        <w:t>）、《彭妮皮克尔小姐》（</w:t>
      </w:r>
      <w:r>
        <w:rPr>
          <w:rFonts w:hint="eastAsia"/>
          <w:i/>
          <w:iCs/>
          <w:lang w:val="en-US" w:eastAsia="zh-CN"/>
        </w:rPr>
        <w:t>MS. PENNYPICKLE</w:t>
      </w:r>
      <w:r>
        <w:rPr>
          <w:rFonts w:hint="eastAsia"/>
          <w:lang w:val="en-US" w:eastAsia="zh-CN"/>
        </w:rPr>
        <w:t>）、《闹鬼之谜》（</w:t>
      </w:r>
      <w:r>
        <w:rPr>
          <w:rFonts w:hint="eastAsia"/>
          <w:i/>
          <w:iCs/>
          <w:lang w:val="en-US" w:eastAsia="zh-CN"/>
        </w:rPr>
        <w:t>HAUNTED MYSTERY</w:t>
      </w:r>
      <w:r>
        <w:rPr>
          <w:rFonts w:hint="eastAsia"/>
          <w:lang w:val="en-US" w:eastAsia="zh-CN"/>
        </w:rPr>
        <w:t>）、《欢迎来到仙境》（</w:t>
      </w:r>
      <w:r>
        <w:rPr>
          <w:rFonts w:hint="eastAsia"/>
          <w:i/>
          <w:iCs/>
          <w:lang w:val="en-US" w:eastAsia="zh-CN"/>
        </w:rPr>
        <w:t>WELCOME TO WONDERLAND</w:t>
      </w:r>
      <w:r>
        <w:rPr>
          <w:rFonts w:hint="eastAsia"/>
          <w:lang w:val="en-US" w:eastAsia="zh-CN"/>
        </w:rPr>
        <w:t>）、《宇宙最聪明的孩子》（</w:t>
      </w:r>
      <w:r>
        <w:rPr>
          <w:rFonts w:hint="eastAsia"/>
          <w:i/>
          <w:iCs/>
          <w:lang w:val="en-US" w:eastAsia="zh-CN"/>
        </w:rPr>
        <w:t>SMARTEST KID IN THE UNIVERSE</w:t>
      </w:r>
      <w:r>
        <w:rPr>
          <w:rFonts w:hint="eastAsia"/>
          <w:lang w:val="en-US" w:eastAsia="zh-CN"/>
        </w:rPr>
        <w:t>）以及《狗狗特工队》（</w:t>
      </w:r>
      <w:r>
        <w:rPr>
          <w:rFonts w:hint="eastAsia"/>
          <w:i/>
          <w:iCs/>
          <w:lang w:val="en-US" w:eastAsia="zh-CN"/>
        </w:rPr>
        <w:t>DOG SQUAD</w:t>
      </w:r>
      <w:r>
        <w:rPr>
          <w:rFonts w:hint="eastAsia"/>
          <w:lang w:val="en-US" w:eastAsia="zh-CN"/>
        </w:rPr>
        <w:t>）等系列作品。</w:t>
      </w:r>
    </w:p>
    <w:p w14:paraId="378D8C55">
      <w:pPr>
        <w:rPr>
          <w:rFonts w:hint="eastAsia"/>
          <w:lang w:val="en-US" w:eastAsia="zh-CN"/>
        </w:rPr>
      </w:pPr>
    </w:p>
    <w:p w14:paraId="068F5845">
      <w:pPr>
        <w:ind w:firstLine="420" w:firstLineChars="200"/>
        <w:rPr>
          <w:rFonts w:hint="eastAsia"/>
          <w:lang w:val="en-US" w:eastAsia="zh-CN"/>
        </w:rPr>
      </w:pPr>
      <w:r>
        <w:rPr>
          <w:rFonts w:hint="eastAsia"/>
          <w:lang w:val="en-US" w:eastAsia="zh-CN"/>
        </w:rPr>
        <w:t>他还著有《利布里斯博士之岛》（</w:t>
      </w:r>
      <w:r>
        <w:rPr>
          <w:rFonts w:hint="eastAsia"/>
          <w:i/>
          <w:iCs/>
          <w:lang w:val="en-US" w:eastAsia="zh-CN"/>
        </w:rPr>
        <w:t>THE ISLAND OF DR. LIBRIS</w:t>
      </w:r>
      <w:r>
        <w:rPr>
          <w:rFonts w:hint="eastAsia"/>
          <w:lang w:val="en-US" w:eastAsia="zh-CN"/>
        </w:rPr>
        <w:t>）、《闪耀！》（</w:t>
      </w:r>
      <w:r>
        <w:rPr>
          <w:rFonts w:hint="eastAsia"/>
          <w:i/>
          <w:iCs/>
          <w:lang w:val="en-US" w:eastAsia="zh-CN"/>
        </w:rPr>
        <w:t>SHINE!</w:t>
      </w:r>
      <w:r>
        <w:rPr>
          <w:rFonts w:hint="eastAsia"/>
          <w:lang w:val="en-US" w:eastAsia="zh-CN"/>
        </w:rPr>
        <w:t>，与妻子 J.J. 合著），以及绘本《不再午睡》（</w:t>
      </w:r>
      <w:r>
        <w:rPr>
          <w:rFonts w:hint="eastAsia"/>
          <w:i/>
          <w:iCs/>
          <w:lang w:val="en-US" w:eastAsia="zh-CN"/>
        </w:rPr>
        <w:t>NO MORE NAPS</w:t>
      </w:r>
      <w:r>
        <w:rPr>
          <w:rFonts w:hint="eastAsia"/>
          <w:lang w:val="en-US" w:eastAsia="zh-CN"/>
        </w:rPr>
        <w:t>）和《我只知道不》（</w:t>
      </w:r>
      <w:r>
        <w:rPr>
          <w:rFonts w:hint="eastAsia"/>
          <w:i/>
          <w:iCs/>
          <w:lang w:val="en-US" w:eastAsia="zh-CN"/>
        </w:rPr>
        <w:t>NO IS ALL I KNOW</w:t>
      </w:r>
      <w:r>
        <w:rPr>
          <w:rFonts w:hint="eastAsia"/>
          <w:lang w:val="en-US" w:eastAsia="zh-CN"/>
        </w:rPr>
        <w:t>）。他与 G.T. 卡伯（G.T. Karber）合著了儿童推理小说《小侦探出动》（</w:t>
      </w:r>
      <w:r>
        <w:rPr>
          <w:rFonts w:hint="eastAsia"/>
          <w:i/>
          <w:iCs/>
          <w:lang w:val="en-US" w:eastAsia="zh-CN"/>
        </w:rPr>
        <w:t>Murdle Jr. Mystery SLEUTHS ON THE LOOSE</w:t>
      </w:r>
      <w:r>
        <w:rPr>
          <w:rFonts w:hint="eastAsia"/>
          <w:lang w:val="en-US" w:eastAsia="zh-CN"/>
        </w:rPr>
        <w:t>）。克里斯与 J.J. 格拉本斯坦（J.J. Grabenstein）共同创作了《臭臭的故事》（</w:t>
      </w:r>
      <w:r>
        <w:rPr>
          <w:rFonts w:hint="eastAsia"/>
          <w:i/>
          <w:iCs/>
          <w:lang w:val="en-US" w:eastAsia="zh-CN"/>
        </w:rPr>
        <w:t>STINKY'S STORIES</w:t>
      </w:r>
      <w:r>
        <w:rPr>
          <w:rFonts w:hint="eastAsia"/>
          <w:lang w:val="en-US" w:eastAsia="zh-CN"/>
        </w:rPr>
        <w:t>）儿童桥梁书，并在这些趣味故事的有声版中为所有角色配音。克里斯还创作了许许多多其他作品（其中包括与詹姆斯·帕特森（James Patterson）合著的三十六部作品）、剧本及原创有声读物。</w:t>
      </w:r>
    </w:p>
    <w:p w14:paraId="2F0527F1">
      <w:pPr>
        <w:rPr>
          <w:rFonts w:hint="eastAsia"/>
          <w:lang w:val="en-US" w:eastAsia="zh-CN"/>
        </w:rPr>
      </w:pPr>
    </w:p>
    <w:p w14:paraId="2198B913">
      <w:pPr>
        <w:ind w:firstLine="420" w:firstLineChars="200"/>
        <w:rPr>
          <w:rFonts w:hint="eastAsia"/>
        </w:rPr>
      </w:pPr>
      <w:r>
        <w:rPr>
          <w:rFonts w:hint="eastAsia"/>
          <w:lang w:val="en-US" w:eastAsia="zh-CN"/>
        </w:rPr>
        <w:t>克里斯与 J.J. 格拉本斯坦现居纽约市，家中养着两只救助猫、一只救助犬，以及源源不断的创作灵感。</w:t>
      </w:r>
    </w:p>
    <w:p w14:paraId="1CE1DA1C">
      <w:pPr>
        <w:rPr>
          <w:rFonts w:hint="eastAsia"/>
        </w:rPr>
      </w:pPr>
      <w:r>
        <w:rPr>
          <w:rFonts w:ascii="宋体" w:hAnsi="宋体" w:eastAsia="宋体" w:cs="宋体"/>
          <w:sz w:val="24"/>
          <w:szCs w:val="24"/>
        </w:rPr>
        <w:drawing>
          <wp:anchor distT="0" distB="0" distL="114300" distR="114300" simplePos="0" relativeHeight="251663360" behindDoc="0" locked="0" layoutInCell="1" allowOverlap="1">
            <wp:simplePos x="0" y="0"/>
            <wp:positionH relativeFrom="column">
              <wp:posOffset>-111125</wp:posOffset>
            </wp:positionH>
            <wp:positionV relativeFrom="paragraph">
              <wp:posOffset>181610</wp:posOffset>
            </wp:positionV>
            <wp:extent cx="1466215" cy="1405890"/>
            <wp:effectExtent l="0" t="0" r="635" b="3810"/>
            <wp:wrapSquare wrapText="bothSides"/>
            <wp:docPr id="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56"/>
                    <pic:cNvPicPr>
                      <a:picLocks noChangeAspect="1"/>
                    </pic:cNvPicPr>
                  </pic:nvPicPr>
                  <pic:blipFill>
                    <a:blip r:embed="rId9"/>
                    <a:stretch>
                      <a:fillRect/>
                    </a:stretch>
                  </pic:blipFill>
                  <pic:spPr>
                    <a:xfrm>
                      <a:off x="0" y="0"/>
                      <a:ext cx="1466215" cy="1405890"/>
                    </a:xfrm>
                    <a:prstGeom prst="rect">
                      <a:avLst/>
                    </a:prstGeom>
                    <a:noFill/>
                    <a:ln w="9525">
                      <a:noFill/>
                    </a:ln>
                  </pic:spPr>
                </pic:pic>
              </a:graphicData>
            </a:graphic>
          </wp:anchor>
        </w:drawing>
      </w:r>
    </w:p>
    <w:p w14:paraId="1ED9E468">
      <w:pPr>
        <w:ind w:firstLine="422" w:firstLineChars="200"/>
        <w:rPr>
          <w:rFonts w:hint="eastAsia"/>
        </w:rPr>
      </w:pPr>
      <w:r>
        <w:rPr>
          <w:rFonts w:hint="eastAsia"/>
          <w:b/>
          <w:bCs/>
        </w:rPr>
        <w:t>朱莉安娜</w:t>
      </w:r>
      <w:r>
        <w:rPr>
          <w:rFonts w:hint="eastAsia"/>
          <w:b/>
          <w:bCs/>
          <w:lang w:val="en-US" w:eastAsia="zh-CN"/>
        </w:rPr>
        <w:t>·</w:t>
      </w:r>
      <w:r>
        <w:rPr>
          <w:rFonts w:hint="eastAsia"/>
          <w:b/>
          <w:bCs/>
        </w:rPr>
        <w:t>诺伊菲尔德（Juliana Neufeld）是一位居住在加拿大多伦多（Toronto, Canada）的综合媒介艺术家及插画师。</w:t>
      </w:r>
      <w:r>
        <w:rPr>
          <w:rFonts w:hint="eastAsia"/>
        </w:rPr>
        <w:t>她的首部插画作品是为维韦克</w:t>
      </w:r>
      <w:r>
        <w:rPr>
          <w:rFonts w:hint="eastAsia"/>
          <w:lang w:val="en-US" w:eastAsia="zh-CN"/>
        </w:rPr>
        <w:t>·</w:t>
      </w:r>
      <w:r>
        <w:rPr>
          <w:rFonts w:hint="eastAsia"/>
        </w:rPr>
        <w:t>施拉亚（Vivek Shraya）的《神爱头发》（</w:t>
      </w:r>
      <w:r>
        <w:rPr>
          <w:rFonts w:hint="eastAsia"/>
          <w:i/>
          <w:iCs/>
        </w:rPr>
        <w:t>God Loves Hair</w:t>
      </w:r>
      <w:r>
        <w:rPr>
          <w:rFonts w:hint="eastAsia"/>
        </w:rPr>
        <w:t>）一书创作，该书讲述了一个生活在美国传统印度教家庭中的男孩的成长经历。目前，她正在为詹姆斯・帕特森（James Patterson）与克里斯・格拉本斯坦（Chris Grabenstein）创作的《寻宝猎人》（</w:t>
      </w:r>
      <w:r>
        <w:rPr>
          <w:rFonts w:hint="eastAsia"/>
          <w:i/>
          <w:iCs/>
        </w:rPr>
        <w:t>Treasure Hunters</w:t>
      </w:r>
      <w:r>
        <w:rPr>
          <w:rFonts w:hint="eastAsia"/>
        </w:rPr>
        <w:t>）系列绘制插画。</w:t>
      </w:r>
    </w:p>
    <w:p w14:paraId="20F95830">
      <w:pPr>
        <w:rPr>
          <w:rFonts w:hint="eastAsia"/>
        </w:rPr>
      </w:pPr>
    </w:p>
    <w:p w14:paraId="66E99D90">
      <w:pPr>
        <w:rPr>
          <w:rFonts w:hint="eastAsia"/>
        </w:rPr>
      </w:pPr>
    </w:p>
    <w:p w14:paraId="7A0B3B9B">
      <w:pPr>
        <w:rPr>
          <w:rFonts w:hint="eastAsia"/>
        </w:rPr>
      </w:pPr>
    </w:p>
    <w:p w14:paraId="7596B26B">
      <w:pPr>
        <w:keepNext w:val="0"/>
        <w:keepLines w:val="0"/>
        <w:widowControl w:val="0"/>
        <w:suppressLineNumbers w:val="0"/>
        <w:spacing w:before="0" w:beforeAutospacing="0" w:after="0" w:afterAutospacing="0"/>
        <w:ind w:left="0" w:right="0"/>
        <w:jc w:val="both"/>
        <w:rPr>
          <w:rFonts w:hint="eastAsia" w:ascii="华文中宋" w:hAnsi="华文中宋" w:eastAsia="华文中宋" w:cs="Times New Roman"/>
          <w:b/>
          <w:bCs w:val="0"/>
          <w:color w:val="000000"/>
          <w:kern w:val="2"/>
          <w:sz w:val="21"/>
          <w:szCs w:val="21"/>
        </w:rPr>
      </w:pPr>
      <w:r>
        <w:rPr>
          <w:rFonts w:hint="eastAsia" w:ascii="宋体" w:hAnsi="宋体" w:eastAsia="宋体" w:cs="宋体"/>
          <w:b/>
          <w:bCs w:val="0"/>
          <w:color w:val="000000"/>
          <w:kern w:val="2"/>
          <w:sz w:val="21"/>
          <w:szCs w:val="21"/>
          <w:lang w:val="en-US" w:eastAsia="zh-CN" w:bidi="ar"/>
        </w:rPr>
        <w:t>请将反馈信息发至：</w:t>
      </w:r>
      <w:r>
        <w:rPr>
          <w:rFonts w:hint="eastAsia" w:ascii="华文中宋" w:hAnsi="华文中宋" w:eastAsia="华文中宋" w:cs="华文中宋"/>
          <w:b/>
          <w:bCs w:val="0"/>
          <w:color w:val="000000"/>
          <w:kern w:val="2"/>
          <w:sz w:val="21"/>
          <w:szCs w:val="21"/>
          <w:lang w:val="en-US" w:eastAsia="zh-CN" w:bidi="ar"/>
        </w:rPr>
        <w:t>版权负责人</w:t>
      </w:r>
    </w:p>
    <w:p w14:paraId="7AB0684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rPr>
      </w:pPr>
      <w:r>
        <w:rPr>
          <w:rFonts w:hint="default" w:ascii="Times New Roman" w:hAnsi="Times New Roman" w:eastAsia="宋体" w:cs="Times New Roman"/>
          <w:b/>
          <w:bCs w:val="0"/>
          <w:color w:val="000000"/>
          <w:kern w:val="2"/>
          <w:sz w:val="21"/>
          <w:szCs w:val="21"/>
          <w:lang w:val="en-US" w:eastAsia="zh-CN" w:bidi="ar"/>
        </w:rPr>
        <w:t>Email</w:t>
      </w: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"mailto:Rights@nurnberg.com.cn" </w:instrText>
      </w:r>
      <w:r>
        <w:rPr>
          <w:rFonts w:hint="default" w:ascii="Times New Roman" w:hAnsi="Times New Roman" w:eastAsia="宋体" w:cs="Times New Roman"/>
          <w:kern w:val="2"/>
          <w:sz w:val="21"/>
          <w:szCs w:val="21"/>
          <w:lang w:val="en-US" w:eastAsia="zh-CN" w:bidi="ar"/>
        </w:rPr>
        <w:fldChar w:fldCharType="separate"/>
      </w:r>
      <w:r>
        <w:rPr>
          <w:rStyle w:val="9"/>
          <w:rFonts w:hint="default" w:ascii="Times New Roman" w:hAnsi="Times New Roman" w:eastAsia="宋体" w:cs="Times New Roman"/>
          <w:color w:val="0000FF"/>
          <w:u w:val="single"/>
        </w:rPr>
        <w:t>Rights@nurnberg.com.cn</w:t>
      </w:r>
      <w:r>
        <w:rPr>
          <w:rFonts w:hint="default" w:ascii="Times New Roman" w:hAnsi="Times New Roman" w:eastAsia="宋体" w:cs="Times New Roman"/>
          <w:kern w:val="2"/>
          <w:sz w:val="21"/>
          <w:szCs w:val="21"/>
          <w:lang w:val="en-US" w:eastAsia="zh-CN" w:bidi="ar"/>
        </w:rPr>
        <w:fldChar w:fldCharType="end"/>
      </w:r>
    </w:p>
    <w:p w14:paraId="42630E2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rPr>
      </w:pPr>
      <w:r>
        <w:rPr>
          <w:rFonts w:hint="eastAsia" w:ascii="宋体" w:hAnsi="宋体" w:eastAsia="宋体" w:cs="宋体"/>
          <w:color w:val="000000"/>
          <w:kern w:val="2"/>
          <w:sz w:val="21"/>
          <w:szCs w:val="21"/>
          <w:lang w:val="en-US" w:eastAsia="zh-CN" w:bidi="ar"/>
        </w:rPr>
        <w:t>安德鲁</w:t>
      </w:r>
      <w:r>
        <w:rPr>
          <w:rFonts w:hint="default" w:ascii="Times New Roman" w:hAnsi="Times New Roman" w:eastAsia="宋体" w:cs="Times New Roman"/>
          <w:color w:val="000000"/>
          <w:kern w:val="2"/>
          <w:sz w:val="21"/>
          <w:szCs w:val="21"/>
          <w:lang w:val="en-US" w:eastAsia="zh-CN" w:bidi="ar"/>
        </w:rPr>
        <w:t>·</w:t>
      </w:r>
      <w:r>
        <w:rPr>
          <w:rFonts w:hint="eastAsia" w:ascii="宋体" w:hAnsi="宋体" w:eastAsia="宋体" w:cs="宋体"/>
          <w:color w:val="000000"/>
          <w:kern w:val="2"/>
          <w:sz w:val="21"/>
          <w:szCs w:val="21"/>
          <w:lang w:val="en-US" w:eastAsia="zh-CN" w:bidi="ar"/>
        </w:rPr>
        <w:t>纳伯格联合国际有限公司北京代表处</w:t>
      </w:r>
    </w:p>
    <w:p w14:paraId="56141C4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rPr>
      </w:pPr>
      <w:r>
        <w:rPr>
          <w:rFonts w:hint="eastAsia" w:ascii="宋体" w:hAnsi="宋体" w:eastAsia="宋体" w:cs="宋体"/>
          <w:color w:val="000000"/>
          <w:kern w:val="2"/>
          <w:sz w:val="21"/>
          <w:szCs w:val="21"/>
          <w:lang w:val="en-US" w:eastAsia="zh-CN" w:bidi="ar"/>
        </w:rPr>
        <w:t>北京市海淀区中关村大街甲</w:t>
      </w:r>
      <w:r>
        <w:rPr>
          <w:rFonts w:hint="default" w:ascii="Times New Roman" w:hAnsi="Times New Roman" w:eastAsia="宋体" w:cs="Times New Roman"/>
          <w:color w:val="000000"/>
          <w:kern w:val="2"/>
          <w:sz w:val="21"/>
          <w:szCs w:val="21"/>
          <w:lang w:val="en-US" w:eastAsia="zh-CN" w:bidi="ar"/>
        </w:rPr>
        <w:t>59</w:t>
      </w:r>
      <w:r>
        <w:rPr>
          <w:rFonts w:hint="eastAsia" w:ascii="宋体" w:hAnsi="宋体" w:eastAsia="宋体" w:cs="宋体"/>
          <w:color w:val="000000"/>
          <w:kern w:val="2"/>
          <w:sz w:val="21"/>
          <w:szCs w:val="21"/>
          <w:lang w:val="en-US" w:eastAsia="zh-CN" w:bidi="ar"/>
        </w:rPr>
        <w:t>号中国人民大学文化大厦</w:t>
      </w:r>
      <w:r>
        <w:rPr>
          <w:rFonts w:hint="default" w:ascii="Times New Roman" w:hAnsi="Times New Roman" w:eastAsia="宋体" w:cs="Times New Roman"/>
          <w:color w:val="000000"/>
          <w:kern w:val="2"/>
          <w:sz w:val="21"/>
          <w:szCs w:val="21"/>
          <w:lang w:val="en-US" w:eastAsia="zh-CN" w:bidi="ar"/>
        </w:rPr>
        <w:t>1705</w:t>
      </w:r>
      <w:r>
        <w:rPr>
          <w:rFonts w:hint="eastAsia" w:ascii="宋体" w:hAnsi="宋体" w:eastAsia="宋体" w:cs="宋体"/>
          <w:color w:val="000000"/>
          <w:kern w:val="2"/>
          <w:sz w:val="21"/>
          <w:szCs w:val="21"/>
          <w:lang w:val="en-US" w:eastAsia="zh-CN" w:bidi="ar"/>
        </w:rPr>
        <w:t>室</w:t>
      </w:r>
      <w:r>
        <w:rPr>
          <w:rFonts w:hint="default" w:ascii="Times New Roman" w:hAnsi="Times New Roman" w:eastAsia="宋体" w:cs="Times New Roman"/>
          <w:color w:val="000000"/>
          <w:kern w:val="2"/>
          <w:sz w:val="21"/>
          <w:szCs w:val="21"/>
          <w:lang w:val="en-US" w:eastAsia="zh-CN" w:bidi="ar"/>
        </w:rPr>
        <w:t xml:space="preserve">, </w:t>
      </w:r>
      <w:r>
        <w:rPr>
          <w:rFonts w:hint="eastAsia" w:ascii="宋体" w:hAnsi="宋体" w:eastAsia="宋体" w:cs="宋体"/>
          <w:color w:val="000000"/>
          <w:kern w:val="2"/>
          <w:sz w:val="21"/>
          <w:szCs w:val="21"/>
          <w:lang w:val="en-US" w:eastAsia="zh-CN" w:bidi="ar"/>
        </w:rPr>
        <w:t>邮编：</w:t>
      </w:r>
      <w:r>
        <w:rPr>
          <w:rFonts w:hint="default" w:ascii="Times New Roman" w:hAnsi="Times New Roman" w:eastAsia="宋体" w:cs="Times New Roman"/>
          <w:color w:val="000000"/>
          <w:kern w:val="2"/>
          <w:sz w:val="21"/>
          <w:szCs w:val="21"/>
          <w:lang w:val="en-US" w:eastAsia="zh-CN" w:bidi="ar"/>
        </w:rPr>
        <w:t>100872</w:t>
      </w:r>
    </w:p>
    <w:p w14:paraId="407262C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rPr>
      </w:pPr>
      <w:r>
        <w:rPr>
          <w:rFonts w:hint="eastAsia" w:ascii="宋体" w:hAnsi="宋体" w:eastAsia="宋体" w:cs="宋体"/>
          <w:color w:val="000000"/>
          <w:kern w:val="2"/>
          <w:sz w:val="21"/>
          <w:szCs w:val="21"/>
          <w:lang w:val="en-US" w:eastAsia="zh-CN" w:bidi="ar"/>
        </w:rPr>
        <w:t>电话：</w:t>
      </w:r>
      <w:r>
        <w:rPr>
          <w:rFonts w:hint="default" w:ascii="Times New Roman" w:hAnsi="Times New Roman" w:eastAsia="宋体" w:cs="Times New Roman"/>
          <w:color w:val="000000"/>
          <w:kern w:val="2"/>
          <w:sz w:val="21"/>
          <w:szCs w:val="21"/>
          <w:lang w:val="en-US" w:eastAsia="zh-CN" w:bidi="ar"/>
        </w:rPr>
        <w:t xml:space="preserve">010-82504106,   </w:t>
      </w:r>
      <w:r>
        <w:rPr>
          <w:rFonts w:hint="eastAsia" w:ascii="宋体" w:hAnsi="宋体" w:eastAsia="宋体" w:cs="宋体"/>
          <w:color w:val="000000"/>
          <w:kern w:val="2"/>
          <w:sz w:val="21"/>
          <w:szCs w:val="21"/>
          <w:lang w:val="en-US" w:eastAsia="zh-CN" w:bidi="ar"/>
        </w:rPr>
        <w:t>传真：</w:t>
      </w:r>
      <w:r>
        <w:rPr>
          <w:rFonts w:hint="default" w:ascii="Times New Roman" w:hAnsi="Times New Roman" w:eastAsia="宋体" w:cs="Times New Roman"/>
          <w:color w:val="000000"/>
          <w:kern w:val="2"/>
          <w:sz w:val="21"/>
          <w:szCs w:val="21"/>
          <w:lang w:val="en-US" w:eastAsia="zh-CN" w:bidi="ar"/>
        </w:rPr>
        <w:t>010-82504200</w:t>
      </w:r>
    </w:p>
    <w:p w14:paraId="76C2238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FF"/>
          <w:u w:val="single"/>
        </w:rPr>
      </w:pPr>
      <w:r>
        <w:rPr>
          <w:rFonts w:hint="eastAsia" w:ascii="宋体" w:hAnsi="宋体" w:eastAsia="宋体" w:cs="宋体"/>
          <w:color w:val="000000"/>
          <w:kern w:val="2"/>
          <w:sz w:val="21"/>
          <w:szCs w:val="21"/>
          <w:lang w:val="en-US" w:eastAsia="zh-CN" w:bidi="ar"/>
        </w:rPr>
        <w:t>公司网址：</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 </w:instrText>
      </w:r>
      <w:r>
        <w:rPr>
          <w:rFonts w:hint="default" w:ascii="Times New Roman" w:hAnsi="Times New Roman" w:eastAsia="宋体" w:cs="Times New Roman"/>
          <w:kern w:val="2"/>
          <w:sz w:val="21"/>
          <w:szCs w:val="21"/>
          <w:lang w:val="en-US" w:eastAsia="zh-CN" w:bidi="ar"/>
        </w:rPr>
        <w:fldChar w:fldCharType="separate"/>
      </w:r>
      <w:r>
        <w:rPr>
          <w:rStyle w:val="9"/>
          <w:rFonts w:hint="default" w:ascii="Times New Roman" w:hAnsi="Times New Roman" w:eastAsia="宋体" w:cs="Times New Roman"/>
          <w:color w:val="0000FF"/>
          <w:u w:val="single"/>
        </w:rPr>
        <w:t>http://www.nurnberg.com.cn</w:t>
      </w:r>
      <w:r>
        <w:rPr>
          <w:rFonts w:hint="default" w:ascii="Times New Roman" w:hAnsi="Times New Roman" w:eastAsia="宋体" w:cs="Times New Roman"/>
          <w:kern w:val="2"/>
          <w:sz w:val="21"/>
          <w:szCs w:val="21"/>
          <w:lang w:val="en-US" w:eastAsia="zh-CN" w:bidi="ar"/>
        </w:rPr>
        <w:fldChar w:fldCharType="end"/>
      </w:r>
    </w:p>
    <w:p w14:paraId="22397E4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书目下载：</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"http://www.nurnberg.com.cn/booklist_zh/list.aspx" </w:instrText>
      </w:r>
      <w:r>
        <w:rPr>
          <w:rFonts w:hint="default" w:ascii="Times New Roman" w:hAnsi="Times New Roman" w:eastAsia="宋体" w:cs="Times New Roman"/>
          <w:kern w:val="2"/>
          <w:sz w:val="21"/>
          <w:szCs w:val="21"/>
          <w:lang w:val="en-US" w:eastAsia="zh-CN" w:bidi="ar"/>
        </w:rPr>
        <w:fldChar w:fldCharType="separate"/>
      </w:r>
      <w:r>
        <w:rPr>
          <w:rStyle w:val="9"/>
          <w:rFonts w:hint="default" w:ascii="Times New Roman" w:hAnsi="Times New Roman" w:eastAsia="宋体" w:cs="Times New Roman"/>
          <w:color w:val="0000FF"/>
          <w:u w:val="single"/>
        </w:rPr>
        <w:t>http://www.nurnberg.com.cn/booklist_zh/list.aspx</w:t>
      </w:r>
      <w:r>
        <w:rPr>
          <w:rFonts w:hint="default" w:ascii="Times New Roman" w:hAnsi="Times New Roman" w:eastAsia="宋体" w:cs="Times New Roman"/>
          <w:kern w:val="2"/>
          <w:sz w:val="21"/>
          <w:szCs w:val="21"/>
          <w:lang w:val="en-US" w:eastAsia="zh-CN" w:bidi="ar"/>
        </w:rPr>
        <w:fldChar w:fldCharType="end"/>
      </w:r>
    </w:p>
    <w:p w14:paraId="63E9B25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书讯浏览：</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"http://www.nurnberg.com.cn/book/book.aspx" </w:instrText>
      </w:r>
      <w:r>
        <w:rPr>
          <w:rFonts w:hint="default" w:ascii="Times New Roman" w:hAnsi="Times New Roman" w:eastAsia="宋体" w:cs="Times New Roman"/>
          <w:kern w:val="2"/>
          <w:sz w:val="21"/>
          <w:szCs w:val="21"/>
          <w:lang w:val="en-US" w:eastAsia="zh-CN" w:bidi="ar"/>
        </w:rPr>
        <w:fldChar w:fldCharType="separate"/>
      </w:r>
      <w:r>
        <w:rPr>
          <w:rStyle w:val="9"/>
          <w:rFonts w:hint="default" w:ascii="Times New Roman" w:hAnsi="Times New Roman" w:eastAsia="宋体" w:cs="Times New Roman"/>
          <w:color w:val="0000FF"/>
          <w:u w:val="single"/>
        </w:rPr>
        <w:t>http://www.nurnberg.com.cn/book/book.aspx</w:t>
      </w:r>
      <w:r>
        <w:rPr>
          <w:rFonts w:hint="default" w:ascii="Times New Roman" w:hAnsi="Times New Roman" w:eastAsia="宋体" w:cs="Times New Roman"/>
          <w:kern w:val="2"/>
          <w:sz w:val="21"/>
          <w:szCs w:val="21"/>
          <w:lang w:val="en-US" w:eastAsia="zh-CN" w:bidi="ar"/>
        </w:rPr>
        <w:fldChar w:fldCharType="end"/>
      </w:r>
    </w:p>
    <w:p w14:paraId="17CB963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视频推荐：</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"http://www.nurnberg.com.cn/video/video.aspx" </w:instrText>
      </w:r>
      <w:r>
        <w:rPr>
          <w:rFonts w:hint="default" w:ascii="Times New Roman" w:hAnsi="Times New Roman" w:eastAsia="宋体" w:cs="Times New Roman"/>
          <w:kern w:val="2"/>
          <w:sz w:val="21"/>
          <w:szCs w:val="21"/>
          <w:lang w:val="en-US" w:eastAsia="zh-CN" w:bidi="ar"/>
        </w:rPr>
        <w:fldChar w:fldCharType="separate"/>
      </w:r>
      <w:r>
        <w:rPr>
          <w:rStyle w:val="9"/>
          <w:rFonts w:hint="default" w:ascii="Times New Roman" w:hAnsi="Times New Roman" w:eastAsia="宋体" w:cs="Times New Roman"/>
          <w:color w:val="0000FF"/>
          <w:u w:val="single"/>
        </w:rPr>
        <w:t>http://www.nurnberg.com.cn/video/video.aspx</w:t>
      </w:r>
      <w:r>
        <w:rPr>
          <w:rFonts w:hint="default" w:ascii="Times New Roman" w:hAnsi="Times New Roman" w:eastAsia="宋体" w:cs="Times New Roman"/>
          <w:kern w:val="2"/>
          <w:sz w:val="21"/>
          <w:szCs w:val="21"/>
          <w:lang w:val="en-US" w:eastAsia="zh-CN" w:bidi="ar"/>
        </w:rPr>
        <w:fldChar w:fldCharType="end"/>
      </w:r>
    </w:p>
    <w:p w14:paraId="4FC8FCA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FF"/>
          <w:u w:val="single"/>
        </w:rPr>
      </w:pPr>
      <w:r>
        <w:rPr>
          <w:rFonts w:hint="eastAsia" w:ascii="宋体" w:hAnsi="宋体" w:eastAsia="宋体" w:cs="宋体"/>
          <w:color w:val="000000"/>
          <w:kern w:val="2"/>
          <w:sz w:val="21"/>
          <w:szCs w:val="21"/>
          <w:lang w:val="en-US" w:eastAsia="zh-CN" w:bidi="ar"/>
        </w:rPr>
        <w:t>豆瓣小站：</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"http://site.douban.com/110577/" </w:instrText>
      </w:r>
      <w:r>
        <w:rPr>
          <w:rFonts w:hint="default" w:ascii="Times New Roman" w:hAnsi="Times New Roman" w:eastAsia="宋体" w:cs="Times New Roman"/>
          <w:kern w:val="2"/>
          <w:sz w:val="21"/>
          <w:szCs w:val="21"/>
          <w:lang w:val="en-US" w:eastAsia="zh-CN" w:bidi="ar"/>
        </w:rPr>
        <w:fldChar w:fldCharType="separate"/>
      </w:r>
      <w:r>
        <w:rPr>
          <w:rStyle w:val="9"/>
          <w:rFonts w:hint="default" w:ascii="Times New Roman" w:hAnsi="Times New Roman" w:eastAsia="宋体" w:cs="Times New Roman"/>
          <w:color w:val="0000FF"/>
          <w:u w:val="single"/>
        </w:rPr>
        <w:t>http://site.douban.com/110577/</w:t>
      </w:r>
      <w:r>
        <w:rPr>
          <w:rFonts w:hint="default" w:ascii="Times New Roman" w:hAnsi="Times New Roman" w:eastAsia="宋体" w:cs="Times New Roman"/>
          <w:kern w:val="2"/>
          <w:sz w:val="21"/>
          <w:szCs w:val="21"/>
          <w:lang w:val="en-US" w:eastAsia="zh-CN" w:bidi="ar"/>
        </w:rPr>
        <w:fldChar w:fldCharType="end"/>
      </w:r>
    </w:p>
    <w:p w14:paraId="0585EBE5">
      <w:pPr>
        <w:keepNext w:val="0"/>
        <w:keepLines w:val="0"/>
        <w:widowControl w:val="0"/>
        <w:suppressLineNumbers w:val="0"/>
        <w:spacing w:before="0" w:beforeAutospacing="0" w:after="0" w:afterAutospacing="0"/>
        <w:ind w:left="0" w:right="0"/>
        <w:jc w:val="both"/>
        <w:rPr>
          <w:rFonts w:hint="default" w:ascii="Calibri" w:hAnsi="Calibri" w:eastAsia="宋体" w:cs="Calibri"/>
          <w:color w:val="000000"/>
          <w:kern w:val="2"/>
          <w:sz w:val="21"/>
          <w:szCs w:val="21"/>
          <w:shd w:val="clear" w:fill="FFFFFF"/>
        </w:rPr>
      </w:pPr>
      <w:r>
        <w:rPr>
          <w:rFonts w:hint="eastAsia" w:ascii="宋体" w:hAnsi="宋体" w:eastAsia="宋体" w:cs="宋体"/>
          <w:color w:val="000000"/>
          <w:kern w:val="2"/>
          <w:sz w:val="21"/>
          <w:szCs w:val="21"/>
          <w:shd w:val="clear" w:fill="FFFFFF"/>
          <w:lang w:val="en-US" w:eastAsia="zh-CN" w:bidi="ar"/>
        </w:rPr>
        <w:t>新浪微博</w:t>
      </w:r>
      <w:r>
        <w:rPr>
          <w:rFonts w:hint="eastAsia" w:ascii="宋体" w:hAnsi="宋体" w:eastAsia="宋体" w:cs="宋体"/>
          <w:bCs/>
          <w:color w:val="000000"/>
          <w:kern w:val="2"/>
          <w:sz w:val="21"/>
          <w:szCs w:val="21"/>
          <w:shd w:val="clear" w:fill="FFFFFF"/>
          <w:lang w:val="en-US" w:eastAsia="zh-CN" w:bidi="ar"/>
        </w:rPr>
        <w:t>：</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"https://weibo.com/1877653117/profile?topnav=1&amp;wvr=6" </w:instrText>
      </w:r>
      <w:r>
        <w:rPr>
          <w:rFonts w:hint="default" w:ascii="Times New Roman" w:hAnsi="Times New Roman" w:eastAsia="宋体" w:cs="Times New Roman"/>
          <w:kern w:val="2"/>
          <w:sz w:val="21"/>
          <w:szCs w:val="21"/>
          <w:lang w:val="en-US" w:eastAsia="zh-CN" w:bidi="ar"/>
        </w:rPr>
        <w:fldChar w:fldCharType="separate"/>
      </w:r>
      <w:r>
        <w:rPr>
          <w:rStyle w:val="9"/>
          <w:rFonts w:hint="eastAsia" w:ascii="宋体" w:hAnsi="宋体" w:eastAsia="宋体" w:cs="宋体"/>
          <w:color w:val="0000FF"/>
          <w:kern w:val="2"/>
          <w:sz w:val="21"/>
          <w:szCs w:val="21"/>
          <w:u w:val="single"/>
          <w:shd w:val="clear" w:fill="FFFFFF"/>
        </w:rPr>
        <w:t>安德鲁纳伯格公司的微博</w:t>
      </w:r>
      <w:r>
        <w:rPr>
          <w:rStyle w:val="9"/>
          <w:rFonts w:hint="default" w:ascii="Times New Roman" w:hAnsi="Times New Roman" w:eastAsia="宋体" w:cs="Times New Roman"/>
          <w:color w:val="0000FF"/>
          <w:kern w:val="2"/>
          <w:sz w:val="21"/>
          <w:szCs w:val="21"/>
          <w:u w:val="single"/>
          <w:shd w:val="clear" w:fill="FFFFFF"/>
        </w:rPr>
        <w:t>_</w:t>
      </w:r>
      <w:r>
        <w:rPr>
          <w:rStyle w:val="9"/>
          <w:rFonts w:hint="eastAsia" w:ascii="宋体" w:hAnsi="宋体" w:eastAsia="宋体" w:cs="宋体"/>
          <w:color w:val="0000FF"/>
          <w:kern w:val="2"/>
          <w:sz w:val="21"/>
          <w:szCs w:val="21"/>
          <w:u w:val="single"/>
          <w:shd w:val="clear" w:fill="FFFFFF"/>
        </w:rPr>
        <w:t>微博</w:t>
      </w:r>
      <w:r>
        <w:rPr>
          <w:rStyle w:val="9"/>
          <w:rFonts w:hint="default" w:ascii="Times New Roman" w:hAnsi="Times New Roman" w:eastAsia="宋体" w:cs="Times New Roman"/>
          <w:color w:val="0000FF"/>
          <w:kern w:val="2"/>
          <w:sz w:val="21"/>
          <w:szCs w:val="21"/>
          <w:u w:val="single"/>
          <w:shd w:val="clear" w:fill="FFFFFF"/>
        </w:rPr>
        <w:t xml:space="preserve"> (weibo.com)</w:t>
      </w:r>
      <w:r>
        <w:rPr>
          <w:rFonts w:hint="default" w:ascii="Times New Roman" w:hAnsi="Times New Roman" w:eastAsia="宋体" w:cs="Times New Roman"/>
          <w:kern w:val="2"/>
          <w:sz w:val="21"/>
          <w:szCs w:val="21"/>
          <w:lang w:val="en-US" w:eastAsia="zh-CN" w:bidi="ar"/>
        </w:rPr>
        <w:fldChar w:fldCharType="end"/>
      </w:r>
    </w:p>
    <w:p w14:paraId="1B73FD6A">
      <w:pPr>
        <w:keepNext w:val="0"/>
        <w:keepLines w:val="0"/>
        <w:widowControl w:val="0"/>
        <w:suppressLineNumbers w:val="0"/>
        <w:shd w:val="clear" w:fill="FFFFFF"/>
        <w:spacing w:before="0" w:beforeAutospacing="0" w:after="0" w:afterAutospacing="0"/>
        <w:ind w:left="0" w:right="0"/>
        <w:jc w:val="both"/>
        <w:rPr>
          <w:rFonts w:hint="default" w:ascii="Times New Roman" w:hAnsi="Times New Roman" w:eastAsia="宋体" w:cs="Times New Roman"/>
          <w:color w:val="000000"/>
          <w:kern w:val="2"/>
          <w:sz w:val="21"/>
          <w:szCs w:val="21"/>
          <w:shd w:val="clear" w:fill="FFFFFF"/>
        </w:rPr>
      </w:pPr>
      <w:r>
        <w:rPr>
          <w:rFonts w:hint="eastAsia" w:ascii="宋体" w:hAnsi="宋体" w:eastAsia="宋体" w:cs="宋体"/>
          <w:color w:val="000000"/>
          <w:kern w:val="2"/>
          <w:sz w:val="21"/>
          <w:szCs w:val="21"/>
          <w:shd w:val="clear" w:fill="FFFFFF"/>
          <w:lang w:val="en-US" w:eastAsia="zh-CN" w:bidi="ar"/>
        </w:rPr>
        <w:t>微信订阅号：</w:t>
      </w:r>
      <w:r>
        <w:rPr>
          <w:rFonts w:hint="eastAsia" w:ascii="宋体" w:hAnsi="宋体" w:eastAsia="宋体" w:cs="宋体"/>
          <w:color w:val="0000FF"/>
          <w:kern w:val="2"/>
          <w:sz w:val="21"/>
          <w:szCs w:val="21"/>
          <w:u w:val="single"/>
          <w:shd w:val="clear" w:fill="FFFFFF"/>
          <w:lang w:val="en-US" w:eastAsia="zh-CN" w:bidi="ar"/>
        </w:rPr>
        <w:t>安德鲁纳伯格联合国际北京代表处</w:t>
      </w:r>
    </w:p>
    <w:p w14:paraId="0257556D"/>
    <w:sectPr>
      <w:pgSz w:w="11906" w:h="16838"/>
      <w:pgMar w:top="1100" w:right="1800" w:bottom="1100" w:left="1800" w:header="851" w:footer="992" w:gutter="0"/>
      <w:cols w:space="425"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Arial">
    <w:panose1 w:val="020B0604020202020204"/>
    <w:charset w:val="00"/>
    <w:family w:val="auto"/>
    <w:pitch w:val="default"/>
    <w:sig w:usb0="E0002EFF" w:usb1="C000785B" w:usb2="00000009" w:usb3="00000000" w:csb0="400001FF" w:csb1="FFFF0000"/>
  </w:font>
  <w:font w:name="MS PGothic">
    <w:panose1 w:val="020B0600070205080204"/>
    <w:charset w:val="80"/>
    <w:family w:val="auto"/>
    <w:pitch w:val="default"/>
    <w:sig w:usb0="E00002FF" w:usb1="6AC7FDFB" w:usb2="08000012" w:usb3="00000000" w:csb0="4002009F" w:csb1="DFD70000"/>
  </w:font>
  <w:font w:name="Segoe UI">
    <w:panose1 w:val="020B0502040204020203"/>
    <w:charset w:val="00"/>
    <w:family w:val="auto"/>
    <w:pitch w:val="default"/>
    <w:sig w:usb0="E4002EFF" w:usb1="C000E47F"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88156D"/>
    <w:rsid w:val="017C76E0"/>
    <w:rsid w:val="01FD7E4B"/>
    <w:rsid w:val="05065269"/>
    <w:rsid w:val="07A86AAB"/>
    <w:rsid w:val="0A570314"/>
    <w:rsid w:val="12154D3D"/>
    <w:rsid w:val="12B543D5"/>
    <w:rsid w:val="1D3A1AFC"/>
    <w:rsid w:val="20652228"/>
    <w:rsid w:val="20EE50D7"/>
    <w:rsid w:val="23BA5744"/>
    <w:rsid w:val="26FE57CD"/>
    <w:rsid w:val="285F6352"/>
    <w:rsid w:val="2C9034E6"/>
    <w:rsid w:val="37220E60"/>
    <w:rsid w:val="39B34551"/>
    <w:rsid w:val="3F381EE7"/>
    <w:rsid w:val="468F1963"/>
    <w:rsid w:val="4A482A71"/>
    <w:rsid w:val="52DF7DD9"/>
    <w:rsid w:val="55CF721E"/>
    <w:rsid w:val="5A781A89"/>
    <w:rsid w:val="5B782B04"/>
    <w:rsid w:val="5CA858F9"/>
    <w:rsid w:val="5EB6652D"/>
    <w:rsid w:val="669E53C6"/>
    <w:rsid w:val="66AF21DF"/>
    <w:rsid w:val="69725190"/>
    <w:rsid w:val="6E31797E"/>
    <w:rsid w:val="7488156D"/>
    <w:rsid w:val="78B67C1B"/>
    <w:rsid w:val="7D5D42EC"/>
    <w:rsid w:val="7FA938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character" w:styleId="7">
    <w:name w:val="Strong"/>
    <w:basedOn w:val="6"/>
    <w:qFormat/>
    <w:uiPriority w:val="0"/>
    <w:rPr>
      <w:b/>
    </w:rPr>
  </w:style>
  <w:style w:type="character" w:styleId="8">
    <w:name w:val="Emphasis"/>
    <w:basedOn w:val="6"/>
    <w:qFormat/>
    <w:uiPriority w:val="0"/>
    <w:rPr>
      <w:i/>
    </w:rPr>
  </w:style>
  <w:style w:type="character" w:styleId="9">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224</Words>
  <Characters>474</Characters>
  <Lines>1</Lines>
  <Paragraphs>1</Paragraphs>
  <TotalTime>29</TotalTime>
  <ScaleCrop>false</ScaleCrop>
  <LinksUpToDate>false</LinksUpToDate>
  <CharactersWithSpaces>496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2026-02-03T06:14:00Z</dcterms:created>
  <dc:creator>官鑫</dc:creator>
  <cp:lastModifiedBy>官鑫</cp:lastModifiedBy>
  <dcterms:modified xsi:type="dcterms:W3CDTF">2026-03-04T09:50:26Z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D049AF8C716541298681865D1AD37E10_11</vt:lpwstr>
  </property>
  <property fmtid="{D5CDD505-2E9C-101B-9397-08002B2CF9AE}" pid="4" name="KSOTemplateDocerSaveRecord">
    <vt:lpwstr>eyJoZGlkIjoiNzI1MzljODBiNDliMzEyMzFlZWNlN2EzYjU0N2YzMWEiLCJ1c2VySWQiOiIzMzA1MTY4NDkifQ==</vt:lpwstr>
  </property>
</Properties>
</file>