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6BE1943" w:rsidR="00AE574A" w:rsidRDefault="00AE574A">
      <w:pPr>
        <w:rPr>
          <w:b/>
          <w:color w:val="000000"/>
          <w:szCs w:val="21"/>
        </w:rPr>
      </w:pPr>
    </w:p>
    <w:p w14:paraId="3DA7336F" w14:textId="77268DD0" w:rsidR="00774233" w:rsidRPr="00774233" w:rsidRDefault="00A00361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0528" behindDoc="0" locked="0" layoutInCell="1" allowOverlap="1" wp14:anchorId="20349E58" wp14:editId="53AF936E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01445" cy="2009140"/>
            <wp:effectExtent l="0" t="0" r="8255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A临时封面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4D7717" w:rsidRPr="004D7717">
        <w:rPr>
          <w:rFonts w:hint="eastAsia"/>
          <w:b/>
          <w:bCs/>
          <w:color w:val="000000"/>
          <w:szCs w:val="21"/>
        </w:rPr>
        <w:t>远古巨兽：巨型动物的过去、现在与未来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224CE42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605C3B">
        <w:rPr>
          <w:b/>
          <w:bCs/>
          <w:color w:val="000000"/>
          <w:szCs w:val="21"/>
        </w:rPr>
        <w:t>ONCE THERE WERE GIANTS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605C3B">
        <w:rPr>
          <w:b/>
          <w:bCs/>
          <w:color w:val="000000"/>
          <w:szCs w:val="21"/>
        </w:rPr>
        <w:t>T</w:t>
      </w:r>
      <w:r w:rsidR="00605C3B">
        <w:rPr>
          <w:rFonts w:hint="eastAsia"/>
          <w:b/>
          <w:bCs/>
          <w:color w:val="000000"/>
          <w:szCs w:val="21"/>
        </w:rPr>
        <w:t>he</w:t>
      </w:r>
      <w:r w:rsidR="00605C3B">
        <w:rPr>
          <w:b/>
          <w:bCs/>
          <w:color w:val="000000"/>
          <w:szCs w:val="21"/>
        </w:rPr>
        <w:t xml:space="preserve"> Past, Present and Future of Megafauna</w:t>
      </w:r>
    </w:p>
    <w:p w14:paraId="39B7E419" w14:textId="36F5BD2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605C3B">
        <w:rPr>
          <w:b/>
          <w:bCs/>
          <w:color w:val="000000"/>
          <w:szCs w:val="21"/>
        </w:rPr>
        <w:t>Chantal Lyons</w:t>
      </w:r>
      <w:hyperlink r:id="rId9" w:history="1"/>
    </w:p>
    <w:p w14:paraId="5EB65684" w14:textId="4A5F155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6A6130" w:rsidRPr="006A6130">
        <w:rPr>
          <w:b/>
          <w:bCs/>
          <w:color w:val="000000"/>
          <w:szCs w:val="21"/>
        </w:rPr>
        <w:t>Profile Books</w:t>
      </w:r>
    </w:p>
    <w:p w14:paraId="1421F214" w14:textId="0C34E88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1DB99E4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4D7717" w:rsidRPr="004D7717">
        <w:rPr>
          <w:b/>
          <w:bCs/>
          <w:color w:val="000000"/>
          <w:szCs w:val="21"/>
        </w:rPr>
        <w:t>320</w:t>
      </w:r>
      <w:r w:rsidR="004D7717">
        <w:rPr>
          <w:rFonts w:hint="eastAsia"/>
          <w:b/>
          <w:bCs/>
          <w:color w:val="000000"/>
          <w:szCs w:val="21"/>
        </w:rPr>
        <w:t>页</w:t>
      </w:r>
    </w:p>
    <w:p w14:paraId="31380F95" w14:textId="6060BFB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605C3B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605C3B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08A7E17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A6130">
        <w:rPr>
          <w:rFonts w:hint="eastAsia"/>
          <w:b/>
          <w:bCs/>
          <w:szCs w:val="21"/>
        </w:rPr>
        <w:t>大纲</w:t>
      </w:r>
    </w:p>
    <w:p w14:paraId="77C966FF" w14:textId="77E64D97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6A6130">
        <w:rPr>
          <w:rFonts w:hint="eastAsia"/>
          <w:b/>
          <w:bCs/>
          <w:szCs w:val="21"/>
        </w:rPr>
        <w:t>自然科学</w:t>
      </w:r>
    </w:p>
    <w:p w14:paraId="04D087F6" w14:textId="2E88B913" w:rsidR="006A6130" w:rsidRPr="004D7717" w:rsidRDefault="006A6130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D7717">
        <w:rPr>
          <w:rFonts w:hint="eastAsia"/>
          <w:b/>
          <w:bCs/>
          <w:color w:val="FF0000"/>
          <w:szCs w:val="21"/>
        </w:rPr>
        <w:t>作者视频：</w:t>
      </w:r>
      <w:hyperlink r:id="rId10" w:history="1">
        <w:r w:rsidRPr="004D7717">
          <w:rPr>
            <w:rStyle w:val="ab"/>
            <w:b/>
            <w:color w:val="FF0000"/>
            <w:sz w:val="22"/>
            <w:szCs w:val="22"/>
          </w:rPr>
          <w:t>https://youtu.be/cTGtmQt0sNI?si=9YvZSL_EdaFBKlqx</w:t>
        </w:r>
      </w:hyperlink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49FC6051" w:rsidR="006073CF" w:rsidRDefault="006073CF">
      <w:pPr>
        <w:rPr>
          <w:b/>
          <w:bCs/>
          <w:color w:val="000000"/>
          <w:szCs w:val="21"/>
        </w:rPr>
      </w:pPr>
    </w:p>
    <w:p w14:paraId="7207DADD" w14:textId="2DCA2E71" w:rsidR="000D052A" w:rsidRPr="004D7717" w:rsidRDefault="000D052A">
      <w:pPr>
        <w:rPr>
          <w:b/>
          <w:color w:val="000000"/>
          <w:szCs w:val="21"/>
        </w:rPr>
      </w:pPr>
      <w:r w:rsidRPr="004D7717">
        <w:rPr>
          <w:rFonts w:hint="eastAsia"/>
          <w:b/>
          <w:color w:val="000000"/>
          <w:szCs w:val="21"/>
        </w:rPr>
        <w:t>卖点：</w:t>
      </w:r>
    </w:p>
    <w:p w14:paraId="40645E85" w14:textId="658AFA5E" w:rsidR="000D052A" w:rsidRDefault="000D052A">
      <w:pPr>
        <w:rPr>
          <w:color w:val="000000"/>
          <w:szCs w:val="21"/>
        </w:rPr>
      </w:pPr>
    </w:p>
    <w:p w14:paraId="1FB3D120" w14:textId="7939C8FB" w:rsidR="000D052A" w:rsidRDefault="000D052A" w:rsidP="000D052A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喜欢</w:t>
      </w:r>
      <w:r w:rsidRPr="000D052A">
        <w:rPr>
          <w:rFonts w:hint="eastAsia"/>
          <w:color w:val="000000"/>
          <w:szCs w:val="21"/>
        </w:rPr>
        <w:t>乔治·蒙贝尔特</w:t>
      </w:r>
      <w:r>
        <w:rPr>
          <w:rFonts w:hint="eastAsia"/>
          <w:color w:val="000000"/>
          <w:szCs w:val="21"/>
        </w:rPr>
        <w:t>（</w:t>
      </w:r>
      <w:r w:rsidRPr="000D052A">
        <w:rPr>
          <w:rFonts w:hint="eastAsia"/>
          <w:color w:val="000000"/>
          <w:szCs w:val="21"/>
        </w:rPr>
        <w:t>George Monbiot</w:t>
      </w:r>
      <w:r>
        <w:rPr>
          <w:rFonts w:hint="eastAsia"/>
          <w:color w:val="000000"/>
          <w:szCs w:val="21"/>
        </w:rPr>
        <w:t>）</w:t>
      </w:r>
      <w:r w:rsidRPr="000D052A">
        <w:rPr>
          <w:rFonts w:hint="eastAsia"/>
          <w:color w:val="000000"/>
          <w:szCs w:val="21"/>
        </w:rPr>
        <w:t>的《野性》（</w:t>
      </w:r>
      <w:r w:rsidRPr="000D052A">
        <w:rPr>
          <w:i/>
          <w:iCs/>
        </w:rPr>
        <w:t>FERAL</w:t>
      </w:r>
      <w:r>
        <w:rPr>
          <w:rFonts w:hint="eastAsia"/>
        </w:rPr>
        <w:t>，</w:t>
      </w:r>
      <w:r>
        <w:rPr>
          <w:rFonts w:hint="eastAsia"/>
          <w:color w:val="000000"/>
          <w:szCs w:val="21"/>
        </w:rPr>
        <w:t>销量</w:t>
      </w:r>
      <w:r w:rsidR="004D7717">
        <w:rPr>
          <w:color w:val="000000"/>
          <w:szCs w:val="21"/>
        </w:rPr>
        <w:t>8.3</w:t>
      </w:r>
      <w:r w:rsidR="004D7717">
        <w:rPr>
          <w:color w:val="000000"/>
          <w:szCs w:val="21"/>
        </w:rPr>
        <w:t>万册</w:t>
      </w:r>
      <w:r w:rsidRPr="000D052A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 w:rsidRPr="000D052A">
        <w:rPr>
          <w:rFonts w:hint="eastAsia"/>
          <w:color w:val="000000"/>
          <w:szCs w:val="21"/>
        </w:rPr>
        <w:t>伊莎贝拉·特雷（</w:t>
      </w:r>
      <w:r w:rsidRPr="000D052A">
        <w:rPr>
          <w:rFonts w:hint="eastAsia"/>
          <w:color w:val="000000"/>
          <w:szCs w:val="21"/>
        </w:rPr>
        <w:t>Isabella Tree</w:t>
      </w:r>
      <w:r w:rsidRPr="000D052A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</w:t>
      </w:r>
      <w:r w:rsidRPr="000D052A">
        <w:rPr>
          <w:rFonts w:hint="eastAsia"/>
          <w:color w:val="000000"/>
          <w:szCs w:val="21"/>
        </w:rPr>
        <w:t>《狂野》（</w:t>
      </w:r>
      <w:r w:rsidRPr="000D052A">
        <w:rPr>
          <w:i/>
          <w:iCs/>
        </w:rPr>
        <w:t>WILDING</w:t>
      </w:r>
      <w:r>
        <w:rPr>
          <w:rFonts w:hint="eastAsia"/>
        </w:rPr>
        <w:t>，</w:t>
      </w:r>
      <w:r>
        <w:rPr>
          <w:rFonts w:hint="eastAsia"/>
          <w:color w:val="000000"/>
          <w:szCs w:val="21"/>
        </w:rPr>
        <w:t>销量</w:t>
      </w:r>
      <w:r w:rsidRPr="000D052A">
        <w:rPr>
          <w:rFonts w:hint="eastAsia"/>
          <w:color w:val="000000"/>
          <w:szCs w:val="21"/>
        </w:rPr>
        <w:t>23</w:t>
      </w:r>
      <w:r w:rsidR="004D7717">
        <w:rPr>
          <w:color w:val="000000"/>
          <w:szCs w:val="21"/>
        </w:rPr>
        <w:t>.</w:t>
      </w:r>
      <w:r w:rsidRPr="000D052A">
        <w:rPr>
          <w:rFonts w:hint="eastAsia"/>
          <w:color w:val="000000"/>
          <w:szCs w:val="21"/>
        </w:rPr>
        <w:t>4</w:t>
      </w:r>
      <w:r w:rsidR="004D7717">
        <w:rPr>
          <w:rFonts w:hint="eastAsia"/>
          <w:color w:val="000000"/>
          <w:szCs w:val="21"/>
        </w:rPr>
        <w:t>万册</w:t>
      </w:r>
      <w:r w:rsidRPr="000D052A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 w:rsidRPr="000D052A">
        <w:rPr>
          <w:rFonts w:hint="eastAsia"/>
          <w:color w:val="000000"/>
          <w:szCs w:val="21"/>
        </w:rPr>
        <w:t>托马斯·哈利迪</w:t>
      </w:r>
      <w:r w:rsidRPr="000D052A">
        <w:rPr>
          <w:rFonts w:hint="eastAsia"/>
          <w:color w:val="000000"/>
          <w:szCs w:val="21"/>
        </w:rPr>
        <w:t xml:space="preserve"> (Thomas Halliday)</w:t>
      </w:r>
      <w:r>
        <w:rPr>
          <w:rFonts w:hint="eastAsia"/>
          <w:color w:val="000000"/>
          <w:szCs w:val="21"/>
        </w:rPr>
        <w:t>的</w:t>
      </w:r>
      <w:r w:rsidRPr="000D052A">
        <w:rPr>
          <w:rFonts w:hint="eastAsia"/>
          <w:color w:val="000000"/>
          <w:szCs w:val="21"/>
        </w:rPr>
        <w:t>《</w:t>
      </w:r>
      <w:r>
        <w:rPr>
          <w:rFonts w:hint="eastAsia"/>
          <w:color w:val="000000"/>
          <w:szCs w:val="21"/>
        </w:rPr>
        <w:t>另一片土地</w:t>
      </w:r>
      <w:r w:rsidRPr="000D052A">
        <w:rPr>
          <w:rFonts w:hint="eastAsia"/>
          <w:color w:val="000000"/>
          <w:szCs w:val="21"/>
        </w:rPr>
        <w:t>》（</w:t>
      </w:r>
      <w:r w:rsidRPr="000D052A">
        <w:rPr>
          <w:i/>
          <w:iCs/>
        </w:rPr>
        <w:t>OTHERLANDS</w:t>
      </w:r>
      <w:r>
        <w:rPr>
          <w:rFonts w:hint="eastAsia"/>
        </w:rPr>
        <w:t>，</w:t>
      </w:r>
      <w:r>
        <w:rPr>
          <w:rFonts w:hint="eastAsia"/>
          <w:color w:val="000000"/>
          <w:szCs w:val="21"/>
        </w:rPr>
        <w:t>销量</w:t>
      </w:r>
      <w:r w:rsidRPr="000D052A">
        <w:rPr>
          <w:rFonts w:hint="eastAsia"/>
          <w:color w:val="000000"/>
          <w:szCs w:val="21"/>
        </w:rPr>
        <w:t>7</w:t>
      </w:r>
      <w:r w:rsidR="004D7717">
        <w:rPr>
          <w:rFonts w:hint="eastAsia"/>
          <w:color w:val="000000"/>
          <w:szCs w:val="21"/>
        </w:rPr>
        <w:t>.</w:t>
      </w:r>
      <w:r w:rsidRPr="000D052A">
        <w:rPr>
          <w:rFonts w:hint="eastAsia"/>
          <w:color w:val="000000"/>
          <w:szCs w:val="21"/>
        </w:rPr>
        <w:t>6</w:t>
      </w:r>
      <w:r w:rsidR="004D7717">
        <w:rPr>
          <w:rFonts w:hint="eastAsia"/>
          <w:color w:val="000000"/>
          <w:szCs w:val="21"/>
        </w:rPr>
        <w:t>万册</w:t>
      </w:r>
      <w:r w:rsidRPr="000D052A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和</w:t>
      </w:r>
      <w:r w:rsidRPr="000D052A">
        <w:rPr>
          <w:rFonts w:hint="eastAsia"/>
          <w:color w:val="000000"/>
          <w:szCs w:val="21"/>
        </w:rPr>
        <w:t xml:space="preserve"> </w:t>
      </w:r>
      <w:r w:rsidRPr="000D052A">
        <w:rPr>
          <w:rFonts w:hint="eastAsia"/>
          <w:color w:val="000000"/>
          <w:szCs w:val="21"/>
        </w:rPr>
        <w:t>斯蒂芬·布鲁萨特（</w:t>
      </w:r>
      <w:r w:rsidRPr="000D052A">
        <w:rPr>
          <w:rFonts w:hint="eastAsia"/>
          <w:color w:val="000000"/>
          <w:szCs w:val="21"/>
        </w:rPr>
        <w:t xml:space="preserve">Steve </w:t>
      </w:r>
      <w:proofErr w:type="spellStart"/>
      <w:r w:rsidRPr="000D052A">
        <w:rPr>
          <w:rFonts w:hint="eastAsia"/>
          <w:color w:val="000000"/>
          <w:szCs w:val="21"/>
        </w:rPr>
        <w:t>Brusatte</w:t>
      </w:r>
      <w:proofErr w:type="spellEnd"/>
      <w:r w:rsidRPr="000D052A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</w:t>
      </w:r>
      <w:r w:rsidRPr="000D052A">
        <w:rPr>
          <w:rFonts w:hint="eastAsia"/>
          <w:color w:val="000000"/>
          <w:szCs w:val="21"/>
        </w:rPr>
        <w:t>《哺乳动物的崛起与统治》（</w:t>
      </w:r>
      <w:r w:rsidRPr="000D052A">
        <w:rPr>
          <w:i/>
          <w:iCs/>
        </w:rPr>
        <w:t>THE RISE AND REIGN OF THE MAMMALS</w:t>
      </w:r>
      <w:r>
        <w:rPr>
          <w:rFonts w:hint="eastAsia"/>
        </w:rPr>
        <w:t>，</w:t>
      </w:r>
      <w:r w:rsidR="004D7717">
        <w:rPr>
          <w:rFonts w:hint="eastAsia"/>
          <w:color w:val="000000"/>
          <w:szCs w:val="21"/>
        </w:rPr>
        <w:t>销量</w:t>
      </w:r>
      <w:r w:rsidR="004D7717">
        <w:rPr>
          <w:rFonts w:hint="eastAsia"/>
          <w:color w:val="000000"/>
          <w:szCs w:val="21"/>
        </w:rPr>
        <w:t>1</w:t>
      </w:r>
      <w:r w:rsidR="004D7717">
        <w:rPr>
          <w:color w:val="000000"/>
          <w:szCs w:val="21"/>
        </w:rPr>
        <w:t>.8</w:t>
      </w:r>
      <w:r w:rsidR="004D7717">
        <w:rPr>
          <w:color w:val="000000"/>
          <w:szCs w:val="21"/>
        </w:rPr>
        <w:t>万册</w:t>
      </w:r>
      <w:r w:rsidRPr="000D052A">
        <w:rPr>
          <w:rFonts w:hint="eastAsia"/>
          <w:color w:val="000000"/>
          <w:szCs w:val="21"/>
        </w:rPr>
        <w:t>）的读者</w:t>
      </w:r>
      <w:r>
        <w:rPr>
          <w:rFonts w:hint="eastAsia"/>
          <w:color w:val="000000"/>
          <w:szCs w:val="21"/>
        </w:rPr>
        <w:t>也会喜爱本书。</w:t>
      </w:r>
    </w:p>
    <w:p w14:paraId="38E0410A" w14:textId="77777777" w:rsidR="004D7717" w:rsidRDefault="004D7717" w:rsidP="004D7717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27E98AFE" w14:textId="1565D784" w:rsidR="000D052A" w:rsidRDefault="00E16D52" w:rsidP="000D052A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E16D52">
        <w:rPr>
          <w:rFonts w:hint="eastAsia"/>
          <w:color w:val="000000"/>
          <w:szCs w:val="21"/>
        </w:rPr>
        <w:t>尚塔尔</w:t>
      </w:r>
      <w:r>
        <w:rPr>
          <w:rFonts w:hint="eastAsia"/>
          <w:color w:val="000000"/>
          <w:szCs w:val="21"/>
        </w:rPr>
        <w:t>·</w:t>
      </w:r>
      <w:r w:rsidRPr="00E16D52">
        <w:rPr>
          <w:rFonts w:hint="eastAsia"/>
          <w:color w:val="000000"/>
          <w:szCs w:val="21"/>
        </w:rPr>
        <w:t>里昂</w:t>
      </w:r>
      <w:r>
        <w:rPr>
          <w:rFonts w:hint="eastAsia"/>
          <w:color w:val="000000"/>
          <w:szCs w:val="21"/>
        </w:rPr>
        <w:t>（</w:t>
      </w:r>
      <w:r w:rsidRPr="00E16D52">
        <w:rPr>
          <w:rFonts w:hint="eastAsia"/>
          <w:color w:val="000000"/>
          <w:szCs w:val="21"/>
        </w:rPr>
        <w:t>Chantal Lyons</w:t>
      </w:r>
      <w:r>
        <w:rPr>
          <w:rFonts w:hint="eastAsia"/>
          <w:color w:val="000000"/>
          <w:szCs w:val="21"/>
        </w:rPr>
        <w:t>）</w:t>
      </w:r>
      <w:r w:rsidRPr="00E16D52">
        <w:rPr>
          <w:rFonts w:hint="eastAsia"/>
          <w:color w:val="000000"/>
          <w:szCs w:val="21"/>
        </w:rPr>
        <w:t>的作品广受好评，她的第一本书《</w:t>
      </w:r>
      <w:r>
        <w:rPr>
          <w:rFonts w:hint="eastAsia"/>
          <w:color w:val="000000"/>
          <w:szCs w:val="21"/>
        </w:rPr>
        <w:t>掘地三尺</w:t>
      </w:r>
      <w:r w:rsidRPr="00E16D52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E16D52">
        <w:rPr>
          <w:rFonts w:hint="eastAsia"/>
          <w:i/>
          <w:iCs/>
          <w:color w:val="000000"/>
          <w:szCs w:val="21"/>
        </w:rPr>
        <w:t>Groundbreakers</w:t>
      </w:r>
      <w:r>
        <w:rPr>
          <w:rFonts w:hint="eastAsia"/>
          <w:color w:val="000000"/>
          <w:szCs w:val="21"/>
        </w:rPr>
        <w:t>）</w:t>
      </w:r>
      <w:proofErr w:type="gramStart"/>
      <w:r w:rsidRPr="00E16D52">
        <w:rPr>
          <w:rFonts w:hint="eastAsia"/>
          <w:color w:val="000000"/>
          <w:szCs w:val="21"/>
        </w:rPr>
        <w:t>入围温赖特奖</w:t>
      </w:r>
      <w:proofErr w:type="gramEnd"/>
      <w:r w:rsidRPr="00E16D52">
        <w:rPr>
          <w:rFonts w:hint="eastAsia"/>
          <w:color w:val="000000"/>
          <w:szCs w:val="21"/>
        </w:rPr>
        <w:t>。她拥有自然保护和环境科学硕士学位</w:t>
      </w:r>
      <w:r w:rsidR="00501CA4">
        <w:rPr>
          <w:rFonts w:hint="eastAsia"/>
          <w:color w:val="000000"/>
          <w:szCs w:val="21"/>
        </w:rPr>
        <w:t>。</w:t>
      </w:r>
    </w:p>
    <w:p w14:paraId="491100D1" w14:textId="77777777" w:rsidR="004D7717" w:rsidRPr="004D7717" w:rsidRDefault="004D7717" w:rsidP="004D7717">
      <w:pPr>
        <w:pStyle w:val="ac"/>
        <w:rPr>
          <w:rFonts w:hint="eastAsia"/>
          <w:color w:val="000000"/>
          <w:szCs w:val="21"/>
        </w:rPr>
      </w:pPr>
    </w:p>
    <w:p w14:paraId="7F099706" w14:textId="611BD4AA" w:rsidR="00501CA4" w:rsidRDefault="001A26D1" w:rsidP="000D052A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这部作品</w:t>
      </w:r>
      <w:r w:rsidR="009D626E">
        <w:rPr>
          <w:rFonts w:hint="eastAsia"/>
          <w:color w:val="000000"/>
          <w:szCs w:val="21"/>
        </w:rPr>
        <w:t>包罗万象，</w:t>
      </w:r>
      <w:r>
        <w:rPr>
          <w:rFonts w:hint="eastAsia"/>
          <w:color w:val="000000"/>
          <w:szCs w:val="21"/>
        </w:rPr>
        <w:t>结合了</w:t>
      </w:r>
      <w:r w:rsidRPr="001A26D1">
        <w:rPr>
          <w:rFonts w:hint="eastAsia"/>
          <w:color w:val="000000"/>
          <w:szCs w:val="21"/>
        </w:rPr>
        <w:t>自然史与环保主义，</w:t>
      </w:r>
      <w:r w:rsidR="009D626E">
        <w:rPr>
          <w:rFonts w:hint="eastAsia"/>
          <w:color w:val="000000"/>
          <w:szCs w:val="21"/>
        </w:rPr>
        <w:t>把目光投向了有史以来那些</w:t>
      </w:r>
      <w:r w:rsidRPr="001A26D1">
        <w:rPr>
          <w:rFonts w:hint="eastAsia"/>
          <w:color w:val="000000"/>
          <w:szCs w:val="21"/>
        </w:rPr>
        <w:t>最大的动物</w:t>
      </w:r>
      <w:r w:rsidR="009D626E">
        <w:rPr>
          <w:rFonts w:hint="eastAsia"/>
          <w:color w:val="000000"/>
          <w:szCs w:val="21"/>
        </w:rPr>
        <w:t>：</w:t>
      </w:r>
      <w:r w:rsidRPr="001A26D1">
        <w:rPr>
          <w:rFonts w:hint="eastAsia"/>
          <w:color w:val="000000"/>
          <w:szCs w:val="21"/>
        </w:rPr>
        <w:t>它们是如何生活的，它们在地球上扮演了什么角色，现在仍然可以扮演</w:t>
      </w:r>
      <w:r w:rsidR="00E52FB2">
        <w:rPr>
          <w:rFonts w:hint="eastAsia"/>
          <w:color w:val="000000"/>
          <w:szCs w:val="21"/>
        </w:rPr>
        <w:t>哪些</w:t>
      </w:r>
      <w:r w:rsidRPr="001A26D1">
        <w:rPr>
          <w:rFonts w:hint="eastAsia"/>
          <w:color w:val="000000"/>
          <w:szCs w:val="21"/>
        </w:rPr>
        <w:t>角色</w:t>
      </w:r>
      <w:r w:rsidR="009D626E">
        <w:rPr>
          <w:rFonts w:hint="eastAsia"/>
          <w:color w:val="000000"/>
          <w:szCs w:val="21"/>
        </w:rPr>
        <w:t>。</w:t>
      </w:r>
    </w:p>
    <w:p w14:paraId="0D6B0CE8" w14:textId="3CE09A3A" w:rsidR="009D626E" w:rsidRDefault="009D626E" w:rsidP="009D626E">
      <w:pPr>
        <w:rPr>
          <w:color w:val="000000"/>
          <w:szCs w:val="21"/>
        </w:rPr>
      </w:pPr>
    </w:p>
    <w:p w14:paraId="0F896DC7" w14:textId="77777777" w:rsidR="009D626E" w:rsidRPr="009D626E" w:rsidRDefault="009D626E" w:rsidP="009D626E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5B1B705B" w:rsidR="0095633F" w:rsidRPr="0095633F" w:rsidRDefault="00F46269" w:rsidP="0095633F">
      <w:pPr>
        <w:ind w:firstLineChars="200" w:firstLine="422"/>
        <w:rPr>
          <w:b/>
          <w:color w:val="000000"/>
          <w:szCs w:val="21"/>
        </w:rPr>
      </w:pPr>
      <w:r w:rsidRPr="00F46269">
        <w:rPr>
          <w:rFonts w:hint="eastAsia"/>
          <w:b/>
          <w:color w:val="000000"/>
          <w:szCs w:val="21"/>
        </w:rPr>
        <w:t>向行走在地球上的最大、最令人敬畏的动物致敬，</w:t>
      </w:r>
      <w:r w:rsidR="00257D64">
        <w:rPr>
          <w:rFonts w:hint="eastAsia"/>
          <w:b/>
          <w:color w:val="000000"/>
          <w:szCs w:val="21"/>
        </w:rPr>
        <w:t>探索</w:t>
      </w:r>
      <w:r w:rsidRPr="00F46269">
        <w:rPr>
          <w:rFonts w:hint="eastAsia"/>
          <w:b/>
          <w:color w:val="000000"/>
          <w:szCs w:val="21"/>
        </w:rPr>
        <w:t>它们如何改变了地球，以及哪些现代物种正在填补它们壮丽</w:t>
      </w:r>
      <w:r w:rsidR="00257D64">
        <w:rPr>
          <w:rFonts w:hint="eastAsia"/>
          <w:b/>
          <w:color w:val="000000"/>
          <w:szCs w:val="21"/>
        </w:rPr>
        <w:t>身影消散后</w:t>
      </w:r>
      <w:r w:rsidRPr="00F46269">
        <w:rPr>
          <w:rFonts w:hint="eastAsia"/>
          <w:b/>
          <w:color w:val="000000"/>
          <w:szCs w:val="21"/>
        </w:rPr>
        <w:t>留下的空白</w:t>
      </w:r>
      <w:r w:rsidR="0095633F" w:rsidRPr="0095633F">
        <w:rPr>
          <w:rFonts w:hint="eastAsia"/>
          <w:b/>
          <w:color w:val="000000"/>
          <w:szCs w:val="21"/>
        </w:rPr>
        <w:t>。</w:t>
      </w:r>
    </w:p>
    <w:p w14:paraId="2F04DEF3" w14:textId="77777777" w:rsidR="0095633F" w:rsidRP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7AD2F27E" w14:textId="3AFBF2BB" w:rsidR="00BA1ABF" w:rsidRDefault="00BA1ABF" w:rsidP="00BA1ABF">
      <w:pPr>
        <w:ind w:firstLineChars="200" w:firstLine="420"/>
        <w:rPr>
          <w:bCs/>
          <w:color w:val="000000"/>
          <w:szCs w:val="21"/>
        </w:rPr>
      </w:pPr>
      <w:r w:rsidRPr="00BA1ABF">
        <w:rPr>
          <w:rFonts w:hint="eastAsia"/>
          <w:bCs/>
          <w:color w:val="000000"/>
          <w:szCs w:val="21"/>
        </w:rPr>
        <w:t>大自然需要</w:t>
      </w:r>
      <w:r w:rsidR="004D7717">
        <w:rPr>
          <w:rFonts w:hint="eastAsia"/>
          <w:bCs/>
          <w:color w:val="000000"/>
          <w:szCs w:val="21"/>
        </w:rPr>
        <w:t>巨兽</w:t>
      </w:r>
      <w:r w:rsidRPr="00BA1ABF">
        <w:rPr>
          <w:rFonts w:hint="eastAsia"/>
          <w:bCs/>
          <w:color w:val="000000"/>
          <w:szCs w:val="21"/>
        </w:rPr>
        <w:t>。每个时代</w:t>
      </w:r>
      <w:r>
        <w:rPr>
          <w:rFonts w:hint="eastAsia"/>
          <w:bCs/>
          <w:color w:val="000000"/>
          <w:szCs w:val="21"/>
        </w:rPr>
        <w:t>中</w:t>
      </w:r>
      <w:r w:rsidRPr="00BA1ABF">
        <w:rPr>
          <w:rFonts w:hint="eastAsia"/>
          <w:bCs/>
          <w:color w:val="000000"/>
          <w:szCs w:val="21"/>
        </w:rPr>
        <w:t>都</w:t>
      </w:r>
      <w:r>
        <w:rPr>
          <w:rFonts w:hint="eastAsia"/>
          <w:bCs/>
          <w:color w:val="000000"/>
          <w:szCs w:val="21"/>
        </w:rPr>
        <w:t>有</w:t>
      </w:r>
      <w:r w:rsidRPr="00BA1ABF">
        <w:rPr>
          <w:rFonts w:hint="eastAsia"/>
          <w:bCs/>
          <w:color w:val="000000"/>
          <w:szCs w:val="21"/>
        </w:rPr>
        <w:t>巨型动物</w:t>
      </w:r>
      <w:r>
        <w:rPr>
          <w:rFonts w:hint="eastAsia"/>
          <w:bCs/>
          <w:color w:val="000000"/>
          <w:szCs w:val="21"/>
        </w:rPr>
        <w:t>的身影</w:t>
      </w:r>
      <w:r w:rsidRPr="00BA1ABF">
        <w:rPr>
          <w:rFonts w:hint="eastAsia"/>
          <w:bCs/>
          <w:color w:val="000000"/>
          <w:szCs w:val="21"/>
        </w:rPr>
        <w:t>，从白垩纪的</w:t>
      </w:r>
      <w:r>
        <w:rPr>
          <w:rFonts w:hint="eastAsia"/>
          <w:bCs/>
          <w:color w:val="000000"/>
          <w:szCs w:val="21"/>
        </w:rPr>
        <w:t>无畏龙</w:t>
      </w:r>
      <w:r w:rsidRPr="00BA1ABF">
        <w:rPr>
          <w:rFonts w:hint="eastAsia"/>
          <w:bCs/>
          <w:color w:val="000000"/>
          <w:szCs w:val="21"/>
        </w:rPr>
        <w:t>到最近灭绝的猛犸象。无论这些巨型生物走到哪里，它们都</w:t>
      </w:r>
      <w:r>
        <w:rPr>
          <w:rFonts w:hint="eastAsia"/>
          <w:bCs/>
          <w:color w:val="000000"/>
          <w:szCs w:val="21"/>
        </w:rPr>
        <w:t>将重新</w:t>
      </w:r>
      <w:r w:rsidRPr="00BA1ABF">
        <w:rPr>
          <w:rFonts w:hint="eastAsia"/>
          <w:bCs/>
          <w:color w:val="000000"/>
          <w:szCs w:val="21"/>
        </w:rPr>
        <w:t>塑造周围的世界。</w:t>
      </w:r>
      <w:r w:rsidR="00680160">
        <w:rPr>
          <w:rFonts w:hint="eastAsia"/>
          <w:bCs/>
          <w:color w:val="000000"/>
          <w:szCs w:val="21"/>
        </w:rPr>
        <w:t>在</w:t>
      </w:r>
      <w:r w:rsidRPr="00BA1ABF">
        <w:rPr>
          <w:rFonts w:hint="eastAsia"/>
          <w:bCs/>
          <w:color w:val="000000"/>
          <w:szCs w:val="21"/>
        </w:rPr>
        <w:t>一波又一波的灭绝</w:t>
      </w:r>
      <w:r w:rsidR="00680160">
        <w:rPr>
          <w:rFonts w:hint="eastAsia"/>
          <w:bCs/>
          <w:color w:val="000000"/>
          <w:szCs w:val="21"/>
        </w:rPr>
        <w:t>后，</w:t>
      </w:r>
      <w:r w:rsidRPr="00BA1ABF">
        <w:rPr>
          <w:rFonts w:hint="eastAsia"/>
          <w:bCs/>
          <w:color w:val="000000"/>
          <w:szCs w:val="21"/>
        </w:rPr>
        <w:t>巨型动物</w:t>
      </w:r>
      <w:r w:rsidR="00680160">
        <w:rPr>
          <w:rFonts w:hint="eastAsia"/>
          <w:bCs/>
          <w:color w:val="000000"/>
          <w:szCs w:val="21"/>
        </w:rPr>
        <w:t>一次又一次</w:t>
      </w:r>
      <w:r w:rsidRPr="00BA1ABF">
        <w:rPr>
          <w:rFonts w:hint="eastAsia"/>
          <w:bCs/>
          <w:color w:val="000000"/>
          <w:szCs w:val="21"/>
        </w:rPr>
        <w:t>回归。但</w:t>
      </w:r>
      <w:r w:rsidRPr="00BA1ABF">
        <w:rPr>
          <w:rFonts w:hint="eastAsia"/>
          <w:bCs/>
          <w:color w:val="000000"/>
          <w:szCs w:val="21"/>
        </w:rPr>
        <w:t>5</w:t>
      </w:r>
      <w:r w:rsidRPr="00BA1ABF">
        <w:rPr>
          <w:rFonts w:hint="eastAsia"/>
          <w:bCs/>
          <w:color w:val="000000"/>
          <w:szCs w:val="21"/>
        </w:rPr>
        <w:t>万年前，上一个冰河时代之后，情况</w:t>
      </w:r>
      <w:r w:rsidR="00680160">
        <w:rPr>
          <w:rFonts w:hint="eastAsia"/>
          <w:bCs/>
          <w:color w:val="000000"/>
          <w:szCs w:val="21"/>
        </w:rPr>
        <w:t>不同以往。</w:t>
      </w:r>
      <w:r w:rsidRPr="00BA1ABF">
        <w:rPr>
          <w:rFonts w:hint="eastAsia"/>
          <w:bCs/>
          <w:color w:val="000000"/>
          <w:szCs w:val="21"/>
        </w:rPr>
        <w:t>当时</w:t>
      </w:r>
      <w:r w:rsidR="00680160">
        <w:rPr>
          <w:rFonts w:hint="eastAsia"/>
          <w:bCs/>
          <w:color w:val="000000"/>
          <w:szCs w:val="21"/>
        </w:rPr>
        <w:t>，</w:t>
      </w:r>
      <w:r w:rsidRPr="00BA1ABF">
        <w:rPr>
          <w:rFonts w:hint="eastAsia"/>
          <w:bCs/>
          <w:color w:val="000000"/>
          <w:szCs w:val="21"/>
        </w:rPr>
        <w:t>人类开始</w:t>
      </w:r>
      <w:r w:rsidRPr="00BA1ABF">
        <w:rPr>
          <w:rFonts w:hint="eastAsia"/>
          <w:bCs/>
          <w:color w:val="000000"/>
          <w:szCs w:val="21"/>
        </w:rPr>
        <w:lastRenderedPageBreak/>
        <w:t>从非洲迁徙到其他大陆，狩猎并消灭了大量巨型动物，</w:t>
      </w:r>
      <w:r w:rsidR="00680160">
        <w:rPr>
          <w:rFonts w:hint="eastAsia"/>
          <w:bCs/>
          <w:color w:val="000000"/>
          <w:szCs w:val="21"/>
        </w:rPr>
        <w:t>而</w:t>
      </w:r>
      <w:r w:rsidRPr="00BA1ABF">
        <w:rPr>
          <w:rFonts w:hint="eastAsia"/>
          <w:bCs/>
          <w:color w:val="000000"/>
          <w:szCs w:val="21"/>
        </w:rPr>
        <w:t>这些动物在确保生物多样性、破坏森林、在肠道中携带种子以及用粪便和狩猎残留物中的丰富营养物质为</w:t>
      </w:r>
      <w:r w:rsidR="00680160">
        <w:rPr>
          <w:rFonts w:hint="eastAsia"/>
          <w:bCs/>
          <w:color w:val="000000"/>
          <w:szCs w:val="21"/>
        </w:rPr>
        <w:t>土壤</w:t>
      </w:r>
      <w:r w:rsidRPr="00BA1ABF">
        <w:rPr>
          <w:rFonts w:hint="eastAsia"/>
          <w:bCs/>
          <w:color w:val="000000"/>
          <w:szCs w:val="21"/>
        </w:rPr>
        <w:t>施肥</w:t>
      </w:r>
      <w:r w:rsidR="00680160">
        <w:rPr>
          <w:rFonts w:hint="eastAsia"/>
          <w:bCs/>
          <w:color w:val="000000"/>
          <w:szCs w:val="21"/>
        </w:rPr>
        <w:t>等诸多</w:t>
      </w:r>
      <w:r w:rsidRPr="00BA1ABF">
        <w:rPr>
          <w:rFonts w:hint="eastAsia"/>
          <w:bCs/>
          <w:color w:val="000000"/>
          <w:szCs w:val="21"/>
        </w:rPr>
        <w:t>方面</w:t>
      </w:r>
      <w:r w:rsidR="00680160" w:rsidRPr="00BA1ABF">
        <w:rPr>
          <w:rFonts w:hint="eastAsia"/>
          <w:bCs/>
          <w:color w:val="000000"/>
          <w:szCs w:val="21"/>
        </w:rPr>
        <w:t>发挥着至关重要的作用</w:t>
      </w:r>
      <w:r w:rsidRPr="00BA1ABF">
        <w:rPr>
          <w:rFonts w:hint="eastAsia"/>
          <w:bCs/>
          <w:color w:val="000000"/>
          <w:szCs w:val="21"/>
        </w:rPr>
        <w:t>。这些巨型动物的消失</w:t>
      </w:r>
      <w:r w:rsidR="009B7BD6">
        <w:rPr>
          <w:rFonts w:hint="eastAsia"/>
          <w:bCs/>
          <w:color w:val="000000"/>
          <w:szCs w:val="21"/>
        </w:rPr>
        <w:t>影响着</w:t>
      </w:r>
      <w:r w:rsidRPr="00BA1ABF">
        <w:rPr>
          <w:rFonts w:hint="eastAsia"/>
          <w:bCs/>
          <w:color w:val="000000"/>
          <w:szCs w:val="21"/>
        </w:rPr>
        <w:t>今天的生态系统。</w:t>
      </w:r>
    </w:p>
    <w:p w14:paraId="7DE073EC" w14:textId="77777777" w:rsidR="00680160" w:rsidRPr="00BA1ABF" w:rsidRDefault="00680160" w:rsidP="00BA1ABF">
      <w:pPr>
        <w:ind w:firstLineChars="200" w:firstLine="420"/>
        <w:rPr>
          <w:bCs/>
          <w:color w:val="000000"/>
          <w:szCs w:val="21"/>
        </w:rPr>
      </w:pPr>
    </w:p>
    <w:p w14:paraId="09ADD1E6" w14:textId="15848B39" w:rsidR="00BA1ABF" w:rsidRDefault="00BA1ABF" w:rsidP="00680160">
      <w:pPr>
        <w:ind w:firstLineChars="200" w:firstLine="420"/>
        <w:rPr>
          <w:bCs/>
          <w:color w:val="000000"/>
          <w:szCs w:val="21"/>
        </w:rPr>
      </w:pPr>
      <w:r w:rsidRPr="00BA1ABF">
        <w:rPr>
          <w:rFonts w:hint="eastAsia"/>
          <w:bCs/>
          <w:color w:val="000000"/>
          <w:szCs w:val="21"/>
        </w:rPr>
        <w:t>这本书将讲述地球上巨型动物的故事；它们到底有多大？</w:t>
      </w:r>
      <w:r w:rsidR="00E042DA" w:rsidRPr="00BA1ABF">
        <w:rPr>
          <w:rFonts w:hint="eastAsia"/>
          <w:bCs/>
          <w:color w:val="000000"/>
          <w:szCs w:val="21"/>
        </w:rPr>
        <w:t>它</w:t>
      </w:r>
      <w:r w:rsidRPr="00BA1ABF">
        <w:rPr>
          <w:rFonts w:hint="eastAsia"/>
          <w:bCs/>
          <w:color w:val="000000"/>
          <w:szCs w:val="21"/>
        </w:rPr>
        <w:t>们吃什么？什么吃它们？我们最早的祖先和</w:t>
      </w:r>
      <w:r w:rsidR="00E042DA" w:rsidRPr="00BA1ABF">
        <w:rPr>
          <w:rFonts w:hint="eastAsia"/>
          <w:bCs/>
          <w:color w:val="000000"/>
          <w:szCs w:val="21"/>
        </w:rPr>
        <w:t>它们</w:t>
      </w:r>
      <w:r w:rsidR="00E042DA">
        <w:rPr>
          <w:rFonts w:hint="eastAsia"/>
          <w:bCs/>
          <w:color w:val="000000"/>
          <w:szCs w:val="21"/>
        </w:rPr>
        <w:t>比邻而居时，</w:t>
      </w:r>
      <w:r w:rsidRPr="00BA1ABF">
        <w:rPr>
          <w:rFonts w:hint="eastAsia"/>
          <w:bCs/>
          <w:color w:val="000000"/>
          <w:szCs w:val="21"/>
        </w:rPr>
        <w:t>会是什么</w:t>
      </w:r>
      <w:r w:rsidR="00E042DA">
        <w:rPr>
          <w:rFonts w:hint="eastAsia"/>
          <w:bCs/>
          <w:color w:val="000000"/>
          <w:szCs w:val="21"/>
        </w:rPr>
        <w:t>场景</w:t>
      </w:r>
      <w:r w:rsidRPr="00BA1ABF">
        <w:rPr>
          <w:rFonts w:hint="eastAsia"/>
          <w:bCs/>
          <w:color w:val="000000"/>
          <w:szCs w:val="21"/>
        </w:rPr>
        <w:t>？</w:t>
      </w:r>
    </w:p>
    <w:p w14:paraId="17525775" w14:textId="77777777" w:rsidR="00E042DA" w:rsidRPr="00BA1ABF" w:rsidRDefault="00E042DA" w:rsidP="00680160">
      <w:pPr>
        <w:ind w:firstLineChars="200" w:firstLine="420"/>
        <w:rPr>
          <w:bCs/>
          <w:color w:val="000000"/>
          <w:szCs w:val="21"/>
        </w:rPr>
      </w:pPr>
    </w:p>
    <w:p w14:paraId="6C974476" w14:textId="25529A88" w:rsidR="002D02DB" w:rsidRPr="0095633F" w:rsidRDefault="00BA1ABF" w:rsidP="00E042DA">
      <w:pPr>
        <w:ind w:firstLineChars="200" w:firstLine="420"/>
        <w:rPr>
          <w:bCs/>
          <w:color w:val="000000"/>
          <w:szCs w:val="21"/>
        </w:rPr>
      </w:pPr>
      <w:r w:rsidRPr="00BA1ABF">
        <w:rPr>
          <w:rFonts w:hint="eastAsia"/>
          <w:bCs/>
          <w:color w:val="000000"/>
          <w:szCs w:val="21"/>
        </w:rPr>
        <w:t>如今，由于狩猎和气候变化，地球上的巨型动物</w:t>
      </w:r>
      <w:r w:rsidR="004B36C6">
        <w:rPr>
          <w:rFonts w:hint="eastAsia"/>
          <w:bCs/>
          <w:color w:val="000000"/>
          <w:szCs w:val="21"/>
        </w:rPr>
        <w:t>几近</w:t>
      </w:r>
      <w:r w:rsidRPr="00BA1ABF">
        <w:rPr>
          <w:rFonts w:hint="eastAsia"/>
          <w:bCs/>
          <w:color w:val="000000"/>
          <w:szCs w:val="21"/>
        </w:rPr>
        <w:t>灭绝，</w:t>
      </w:r>
      <w:r w:rsidR="004B36C6">
        <w:rPr>
          <w:rFonts w:hint="eastAsia"/>
          <w:bCs/>
          <w:color w:val="000000"/>
          <w:szCs w:val="21"/>
        </w:rPr>
        <w:t>所剩无几</w:t>
      </w:r>
      <w:r w:rsidRPr="00BA1ABF">
        <w:rPr>
          <w:rFonts w:hint="eastAsia"/>
          <w:bCs/>
          <w:color w:val="000000"/>
          <w:szCs w:val="21"/>
        </w:rPr>
        <w:t>。</w:t>
      </w:r>
      <w:r w:rsidR="004B36C6" w:rsidRPr="00E16D52">
        <w:rPr>
          <w:rFonts w:hint="eastAsia"/>
          <w:color w:val="000000"/>
          <w:szCs w:val="21"/>
        </w:rPr>
        <w:t>尚塔尔</w:t>
      </w:r>
      <w:r w:rsidR="004B36C6">
        <w:rPr>
          <w:rFonts w:hint="eastAsia"/>
          <w:color w:val="000000"/>
          <w:szCs w:val="21"/>
        </w:rPr>
        <w:t>·</w:t>
      </w:r>
      <w:r w:rsidR="004B36C6" w:rsidRPr="00E16D52">
        <w:rPr>
          <w:rFonts w:hint="eastAsia"/>
          <w:color w:val="000000"/>
          <w:szCs w:val="21"/>
        </w:rPr>
        <w:t>里昂</w:t>
      </w:r>
      <w:r w:rsidRPr="00BA1ABF">
        <w:rPr>
          <w:rFonts w:hint="eastAsia"/>
          <w:bCs/>
          <w:color w:val="000000"/>
          <w:szCs w:val="21"/>
        </w:rPr>
        <w:t>探索了这些物种的自然史，</w:t>
      </w:r>
      <w:r w:rsidR="004B36C6">
        <w:rPr>
          <w:rFonts w:hint="eastAsia"/>
          <w:bCs/>
          <w:color w:val="000000"/>
          <w:szCs w:val="21"/>
        </w:rPr>
        <w:t>而</w:t>
      </w:r>
      <w:r w:rsidRPr="00BA1ABF">
        <w:rPr>
          <w:rFonts w:hint="eastAsia"/>
          <w:bCs/>
          <w:color w:val="000000"/>
          <w:szCs w:val="21"/>
        </w:rPr>
        <w:t>我们大多数人甚至不知道我们</w:t>
      </w:r>
      <w:r w:rsidR="004B36C6">
        <w:rPr>
          <w:rFonts w:hint="eastAsia"/>
          <w:bCs/>
          <w:color w:val="000000"/>
          <w:szCs w:val="21"/>
        </w:rPr>
        <w:t>曾与</w:t>
      </w:r>
      <w:r w:rsidRPr="00BA1ABF">
        <w:rPr>
          <w:rFonts w:hint="eastAsia"/>
          <w:bCs/>
          <w:color w:val="000000"/>
          <w:szCs w:val="21"/>
        </w:rPr>
        <w:t>这些物种</w:t>
      </w:r>
      <w:r w:rsidR="004B36C6">
        <w:rPr>
          <w:rFonts w:hint="eastAsia"/>
          <w:bCs/>
          <w:color w:val="000000"/>
          <w:szCs w:val="21"/>
        </w:rPr>
        <w:t>擦肩而过。她还</w:t>
      </w:r>
      <w:r w:rsidRPr="00BA1ABF">
        <w:rPr>
          <w:rFonts w:hint="eastAsia"/>
          <w:bCs/>
          <w:color w:val="000000"/>
          <w:szCs w:val="21"/>
        </w:rPr>
        <w:t>介绍了涌入填补</w:t>
      </w:r>
      <w:r w:rsidR="004B36C6">
        <w:rPr>
          <w:rFonts w:hint="eastAsia"/>
          <w:bCs/>
          <w:color w:val="000000"/>
          <w:szCs w:val="21"/>
        </w:rPr>
        <w:t>巨型动物</w:t>
      </w:r>
      <w:r w:rsidRPr="00BA1ABF">
        <w:rPr>
          <w:rFonts w:hint="eastAsia"/>
          <w:bCs/>
          <w:color w:val="000000"/>
          <w:szCs w:val="21"/>
        </w:rPr>
        <w:t>留下的空白的</w:t>
      </w:r>
      <w:r w:rsidR="004B36C6">
        <w:rPr>
          <w:rFonts w:hint="eastAsia"/>
          <w:bCs/>
          <w:color w:val="000000"/>
          <w:szCs w:val="21"/>
        </w:rPr>
        <w:t>诸多</w:t>
      </w:r>
      <w:r w:rsidRPr="00BA1ABF">
        <w:rPr>
          <w:rFonts w:hint="eastAsia"/>
          <w:bCs/>
          <w:color w:val="000000"/>
          <w:szCs w:val="21"/>
        </w:rPr>
        <w:t>令人惊讶的物种，并想象了如果人类能够再次拥抱巨型动物，未来会是什么样子。她</w:t>
      </w:r>
      <w:r w:rsidR="004B36C6">
        <w:rPr>
          <w:rFonts w:hint="eastAsia"/>
          <w:bCs/>
          <w:color w:val="000000"/>
          <w:szCs w:val="21"/>
        </w:rPr>
        <w:t>实地</w:t>
      </w:r>
      <w:r w:rsidRPr="00BA1ABF">
        <w:rPr>
          <w:rFonts w:hint="eastAsia"/>
          <w:bCs/>
          <w:color w:val="000000"/>
          <w:szCs w:val="21"/>
        </w:rPr>
        <w:t>前往</w:t>
      </w:r>
      <w:r w:rsidR="004B36C6">
        <w:rPr>
          <w:rFonts w:hint="eastAsia"/>
          <w:bCs/>
          <w:color w:val="000000"/>
          <w:szCs w:val="21"/>
        </w:rPr>
        <w:t>了</w:t>
      </w:r>
      <w:r w:rsidRPr="00BA1ABF">
        <w:rPr>
          <w:rFonts w:hint="eastAsia"/>
          <w:bCs/>
          <w:color w:val="000000"/>
          <w:szCs w:val="21"/>
        </w:rPr>
        <w:t>正在重新引入大型动物的地方，例如黄石国家公园的狼和意大利特伦蒂诺的棕熊，并了解这些重新引入</w:t>
      </w:r>
      <w:r w:rsidR="004B36C6" w:rsidRPr="00BA1ABF">
        <w:rPr>
          <w:rFonts w:hint="eastAsia"/>
          <w:bCs/>
          <w:color w:val="000000"/>
          <w:szCs w:val="21"/>
        </w:rPr>
        <w:t>大型动物</w:t>
      </w:r>
      <w:r w:rsidR="004B36C6">
        <w:rPr>
          <w:rFonts w:hint="eastAsia"/>
          <w:bCs/>
          <w:color w:val="000000"/>
          <w:szCs w:val="21"/>
        </w:rPr>
        <w:t>的举措</w:t>
      </w:r>
      <w:r w:rsidRPr="00BA1ABF">
        <w:rPr>
          <w:rFonts w:hint="eastAsia"/>
          <w:bCs/>
          <w:color w:val="000000"/>
          <w:szCs w:val="21"/>
        </w:rPr>
        <w:t>如何恢复</w:t>
      </w:r>
      <w:r w:rsidR="004B36C6">
        <w:rPr>
          <w:rFonts w:hint="eastAsia"/>
          <w:bCs/>
          <w:color w:val="000000"/>
          <w:szCs w:val="21"/>
        </w:rPr>
        <w:t>生态</w:t>
      </w:r>
      <w:r w:rsidRPr="00BA1ABF">
        <w:rPr>
          <w:rFonts w:hint="eastAsia"/>
          <w:bCs/>
          <w:color w:val="000000"/>
          <w:szCs w:val="21"/>
        </w:rPr>
        <w:t>，但也在人群中引发恐惧，有时这是可以理解的——</w:t>
      </w:r>
      <w:r w:rsidR="004B36C6">
        <w:rPr>
          <w:rFonts w:hint="eastAsia"/>
          <w:bCs/>
          <w:color w:val="000000"/>
          <w:szCs w:val="21"/>
        </w:rPr>
        <w:t>在</w:t>
      </w:r>
      <w:r w:rsidRPr="00BA1ABF">
        <w:rPr>
          <w:rFonts w:hint="eastAsia"/>
          <w:bCs/>
          <w:color w:val="000000"/>
          <w:szCs w:val="21"/>
        </w:rPr>
        <w:t>特伦蒂诺一名年轻人不幸被熊</w:t>
      </w:r>
      <w:r w:rsidR="004B36C6">
        <w:rPr>
          <w:rFonts w:hint="eastAsia"/>
          <w:bCs/>
          <w:color w:val="000000"/>
          <w:szCs w:val="21"/>
        </w:rPr>
        <w:t>袭击身亡</w:t>
      </w:r>
      <w:r w:rsidRPr="00BA1ABF">
        <w:rPr>
          <w:rFonts w:hint="eastAsia"/>
          <w:bCs/>
          <w:color w:val="000000"/>
          <w:szCs w:val="21"/>
        </w:rPr>
        <w:t>。</w:t>
      </w:r>
    </w:p>
    <w:p w14:paraId="022A5A75" w14:textId="4D4E7E2E" w:rsidR="00A5385A" w:rsidRDefault="00A5385A" w:rsidP="008167E8">
      <w:pPr>
        <w:rPr>
          <w:bCs/>
          <w:color w:val="000000"/>
          <w:szCs w:val="21"/>
        </w:rPr>
      </w:pPr>
    </w:p>
    <w:p w14:paraId="574B9A94" w14:textId="77777777" w:rsidR="004B36C6" w:rsidRDefault="004B36C6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6C2A41BA" w:rsidR="003B16CC" w:rsidRPr="0047074A" w:rsidRDefault="0047074A" w:rsidP="0047074A">
      <w:pPr>
        <w:ind w:firstLineChars="200" w:firstLine="422"/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3F544C45" wp14:editId="0A47ABEA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92480" cy="792480"/>
            <wp:effectExtent l="0" t="0" r="7620" b="762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074A">
        <w:rPr>
          <w:rFonts w:hint="eastAsia"/>
          <w:b/>
          <w:bCs/>
          <w:color w:val="000000"/>
          <w:szCs w:val="21"/>
        </w:rPr>
        <w:t>尚塔尔·里昂（</w:t>
      </w:r>
      <w:r w:rsidRPr="0047074A">
        <w:rPr>
          <w:rFonts w:hint="eastAsia"/>
          <w:b/>
          <w:bCs/>
          <w:color w:val="000000"/>
          <w:szCs w:val="21"/>
        </w:rPr>
        <w:t>Chantal Lyons</w:t>
      </w:r>
      <w:r w:rsidRPr="0047074A">
        <w:rPr>
          <w:rFonts w:hint="eastAsia"/>
          <w:b/>
          <w:bCs/>
          <w:color w:val="000000"/>
          <w:szCs w:val="21"/>
        </w:rPr>
        <w:t>）</w:t>
      </w:r>
      <w:r w:rsidRPr="0047074A">
        <w:rPr>
          <w:rFonts w:hint="eastAsia"/>
          <w:noProof/>
        </w:rPr>
        <w:t>是一位自然学家，也是《掘地三尺》一书的作者，该书主要介绍了野猪的重新引入，并入围了温赖特奖。她的研究方向是环境和环境保护科学，拥有硕士学位。目前她专注于科学知识传播，专门从事保护和可持续发展相关工作。</w:t>
      </w:r>
    </w:p>
    <w:p w14:paraId="126DB76F" w14:textId="77777777" w:rsidR="003B16CC" w:rsidRDefault="003B16CC" w:rsidP="003B16CC">
      <w:pPr>
        <w:rPr>
          <w:color w:val="000000"/>
          <w:szCs w:val="21"/>
        </w:rPr>
      </w:pPr>
    </w:p>
    <w:p w14:paraId="7A9AF264" w14:textId="77777777" w:rsidR="004D7717" w:rsidRDefault="004D7717" w:rsidP="003B16CC">
      <w:pPr>
        <w:rPr>
          <w:rFonts w:hint="eastAsia"/>
          <w:color w:val="000000"/>
          <w:szCs w:val="21"/>
        </w:rPr>
      </w:pPr>
      <w:bookmarkStart w:id="0" w:name="_GoBack"/>
      <w:bookmarkEnd w:id="0"/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4502112C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F74940" w:rsidRPr="00F74940">
        <w:rPr>
          <w:rFonts w:hint="eastAsia"/>
          <w:color w:val="000000"/>
          <w:szCs w:val="21"/>
        </w:rPr>
        <w:t>丰富的科学和社会</w:t>
      </w:r>
      <w:r w:rsidR="00F74940">
        <w:rPr>
          <w:rFonts w:hint="eastAsia"/>
          <w:color w:val="000000"/>
          <w:szCs w:val="21"/>
        </w:rPr>
        <w:t>讨论</w:t>
      </w:r>
      <w:r w:rsidR="00F74940" w:rsidRPr="00F74940">
        <w:rPr>
          <w:rFonts w:hint="eastAsia"/>
          <w:color w:val="000000"/>
          <w:szCs w:val="21"/>
        </w:rPr>
        <w:t>，对自然场所的敏锐</w:t>
      </w:r>
      <w:r w:rsidR="00F74940">
        <w:rPr>
          <w:rFonts w:hint="eastAsia"/>
          <w:color w:val="000000"/>
          <w:szCs w:val="21"/>
        </w:rPr>
        <w:t>探索</w:t>
      </w:r>
      <w:r w:rsidR="00F74940" w:rsidRPr="00F74940">
        <w:rPr>
          <w:rFonts w:hint="eastAsia"/>
          <w:color w:val="000000"/>
          <w:szCs w:val="21"/>
        </w:rPr>
        <w:t>和</w:t>
      </w:r>
      <w:r w:rsidR="00F74940">
        <w:rPr>
          <w:rFonts w:hint="eastAsia"/>
          <w:color w:val="000000"/>
          <w:szCs w:val="21"/>
        </w:rPr>
        <w:t>诸多</w:t>
      </w:r>
      <w:r w:rsidR="00F74940" w:rsidRPr="00F74940">
        <w:rPr>
          <w:rFonts w:hint="eastAsia"/>
          <w:color w:val="000000"/>
          <w:szCs w:val="21"/>
        </w:rPr>
        <w:t>自我</w:t>
      </w:r>
      <w:r w:rsidR="00F74940">
        <w:rPr>
          <w:rFonts w:hint="eastAsia"/>
          <w:color w:val="000000"/>
          <w:szCs w:val="21"/>
        </w:rPr>
        <w:t>感悟</w:t>
      </w:r>
      <w:r w:rsidR="00F74940" w:rsidRPr="00F74940">
        <w:rPr>
          <w:rFonts w:hint="eastAsia"/>
          <w:color w:val="000000"/>
          <w:szCs w:val="21"/>
        </w:rPr>
        <w:t>。就其关注点、深度、清晰度和探究范围而言，它是最近自然写作中的</w:t>
      </w:r>
      <w:r w:rsidR="00F74940">
        <w:rPr>
          <w:rFonts w:hint="eastAsia"/>
          <w:color w:val="000000"/>
          <w:szCs w:val="21"/>
        </w:rPr>
        <w:t>最佳</w:t>
      </w:r>
      <w:proofErr w:type="gramStart"/>
      <w:r w:rsidR="00F74940">
        <w:rPr>
          <w:rFonts w:hint="eastAsia"/>
          <w:color w:val="000000"/>
          <w:szCs w:val="21"/>
        </w:rPr>
        <w:t>作品</w:t>
      </w:r>
      <w:r w:rsidR="00F74940" w:rsidRPr="00F74940">
        <w:rPr>
          <w:rFonts w:hint="eastAsia"/>
          <w:color w:val="000000"/>
          <w:szCs w:val="21"/>
        </w:rPr>
        <w:t>作品</w:t>
      </w:r>
      <w:proofErr w:type="gramEnd"/>
      <w:r w:rsidR="00F74940" w:rsidRPr="00F74940">
        <w:rPr>
          <w:rFonts w:hint="eastAsia"/>
          <w:color w:val="000000"/>
          <w:szCs w:val="21"/>
        </w:rPr>
        <w:t>之一</w:t>
      </w:r>
      <w:r w:rsidRPr="003B16CC">
        <w:rPr>
          <w:rFonts w:hint="eastAsia"/>
          <w:color w:val="000000"/>
          <w:szCs w:val="21"/>
        </w:rPr>
        <w:t>。”</w:t>
      </w:r>
    </w:p>
    <w:p w14:paraId="4330F48D" w14:textId="21161460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F74940" w:rsidRPr="00F74940">
        <w:rPr>
          <w:rFonts w:hint="eastAsia"/>
          <w:color w:val="000000"/>
          <w:szCs w:val="21"/>
        </w:rPr>
        <w:t>海伦·麦克唐纳</w:t>
      </w:r>
      <w:r w:rsidR="00F74940">
        <w:rPr>
          <w:rFonts w:hint="eastAsia"/>
          <w:color w:val="000000"/>
          <w:szCs w:val="21"/>
        </w:rPr>
        <w:t>（</w:t>
      </w:r>
      <w:r w:rsidR="00F74940">
        <w:t>Helen Macdonald</w:t>
      </w:r>
      <w:r w:rsidR="00F74940">
        <w:rPr>
          <w:rFonts w:hint="eastAsia"/>
        </w:rPr>
        <w:t>）</w:t>
      </w:r>
      <w:r w:rsidR="00F74940" w:rsidRPr="00F74940">
        <w:rPr>
          <w:rFonts w:hint="eastAsia"/>
          <w:color w:val="000000"/>
          <w:szCs w:val="21"/>
        </w:rPr>
        <w:t>，《新政治家》</w:t>
      </w:r>
      <w:r w:rsidR="00F74940">
        <w:rPr>
          <w:rFonts w:hint="eastAsia"/>
          <w:color w:val="000000"/>
          <w:szCs w:val="21"/>
        </w:rPr>
        <w:t>（</w:t>
      </w:r>
      <w:r w:rsidR="00F74940" w:rsidRPr="00F74940">
        <w:rPr>
          <w:i/>
          <w:iCs/>
        </w:rPr>
        <w:t>New Statesman</w:t>
      </w:r>
      <w:r w:rsidR="00F74940"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5CF9745B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2F0354">
        <w:rPr>
          <w:rFonts w:hint="eastAsia"/>
          <w:color w:val="000000"/>
          <w:szCs w:val="21"/>
        </w:rPr>
        <w:t>考证深入</w:t>
      </w:r>
      <w:r w:rsidR="00B3011C" w:rsidRPr="00B3011C">
        <w:rPr>
          <w:rFonts w:hint="eastAsia"/>
          <w:color w:val="000000"/>
          <w:szCs w:val="21"/>
        </w:rPr>
        <w:t>，文笔优美</w:t>
      </w:r>
      <w:r w:rsidRPr="003B16CC">
        <w:rPr>
          <w:rFonts w:hint="eastAsia"/>
          <w:color w:val="000000"/>
          <w:szCs w:val="21"/>
        </w:rPr>
        <w:t>。”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274E345F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——亚当·格兰特</w:t>
      </w:r>
      <w:r>
        <w:rPr>
          <w:rFonts w:hint="eastAsia"/>
          <w:color w:val="000000"/>
          <w:szCs w:val="21"/>
        </w:rPr>
        <w:t>（</w:t>
      </w:r>
      <w:r w:rsidRPr="003B16CC">
        <w:rPr>
          <w:color w:val="000000"/>
          <w:szCs w:val="21"/>
        </w:rPr>
        <w:t>Adam Grant</w:t>
      </w:r>
      <w:r>
        <w:rPr>
          <w:rFonts w:hint="eastAsia"/>
          <w:color w:val="000000"/>
          <w:szCs w:val="21"/>
        </w:rPr>
        <w:t>），</w:t>
      </w:r>
      <w:r w:rsidR="002F0354" w:rsidRPr="002F0354">
        <w:rPr>
          <w:rFonts w:hint="eastAsia"/>
          <w:color w:val="000000"/>
          <w:szCs w:val="21"/>
        </w:rPr>
        <w:t>《泰晤士报》</w:t>
      </w:r>
      <w:r>
        <w:rPr>
          <w:rFonts w:hint="eastAsia"/>
          <w:color w:val="000000"/>
          <w:szCs w:val="21"/>
        </w:rPr>
        <w:t>（</w:t>
      </w:r>
      <w:r w:rsidR="002F0354" w:rsidRPr="002F0354">
        <w:rPr>
          <w:i/>
          <w:color w:val="000000"/>
          <w:szCs w:val="21"/>
        </w:rPr>
        <w:t>The Times</w:t>
      </w:r>
      <w:r>
        <w:rPr>
          <w:rFonts w:hint="eastAsia"/>
          <w:color w:val="000000"/>
          <w:szCs w:val="21"/>
        </w:rPr>
        <w:t>）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08E1FA6D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A17405" w:rsidRPr="00A17405">
        <w:rPr>
          <w:rFonts w:hint="eastAsia"/>
          <w:color w:val="000000"/>
          <w:szCs w:val="21"/>
        </w:rPr>
        <w:t>太棒了。一幅优雅、生动、深刻的</w:t>
      </w:r>
      <w:r w:rsidR="00A17405">
        <w:rPr>
          <w:rFonts w:hint="eastAsia"/>
          <w:color w:val="000000"/>
          <w:szCs w:val="21"/>
        </w:rPr>
        <w:t>写实画</w:t>
      </w:r>
      <w:r w:rsidR="00A17405" w:rsidRPr="00A17405">
        <w:rPr>
          <w:rFonts w:hint="eastAsia"/>
          <w:color w:val="000000"/>
          <w:szCs w:val="21"/>
        </w:rPr>
        <w:t>，描绘了一个被遗忘的</w:t>
      </w:r>
      <w:r w:rsidR="00A17405">
        <w:rPr>
          <w:rFonts w:hint="eastAsia"/>
          <w:color w:val="000000"/>
          <w:szCs w:val="21"/>
        </w:rPr>
        <w:t>符号</w:t>
      </w:r>
      <w:r w:rsidR="00A17405" w:rsidRPr="00A17405">
        <w:rPr>
          <w:rFonts w:hint="eastAsia"/>
          <w:color w:val="000000"/>
          <w:szCs w:val="21"/>
        </w:rPr>
        <w:t>，以及我们努力让自己与它的回归和解。</w:t>
      </w:r>
      <w:r w:rsidR="00A17405">
        <w:rPr>
          <w:rFonts w:hint="eastAsia"/>
          <w:color w:val="000000"/>
          <w:szCs w:val="21"/>
        </w:rPr>
        <w:t>我百读不厌，爱不释手</w:t>
      </w:r>
      <w:r w:rsidRPr="003B16CC">
        <w:rPr>
          <w:rFonts w:hint="eastAsia"/>
          <w:color w:val="000000"/>
          <w:szCs w:val="21"/>
        </w:rPr>
        <w:t>。”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7E5C6294" w14:textId="3D972CBC" w:rsidR="00A5385A" w:rsidRDefault="003B16CC" w:rsidP="0022274E">
      <w:pPr>
        <w:ind w:firstLineChars="200" w:firstLine="420"/>
        <w:jc w:val="right"/>
        <w:rPr>
          <w:bCs/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22274E" w:rsidRPr="0022274E">
        <w:rPr>
          <w:rFonts w:hint="eastAsia"/>
          <w:color w:val="000000"/>
          <w:szCs w:val="21"/>
        </w:rPr>
        <w:t>艾米·简·比尔</w:t>
      </w:r>
      <w:r>
        <w:rPr>
          <w:rFonts w:hint="eastAsia"/>
          <w:color w:val="000000"/>
          <w:szCs w:val="21"/>
        </w:rPr>
        <w:t>（</w:t>
      </w:r>
      <w:r w:rsidR="0022274E">
        <w:t>Amy-Jane Beer</w:t>
      </w:r>
      <w:r>
        <w:rPr>
          <w:rFonts w:hint="eastAsia"/>
          <w:color w:val="000000"/>
          <w:szCs w:val="21"/>
        </w:rPr>
        <w:t>）</w:t>
      </w:r>
    </w:p>
    <w:p w14:paraId="7D1D1570" w14:textId="54EA91FB" w:rsidR="004912CC" w:rsidRDefault="004912CC" w:rsidP="00A5385A">
      <w:pPr>
        <w:rPr>
          <w:bCs/>
          <w:color w:val="000000"/>
          <w:szCs w:val="21"/>
        </w:rPr>
      </w:pPr>
    </w:p>
    <w:p w14:paraId="45EF1BDB" w14:textId="77777777" w:rsidR="005C2180" w:rsidRDefault="005C2180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FAF91" w14:textId="77777777" w:rsidR="00F81D97" w:rsidRDefault="00F81D97">
      <w:r>
        <w:separator/>
      </w:r>
    </w:p>
  </w:endnote>
  <w:endnote w:type="continuationSeparator" w:id="0">
    <w:p w14:paraId="2BD5DF87" w14:textId="77777777" w:rsidR="00F81D97" w:rsidRDefault="00F8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22258" w14:textId="77777777" w:rsidR="00F81D97" w:rsidRDefault="00F81D97">
      <w:r>
        <w:separator/>
      </w:r>
    </w:p>
  </w:footnote>
  <w:footnote w:type="continuationSeparator" w:id="0">
    <w:p w14:paraId="2E4C482F" w14:textId="77777777" w:rsidR="00F81D97" w:rsidRDefault="00F81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692081"/>
    <w:multiLevelType w:val="hybridMultilevel"/>
    <w:tmpl w:val="7BF60C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52A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37AF"/>
    <w:rsid w:val="00187DAB"/>
    <w:rsid w:val="00191E69"/>
    <w:rsid w:val="001936D9"/>
    <w:rsid w:val="00193733"/>
    <w:rsid w:val="00195D6F"/>
    <w:rsid w:val="001A0EE1"/>
    <w:rsid w:val="001A26D1"/>
    <w:rsid w:val="001A3B3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274E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57D64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0354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5773D"/>
    <w:rsid w:val="00463EB8"/>
    <w:rsid w:val="00464704"/>
    <w:rsid w:val="004655CB"/>
    <w:rsid w:val="004700BD"/>
    <w:rsid w:val="0047074A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36C6"/>
    <w:rsid w:val="004B676E"/>
    <w:rsid w:val="004C4664"/>
    <w:rsid w:val="004D592D"/>
    <w:rsid w:val="004D5ADA"/>
    <w:rsid w:val="004D7717"/>
    <w:rsid w:val="004E1E99"/>
    <w:rsid w:val="004E23FB"/>
    <w:rsid w:val="004E4C05"/>
    <w:rsid w:val="004F1C04"/>
    <w:rsid w:val="004F1E26"/>
    <w:rsid w:val="004F5C0C"/>
    <w:rsid w:val="004F6FDA"/>
    <w:rsid w:val="004F78CD"/>
    <w:rsid w:val="00500312"/>
    <w:rsid w:val="0050133A"/>
    <w:rsid w:val="00501CA4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A7F5B"/>
    <w:rsid w:val="005B2CF5"/>
    <w:rsid w:val="005B444D"/>
    <w:rsid w:val="005C2180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5C3B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288F"/>
    <w:rsid w:val="00655F79"/>
    <w:rsid w:val="00655FA9"/>
    <w:rsid w:val="00657F70"/>
    <w:rsid w:val="006656BA"/>
    <w:rsid w:val="00665C42"/>
    <w:rsid w:val="00667A77"/>
    <w:rsid w:val="00667C85"/>
    <w:rsid w:val="00680160"/>
    <w:rsid w:val="00680EFB"/>
    <w:rsid w:val="00681DDA"/>
    <w:rsid w:val="0068367E"/>
    <w:rsid w:val="00684657"/>
    <w:rsid w:val="006856DC"/>
    <w:rsid w:val="006A4F4B"/>
    <w:rsid w:val="006A5F5C"/>
    <w:rsid w:val="006A6130"/>
    <w:rsid w:val="006A64E1"/>
    <w:rsid w:val="006B5C5C"/>
    <w:rsid w:val="006B6CAB"/>
    <w:rsid w:val="006D1088"/>
    <w:rsid w:val="006D15FA"/>
    <w:rsid w:val="006D37ED"/>
    <w:rsid w:val="006D4FC0"/>
    <w:rsid w:val="006D7B76"/>
    <w:rsid w:val="006E2E2E"/>
    <w:rsid w:val="006E34B6"/>
    <w:rsid w:val="006E7473"/>
    <w:rsid w:val="006E7DD5"/>
    <w:rsid w:val="006F096F"/>
    <w:rsid w:val="006F1E29"/>
    <w:rsid w:val="006F234E"/>
    <w:rsid w:val="006F29A6"/>
    <w:rsid w:val="007005F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52F5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4501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067E"/>
    <w:rsid w:val="009A1093"/>
    <w:rsid w:val="009A6F38"/>
    <w:rsid w:val="009A72D5"/>
    <w:rsid w:val="009B01A7"/>
    <w:rsid w:val="009B2801"/>
    <w:rsid w:val="009B3943"/>
    <w:rsid w:val="009B6C40"/>
    <w:rsid w:val="009B7BD6"/>
    <w:rsid w:val="009C0F6A"/>
    <w:rsid w:val="009C4674"/>
    <w:rsid w:val="009C4C3A"/>
    <w:rsid w:val="009C536D"/>
    <w:rsid w:val="009C66BB"/>
    <w:rsid w:val="009D09AC"/>
    <w:rsid w:val="009D1B71"/>
    <w:rsid w:val="009D3539"/>
    <w:rsid w:val="009D626E"/>
    <w:rsid w:val="009D653F"/>
    <w:rsid w:val="009D7859"/>
    <w:rsid w:val="009D7EA7"/>
    <w:rsid w:val="009E2906"/>
    <w:rsid w:val="009E3884"/>
    <w:rsid w:val="009E5739"/>
    <w:rsid w:val="009F0757"/>
    <w:rsid w:val="009F37C6"/>
    <w:rsid w:val="00A00361"/>
    <w:rsid w:val="00A05112"/>
    <w:rsid w:val="00A05507"/>
    <w:rsid w:val="00A10F0C"/>
    <w:rsid w:val="00A1225E"/>
    <w:rsid w:val="00A12C70"/>
    <w:rsid w:val="00A13476"/>
    <w:rsid w:val="00A14DF2"/>
    <w:rsid w:val="00A169E6"/>
    <w:rsid w:val="00A17405"/>
    <w:rsid w:val="00A2587A"/>
    <w:rsid w:val="00A30A75"/>
    <w:rsid w:val="00A31124"/>
    <w:rsid w:val="00A344BF"/>
    <w:rsid w:val="00A34EE8"/>
    <w:rsid w:val="00A41C41"/>
    <w:rsid w:val="00A42E9A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011C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1ABF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42DA"/>
    <w:rsid w:val="00E062B7"/>
    <w:rsid w:val="00E132E9"/>
    <w:rsid w:val="00E13770"/>
    <w:rsid w:val="00E15659"/>
    <w:rsid w:val="00E16D52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2FB2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15CA2"/>
    <w:rsid w:val="00F220A6"/>
    <w:rsid w:val="00F24083"/>
    <w:rsid w:val="00F24DC2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269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4940"/>
    <w:rsid w:val="00F76AFD"/>
    <w:rsid w:val="00F80E8A"/>
    <w:rsid w:val="00F81D97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cTGtmQt0sNI?si=9YvZSL_EdaFBKlqx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9ADDB-9CD0-434F-A5EB-37BF0D4B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1123</Words>
  <Characters>1562</Characters>
  <Application>Microsoft Office Word</Application>
  <DocSecurity>0</DocSecurity>
  <Lines>71</Lines>
  <Paragraphs>57</Paragraphs>
  <ScaleCrop>false</ScaleCrop>
  <Company>2ndSpAcE</Company>
  <LinksUpToDate>false</LinksUpToDate>
  <CharactersWithSpaces>2628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47</cp:revision>
  <cp:lastPrinted>2005-06-10T06:33:00Z</cp:lastPrinted>
  <dcterms:created xsi:type="dcterms:W3CDTF">2024-11-28T07:09:00Z</dcterms:created>
  <dcterms:modified xsi:type="dcterms:W3CDTF">2026-03-09T01:37:00Z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