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2B0F">
      <w:pPr>
        <w:ind w:firstLine="3629" w:firstLineChars="1004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 书 推 荐</w:t>
      </w:r>
    </w:p>
    <w:p w14:paraId="584E000A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15C20B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5198745</wp:posOffset>
            </wp:positionH>
            <wp:positionV relativeFrom="page">
              <wp:posOffset>1509395</wp:posOffset>
            </wp:positionV>
            <wp:extent cx="1292860" cy="1895475"/>
            <wp:effectExtent l="0" t="0" r="0" b="0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中文书名：《勇敢的夏天》</w:t>
      </w:r>
    </w:p>
    <w:p w14:paraId="7EF39C1B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英文书名：S</w:t>
      </w:r>
      <w:r>
        <w:rPr>
          <w:rFonts w:hint="eastAsia"/>
          <w:b/>
          <w:bCs/>
          <w:color w:val="000000"/>
          <w:szCs w:val="21"/>
          <w:lang w:val="en-US" w:eastAsia="zh-CN"/>
        </w:rPr>
        <w:t>ummer of Brave</w:t>
      </w:r>
    </w:p>
    <w:p w14:paraId="5CA64FB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者：Amy Noelle Parks</w:t>
      </w:r>
    </w:p>
    <w:p w14:paraId="45D4C7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Albert Whitman &amp; Company</w:t>
      </w:r>
    </w:p>
    <w:p w14:paraId="503558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Transatlantic/ANA</w:t>
      </w:r>
    </w:p>
    <w:p w14:paraId="1731266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数：240 页</w:t>
      </w:r>
      <w:bookmarkStart w:id="0" w:name="_GoBack"/>
      <w:bookmarkEnd w:id="0"/>
    </w:p>
    <w:p w14:paraId="7CFAF6E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出版时间：2021 年 3 月</w:t>
      </w:r>
    </w:p>
    <w:p w14:paraId="13E7E23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2A6FC42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262D14B1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b/>
          <w:bCs/>
          <w:color w:val="000000"/>
          <w:szCs w:val="21"/>
        </w:rPr>
        <w:t>类    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儿童</w:t>
      </w:r>
      <w:r>
        <w:rPr>
          <w:b/>
          <w:bCs/>
          <w:color w:val="000000"/>
          <w:szCs w:val="21"/>
        </w:rPr>
        <w:t>文学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  <w:lang w:val="en-US" w:eastAsia="zh-CN"/>
        </w:rPr>
        <w:t>9-12岁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</w:p>
    <w:p w14:paraId="4804E6B5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5FCEAE87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680AA8A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25BF83CA">
      <w:pPr>
        <w:ind w:firstLine="422" w:firstLineChars="200"/>
        <w:rPr>
          <w:b/>
          <w:bCs/>
          <w:color w:val="000000"/>
        </w:rPr>
      </w:pPr>
    </w:p>
    <w:p w14:paraId="6201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十二岁的莉拉·巴克斯特-威洛比从不撒谎。她只是有那么一点儿…选择性表达。为了让父母开心，莉拉藏起了对往返于两个家之间的厌恶，也压下了对那所</w:t>
      </w:r>
      <w:r>
        <w:rPr>
          <w:rFonts w:hint="eastAsia"/>
          <w:bCs/>
          <w:color w:val="000000"/>
          <w:lang w:val="en-US" w:eastAsia="zh-CN"/>
        </w:rPr>
        <w:t>他们</w:t>
      </w:r>
      <w:r>
        <w:rPr>
          <w:rFonts w:hint="eastAsia"/>
          <w:bCs/>
          <w:color w:val="000000"/>
        </w:rPr>
        <w:t>极力推荐精英高中的疑虑；为了维系与好友薇薇的友谊，她绝口不提自己得到了薇薇心仪的那份夏令营辅导员助理工作；而对于那个一起长大的男孩，尽管——不，正因为他似乎有所期待，莉拉也绝不肯告诉他，自从某天注意到他那“突然可爱起来的雀斑”，她心里就噼里啪啦迸溅小火花。</w:t>
      </w:r>
    </w:p>
    <w:p w14:paraId="7BAC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2493D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b/>
          <w:color w:val="000000"/>
          <w:szCs w:val="21"/>
        </w:rPr>
      </w:pPr>
      <w:r>
        <w:rPr>
          <w:rFonts w:hint="eastAsia"/>
          <w:bCs/>
          <w:color w:val="000000"/>
        </w:rPr>
        <w:t>所以，当薇薇发起</w:t>
      </w:r>
      <w:r>
        <w:rPr>
          <w:rFonts w:hint="eastAsia"/>
          <w:bCs/>
          <w:color w:val="000000"/>
          <w:lang w:eastAsia="zh-CN"/>
        </w:rPr>
        <w:t>“</w:t>
      </w:r>
      <w:r>
        <w:rPr>
          <w:rFonts w:hint="eastAsia"/>
          <w:bCs/>
          <w:color w:val="000000"/>
          <w:lang w:val="en-US" w:eastAsia="zh-CN"/>
        </w:rPr>
        <w:t>勇敢之夏</w:t>
      </w:r>
      <w:r>
        <w:rPr>
          <w:rFonts w:hint="eastAsia"/>
          <w:bCs/>
          <w:color w:val="000000"/>
          <w:lang w:eastAsia="zh-CN"/>
        </w:rPr>
        <w:t>”</w:t>
      </w:r>
      <w:r>
        <w:rPr>
          <w:rFonts w:hint="eastAsia"/>
          <w:bCs/>
          <w:color w:val="000000"/>
        </w:rPr>
        <w:t>挑战，要莉拉实话实说时，她犹豫了。因为一旦大声说出真实想法，眼前的生活或许就会天塌地陷。她可不想这样——但或许，</w:t>
      </w:r>
      <w:r>
        <w:rPr>
          <w:rFonts w:hint="eastAsia"/>
          <w:bCs/>
          <w:color w:val="000000"/>
          <w:lang w:val="en-US" w:eastAsia="zh-CN"/>
        </w:rPr>
        <w:t>这份勇敢</w:t>
      </w:r>
      <w:r>
        <w:rPr>
          <w:rFonts w:hint="eastAsia"/>
          <w:bCs/>
          <w:color w:val="000000"/>
        </w:rPr>
        <w:t>正是她</w:t>
      </w:r>
      <w:r>
        <w:rPr>
          <w:rFonts w:hint="eastAsia"/>
          <w:bCs/>
          <w:color w:val="000000"/>
          <w:lang w:val="en-US" w:eastAsia="zh-CN"/>
        </w:rPr>
        <w:t>所</w:t>
      </w:r>
      <w:r>
        <w:rPr>
          <w:rFonts w:hint="eastAsia"/>
          <w:bCs/>
          <w:color w:val="000000"/>
        </w:rPr>
        <w:t>需要的。</w:t>
      </w:r>
    </w:p>
    <w:p w14:paraId="53A214B0">
      <w:pPr>
        <w:rPr>
          <w:b/>
          <w:color w:val="000000"/>
          <w:szCs w:val="21"/>
        </w:rPr>
      </w:pPr>
    </w:p>
    <w:p w14:paraId="6DA85894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本书卖点：</w:t>
      </w:r>
    </w:p>
    <w:p w14:paraId="4C582CD6">
      <w:pPr>
        <w:rPr>
          <w:rFonts w:hint="eastAsia"/>
          <w:b/>
          <w:color w:val="000000"/>
          <w:szCs w:val="21"/>
          <w:lang w:val="en-US" w:eastAsia="zh-CN"/>
        </w:rPr>
      </w:pPr>
    </w:p>
    <w:p w14:paraId="19FA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bCs w:val="0"/>
          <w:color w:val="000000"/>
          <w:szCs w:val="21"/>
          <w:lang w:val="en-US" w:eastAsia="zh-CN"/>
        </w:rPr>
        <w:t>· 重要图书奖项颇多：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该书荣获多项重要奖项，包括：2021 年 《学校图书馆杂志》（School Library Journal）最佳青少年读物、2021 年柯克思书评（Kirkus Reviews） 最佳青少年家庭故事、2022年银行街学院（Bank Street College）年度最佳儿童图书等，并被少儿图书馆协会（</w:t>
      </w:r>
      <w:r>
        <w:rPr>
          <w:rFonts w:hint="default"/>
          <w:b w:val="0"/>
          <w:bCs/>
          <w:color w:val="000000"/>
          <w:szCs w:val="21"/>
          <w:lang w:val="en-US" w:eastAsia="zh-CN"/>
        </w:rPr>
        <w:t>Junior Library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）列入精选图书名单中。</w:t>
      </w:r>
    </w:p>
    <w:p w14:paraId="6156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</w:p>
    <w:p w14:paraId="63800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·主题符合现实热点：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故事聚焦青少年成长烦恼，内容触及学业压力、父母离异、#MeToo运动等现实社会议题。另外，这是一个关于勇气与真诚的成长故事，兼具心灵触动和幽默感，易引发9-12岁目标读者的共鸣。</w:t>
      </w:r>
    </w:p>
    <w:p w14:paraId="49D26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</w:p>
    <w:p w14:paraId="369DC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/>
          <w:color w:val="000000"/>
          <w:szCs w:val="21"/>
          <w:lang w:val="en-US" w:eastAsia="zh-CN"/>
        </w:rPr>
        <w:t>·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作者具备国际潜力：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作者艾米·诺伊尔·帕克斯（Amy Noelle Parks）既是大学教育学院副教授，也曾是小学教师，对儿童心理与教育有着深刻见解。同时，作者多部儿童文学作品曾售出多国版权，具备国际童书市场验证。</w:t>
      </w:r>
    </w:p>
    <w:p w14:paraId="2DED900A">
      <w:pPr>
        <w:ind w:right="420"/>
        <w:rPr>
          <w:b/>
          <w:bCs/>
          <w:color w:val="000000"/>
          <w:szCs w:val="21"/>
        </w:rPr>
      </w:pPr>
    </w:p>
    <w:p w14:paraId="7446C450">
      <w:pPr>
        <w:ind w:right="42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</w:t>
      </w:r>
      <w:r>
        <w:rPr>
          <w:rFonts w:hint="eastAsia"/>
          <w:b/>
          <w:bCs/>
          <w:color w:val="000000"/>
          <w:szCs w:val="21"/>
        </w:rPr>
        <w:t>：</w:t>
      </w:r>
    </w:p>
    <w:p w14:paraId="4F275026">
      <w:pPr>
        <w:ind w:right="420"/>
        <w:rPr>
          <w:b/>
          <w:bCs/>
          <w:color w:val="000000"/>
          <w:szCs w:val="21"/>
        </w:rPr>
      </w:pPr>
    </w:p>
    <w:p w14:paraId="4E346226">
      <w:pPr>
        <w:ind w:firstLine="404" w:firstLineChars="200"/>
        <w:rPr>
          <w:bCs/>
          <w:color w:val="000000"/>
          <w:szCs w:val="21"/>
        </w:rPr>
      </w:pPr>
      <w:r>
        <w:rPr>
          <w:rFonts w:hint="eastAsia" w:cs="宋体"/>
          <w:spacing w:val="-4"/>
          <w:szCs w:val="21"/>
          <w:lang w:eastAsia="zh-CN"/>
        </w:rPr>
        <w:t>“</w:t>
      </w:r>
      <w:r>
        <w:rPr>
          <w:rFonts w:hint="eastAsia" w:cs="宋体"/>
          <w:spacing w:val="-4"/>
          <w:szCs w:val="21"/>
        </w:rPr>
        <w:t>帕克斯以悲悯之心、犀利笔触，将少女成长的困境娓娓道来。</w:t>
      </w:r>
      <w:r>
        <w:rPr>
          <w:rFonts w:hint="eastAsia" w:cs="宋体"/>
          <w:spacing w:val="-4"/>
          <w:szCs w:val="21"/>
          <w:lang w:val="en-US" w:eastAsia="zh-CN"/>
        </w:rPr>
        <w:t>其</w:t>
      </w:r>
      <w:r>
        <w:rPr>
          <w:rFonts w:hint="eastAsia" w:cs="宋体"/>
          <w:spacing w:val="-4"/>
          <w:szCs w:val="21"/>
        </w:rPr>
        <w:t>文笔诙谐精准，叙事行云流水，堪称一部直击现实的当代佳作</w:t>
      </w:r>
      <w:r>
        <w:rPr>
          <w:rFonts w:hint="eastAsia" w:cs="宋体"/>
          <w:spacing w:val="-4"/>
          <w:szCs w:val="21"/>
          <w:lang w:eastAsia="zh-CN"/>
        </w:rPr>
        <w:t>。”</w:t>
      </w:r>
    </w:p>
    <w:p w14:paraId="53787A7B">
      <w:pPr>
        <w:ind w:firstLine="420" w:firstLineChars="20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——Kirkus Reviews</w:t>
      </w:r>
    </w:p>
    <w:p w14:paraId="1340C201">
      <w:pPr>
        <w:ind w:firstLine="420" w:firstLineChars="200"/>
        <w:rPr>
          <w:bCs/>
          <w:color w:val="000000"/>
          <w:szCs w:val="21"/>
        </w:rPr>
      </w:pPr>
    </w:p>
    <w:p w14:paraId="6F4F619F">
      <w:pPr>
        <w:ind w:firstLine="420" w:firstLineChars="20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  <w:lang w:val="en-US" w:eastAsia="zh-CN"/>
        </w:rPr>
        <w:t>中学图书馆必备馆藏，亦适合该年龄段读书会选用！</w:t>
      </w:r>
      <w:r>
        <w:rPr>
          <w:rFonts w:hint="eastAsia"/>
          <w:bCs/>
          <w:color w:val="000000"/>
          <w:szCs w:val="21"/>
        </w:rPr>
        <w:t>”</w:t>
      </w:r>
    </w:p>
    <w:p w14:paraId="29095383">
      <w:pPr>
        <w:ind w:right="420"/>
        <w:jc w:val="right"/>
        <w:rPr>
          <w:rFonts w:hint="eastAsia" w:eastAsia="宋体"/>
          <w:bCs/>
          <w:color w:val="000000"/>
          <w:szCs w:val="21"/>
          <w:lang w:val="en-US" w:eastAsia="zh-CN"/>
        </w:rPr>
      </w:pPr>
      <w:r>
        <w:rPr>
          <w:rFonts w:hint="eastAsia"/>
          <w:bCs/>
          <w:color w:val="000000"/>
          <w:szCs w:val="21"/>
        </w:rPr>
        <w:t>——</w:t>
      </w:r>
      <w:r>
        <w:rPr>
          <w:rFonts w:hint="default"/>
          <w:bCs/>
          <w:color w:val="000000"/>
          <w:szCs w:val="21"/>
        </w:rPr>
        <w:t>School Library Journa</w:t>
      </w:r>
      <w:r>
        <w:rPr>
          <w:rFonts w:hint="eastAsia"/>
          <w:bCs/>
          <w:color w:val="000000"/>
          <w:szCs w:val="21"/>
          <w:lang w:val="en-US" w:eastAsia="zh-CN"/>
        </w:rPr>
        <w:t>l</w:t>
      </w:r>
    </w:p>
    <w:p w14:paraId="543F1D6E">
      <w:pPr>
        <w:ind w:right="420"/>
        <w:jc w:val="right"/>
        <w:rPr>
          <w:bCs/>
          <w:color w:val="000000"/>
          <w:szCs w:val="21"/>
        </w:rPr>
      </w:pPr>
    </w:p>
    <w:p w14:paraId="16EE7F98">
      <w:pPr>
        <w:ind w:right="42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74CF6D72">
      <w:pPr>
        <w:ind w:right="420" w:firstLine="422" w:firstLineChars="200"/>
        <w:rPr>
          <w:b/>
          <w:color w:val="000000"/>
          <w:szCs w:val="21"/>
        </w:rPr>
      </w:pPr>
    </w:p>
    <w:p w14:paraId="4F2C03FE">
      <w:pPr>
        <w:ind w:right="420" w:firstLine="422" w:firstLineChars="200"/>
        <w:rPr>
          <w:rFonts w:hint="eastAsia"/>
        </w:rPr>
      </w:pPr>
      <w:r>
        <w:rPr>
          <w:rFonts w:hint="eastAsia"/>
          <w:b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960120" cy="1202690"/>
            <wp:effectExtent l="0" t="0" r="5080" b="381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艾米·诺伊尔·帕克斯（</w:t>
      </w:r>
      <w:r>
        <w:rPr>
          <w:b/>
          <w:color w:val="000000"/>
          <w:szCs w:val="21"/>
        </w:rPr>
        <w:t>Amy Noelle Parks</w:t>
      </w:r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曾是一名小学教师，</w:t>
      </w:r>
      <w:r>
        <w:rPr>
          <w:rFonts w:hint="eastAsia"/>
          <w:color w:val="000000"/>
          <w:szCs w:val="21"/>
          <w:lang w:val="en-US" w:eastAsia="zh-CN"/>
        </w:rPr>
        <w:t>现任</w:t>
      </w:r>
      <w:r>
        <w:rPr>
          <w:rFonts w:hint="eastAsia"/>
          <w:color w:val="000000"/>
          <w:szCs w:val="21"/>
        </w:rPr>
        <w:t>密歇根州立大学教育学院的副教授。她</w:t>
      </w:r>
      <w:r>
        <w:rPr>
          <w:rFonts w:hint="eastAsia"/>
          <w:color w:val="000000"/>
          <w:szCs w:val="21"/>
          <w:lang w:val="en-US" w:eastAsia="zh-CN"/>
        </w:rPr>
        <w:t>曾</w:t>
      </w:r>
      <w:r>
        <w:rPr>
          <w:rFonts w:hint="eastAsia"/>
          <w:color w:val="000000"/>
          <w:szCs w:val="21"/>
        </w:rPr>
        <w:t>创作青少年小说《几乎亲吻的量子怪异》</w:t>
      </w:r>
      <w:r>
        <w:rPr>
          <w:rFonts w:hint="eastAsia"/>
          <w:color w:val="000000"/>
          <w:szCs w:val="21"/>
          <w:lang w:eastAsia="zh-CN"/>
        </w:rPr>
        <w:t>（The Quantum Weirdness of the Almost-Kiss）</w:t>
      </w:r>
      <w:r>
        <w:rPr>
          <w:rFonts w:hint="eastAsia"/>
          <w:color w:val="000000"/>
          <w:szCs w:val="21"/>
        </w:rPr>
        <w:t>和《莉娅与贝克特的魔咒》</w:t>
      </w:r>
      <w:r>
        <w:rPr>
          <w:rFonts w:hint="eastAsia"/>
          <w:color w:val="000000"/>
          <w:szCs w:val="21"/>
          <w:lang w:eastAsia="zh-CN"/>
        </w:rPr>
        <w:t>（Lia and Beckett's Abracadabra）</w:t>
      </w:r>
      <w:r>
        <w:rPr>
          <w:rFonts w:hint="eastAsia"/>
          <w:color w:val="000000"/>
          <w:szCs w:val="21"/>
        </w:rPr>
        <w:t>，以及儿童</w:t>
      </w:r>
      <w:r>
        <w:rPr>
          <w:rFonts w:hint="eastAsia"/>
          <w:color w:val="000000"/>
          <w:szCs w:val="21"/>
          <w:lang w:val="en-US" w:eastAsia="zh-CN"/>
        </w:rPr>
        <w:t>文学</w:t>
      </w:r>
      <w:r>
        <w:rPr>
          <w:rFonts w:hint="eastAsia"/>
          <w:color w:val="000000"/>
          <w:szCs w:val="21"/>
        </w:rPr>
        <w:t>《勇敢的夏天》</w:t>
      </w:r>
      <w:r>
        <w:rPr>
          <w:rFonts w:hint="eastAsia"/>
          <w:color w:val="000000"/>
          <w:szCs w:val="21"/>
          <w:lang w:eastAsia="zh-CN"/>
        </w:rPr>
        <w:t>（Summer of Brave）</w:t>
      </w:r>
      <w:r>
        <w:rPr>
          <w:rFonts w:hint="eastAsia"/>
          <w:color w:val="000000"/>
          <w:szCs w:val="21"/>
        </w:rPr>
        <w:t>和《离线的阿维瑞尔》</w:t>
      </w:r>
      <w:r>
        <w:rPr>
          <w:rFonts w:hint="eastAsia"/>
          <w:color w:val="000000"/>
          <w:szCs w:val="21"/>
          <w:lang w:eastAsia="zh-CN"/>
        </w:rPr>
        <w:t>（Averil Offline）</w:t>
      </w:r>
      <w:r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  <w:lang w:val="en-US" w:eastAsia="zh-CN"/>
        </w:rPr>
        <w:t>这些</w:t>
      </w:r>
      <w:r>
        <w:rPr>
          <w:rFonts w:hint="eastAsia"/>
          <w:color w:val="000000"/>
          <w:szCs w:val="21"/>
        </w:rPr>
        <w:t>作品</w:t>
      </w:r>
      <w:r>
        <w:rPr>
          <w:rFonts w:hint="eastAsia"/>
          <w:color w:val="000000"/>
          <w:szCs w:val="21"/>
          <w:lang w:val="en-US" w:eastAsia="zh-CN"/>
        </w:rPr>
        <w:t>目前</w:t>
      </w:r>
      <w:r>
        <w:rPr>
          <w:rFonts w:hint="eastAsia"/>
          <w:color w:val="000000"/>
          <w:szCs w:val="21"/>
        </w:rPr>
        <w:t>已被翻译成德语、韩语、波兰语、俄语、简体中文和土耳其语。艾米与丈夫</w:t>
      </w:r>
      <w:r>
        <w:rPr>
          <w:rFonts w:hint="eastAsia"/>
          <w:color w:val="000000"/>
          <w:szCs w:val="21"/>
          <w:lang w:val="en-US" w:eastAsia="zh-CN"/>
        </w:rPr>
        <w:t>还有</w:t>
      </w:r>
      <w:r>
        <w:rPr>
          <w:rFonts w:hint="eastAsia"/>
          <w:color w:val="000000"/>
          <w:szCs w:val="21"/>
        </w:rPr>
        <w:t>女儿们一起在密歇根州</w:t>
      </w:r>
      <w:r>
        <w:rPr>
          <w:rFonts w:hint="eastAsia"/>
          <w:color w:val="000000"/>
          <w:szCs w:val="21"/>
          <w:lang w:val="en-US" w:eastAsia="zh-CN"/>
        </w:rPr>
        <w:t>生活</w:t>
      </w:r>
      <w:r>
        <w:rPr>
          <w:rFonts w:hint="eastAsia"/>
          <w:color w:val="000000"/>
          <w:szCs w:val="21"/>
        </w:rPr>
        <w:t>。</w:t>
      </w:r>
    </w:p>
    <w:p w14:paraId="18120AA6"/>
    <w:p w14:paraId="473172A7"/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6"/>
          <w:b/>
          <w:szCs w:val="21"/>
        </w:rPr>
        <w:t>Rights@nurnberg.com.cn</w:t>
      </w:r>
      <w:r>
        <w:rPr>
          <w:rStyle w:val="6"/>
          <w:b/>
          <w:szCs w:val="21"/>
        </w:rPr>
        <w:fldChar w:fldCharType="end"/>
      </w:r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6"/>
          <w:szCs w:val="21"/>
        </w:rPr>
        <w:t>http://www.nurnberg.com.cn</w:t>
      </w:r>
      <w:r>
        <w:rPr>
          <w:rStyle w:val="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6"/>
          <w:szCs w:val="21"/>
        </w:rPr>
        <w:t>http://www.nurnberg.com.cn/booklist_zh/list.aspx</w:t>
      </w:r>
      <w:r>
        <w:rPr>
          <w:rStyle w:val="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6"/>
          <w:szCs w:val="21"/>
        </w:rPr>
        <w:t>http://www.nurnberg.com.cn/book/book.aspx</w:t>
      </w:r>
      <w:r>
        <w:rPr>
          <w:rStyle w:val="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6"/>
          <w:szCs w:val="21"/>
        </w:rPr>
        <w:t>http://www.nurnberg.com.cn/video/video.aspx</w:t>
      </w:r>
      <w:r>
        <w:rPr>
          <w:rStyle w:val="6"/>
          <w:szCs w:val="21"/>
        </w:rPr>
        <w:fldChar w:fldCharType="end"/>
      </w:r>
    </w:p>
    <w:p w14:paraId="3652E6A2">
      <w:pPr>
        <w:rPr>
          <w:rStyle w:val="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6"/>
          <w:szCs w:val="21"/>
        </w:rPr>
        <w:t>http://site.douban.com/110577/</w:t>
      </w:r>
      <w:r>
        <w:rPr>
          <w:rStyle w:val="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51435</wp:posOffset>
            </wp:positionV>
            <wp:extent cx="1114425" cy="1207135"/>
            <wp:effectExtent l="0" t="0" r="3175" b="12065"/>
            <wp:wrapNone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F08F1E">
      <w:pPr>
        <w:widowControl/>
        <w:spacing w:line="280" w:lineRule="exact"/>
      </w:pPr>
    </w:p>
    <w:p w14:paraId="3CA802C0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6"/>
        <w:rFonts w:hint="eastAsia" w:ascii="方正姚体" w:hAnsi="华文仿宋" w:eastAsia="方正姚体"/>
      </w:rPr>
      <w:t>www.nurnberg.com.cn</w:t>
    </w:r>
    <w:r>
      <w:rPr>
        <w:rStyle w:val="6"/>
        <w:rFonts w:hint="eastAsia" w:ascii="方正姚体" w:hAnsi="华文仿宋" w:eastAsia="方正姚体"/>
      </w:rPr>
      <w:fldChar w:fldCharType="end"/>
    </w:r>
  </w:p>
  <w:p w14:paraId="1C88F25B">
    <w:pPr>
      <w:pStyle w:val="2"/>
      <w:jc w:val="center"/>
      <w:rPr>
        <w:rFonts w:eastAsia="方正姚体"/>
      </w:rPr>
    </w:pPr>
  </w:p>
  <w:p w14:paraId="2BD4341D">
    <w:pPr>
      <w:pStyle w:val="2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3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9273A00"/>
    <w:rsid w:val="1BF41E67"/>
    <w:rsid w:val="1C865CAA"/>
    <w:rsid w:val="1E19683F"/>
    <w:rsid w:val="39E83BFA"/>
    <w:rsid w:val="5520724E"/>
    <w:rsid w:val="63CD67F3"/>
    <w:rsid w:val="698C2CAC"/>
    <w:rsid w:val="7333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1108</Words>
  <Characters>1618</Characters>
  <Lines>13</Lines>
  <Paragraphs>3</Paragraphs>
  <TotalTime>36</TotalTime>
  <ScaleCrop>false</ScaleCrop>
  <LinksUpToDate>false</LinksUpToDate>
  <CharactersWithSpaces>1678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懵希</cp:lastModifiedBy>
  <dcterms:modified xsi:type="dcterms:W3CDTF">2025-09-26T13:33:15Z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eyJoZGlkIjoiNGVjZmVjMTRkZjlhYjFkNWQ5NjNlNDFlYTBkZGZjYmMiLCJ1c2VySWQiOiIzNDAzNjk1NDkifQ==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E403BAE2EAC841679C0DB4B6D95FEC95_12</vt:lpwstr>
  </property>
</Properties>
</file>