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124BF" w14:textId="77777777" w:rsidR="009A366B" w:rsidRDefault="009A366B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11CB5C3A" w14:textId="77777777" w:rsidR="009A366B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19DD052" w14:textId="77777777" w:rsidR="009A366B" w:rsidRDefault="009A366B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E4DBCEB" w14:textId="26C98E17" w:rsidR="009A366B" w:rsidRDefault="00643710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A8765FC" wp14:editId="16FF5EE7">
            <wp:simplePos x="0" y="0"/>
            <wp:positionH relativeFrom="margin">
              <wp:align>right</wp:align>
            </wp:positionH>
            <wp:positionV relativeFrom="paragraph">
              <wp:posOffset>19685</wp:posOffset>
            </wp:positionV>
            <wp:extent cx="1445895" cy="2324100"/>
            <wp:effectExtent l="0" t="0" r="1905" b="0"/>
            <wp:wrapSquare wrapText="bothSides"/>
            <wp:docPr id="10716024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color w:val="000000"/>
          <w:szCs w:val="21"/>
        </w:rPr>
        <w:t>中文书名：</w:t>
      </w:r>
      <w:r w:rsidR="00000000">
        <w:rPr>
          <w:rFonts w:hint="eastAsia"/>
          <w:b/>
          <w:color w:val="000000"/>
          <w:szCs w:val="21"/>
        </w:rPr>
        <w:t>《</w:t>
      </w:r>
      <w:r w:rsidRPr="00643710">
        <w:rPr>
          <w:rFonts w:hint="eastAsia"/>
          <w:b/>
          <w:color w:val="000000"/>
          <w:szCs w:val="21"/>
        </w:rPr>
        <w:t>谎言解剖学：精准识别身边的欺骗者</w:t>
      </w:r>
      <w:r w:rsidR="00000000">
        <w:rPr>
          <w:rFonts w:hint="eastAsia"/>
          <w:b/>
          <w:color w:val="000000"/>
          <w:szCs w:val="21"/>
        </w:rPr>
        <w:t>》</w:t>
      </w:r>
    </w:p>
    <w:p w14:paraId="6755691F" w14:textId="77777777" w:rsidR="009A366B" w:rsidRDefault="00000000" w:rsidP="00643710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THE LANGUAGE OF LIES: How to uncover the liar in your life</w:t>
      </w:r>
    </w:p>
    <w:p w14:paraId="52AEBDBA" w14:textId="18DAF485" w:rsidR="009A366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Kirsty King</w:t>
      </w:r>
    </w:p>
    <w:p w14:paraId="14B15EE4" w14:textId="654D1A41" w:rsidR="009A366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Cornerstone Press</w:t>
      </w:r>
    </w:p>
    <w:p w14:paraId="73920DE4" w14:textId="1D630621" w:rsidR="009A366B" w:rsidRDefault="00000000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Johnson &amp; Alcock/</w:t>
      </w:r>
      <w:r>
        <w:rPr>
          <w:b/>
          <w:color w:val="000000"/>
          <w:szCs w:val="21"/>
        </w:rPr>
        <w:t>ANA/</w:t>
      </w:r>
      <w:r w:rsidR="00643710">
        <w:rPr>
          <w:rFonts w:hint="eastAsia"/>
          <w:b/>
          <w:color w:val="000000"/>
          <w:szCs w:val="21"/>
        </w:rPr>
        <w:t>Brady</w:t>
      </w:r>
    </w:p>
    <w:p w14:paraId="452BE574" w14:textId="6E423008" w:rsidR="009A366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643710">
        <w:rPr>
          <w:rFonts w:hint="eastAsia"/>
          <w:b/>
          <w:color w:val="000000"/>
          <w:szCs w:val="21"/>
        </w:rPr>
        <w:t>240</w:t>
      </w:r>
      <w:r>
        <w:rPr>
          <w:rFonts w:hint="eastAsia"/>
          <w:b/>
          <w:color w:val="000000"/>
          <w:szCs w:val="21"/>
        </w:rPr>
        <w:t>页</w:t>
      </w:r>
    </w:p>
    <w:p w14:paraId="400E7645" w14:textId="10EA55D5" w:rsidR="009A366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 w:rsidR="00643710">
        <w:rPr>
          <w:rFonts w:hint="eastAsia"/>
          <w:b/>
          <w:color w:val="000000"/>
          <w:szCs w:val="21"/>
        </w:rPr>
        <w:t>3</w:t>
      </w:r>
      <w:r>
        <w:rPr>
          <w:b/>
          <w:color w:val="000000"/>
          <w:szCs w:val="21"/>
        </w:rPr>
        <w:t>月</w:t>
      </w:r>
    </w:p>
    <w:p w14:paraId="05DC1AD3" w14:textId="3AAD367E" w:rsidR="009A366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67FDB763" w14:textId="77777777" w:rsidR="009A366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0B714DA6" w14:textId="76DC1519" w:rsidR="009A366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大众心理</w:t>
      </w:r>
    </w:p>
    <w:p w14:paraId="14BC9660" w14:textId="6331BA9D" w:rsidR="009A366B" w:rsidRDefault="00000000">
      <w:pPr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版权已授：</w:t>
      </w:r>
      <w:r w:rsidR="00643710" w:rsidRPr="00643710">
        <w:rPr>
          <w:rFonts w:hint="eastAsia"/>
          <w:b/>
          <w:color w:val="FF0000"/>
          <w:szCs w:val="21"/>
          <w:u w:val="single"/>
        </w:rPr>
        <w:t>繁体中文</w:t>
      </w:r>
      <w:r w:rsidR="00643710">
        <w:rPr>
          <w:rFonts w:hint="eastAsia"/>
          <w:b/>
          <w:color w:val="FF0000"/>
          <w:szCs w:val="21"/>
        </w:rPr>
        <w:t>、</w:t>
      </w:r>
      <w:r>
        <w:rPr>
          <w:rFonts w:hint="eastAsia"/>
          <w:b/>
          <w:color w:val="FF0000"/>
          <w:szCs w:val="21"/>
        </w:rPr>
        <w:t>德国、克罗地亚</w:t>
      </w:r>
      <w:r w:rsidR="00643710">
        <w:rPr>
          <w:rFonts w:hint="eastAsia"/>
          <w:b/>
          <w:color w:val="FF0000"/>
          <w:szCs w:val="21"/>
        </w:rPr>
        <w:t>、意大利、波兰、俄罗斯、泰国</w:t>
      </w:r>
    </w:p>
    <w:p w14:paraId="21E195C7" w14:textId="2AF67CB6" w:rsidR="009A366B" w:rsidRDefault="009A366B">
      <w:pPr>
        <w:rPr>
          <w:b/>
          <w:bCs/>
          <w:color w:val="000000"/>
          <w:szCs w:val="21"/>
        </w:rPr>
      </w:pPr>
    </w:p>
    <w:p w14:paraId="5B7F26F5" w14:textId="77777777" w:rsidR="00643710" w:rsidRDefault="00643710">
      <w:pPr>
        <w:rPr>
          <w:rFonts w:hint="eastAsia"/>
          <w:b/>
          <w:bCs/>
          <w:color w:val="000000"/>
          <w:szCs w:val="21"/>
        </w:rPr>
      </w:pPr>
    </w:p>
    <w:p w14:paraId="663BAFE8" w14:textId="77777777" w:rsidR="009A366B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1AD85577" w14:textId="77777777" w:rsidR="009A366B" w:rsidRDefault="009A366B">
      <w:pPr>
        <w:rPr>
          <w:color w:val="000000"/>
          <w:szCs w:val="21"/>
        </w:rPr>
      </w:pPr>
    </w:p>
    <w:p w14:paraId="6FF493DE" w14:textId="0879B221" w:rsidR="00643710" w:rsidRPr="00E002C9" w:rsidRDefault="00643710" w:rsidP="00F66B44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E002C9">
        <w:rPr>
          <w:rFonts w:ascii="楷体" w:eastAsia="楷体" w:hAnsi="楷体" w:hint="eastAsia"/>
          <w:color w:val="000000"/>
          <w:szCs w:val="21"/>
        </w:rPr>
        <w:t>你知道怎样</w:t>
      </w:r>
      <w:r w:rsidRPr="00E002C9">
        <w:rPr>
          <w:rFonts w:ascii="楷体" w:eastAsia="楷体" w:hAnsi="楷体" w:hint="eastAsia"/>
          <w:color w:val="000000"/>
          <w:szCs w:val="21"/>
        </w:rPr>
        <w:t>识破</w:t>
      </w:r>
      <w:r w:rsidRPr="00E002C9">
        <w:rPr>
          <w:rFonts w:ascii="楷体" w:eastAsia="楷体" w:hAnsi="楷体" w:hint="eastAsia"/>
          <w:color w:val="000000"/>
          <w:szCs w:val="21"/>
        </w:rPr>
        <w:t>别人说的谎话吗？有些人觉得靠直觉，有些人觉得靠玄学</w:t>
      </w:r>
      <w:r w:rsidR="006434EC" w:rsidRPr="00E002C9">
        <w:rPr>
          <w:rFonts w:ascii="楷体" w:eastAsia="楷体" w:hAnsi="楷体" w:hint="eastAsia"/>
          <w:color w:val="000000"/>
          <w:szCs w:val="21"/>
        </w:rPr>
        <w:t>。</w:t>
      </w:r>
      <w:r w:rsidRPr="00E002C9">
        <w:rPr>
          <w:rFonts w:ascii="楷体" w:eastAsia="楷体" w:hAnsi="楷体" w:hint="eastAsia"/>
          <w:color w:val="000000"/>
          <w:szCs w:val="21"/>
        </w:rPr>
        <w:t>作者</w:t>
      </w:r>
      <w:r w:rsidRPr="00E002C9">
        <w:rPr>
          <w:rFonts w:ascii="楷体" w:eastAsia="楷体" w:hAnsi="楷体" w:hint="eastAsia"/>
          <w:color w:val="000000"/>
          <w:szCs w:val="21"/>
        </w:rPr>
        <w:t>科斯蒂·金（</w:t>
      </w:r>
      <w:r w:rsidRPr="00E002C9">
        <w:rPr>
          <w:rFonts w:eastAsia="楷体"/>
          <w:color w:val="000000"/>
          <w:szCs w:val="21"/>
        </w:rPr>
        <w:t>Kirsty King</w:t>
      </w:r>
      <w:r w:rsidRPr="00E002C9">
        <w:rPr>
          <w:rFonts w:ascii="楷体" w:eastAsia="楷体" w:hAnsi="楷体" w:hint="eastAsia"/>
          <w:color w:val="000000"/>
          <w:szCs w:val="21"/>
        </w:rPr>
        <w:t>）</w:t>
      </w:r>
      <w:r w:rsidRPr="00E002C9">
        <w:rPr>
          <w:rFonts w:ascii="楷体" w:eastAsia="楷体" w:hAnsi="楷体" w:hint="eastAsia"/>
          <w:color w:val="000000"/>
          <w:szCs w:val="21"/>
        </w:rPr>
        <w:t>则将识别谎言的重心</w:t>
      </w:r>
      <w:r w:rsidRPr="00E002C9">
        <w:rPr>
          <w:rFonts w:ascii="楷体" w:eastAsia="楷体" w:hAnsi="楷体" w:hint="eastAsia"/>
          <w:color w:val="000000"/>
          <w:szCs w:val="21"/>
        </w:rPr>
        <w:t>重新放回</w:t>
      </w:r>
      <w:r w:rsidRPr="00E002C9">
        <w:rPr>
          <w:rFonts w:ascii="楷体" w:eastAsia="楷体" w:hAnsi="楷体" w:hint="eastAsia"/>
          <w:color w:val="000000"/>
          <w:szCs w:val="21"/>
        </w:rPr>
        <w:t>到</w:t>
      </w:r>
      <w:r w:rsidRPr="00E002C9">
        <w:rPr>
          <w:rFonts w:ascii="楷体" w:eastAsia="楷体" w:hAnsi="楷体" w:hint="eastAsia"/>
          <w:color w:val="000000"/>
          <w:szCs w:val="21"/>
        </w:rPr>
        <w:t>语言本身。</w:t>
      </w:r>
      <w:r w:rsidR="00F66B44" w:rsidRPr="00E002C9">
        <w:rPr>
          <w:rFonts w:ascii="楷体" w:eastAsia="楷体" w:hAnsi="楷体" w:hint="eastAsia"/>
          <w:color w:val="000000"/>
          <w:szCs w:val="21"/>
        </w:rPr>
        <w:t>一个人如果</w:t>
      </w:r>
      <w:r w:rsidR="00F66B44" w:rsidRPr="00E002C9">
        <w:rPr>
          <w:rFonts w:ascii="楷体" w:eastAsia="楷体" w:hAnsi="楷体" w:hint="eastAsia"/>
          <w:color w:val="000000"/>
          <w:szCs w:val="21"/>
        </w:rPr>
        <w:t>“眼神飘忽”“摸鼻子”“不敢直视你”</w:t>
      </w:r>
      <w:r w:rsidR="00F66B44" w:rsidRPr="00E002C9">
        <w:rPr>
          <w:rFonts w:ascii="楷体" w:eastAsia="楷体" w:hAnsi="楷体" w:hint="eastAsia"/>
          <w:color w:val="000000"/>
          <w:szCs w:val="21"/>
        </w:rPr>
        <w:t>，就是在说谎？</w:t>
      </w:r>
      <w:r w:rsidRPr="00E002C9">
        <w:rPr>
          <w:rFonts w:ascii="楷体" w:eastAsia="楷体" w:hAnsi="楷体" w:hint="eastAsia"/>
          <w:color w:val="000000"/>
          <w:szCs w:val="21"/>
        </w:rPr>
        <w:t>她</w:t>
      </w:r>
      <w:r w:rsidRPr="00E002C9">
        <w:rPr>
          <w:rFonts w:ascii="楷体" w:eastAsia="楷体" w:hAnsi="楷体" w:hint="eastAsia"/>
          <w:color w:val="000000"/>
          <w:szCs w:val="21"/>
        </w:rPr>
        <w:t>并不鼓吹</w:t>
      </w:r>
      <w:r w:rsidR="00F66B44" w:rsidRPr="00E002C9">
        <w:rPr>
          <w:rFonts w:ascii="楷体" w:eastAsia="楷体" w:hAnsi="楷体" w:hint="eastAsia"/>
          <w:color w:val="000000"/>
          <w:szCs w:val="21"/>
        </w:rPr>
        <w:t>这种陈旧的判断对方说真话还是假话</w:t>
      </w:r>
      <w:r w:rsidRPr="00E002C9">
        <w:rPr>
          <w:rFonts w:ascii="楷体" w:eastAsia="楷体" w:hAnsi="楷体" w:hint="eastAsia"/>
          <w:color w:val="000000"/>
          <w:szCs w:val="21"/>
        </w:rPr>
        <w:t>的套路</w:t>
      </w:r>
      <w:r w:rsidR="00F66B44" w:rsidRPr="00E002C9">
        <w:rPr>
          <w:rFonts w:ascii="楷体" w:eastAsia="楷体" w:hAnsi="楷体" w:hint="eastAsia"/>
          <w:color w:val="000000"/>
          <w:szCs w:val="21"/>
        </w:rPr>
        <w:t>。相反，她甚至</w:t>
      </w:r>
      <w:r w:rsidRPr="00E002C9">
        <w:rPr>
          <w:rFonts w:ascii="楷体" w:eastAsia="楷体" w:hAnsi="楷体" w:hint="eastAsia"/>
          <w:color w:val="000000"/>
          <w:szCs w:val="21"/>
        </w:rPr>
        <w:t>指出，</w:t>
      </w:r>
      <w:r w:rsidRPr="00E002C9">
        <w:rPr>
          <w:rFonts w:ascii="楷体" w:eastAsia="楷体" w:hAnsi="楷体" w:hint="eastAsia"/>
          <w:b/>
          <w:bCs/>
          <w:color w:val="000000"/>
          <w:szCs w:val="21"/>
        </w:rPr>
        <w:t>这类非语言线索</w:t>
      </w:r>
      <w:r w:rsidR="00F66B44" w:rsidRPr="00E002C9">
        <w:rPr>
          <w:rFonts w:ascii="楷体" w:eastAsia="楷体" w:hAnsi="楷体" w:hint="eastAsia"/>
          <w:b/>
          <w:bCs/>
          <w:color w:val="000000"/>
          <w:szCs w:val="21"/>
        </w:rPr>
        <w:t>在</w:t>
      </w:r>
      <w:r w:rsidRPr="00E002C9">
        <w:rPr>
          <w:rFonts w:ascii="楷体" w:eastAsia="楷体" w:hAnsi="楷体" w:hint="eastAsia"/>
          <w:b/>
          <w:bCs/>
          <w:color w:val="000000"/>
          <w:szCs w:val="21"/>
        </w:rPr>
        <w:t>很多</w:t>
      </w:r>
      <w:r w:rsidR="00F66B44" w:rsidRPr="00E002C9">
        <w:rPr>
          <w:rFonts w:ascii="楷体" w:eastAsia="楷体" w:hAnsi="楷体" w:hint="eastAsia"/>
          <w:b/>
          <w:bCs/>
          <w:color w:val="000000"/>
          <w:szCs w:val="21"/>
        </w:rPr>
        <w:t>情况下</w:t>
      </w:r>
      <w:r w:rsidRPr="00E002C9">
        <w:rPr>
          <w:rFonts w:ascii="楷体" w:eastAsia="楷体" w:hAnsi="楷体" w:hint="eastAsia"/>
          <w:b/>
          <w:bCs/>
          <w:color w:val="000000"/>
          <w:szCs w:val="21"/>
        </w:rPr>
        <w:t>并不可靠</w:t>
      </w:r>
      <w:r w:rsidRPr="00E002C9">
        <w:rPr>
          <w:rFonts w:ascii="楷体" w:eastAsia="楷体" w:hAnsi="楷体" w:hint="eastAsia"/>
          <w:color w:val="000000"/>
          <w:szCs w:val="21"/>
        </w:rPr>
        <w:t>；真正值得注意的，是一个人说话时在</w:t>
      </w:r>
      <w:r w:rsidR="00F66B44" w:rsidRPr="00E002C9">
        <w:rPr>
          <w:rFonts w:ascii="楷体" w:eastAsia="楷体" w:hAnsi="楷体" w:hint="eastAsia"/>
          <w:b/>
          <w:bCs/>
          <w:color w:val="000000"/>
          <w:szCs w:val="21"/>
        </w:rPr>
        <w:t>用词</w:t>
      </w:r>
      <w:r w:rsidRPr="00E002C9">
        <w:rPr>
          <w:rFonts w:ascii="楷体" w:eastAsia="楷体" w:hAnsi="楷体" w:hint="eastAsia"/>
          <w:b/>
          <w:bCs/>
          <w:color w:val="000000"/>
          <w:szCs w:val="21"/>
        </w:rPr>
        <w:t>选择、句法结构、时态变化、代词使用、停顿、音高、语速里的微妙</w:t>
      </w:r>
      <w:r w:rsidR="00F66B44" w:rsidRPr="00E002C9">
        <w:rPr>
          <w:rFonts w:ascii="楷体" w:eastAsia="楷体" w:hAnsi="楷体" w:hint="eastAsia"/>
          <w:b/>
          <w:bCs/>
          <w:color w:val="000000"/>
          <w:szCs w:val="21"/>
        </w:rPr>
        <w:t>差异</w:t>
      </w:r>
      <w:r w:rsidRPr="00E002C9">
        <w:rPr>
          <w:rFonts w:ascii="楷体" w:eastAsia="楷体" w:hAnsi="楷体" w:hint="eastAsia"/>
          <w:color w:val="000000"/>
          <w:szCs w:val="21"/>
        </w:rPr>
        <w:t>。她</w:t>
      </w:r>
      <w:r w:rsidR="00F66B44" w:rsidRPr="00E002C9">
        <w:rPr>
          <w:rFonts w:ascii="楷体" w:eastAsia="楷体" w:hAnsi="楷体" w:hint="eastAsia"/>
          <w:color w:val="000000"/>
          <w:szCs w:val="21"/>
        </w:rPr>
        <w:t>将基于</w:t>
      </w:r>
      <w:r w:rsidRPr="00E002C9">
        <w:rPr>
          <w:rFonts w:ascii="楷体" w:eastAsia="楷体" w:hAnsi="楷体" w:hint="eastAsia"/>
          <w:color w:val="000000"/>
          <w:szCs w:val="21"/>
        </w:rPr>
        <w:t>语言学、心理学以及真实案例分析</w:t>
      </w:r>
      <w:r w:rsidR="00F66B44" w:rsidRPr="00E002C9">
        <w:rPr>
          <w:rFonts w:ascii="楷体" w:eastAsia="楷体" w:hAnsi="楷体" w:hint="eastAsia"/>
          <w:color w:val="000000"/>
          <w:szCs w:val="21"/>
        </w:rPr>
        <w:t>为你建立</w:t>
      </w:r>
      <w:r w:rsidRPr="00E002C9">
        <w:rPr>
          <w:rFonts w:ascii="楷体" w:eastAsia="楷体" w:hAnsi="楷体" w:hint="eastAsia"/>
          <w:color w:val="000000"/>
          <w:szCs w:val="21"/>
        </w:rPr>
        <w:t>一套“</w:t>
      </w:r>
      <w:r w:rsidR="00F66B44" w:rsidRPr="00E002C9">
        <w:rPr>
          <w:rFonts w:ascii="楷体" w:eastAsia="楷体" w:hAnsi="楷体" w:hint="eastAsia"/>
          <w:color w:val="000000"/>
          <w:szCs w:val="21"/>
        </w:rPr>
        <w:t>测谎</w:t>
      </w:r>
      <w:r w:rsidRPr="00E002C9">
        <w:rPr>
          <w:rFonts w:ascii="楷体" w:eastAsia="楷体" w:hAnsi="楷体" w:hint="eastAsia"/>
          <w:color w:val="000000"/>
          <w:szCs w:val="21"/>
        </w:rPr>
        <w:t>”框架：</w:t>
      </w:r>
      <w:r w:rsidR="00F66B44" w:rsidRPr="00E002C9">
        <w:rPr>
          <w:rFonts w:ascii="楷体" w:eastAsia="楷体" w:hAnsi="楷体" w:hint="eastAsia"/>
          <w:b/>
          <w:bCs/>
          <w:color w:val="000000"/>
          <w:szCs w:val="21"/>
        </w:rPr>
        <w:t>发现</w:t>
      </w:r>
      <w:r w:rsidRPr="00E002C9">
        <w:rPr>
          <w:rFonts w:ascii="楷体" w:eastAsia="楷体" w:hAnsi="楷体" w:hint="eastAsia"/>
          <w:b/>
          <w:bCs/>
          <w:color w:val="000000"/>
          <w:szCs w:val="21"/>
        </w:rPr>
        <w:t>谎言</w:t>
      </w:r>
      <w:r w:rsidR="00F66B44" w:rsidRPr="00E002C9">
        <w:rPr>
          <w:rFonts w:ascii="楷体" w:eastAsia="楷体" w:hAnsi="楷体" w:hint="eastAsia"/>
          <w:b/>
          <w:bCs/>
          <w:color w:val="000000"/>
          <w:szCs w:val="21"/>
        </w:rPr>
        <w:t>，并非只靠抽象猜测。说谎者的语言内部会出现不协调，谎言自己</w:t>
      </w:r>
      <w:r w:rsidRPr="00E002C9">
        <w:rPr>
          <w:rFonts w:ascii="楷体" w:eastAsia="楷体" w:hAnsi="楷体" w:hint="eastAsia"/>
          <w:b/>
          <w:bCs/>
          <w:color w:val="000000"/>
          <w:szCs w:val="21"/>
        </w:rPr>
        <w:t>会在语言里留下痕迹。</w:t>
      </w:r>
      <w:r w:rsidR="00F66B44" w:rsidRPr="00E002C9">
        <w:rPr>
          <w:rFonts w:ascii="楷体" w:eastAsia="楷体" w:hAnsi="楷体" w:hint="eastAsia"/>
          <w:color w:val="000000"/>
          <w:szCs w:val="21"/>
        </w:rPr>
        <w:t>在作者的指导下，你将发现谎言究竟是怎样一点点从一个句子中显露出来的。</w:t>
      </w:r>
    </w:p>
    <w:p w14:paraId="7B827C4E" w14:textId="77777777" w:rsidR="00F66B44" w:rsidRPr="00E002C9" w:rsidRDefault="00F66B44" w:rsidP="00F66B44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30DCD98A" w14:textId="7F91ED5F" w:rsidR="00643710" w:rsidRPr="00E002C9" w:rsidRDefault="00F66B44" w:rsidP="000D3209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E002C9">
        <w:rPr>
          <w:rFonts w:ascii="楷体" w:eastAsia="楷体" w:hAnsi="楷体" w:hint="eastAsia"/>
          <w:color w:val="000000"/>
          <w:szCs w:val="21"/>
        </w:rPr>
        <w:t>当然，</w:t>
      </w:r>
      <w:r w:rsidRPr="00E002C9">
        <w:rPr>
          <w:rFonts w:ascii="楷体" w:eastAsia="楷体" w:hAnsi="楷体" w:hint="eastAsia"/>
          <w:color w:val="000000"/>
          <w:szCs w:val="21"/>
        </w:rPr>
        <w:t>本书并不把“</w:t>
      </w:r>
      <w:r w:rsidRPr="00E002C9">
        <w:rPr>
          <w:rFonts w:ascii="楷体" w:eastAsia="楷体" w:hAnsi="楷体" w:hint="eastAsia"/>
          <w:color w:val="000000"/>
          <w:szCs w:val="21"/>
        </w:rPr>
        <w:t>识别</w:t>
      </w:r>
      <w:r w:rsidRPr="00E002C9">
        <w:rPr>
          <w:rFonts w:ascii="楷体" w:eastAsia="楷体" w:hAnsi="楷体" w:hint="eastAsia"/>
          <w:color w:val="000000"/>
          <w:szCs w:val="21"/>
        </w:rPr>
        <w:t>谎言”局限在刑侦</w:t>
      </w:r>
      <w:r w:rsidRPr="00E002C9">
        <w:rPr>
          <w:rFonts w:ascii="楷体" w:eastAsia="楷体" w:hAnsi="楷体" w:hint="eastAsia"/>
          <w:color w:val="000000"/>
          <w:szCs w:val="21"/>
        </w:rPr>
        <w:t>或法律</w:t>
      </w:r>
      <w:r w:rsidRPr="00E002C9">
        <w:rPr>
          <w:rFonts w:ascii="楷体" w:eastAsia="楷体" w:hAnsi="楷体" w:hint="eastAsia"/>
          <w:color w:val="000000"/>
          <w:szCs w:val="21"/>
        </w:rPr>
        <w:t>场景里。它当然会分析</w:t>
      </w:r>
      <w:r w:rsidRPr="00E002C9">
        <w:rPr>
          <w:rFonts w:ascii="楷体" w:eastAsia="楷体" w:hAnsi="楷体" w:hint="eastAsia"/>
          <w:color w:val="000000"/>
          <w:szCs w:val="21"/>
        </w:rPr>
        <w:t>某个案子</w:t>
      </w:r>
      <w:r w:rsidRPr="00E002C9">
        <w:rPr>
          <w:rFonts w:ascii="楷体" w:eastAsia="楷体" w:hAnsi="楷体" w:hint="eastAsia"/>
          <w:color w:val="000000"/>
          <w:szCs w:val="21"/>
        </w:rPr>
        <w:t>中的证词与访谈，但作者</w:t>
      </w:r>
      <w:r w:rsidRPr="00E002C9">
        <w:rPr>
          <w:rFonts w:ascii="楷体" w:eastAsia="楷体" w:hAnsi="楷体" w:hint="eastAsia"/>
          <w:color w:val="000000"/>
          <w:szCs w:val="21"/>
        </w:rPr>
        <w:t>会反反复复</w:t>
      </w:r>
      <w:r w:rsidRPr="00E002C9">
        <w:rPr>
          <w:rFonts w:ascii="楷体" w:eastAsia="楷体" w:hAnsi="楷体" w:hint="eastAsia"/>
          <w:color w:val="000000"/>
          <w:szCs w:val="21"/>
        </w:rPr>
        <w:t>把</w:t>
      </w:r>
      <w:r w:rsidRPr="00E002C9">
        <w:rPr>
          <w:rFonts w:ascii="楷体" w:eastAsia="楷体" w:hAnsi="楷体" w:hint="eastAsia"/>
          <w:color w:val="000000"/>
          <w:szCs w:val="21"/>
        </w:rPr>
        <w:t>读者的</w:t>
      </w:r>
      <w:r w:rsidRPr="00E002C9">
        <w:rPr>
          <w:rFonts w:ascii="楷体" w:eastAsia="楷体" w:hAnsi="楷体" w:hint="eastAsia"/>
          <w:color w:val="000000"/>
          <w:szCs w:val="21"/>
        </w:rPr>
        <w:t>视野拉回</w:t>
      </w:r>
      <w:r w:rsidRPr="00E002C9">
        <w:rPr>
          <w:rFonts w:ascii="楷体" w:eastAsia="楷体" w:hAnsi="楷体" w:hint="eastAsia"/>
          <w:color w:val="000000"/>
          <w:szCs w:val="21"/>
        </w:rPr>
        <w:t>到我们</w:t>
      </w:r>
      <w:r w:rsidRPr="00E002C9">
        <w:rPr>
          <w:rFonts w:ascii="楷体" w:eastAsia="楷体" w:hAnsi="楷体" w:hint="eastAsia"/>
          <w:color w:val="000000"/>
          <w:szCs w:val="21"/>
        </w:rPr>
        <w:t>普通人的现实生活：</w:t>
      </w:r>
      <w:r w:rsidRPr="00E002C9">
        <w:rPr>
          <w:rFonts w:ascii="楷体" w:eastAsia="楷体" w:hAnsi="楷体" w:hint="eastAsia"/>
          <w:b/>
          <w:bCs/>
          <w:color w:val="000000"/>
          <w:szCs w:val="21"/>
        </w:rPr>
        <w:t>伴侣是否在隐瞒、同事是否在推责、客户是否在误导、陌生人是否在操控</w:t>
      </w:r>
      <w:r w:rsidRPr="00E002C9">
        <w:rPr>
          <w:rFonts w:ascii="楷体" w:eastAsia="楷体" w:hAnsi="楷体" w:hint="eastAsia"/>
          <w:color w:val="000000"/>
          <w:szCs w:val="21"/>
        </w:rPr>
        <w:t>，甚至那些</w:t>
      </w:r>
      <w:r w:rsidRPr="00E002C9">
        <w:rPr>
          <w:rFonts w:ascii="楷体" w:eastAsia="楷体" w:hAnsi="楷体" w:hint="eastAsia"/>
          <w:b/>
          <w:bCs/>
          <w:color w:val="000000"/>
          <w:szCs w:val="21"/>
        </w:rPr>
        <w:t>看起来只是“说得不太对劲”的日常对话</w:t>
      </w:r>
      <w:r w:rsidRPr="00E002C9">
        <w:rPr>
          <w:rFonts w:ascii="楷体" w:eastAsia="楷体" w:hAnsi="楷体" w:hint="eastAsia"/>
          <w:color w:val="000000"/>
          <w:szCs w:val="21"/>
        </w:rPr>
        <w:t>。</w:t>
      </w:r>
      <w:r w:rsidR="000D3209" w:rsidRPr="00E002C9">
        <w:rPr>
          <w:rFonts w:ascii="楷体" w:eastAsia="楷体" w:hAnsi="楷体" w:hint="eastAsia"/>
          <w:color w:val="000000"/>
          <w:szCs w:val="21"/>
        </w:rPr>
        <w:t>读这本书不会让你变得</w:t>
      </w:r>
      <w:r w:rsidRPr="00E002C9">
        <w:rPr>
          <w:rFonts w:ascii="楷体" w:eastAsia="楷体" w:hAnsi="楷体" w:hint="eastAsia"/>
          <w:color w:val="000000"/>
          <w:szCs w:val="21"/>
        </w:rPr>
        <w:t>疑神疑鬼，</w:t>
      </w:r>
      <w:r w:rsidR="000D3209" w:rsidRPr="00E002C9">
        <w:rPr>
          <w:rFonts w:ascii="楷体" w:eastAsia="楷体" w:hAnsi="楷体" w:hint="eastAsia"/>
          <w:color w:val="000000"/>
          <w:szCs w:val="21"/>
        </w:rPr>
        <w:t>但能让你</w:t>
      </w:r>
      <w:r w:rsidRPr="00E002C9">
        <w:rPr>
          <w:rFonts w:ascii="楷体" w:eastAsia="楷体" w:hAnsi="楷体" w:hint="eastAsia"/>
          <w:color w:val="000000"/>
          <w:szCs w:val="21"/>
        </w:rPr>
        <w:t>对语言更敏感、对现实更清醒。把语言学</w:t>
      </w:r>
      <w:r w:rsidR="000D3209" w:rsidRPr="00E002C9">
        <w:rPr>
          <w:rFonts w:ascii="楷体" w:eastAsia="楷体" w:hAnsi="楷体" w:hint="eastAsia"/>
          <w:color w:val="000000"/>
          <w:szCs w:val="21"/>
        </w:rPr>
        <w:t>知识</w:t>
      </w:r>
      <w:r w:rsidRPr="00E002C9">
        <w:rPr>
          <w:rFonts w:ascii="楷体" w:eastAsia="楷体" w:hAnsi="楷体" w:hint="eastAsia"/>
          <w:color w:val="000000"/>
          <w:szCs w:val="21"/>
        </w:rPr>
        <w:t>转化为现实判断力</w:t>
      </w:r>
      <w:r w:rsidR="000D3209" w:rsidRPr="00E002C9">
        <w:rPr>
          <w:rFonts w:ascii="楷体" w:eastAsia="楷体" w:hAnsi="楷体" w:hint="eastAsia"/>
          <w:color w:val="000000"/>
          <w:szCs w:val="21"/>
        </w:rPr>
        <w:t>，</w:t>
      </w:r>
      <w:r w:rsidR="00643710" w:rsidRPr="00E002C9">
        <w:rPr>
          <w:rFonts w:ascii="楷体" w:eastAsia="楷体" w:hAnsi="楷体" w:hint="eastAsia"/>
          <w:color w:val="000000"/>
          <w:szCs w:val="21"/>
        </w:rPr>
        <w:t>有理论的硬度，也有</w:t>
      </w:r>
      <w:r w:rsidR="000D3209" w:rsidRPr="00E002C9">
        <w:rPr>
          <w:rFonts w:ascii="楷体" w:eastAsia="楷体" w:hAnsi="楷体" w:hint="eastAsia"/>
          <w:color w:val="000000"/>
          <w:szCs w:val="21"/>
        </w:rPr>
        <w:t>鲜活的</w:t>
      </w:r>
      <w:r w:rsidR="00643710" w:rsidRPr="00E002C9">
        <w:rPr>
          <w:rFonts w:ascii="楷体" w:eastAsia="楷体" w:hAnsi="楷体" w:hint="eastAsia"/>
          <w:color w:val="000000"/>
          <w:szCs w:val="21"/>
        </w:rPr>
        <w:t>案例，</w:t>
      </w:r>
      <w:r w:rsidR="000D3209" w:rsidRPr="00E002C9">
        <w:rPr>
          <w:rFonts w:ascii="楷体" w:eastAsia="楷体" w:hAnsi="楷体" w:hint="eastAsia"/>
          <w:color w:val="000000"/>
          <w:szCs w:val="21"/>
        </w:rPr>
        <w:t>你可能读完就会想重新听听身边人是怎么说话的了。</w:t>
      </w:r>
    </w:p>
    <w:p w14:paraId="30562344" w14:textId="77777777" w:rsidR="000D3209" w:rsidRDefault="000D3209" w:rsidP="000D3209">
      <w:pPr>
        <w:rPr>
          <w:color w:val="000000"/>
          <w:szCs w:val="21"/>
        </w:rPr>
      </w:pPr>
    </w:p>
    <w:p w14:paraId="026431FD" w14:textId="49323A0F" w:rsidR="000D3209" w:rsidRDefault="000D3209" w:rsidP="000D320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【卖点】</w:t>
      </w:r>
    </w:p>
    <w:p w14:paraId="0E43C99C" w14:textId="77777777" w:rsidR="000D3209" w:rsidRDefault="000D3209" w:rsidP="000D3209">
      <w:pPr>
        <w:rPr>
          <w:color w:val="000000"/>
          <w:szCs w:val="21"/>
        </w:rPr>
      </w:pPr>
    </w:p>
    <w:p w14:paraId="6E6D9676" w14:textId="5F173D62" w:rsidR="000D3209" w:rsidRPr="000D3209" w:rsidRDefault="000D3209" w:rsidP="000D3209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0D3209">
        <w:rPr>
          <w:rFonts w:hint="eastAsia"/>
          <w:b/>
          <w:bCs/>
          <w:color w:val="000000"/>
          <w:szCs w:val="21"/>
        </w:rPr>
        <w:t>“识谎”题材的新角度</w:t>
      </w:r>
      <w:r w:rsidRPr="000D3209">
        <w:rPr>
          <w:rFonts w:hint="eastAsia"/>
          <w:b/>
          <w:bCs/>
          <w:color w:val="000000"/>
          <w:szCs w:val="21"/>
        </w:rPr>
        <w:t>，</w:t>
      </w:r>
      <w:r w:rsidRPr="000D3209">
        <w:rPr>
          <w:rFonts w:hint="eastAsia"/>
          <w:b/>
          <w:bCs/>
          <w:color w:val="000000"/>
          <w:szCs w:val="21"/>
        </w:rPr>
        <w:t>从心理揣测转向语言证据</w:t>
      </w:r>
      <w:r>
        <w:rPr>
          <w:rFonts w:hint="eastAsia"/>
          <w:color w:val="000000"/>
          <w:szCs w:val="21"/>
        </w:rPr>
        <w:t>：</w:t>
      </w:r>
      <w:r w:rsidR="00E002C9" w:rsidRPr="00E002C9">
        <w:rPr>
          <w:rFonts w:hint="eastAsia"/>
          <w:color w:val="000000"/>
          <w:szCs w:val="21"/>
        </w:rPr>
        <w:t>不再迷信眼神或姿态，甚至因为对方的长相</w:t>
      </w:r>
      <w:proofErr w:type="gramStart"/>
      <w:r w:rsidR="00E002C9" w:rsidRPr="00E002C9">
        <w:rPr>
          <w:rFonts w:hint="eastAsia"/>
          <w:color w:val="000000"/>
          <w:szCs w:val="21"/>
        </w:rPr>
        <w:t>妄</w:t>
      </w:r>
      <w:proofErr w:type="gramEnd"/>
      <w:r w:rsidR="00E002C9" w:rsidRPr="00E002C9">
        <w:rPr>
          <w:rFonts w:hint="eastAsia"/>
          <w:color w:val="000000"/>
          <w:szCs w:val="21"/>
        </w:rPr>
        <w:t>下结论</w:t>
      </w:r>
      <w:r w:rsidRPr="000D3209">
        <w:rPr>
          <w:rFonts w:hint="eastAsia"/>
          <w:color w:val="000000"/>
          <w:szCs w:val="21"/>
        </w:rPr>
        <w:t>，而是回到更可分析、也有研究支撑的语言层面。</w:t>
      </w:r>
    </w:p>
    <w:p w14:paraId="0BE8157D" w14:textId="77777777" w:rsidR="000D3209" w:rsidRDefault="000D3209" w:rsidP="000D3209">
      <w:pPr>
        <w:rPr>
          <w:color w:val="000000"/>
          <w:szCs w:val="21"/>
        </w:rPr>
      </w:pPr>
    </w:p>
    <w:p w14:paraId="06D22358" w14:textId="78A8B483" w:rsidR="000D3209" w:rsidRPr="000D3209" w:rsidRDefault="000D3209" w:rsidP="000D3209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·</w:t>
      </w:r>
      <w:r w:rsidRPr="000D3209">
        <w:rPr>
          <w:rFonts w:hint="eastAsia"/>
          <w:b/>
          <w:bCs/>
          <w:color w:val="000000"/>
          <w:szCs w:val="21"/>
        </w:rPr>
        <w:t>强现实性，</w:t>
      </w:r>
      <w:r w:rsidRPr="000D3209">
        <w:rPr>
          <w:rFonts w:hint="eastAsia"/>
          <w:b/>
          <w:bCs/>
          <w:color w:val="000000"/>
          <w:szCs w:val="21"/>
        </w:rPr>
        <w:t>方便读者日常运用</w:t>
      </w:r>
      <w:r>
        <w:rPr>
          <w:rFonts w:hint="eastAsia"/>
          <w:color w:val="000000"/>
          <w:szCs w:val="21"/>
        </w:rPr>
        <w:t>：在刑侦和审讯之外，</w:t>
      </w:r>
      <w:r w:rsidRPr="000D3209">
        <w:rPr>
          <w:rFonts w:hint="eastAsia"/>
          <w:color w:val="000000"/>
          <w:szCs w:val="21"/>
        </w:rPr>
        <w:t>覆盖</w:t>
      </w:r>
      <w:r>
        <w:rPr>
          <w:rFonts w:hint="eastAsia"/>
          <w:color w:val="000000"/>
          <w:szCs w:val="21"/>
        </w:rPr>
        <w:t>伴侣</w:t>
      </w:r>
      <w:r w:rsidRPr="000D3209">
        <w:rPr>
          <w:rFonts w:hint="eastAsia"/>
          <w:color w:val="000000"/>
          <w:szCs w:val="21"/>
        </w:rPr>
        <w:t>、同事、客户、陌生人等日常</w:t>
      </w:r>
      <w:r>
        <w:rPr>
          <w:rFonts w:hint="eastAsia"/>
          <w:color w:val="000000"/>
          <w:szCs w:val="21"/>
        </w:rPr>
        <w:t>关系</w:t>
      </w:r>
      <w:r w:rsidRPr="000D3209">
        <w:rPr>
          <w:rFonts w:hint="eastAsia"/>
          <w:color w:val="000000"/>
          <w:szCs w:val="21"/>
        </w:rPr>
        <w:t>情境，直接回应“</w:t>
      </w:r>
      <w:r>
        <w:rPr>
          <w:rFonts w:hint="eastAsia"/>
          <w:color w:val="000000"/>
          <w:szCs w:val="21"/>
        </w:rPr>
        <w:t>普通读者</w:t>
      </w:r>
      <w:r w:rsidRPr="000D3209">
        <w:rPr>
          <w:rFonts w:hint="eastAsia"/>
          <w:color w:val="000000"/>
          <w:szCs w:val="21"/>
        </w:rPr>
        <w:t>为什么需要这本书”。</w:t>
      </w:r>
    </w:p>
    <w:p w14:paraId="374A819C" w14:textId="77777777" w:rsidR="000D3209" w:rsidRDefault="000D3209" w:rsidP="000D3209">
      <w:pPr>
        <w:rPr>
          <w:rFonts w:hint="eastAsia"/>
          <w:color w:val="000000"/>
          <w:szCs w:val="21"/>
        </w:rPr>
      </w:pPr>
    </w:p>
    <w:p w14:paraId="01CCEC53" w14:textId="2E74EB30" w:rsidR="000D3209" w:rsidRPr="00643710" w:rsidRDefault="000D3209" w:rsidP="000D3209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3FFD1A07" w14:textId="77777777" w:rsidR="00643710" w:rsidRDefault="00643710">
      <w:pPr>
        <w:rPr>
          <w:rFonts w:hint="eastAsia"/>
          <w:color w:val="000000"/>
          <w:szCs w:val="21"/>
        </w:rPr>
      </w:pPr>
    </w:p>
    <w:p w14:paraId="78536535" w14:textId="77777777" w:rsidR="009A366B" w:rsidRDefault="00000000">
      <w:pPr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如何辨别别人是不是在对你撒谎？</w:t>
      </w:r>
    </w:p>
    <w:p w14:paraId="325E9E30" w14:textId="77777777" w:rsidR="009A366B" w:rsidRDefault="009A366B">
      <w:pPr>
        <w:ind w:firstLineChars="200" w:firstLine="420"/>
        <w:rPr>
          <w:color w:val="000000"/>
          <w:szCs w:val="21"/>
        </w:rPr>
      </w:pPr>
    </w:p>
    <w:p w14:paraId="72E75BB2" w14:textId="77777777" w:rsidR="009A366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人们说的话中，怎样才能区分真话和假话？又在什么时候该相信你所听到的？</w:t>
      </w:r>
    </w:p>
    <w:p w14:paraId="30B5A7B6" w14:textId="77777777" w:rsidR="009A366B" w:rsidRDefault="009A366B">
      <w:pPr>
        <w:rPr>
          <w:color w:val="000000"/>
          <w:szCs w:val="21"/>
        </w:rPr>
      </w:pPr>
    </w:p>
    <w:p w14:paraId="43EFC842" w14:textId="77777777" w:rsidR="009A366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人人都会说谎。我们对家人、朋友、同事和陌生人说谎。但有些谎言极具破坏性。它们会毁掉关系、毁掉人生，并造成不信任和不和谐。这些谎言需要被识破。如果我们知道如何留意，它们是可以被识破的。</w:t>
      </w:r>
    </w:p>
    <w:p w14:paraId="60E26F54" w14:textId="77777777" w:rsidR="009A366B" w:rsidRDefault="009A366B">
      <w:pPr>
        <w:rPr>
          <w:color w:val="000000"/>
          <w:szCs w:val="21"/>
        </w:rPr>
      </w:pPr>
    </w:p>
    <w:p w14:paraId="69D5E42C" w14:textId="77777777" w:rsidR="009A366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法医语言学家科斯蒂·金博士深知，尽管有些说谎者可能极具说服力，但只要仔细留意他们所使用的语言，就能揭穿他们的谎言。我们可以通过留意他们说话的方式和内容中的关键语言特征，来判断某人是否在说谎。</w:t>
      </w:r>
    </w:p>
    <w:p w14:paraId="4D9F5316" w14:textId="77777777" w:rsidR="009A366B" w:rsidRDefault="009A366B">
      <w:pPr>
        <w:rPr>
          <w:color w:val="000000"/>
          <w:szCs w:val="21"/>
        </w:rPr>
      </w:pPr>
    </w:p>
    <w:p w14:paraId="74434A6E" w14:textId="77777777" w:rsidR="009A366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书借鉴了法医语言学和心理学的研究成果，通过真实案例和故事向您展示语言如何揭露我们身边的说谎者：从误导我们的伴侣或同事到企图逃脱谋杀罪责的凶手。《谎言解剖学》是一本通俗易懂的工具书，能帮助</w:t>
      </w:r>
      <w:proofErr w:type="gramStart"/>
      <w:r>
        <w:rPr>
          <w:rFonts w:hint="eastAsia"/>
          <w:color w:val="000000"/>
          <w:szCs w:val="21"/>
        </w:rPr>
        <w:t>您判断</w:t>
      </w:r>
      <w:proofErr w:type="gramEnd"/>
      <w:r>
        <w:rPr>
          <w:rFonts w:hint="eastAsia"/>
          <w:color w:val="000000"/>
          <w:szCs w:val="21"/>
        </w:rPr>
        <w:t>所听到的内容是否可信。</w:t>
      </w:r>
    </w:p>
    <w:p w14:paraId="548B5D30" w14:textId="77777777" w:rsidR="009A366B" w:rsidRDefault="009A366B">
      <w:pPr>
        <w:rPr>
          <w:color w:val="000000"/>
          <w:szCs w:val="21"/>
        </w:rPr>
      </w:pPr>
    </w:p>
    <w:p w14:paraId="36DFF1A7" w14:textId="77777777" w:rsidR="00643710" w:rsidRDefault="00643710">
      <w:pPr>
        <w:rPr>
          <w:rFonts w:hint="eastAsia"/>
          <w:color w:val="000000"/>
          <w:szCs w:val="21"/>
        </w:rPr>
      </w:pPr>
    </w:p>
    <w:p w14:paraId="0182E4C4" w14:textId="77777777" w:rsidR="009A366B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58EDD04" w14:textId="77777777" w:rsidR="009A366B" w:rsidRDefault="009A366B">
      <w:pPr>
        <w:rPr>
          <w:b/>
          <w:bCs/>
          <w:color w:val="000000"/>
          <w:szCs w:val="21"/>
        </w:rPr>
      </w:pPr>
    </w:p>
    <w:p w14:paraId="24C1A392" w14:textId="3E632CBB" w:rsidR="009A366B" w:rsidRDefault="00000000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2A36FACE" wp14:editId="1A407519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947420" cy="1255395"/>
            <wp:effectExtent l="0" t="0" r="5080" b="1905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rcRect t="5267" r="831" b="8083"/>
                    <a:stretch>
                      <a:fillRect/>
                    </a:stretch>
                  </pic:blipFill>
                  <pic:spPr>
                    <a:xfrm>
                      <a:off x="0" y="0"/>
                      <a:ext cx="947420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3710">
        <w:rPr>
          <w:rFonts w:hint="eastAsia"/>
          <w:b/>
          <w:bCs/>
        </w:rPr>
        <w:t>科斯蒂·金（</w:t>
      </w:r>
      <w:r w:rsidR="00643710">
        <w:rPr>
          <w:rFonts w:hint="eastAsia"/>
          <w:b/>
          <w:bCs/>
        </w:rPr>
        <w:t>Kirsty King</w:t>
      </w:r>
      <w:r w:rsidR="00643710">
        <w:rPr>
          <w:rFonts w:hint="eastAsia"/>
          <w:b/>
          <w:bCs/>
        </w:rPr>
        <w:t>）</w:t>
      </w:r>
      <w:r>
        <w:rPr>
          <w:rFonts w:hint="eastAsia"/>
        </w:rPr>
        <w:t>博士是伦敦大学学院传播学讲师，拥有语言学博士学位和法庭语言学高级文凭（</w:t>
      </w:r>
      <w:r>
        <w:rPr>
          <w:rFonts w:hint="eastAsia"/>
        </w:rPr>
        <w:t>Advanced Diploma</w:t>
      </w:r>
      <w:r>
        <w:rPr>
          <w:rFonts w:hint="eastAsia"/>
        </w:rPr>
        <w:t>）。她在伦敦大学（玛丽女王学院、亚非学院和</w:t>
      </w:r>
      <w:proofErr w:type="gramStart"/>
      <w:r>
        <w:rPr>
          <w:rFonts w:hint="eastAsia"/>
        </w:rPr>
        <w:t>伯贝</w:t>
      </w:r>
      <w:proofErr w:type="gramEnd"/>
      <w:r>
        <w:rPr>
          <w:rFonts w:hint="eastAsia"/>
        </w:rPr>
        <w:t>克学院）讲授语言学长达二十余年，并在语言学和语言研究领域发表过多篇文章。她是国际法律语言学协会</w:t>
      </w:r>
      <w:r>
        <w:rPr>
          <w:rFonts w:hint="eastAsia"/>
        </w:rPr>
        <w:t xml:space="preserve"> (IAFLL) </w:t>
      </w:r>
      <w:r>
        <w:rPr>
          <w:rFonts w:hint="eastAsia"/>
        </w:rPr>
        <w:t>的成员，同时还担任皇家人类学研究所</w:t>
      </w:r>
      <w:r>
        <w:rPr>
          <w:rFonts w:hint="eastAsia"/>
        </w:rPr>
        <w:t xml:space="preserve"> (Royal Anthropological Institute) </w:t>
      </w:r>
      <w:r>
        <w:rPr>
          <w:rFonts w:hint="eastAsia"/>
        </w:rPr>
        <w:t>委员会成员和研究员。</w:t>
      </w:r>
    </w:p>
    <w:p w14:paraId="33ACD119" w14:textId="77777777" w:rsidR="009A366B" w:rsidRDefault="009A366B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07DE7EFE" w14:textId="77777777" w:rsidR="009A366B" w:rsidRDefault="009A366B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7DBA9C5E" w14:textId="517F1EEA" w:rsidR="009A366B" w:rsidRDefault="00000000" w:rsidP="00643710">
      <w:pPr>
        <w:widowControl/>
        <w:shd w:val="clear" w:color="auto" w:fill="FFFFFF"/>
        <w:spacing w:line="330" w:lineRule="atLeast"/>
        <w:jc w:val="left"/>
        <w:rPr>
          <w:b/>
          <w:bCs/>
          <w:color w:val="000000"/>
          <w:kern w:val="0"/>
          <w:szCs w:val="21"/>
          <w:shd w:val="clear" w:color="auto" w:fill="FFFFFF"/>
        </w:rPr>
      </w:pPr>
      <w:r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目录：</w:t>
      </w:r>
    </w:p>
    <w:p w14:paraId="7B0DAC48" w14:textId="77777777" w:rsidR="009A366B" w:rsidRDefault="009A366B">
      <w:pPr>
        <w:widowControl/>
        <w:shd w:val="clear" w:color="auto" w:fill="FFFFFF"/>
        <w:spacing w:line="330" w:lineRule="atLeast"/>
        <w:jc w:val="center"/>
        <w:rPr>
          <w:color w:val="000000"/>
          <w:kern w:val="0"/>
          <w:szCs w:val="21"/>
          <w:shd w:val="clear" w:color="auto" w:fill="FFFFFF"/>
        </w:rPr>
      </w:pPr>
    </w:p>
    <w:p w14:paraId="56973E91" w14:textId="77777777" w:rsidR="009A366B" w:rsidRDefault="00000000">
      <w:pPr>
        <w:widowControl/>
        <w:shd w:val="clear" w:color="auto" w:fill="FFFFFF"/>
        <w:spacing w:line="330" w:lineRule="atLeast"/>
        <w:jc w:val="center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引言</w:t>
      </w:r>
    </w:p>
    <w:p w14:paraId="0348169F" w14:textId="77777777" w:rsidR="009A366B" w:rsidRDefault="00000000">
      <w:pPr>
        <w:widowControl/>
        <w:numPr>
          <w:ilvl w:val="0"/>
          <w:numId w:val="1"/>
        </w:numPr>
        <w:shd w:val="clear" w:color="auto" w:fill="FFFFFF"/>
        <w:spacing w:line="330" w:lineRule="atLeast"/>
        <w:jc w:val="center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词汇：如何识别词义上的谎言</w:t>
      </w:r>
    </w:p>
    <w:p w14:paraId="7F989259" w14:textId="77777777" w:rsidR="009A366B" w:rsidRDefault="00000000">
      <w:pPr>
        <w:widowControl/>
        <w:numPr>
          <w:ilvl w:val="0"/>
          <w:numId w:val="1"/>
        </w:numPr>
        <w:shd w:val="clear" w:color="auto" w:fill="FFFFFF"/>
        <w:spacing w:line="330" w:lineRule="atLeast"/>
        <w:jc w:val="center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第二章</w:t>
      </w:r>
      <w:r>
        <w:rPr>
          <w:rFonts w:hint="eastAsia"/>
          <w:color w:val="000000"/>
          <w:kern w:val="0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kern w:val="0"/>
          <w:szCs w:val="21"/>
          <w:shd w:val="clear" w:color="auto" w:fill="FFFFFF"/>
        </w:rPr>
        <w:t>语法：如何识别细微变化中的谎言</w:t>
      </w:r>
    </w:p>
    <w:p w14:paraId="1B335034" w14:textId="77777777" w:rsidR="009A366B" w:rsidRDefault="00000000">
      <w:pPr>
        <w:widowControl/>
        <w:shd w:val="clear" w:color="auto" w:fill="FFFFFF"/>
        <w:spacing w:line="330" w:lineRule="atLeast"/>
        <w:jc w:val="center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第三章</w:t>
      </w:r>
      <w:r>
        <w:rPr>
          <w:rFonts w:hint="eastAsia"/>
          <w:color w:val="000000"/>
          <w:kern w:val="0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kern w:val="0"/>
          <w:szCs w:val="21"/>
          <w:shd w:val="clear" w:color="auto" w:fill="FFFFFF"/>
        </w:rPr>
        <w:t>副语言：如何从声音线索中识别谎言</w:t>
      </w:r>
    </w:p>
    <w:p w14:paraId="1A98ACA4" w14:textId="77777777" w:rsidR="009A366B" w:rsidRDefault="00000000">
      <w:pPr>
        <w:widowControl/>
        <w:shd w:val="clear" w:color="auto" w:fill="FFFFFF"/>
        <w:spacing w:line="330" w:lineRule="atLeast"/>
        <w:jc w:val="center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第四章</w:t>
      </w:r>
      <w:r>
        <w:rPr>
          <w:rFonts w:hint="eastAsia"/>
          <w:color w:val="000000"/>
          <w:kern w:val="0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kern w:val="0"/>
          <w:szCs w:val="21"/>
          <w:shd w:val="clear" w:color="auto" w:fill="FFFFFF"/>
        </w:rPr>
        <w:t>准备：如何为语言谎言识别做好准备</w:t>
      </w:r>
    </w:p>
    <w:p w14:paraId="6E23C992" w14:textId="77777777" w:rsidR="009A366B" w:rsidRDefault="00000000">
      <w:pPr>
        <w:widowControl/>
        <w:shd w:val="clear" w:color="auto" w:fill="FFFFFF"/>
        <w:spacing w:line="330" w:lineRule="atLeast"/>
        <w:jc w:val="center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结论</w:t>
      </w:r>
    </w:p>
    <w:p w14:paraId="6DF8D681" w14:textId="77777777" w:rsidR="009A366B" w:rsidRDefault="00000000">
      <w:pPr>
        <w:widowControl/>
        <w:shd w:val="clear" w:color="auto" w:fill="FFFFFF"/>
        <w:spacing w:line="330" w:lineRule="atLeast"/>
        <w:jc w:val="center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注释</w:t>
      </w:r>
    </w:p>
    <w:p w14:paraId="7E4A056D" w14:textId="77777777" w:rsidR="009A366B" w:rsidRDefault="00000000">
      <w:pPr>
        <w:widowControl/>
        <w:shd w:val="clear" w:color="auto" w:fill="FFFFFF"/>
        <w:spacing w:line="330" w:lineRule="atLeast"/>
        <w:jc w:val="center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lastRenderedPageBreak/>
        <w:t>致谢</w:t>
      </w:r>
    </w:p>
    <w:p w14:paraId="78BF1C75" w14:textId="77777777" w:rsidR="009A366B" w:rsidRDefault="009A366B">
      <w:pPr>
        <w:rPr>
          <w:b/>
          <w:color w:val="000000"/>
        </w:rPr>
      </w:pPr>
    </w:p>
    <w:p w14:paraId="56B3AA11" w14:textId="77777777" w:rsidR="009A366B" w:rsidRDefault="009A366B">
      <w:pPr>
        <w:shd w:val="clear" w:color="auto" w:fill="FFFFFF"/>
        <w:rPr>
          <w:b/>
          <w:bCs/>
          <w:color w:val="000000"/>
          <w:szCs w:val="21"/>
        </w:rPr>
      </w:pPr>
      <w:bookmarkStart w:id="0" w:name="OLE_LINK38"/>
      <w:bookmarkStart w:id="1" w:name="OLE_LINK43"/>
    </w:p>
    <w:p w14:paraId="459027DD" w14:textId="77777777" w:rsidR="009A366B" w:rsidRDefault="00000000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46563362" w14:textId="77777777" w:rsidR="009A366B" w:rsidRDefault="0000000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73FE183B" w14:textId="77777777" w:rsidR="009A366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14:paraId="75F48345" w14:textId="77777777" w:rsidR="009A366B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05CE760" w14:textId="77777777" w:rsidR="009A366B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7252AB6" w14:textId="77777777" w:rsidR="009A366B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7E463FA" w14:textId="77777777" w:rsidR="009A366B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0FDC6230" w14:textId="77777777" w:rsidR="009A366B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14AF825D" w14:textId="77777777" w:rsidR="009A366B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2C28E2BB" w14:textId="77777777" w:rsidR="009A366B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378EFB92" w14:textId="77777777" w:rsidR="009A366B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0355EF80" w14:textId="77777777" w:rsidR="009A366B" w:rsidRDefault="00000000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5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2D1C4B7" w14:textId="77777777" w:rsidR="009A366B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14745156" w14:textId="77777777" w:rsidR="009A366B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5D905C4" wp14:editId="61BF0731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11434" w14:textId="77777777" w:rsidR="009A366B" w:rsidRDefault="009A366B">
      <w:pPr>
        <w:ind w:right="420"/>
        <w:rPr>
          <w:rFonts w:eastAsia="Gungsuh"/>
          <w:color w:val="000000"/>
          <w:kern w:val="0"/>
          <w:szCs w:val="21"/>
        </w:rPr>
      </w:pPr>
    </w:p>
    <w:sectPr w:rsidR="009A366B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157E7" w14:textId="77777777" w:rsidR="00B75EB3" w:rsidRDefault="00B75EB3">
      <w:r>
        <w:separator/>
      </w:r>
    </w:p>
  </w:endnote>
  <w:endnote w:type="continuationSeparator" w:id="0">
    <w:p w14:paraId="1A1A1722" w14:textId="77777777" w:rsidR="00B75EB3" w:rsidRDefault="00B7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4400D" w14:textId="77777777" w:rsidR="009A366B" w:rsidRDefault="009A366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BFA0165" w14:textId="77777777" w:rsidR="009A366B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1147541" w14:textId="77777777" w:rsidR="009A366B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48E3184D" w14:textId="77777777" w:rsidR="009A366B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B282C12" w14:textId="77777777" w:rsidR="009A366B" w:rsidRDefault="009A366B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093D5" w14:textId="77777777" w:rsidR="00B75EB3" w:rsidRDefault="00B75EB3">
      <w:r>
        <w:separator/>
      </w:r>
    </w:p>
  </w:footnote>
  <w:footnote w:type="continuationSeparator" w:id="0">
    <w:p w14:paraId="01E8C852" w14:textId="77777777" w:rsidR="00B75EB3" w:rsidRDefault="00B75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E7C1F" w14:textId="77777777" w:rsidR="009A366B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D042AA" wp14:editId="1F9A4296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FAC9B2C" w14:textId="77777777" w:rsidR="009A366B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54A378"/>
    <w:multiLevelType w:val="singleLevel"/>
    <w:tmpl w:val="9A54A378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 w16cid:durableId="15225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C7F95"/>
    <w:rsid w:val="000D0A7C"/>
    <w:rsid w:val="000D293D"/>
    <w:rsid w:val="000D3209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55261"/>
    <w:rsid w:val="00163F80"/>
    <w:rsid w:val="00167007"/>
    <w:rsid w:val="00190EA8"/>
    <w:rsid w:val="00193733"/>
    <w:rsid w:val="00195D6F"/>
    <w:rsid w:val="001B2196"/>
    <w:rsid w:val="001B679D"/>
    <w:rsid w:val="001C6D65"/>
    <w:rsid w:val="001D0115"/>
    <w:rsid w:val="001D0FAF"/>
    <w:rsid w:val="001D4E4F"/>
    <w:rsid w:val="001E4A5E"/>
    <w:rsid w:val="001F0F15"/>
    <w:rsid w:val="002068EA"/>
    <w:rsid w:val="00215BF8"/>
    <w:rsid w:val="002243E8"/>
    <w:rsid w:val="00236060"/>
    <w:rsid w:val="00242DA9"/>
    <w:rsid w:val="00244604"/>
    <w:rsid w:val="00244F8F"/>
    <w:rsid w:val="002516C3"/>
    <w:rsid w:val="002523C1"/>
    <w:rsid w:val="00265795"/>
    <w:rsid w:val="002727E9"/>
    <w:rsid w:val="00273158"/>
    <w:rsid w:val="0027765C"/>
    <w:rsid w:val="00295FD8"/>
    <w:rsid w:val="0029676A"/>
    <w:rsid w:val="002B5ADD"/>
    <w:rsid w:val="002C0257"/>
    <w:rsid w:val="002D009B"/>
    <w:rsid w:val="002E0E1D"/>
    <w:rsid w:val="002E13E2"/>
    <w:rsid w:val="002E21FA"/>
    <w:rsid w:val="002E25C3"/>
    <w:rsid w:val="002E4527"/>
    <w:rsid w:val="003047A3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1FBE"/>
    <w:rsid w:val="003A2771"/>
    <w:rsid w:val="003A3601"/>
    <w:rsid w:val="003C524C"/>
    <w:rsid w:val="003D49B4"/>
    <w:rsid w:val="003F4DC2"/>
    <w:rsid w:val="003F745B"/>
    <w:rsid w:val="004039C9"/>
    <w:rsid w:val="00410BC8"/>
    <w:rsid w:val="00422383"/>
    <w:rsid w:val="00427236"/>
    <w:rsid w:val="00431693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C527E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434EC"/>
    <w:rsid w:val="00643710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430E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4562D"/>
    <w:rsid w:val="00863D9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07A8"/>
    <w:rsid w:val="009836C5"/>
    <w:rsid w:val="00995581"/>
    <w:rsid w:val="00996023"/>
    <w:rsid w:val="009978BC"/>
    <w:rsid w:val="009A1093"/>
    <w:rsid w:val="009A366B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36DD"/>
    <w:rsid w:val="00B75EB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BF6863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264"/>
    <w:rsid w:val="00D068E5"/>
    <w:rsid w:val="00D17732"/>
    <w:rsid w:val="00D24A70"/>
    <w:rsid w:val="00D24E00"/>
    <w:rsid w:val="00D341FB"/>
    <w:rsid w:val="00D36A29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A5EE7"/>
    <w:rsid w:val="00DB3297"/>
    <w:rsid w:val="00DB7D8F"/>
    <w:rsid w:val="00DF0BB7"/>
    <w:rsid w:val="00E002C9"/>
    <w:rsid w:val="00E00CC0"/>
    <w:rsid w:val="00E132E9"/>
    <w:rsid w:val="00E15659"/>
    <w:rsid w:val="00E42EC8"/>
    <w:rsid w:val="00E43598"/>
    <w:rsid w:val="00E509A5"/>
    <w:rsid w:val="00E54E5E"/>
    <w:rsid w:val="00E557C1"/>
    <w:rsid w:val="00E65115"/>
    <w:rsid w:val="00E725A1"/>
    <w:rsid w:val="00E77939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105C1"/>
    <w:rsid w:val="00F25456"/>
    <w:rsid w:val="00F26218"/>
    <w:rsid w:val="00F331B4"/>
    <w:rsid w:val="00F34420"/>
    <w:rsid w:val="00F34483"/>
    <w:rsid w:val="00F349FA"/>
    <w:rsid w:val="00F36F53"/>
    <w:rsid w:val="00F54836"/>
    <w:rsid w:val="00F57001"/>
    <w:rsid w:val="00F578E8"/>
    <w:rsid w:val="00F57900"/>
    <w:rsid w:val="00F668A4"/>
    <w:rsid w:val="00F66B44"/>
    <w:rsid w:val="00F80E8A"/>
    <w:rsid w:val="00FA2346"/>
    <w:rsid w:val="00FB277E"/>
    <w:rsid w:val="00FB5963"/>
    <w:rsid w:val="00FC337C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10B96FD8"/>
    <w:rsid w:val="1264528F"/>
    <w:rsid w:val="12D17378"/>
    <w:rsid w:val="12D81E34"/>
    <w:rsid w:val="13B66C29"/>
    <w:rsid w:val="14117386"/>
    <w:rsid w:val="14410444"/>
    <w:rsid w:val="1458571E"/>
    <w:rsid w:val="14C12F5A"/>
    <w:rsid w:val="162057B7"/>
    <w:rsid w:val="17594F22"/>
    <w:rsid w:val="17944B69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DE03E6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B7190C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BD04C1C"/>
  <w15:docId w15:val="{70A319B6-706D-45BC-91D6-D3CCF773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990</Words>
  <Characters>1447</Characters>
  <Application>Microsoft Office Word</Application>
  <DocSecurity>0</DocSecurity>
  <Lines>80</Lines>
  <Paragraphs>81</Paragraphs>
  <ScaleCrop>false</ScaleCrop>
  <Company>2ndSpAcE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23</cp:revision>
  <cp:lastPrinted>2005-06-10T06:33:00Z</cp:lastPrinted>
  <dcterms:created xsi:type="dcterms:W3CDTF">2023-11-05T05:33:00Z</dcterms:created>
  <dcterms:modified xsi:type="dcterms:W3CDTF">2026-03-20T02:23:00Z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