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93B9B" w14:textId="77777777" w:rsidR="00081E9A" w:rsidRDefault="00081E9A" w:rsidP="00081E9A">
      <w:pPr>
        <w:ind w:firstLineChars="0" w:firstLine="0"/>
        <w:rPr>
          <w:b/>
          <w:bCs/>
          <w:color w:val="000000"/>
          <w:sz w:val="18"/>
          <w:szCs w:val="18"/>
          <w:shd w:val="pct10" w:color="auto" w:fill="FFFFFF"/>
        </w:rPr>
      </w:pPr>
    </w:p>
    <w:p w14:paraId="6A6DFF84" w14:textId="1FFD2D22" w:rsidR="00275CF9" w:rsidRDefault="00000000" w:rsidP="00081E9A">
      <w:pPr>
        <w:ind w:firstLineChars="0" w:firstLine="0"/>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18F04B8A" w14:textId="77777777" w:rsidR="00275CF9" w:rsidRDefault="00275CF9">
      <w:pPr>
        <w:tabs>
          <w:tab w:val="left" w:pos="341"/>
          <w:tab w:val="left" w:pos="5235"/>
        </w:tabs>
        <w:ind w:firstLine="422"/>
        <w:jc w:val="left"/>
        <w:rPr>
          <w:b/>
          <w:bCs/>
          <w:color w:val="000000"/>
          <w:szCs w:val="18"/>
        </w:rPr>
      </w:pPr>
    </w:p>
    <w:p w14:paraId="558EA5C7" w14:textId="0FBCC17A" w:rsidR="00275CF9" w:rsidRDefault="00275CF9">
      <w:pPr>
        <w:ind w:firstLine="422"/>
        <w:rPr>
          <w:b/>
          <w:color w:val="000000"/>
          <w:szCs w:val="21"/>
        </w:rPr>
      </w:pPr>
    </w:p>
    <w:p w14:paraId="5C7AA96B" w14:textId="4F8A2E5D" w:rsidR="00275CF9" w:rsidRDefault="0079415A">
      <w:pPr>
        <w:ind w:firstLineChars="0" w:firstLine="0"/>
        <w:rPr>
          <w:b/>
          <w:color w:val="000000"/>
          <w:szCs w:val="21"/>
        </w:rPr>
      </w:pPr>
      <w:bookmarkStart w:id="0" w:name="OLE_LINK3"/>
      <w:r>
        <w:rPr>
          <w:rFonts w:hint="eastAsia"/>
          <w:b/>
          <w:noProof/>
          <w:color w:val="000000"/>
          <w:szCs w:val="21"/>
        </w:rPr>
        <w:drawing>
          <wp:anchor distT="0" distB="0" distL="114300" distR="114300" simplePos="0" relativeHeight="251659264" behindDoc="0" locked="0" layoutInCell="1" allowOverlap="1" wp14:anchorId="7C6359E4" wp14:editId="15B6CB52">
            <wp:simplePos x="0" y="0"/>
            <wp:positionH relativeFrom="margin">
              <wp:posOffset>3987165</wp:posOffset>
            </wp:positionH>
            <wp:positionV relativeFrom="paragraph">
              <wp:posOffset>18415</wp:posOffset>
            </wp:positionV>
            <wp:extent cx="1413510" cy="2066290"/>
            <wp:effectExtent l="0" t="0" r="0" b="0"/>
            <wp:wrapSquare wrapText="bothSides"/>
            <wp:docPr id="2" name="图片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pic:cNvPicPr>
                  </pic:nvPicPr>
                  <pic:blipFill>
                    <a:blip r:embed="rId7"/>
                    <a:stretch>
                      <a:fillRect/>
                    </a:stretch>
                  </pic:blipFill>
                  <pic:spPr>
                    <a:xfrm>
                      <a:off x="0" y="0"/>
                      <a:ext cx="1413510" cy="2066290"/>
                    </a:xfrm>
                    <a:prstGeom prst="rect">
                      <a:avLst/>
                    </a:prstGeom>
                  </pic:spPr>
                </pic:pic>
              </a:graphicData>
            </a:graphic>
            <wp14:sizeRelH relativeFrom="margin">
              <wp14:pctWidth>0</wp14:pctWidth>
            </wp14:sizeRelH>
            <wp14:sizeRelV relativeFrom="margin">
              <wp14:pctHeight>0</wp14:pctHeight>
            </wp14:sizeRelV>
          </wp:anchor>
        </w:drawing>
      </w:r>
      <w:r>
        <w:rPr>
          <w:b/>
          <w:color w:val="000000"/>
          <w:szCs w:val="21"/>
        </w:rPr>
        <w:t>中文书名：</w:t>
      </w:r>
      <w:r>
        <w:rPr>
          <w:rFonts w:hint="eastAsia"/>
          <w:b/>
          <w:color w:val="000000"/>
          <w:szCs w:val="21"/>
        </w:rPr>
        <w:t>《吴英的遗产》</w:t>
      </w:r>
      <w:r w:rsidR="00E35592">
        <w:rPr>
          <w:rFonts w:hint="eastAsia"/>
          <w:b/>
          <w:color w:val="000000"/>
          <w:szCs w:val="21"/>
        </w:rPr>
        <w:t>（《爱是一场谜》）</w:t>
      </w:r>
    </w:p>
    <w:p w14:paraId="68C25DD0" w14:textId="681576EE" w:rsidR="00275CF9" w:rsidRDefault="00000000">
      <w:pPr>
        <w:ind w:firstLineChars="0" w:firstLine="0"/>
        <w:rPr>
          <w:b/>
          <w:color w:val="000000"/>
          <w:szCs w:val="21"/>
        </w:rPr>
      </w:pPr>
      <w:r>
        <w:rPr>
          <w:b/>
          <w:color w:val="000000"/>
          <w:szCs w:val="21"/>
        </w:rPr>
        <w:t>英文书名：</w:t>
      </w:r>
      <w:bookmarkStart w:id="1" w:name="OLE_LINK2"/>
      <w:bookmarkStart w:id="2" w:name="OLE_LINK1"/>
      <w:proofErr w:type="gramStart"/>
      <w:r w:rsidR="00D1135D">
        <w:rPr>
          <w:rFonts w:hint="eastAsia"/>
          <w:b/>
          <w:color w:val="000000"/>
          <w:szCs w:val="21"/>
        </w:rPr>
        <w:t>OH</w:t>
      </w:r>
      <w:proofErr w:type="gramEnd"/>
      <w:r w:rsidR="00D1135D">
        <w:rPr>
          <w:rFonts w:hint="eastAsia"/>
          <w:b/>
          <w:color w:val="000000"/>
          <w:szCs w:val="21"/>
        </w:rPr>
        <w:t xml:space="preserve"> YEONG'S INHERITANCE</w:t>
      </w:r>
      <w:r>
        <w:rPr>
          <w:rFonts w:hint="eastAsia"/>
          <w:b/>
          <w:color w:val="000000"/>
          <w:szCs w:val="21"/>
        </w:rPr>
        <w:t xml:space="preserve"> (LOVE IS A MYSTERY)</w:t>
      </w:r>
    </w:p>
    <w:p w14:paraId="0395DCA4" w14:textId="2144475D" w:rsidR="00275CF9" w:rsidRDefault="00000000">
      <w:pPr>
        <w:ind w:firstLineChars="0" w:firstLine="0"/>
        <w:rPr>
          <w:b/>
          <w:color w:val="000000"/>
          <w:szCs w:val="21"/>
        </w:rPr>
      </w:pPr>
      <w:r>
        <w:rPr>
          <w:b/>
          <w:color w:val="000000"/>
          <w:szCs w:val="21"/>
        </w:rPr>
        <w:t>作</w:t>
      </w:r>
      <w:r>
        <w:rPr>
          <w:b/>
          <w:color w:val="000000"/>
          <w:szCs w:val="21"/>
        </w:rPr>
        <w:t xml:space="preserve">    </w:t>
      </w:r>
      <w:r>
        <w:rPr>
          <w:b/>
          <w:color w:val="000000"/>
          <w:szCs w:val="21"/>
        </w:rPr>
        <w:t>者：</w:t>
      </w:r>
      <w:bookmarkEnd w:id="1"/>
      <w:bookmarkEnd w:id="2"/>
      <w:r w:rsidR="0079415A">
        <w:rPr>
          <w:rFonts w:hint="eastAsia"/>
          <w:b/>
          <w:color w:val="000000"/>
          <w:szCs w:val="21"/>
        </w:rPr>
        <w:t>Huh Jinhee</w:t>
      </w:r>
    </w:p>
    <w:p w14:paraId="273E3E85" w14:textId="77777777" w:rsidR="00275CF9" w:rsidRDefault="00000000">
      <w:pPr>
        <w:ind w:firstLineChars="0" w:firstLine="0"/>
        <w:rPr>
          <w:b/>
          <w:color w:val="000000"/>
          <w:szCs w:val="21"/>
        </w:rPr>
      </w:pPr>
      <w:r>
        <w:rPr>
          <w:rFonts w:hint="eastAsia"/>
          <w:b/>
          <w:color w:val="000000"/>
          <w:szCs w:val="21"/>
        </w:rPr>
        <w:t>出</w:t>
      </w:r>
      <w:r>
        <w:rPr>
          <w:rFonts w:hint="eastAsia"/>
          <w:b/>
          <w:color w:val="000000"/>
          <w:szCs w:val="21"/>
        </w:rPr>
        <w:t xml:space="preserve"> </w:t>
      </w:r>
      <w:r>
        <w:rPr>
          <w:rFonts w:hint="eastAsia"/>
          <w:b/>
          <w:color w:val="000000"/>
          <w:szCs w:val="21"/>
        </w:rPr>
        <w:t>版</w:t>
      </w:r>
      <w:r>
        <w:rPr>
          <w:rFonts w:hint="eastAsia"/>
          <w:b/>
          <w:color w:val="000000"/>
          <w:szCs w:val="21"/>
        </w:rPr>
        <w:t xml:space="preserve"> </w:t>
      </w:r>
      <w:r>
        <w:rPr>
          <w:rFonts w:hint="eastAsia"/>
          <w:b/>
          <w:color w:val="000000"/>
          <w:szCs w:val="21"/>
        </w:rPr>
        <w:t>社：</w:t>
      </w:r>
      <w:r>
        <w:rPr>
          <w:rFonts w:hint="eastAsia"/>
          <w:b/>
          <w:color w:val="000000"/>
          <w:szCs w:val="21"/>
        </w:rPr>
        <w:t>Millie (Korea)</w:t>
      </w:r>
    </w:p>
    <w:p w14:paraId="19F13DF9" w14:textId="77777777" w:rsidR="00275CF9" w:rsidRDefault="00000000">
      <w:pPr>
        <w:ind w:firstLineChars="0" w:firstLine="0"/>
        <w:rPr>
          <w:b/>
          <w:color w:val="000000"/>
          <w:szCs w:val="21"/>
        </w:rPr>
      </w:pPr>
      <w:r>
        <w:rPr>
          <w:rFonts w:hint="eastAsia"/>
          <w:b/>
          <w:color w:val="000000"/>
          <w:szCs w:val="21"/>
        </w:rPr>
        <w:t>代理公司：</w:t>
      </w:r>
      <w:r>
        <w:rPr>
          <w:rFonts w:hint="eastAsia"/>
          <w:b/>
          <w:color w:val="000000"/>
          <w:szCs w:val="21"/>
        </w:rPr>
        <w:t>ANA London/ANA/Brady</w:t>
      </w:r>
    </w:p>
    <w:p w14:paraId="56E34223" w14:textId="77777777" w:rsidR="00275CF9" w:rsidRDefault="00000000">
      <w:pPr>
        <w:ind w:firstLineChars="0" w:firstLine="0"/>
        <w:rPr>
          <w:b/>
          <w:color w:val="000000"/>
          <w:szCs w:val="21"/>
        </w:rPr>
      </w:pPr>
      <w:r>
        <w:rPr>
          <w:b/>
          <w:color w:val="000000"/>
          <w:szCs w:val="21"/>
        </w:rPr>
        <w:t>页</w:t>
      </w:r>
      <w:r>
        <w:rPr>
          <w:b/>
          <w:color w:val="000000"/>
          <w:szCs w:val="21"/>
        </w:rPr>
        <w:t xml:space="preserve">    </w:t>
      </w:r>
      <w:r>
        <w:rPr>
          <w:b/>
          <w:color w:val="000000"/>
          <w:szCs w:val="21"/>
        </w:rPr>
        <w:t>数：</w:t>
      </w:r>
      <w:r>
        <w:rPr>
          <w:rFonts w:hint="eastAsia"/>
          <w:b/>
          <w:color w:val="000000"/>
          <w:szCs w:val="21"/>
        </w:rPr>
        <w:t>395</w:t>
      </w:r>
      <w:r>
        <w:rPr>
          <w:rFonts w:hint="eastAsia"/>
          <w:b/>
          <w:color w:val="000000"/>
          <w:szCs w:val="21"/>
        </w:rPr>
        <w:t>页</w:t>
      </w:r>
    </w:p>
    <w:p w14:paraId="676D19E5" w14:textId="77777777" w:rsidR="00275CF9" w:rsidRDefault="00000000">
      <w:pPr>
        <w:ind w:firstLineChars="0" w:firstLine="0"/>
        <w:rPr>
          <w:b/>
          <w:color w:val="000000"/>
          <w:szCs w:val="21"/>
        </w:rPr>
      </w:pPr>
      <w:r>
        <w:rPr>
          <w:b/>
          <w:color w:val="000000"/>
          <w:szCs w:val="21"/>
        </w:rPr>
        <w:t>出版时间：</w:t>
      </w:r>
      <w:r>
        <w:rPr>
          <w:rFonts w:hint="eastAsia"/>
          <w:b/>
          <w:bCs/>
          <w:color w:val="000000"/>
          <w:szCs w:val="21"/>
        </w:rPr>
        <w:t>2025</w:t>
      </w:r>
      <w:r>
        <w:rPr>
          <w:rFonts w:hint="eastAsia"/>
          <w:b/>
          <w:bCs/>
          <w:color w:val="000000"/>
          <w:szCs w:val="21"/>
        </w:rPr>
        <w:t>年</w:t>
      </w:r>
      <w:r>
        <w:rPr>
          <w:rFonts w:hint="eastAsia"/>
          <w:b/>
          <w:bCs/>
          <w:color w:val="000000"/>
          <w:szCs w:val="21"/>
        </w:rPr>
        <w:t>8</w:t>
      </w:r>
      <w:r>
        <w:rPr>
          <w:rFonts w:hint="eastAsia"/>
          <w:b/>
          <w:bCs/>
          <w:color w:val="000000"/>
          <w:szCs w:val="21"/>
        </w:rPr>
        <w:t>月</w:t>
      </w:r>
    </w:p>
    <w:p w14:paraId="5F875695" w14:textId="77777777" w:rsidR="00275CF9" w:rsidRDefault="00000000">
      <w:pPr>
        <w:ind w:firstLineChars="0" w:firstLine="0"/>
        <w:rPr>
          <w:b/>
          <w:color w:val="000000"/>
          <w:szCs w:val="21"/>
        </w:rPr>
      </w:pPr>
      <w:r>
        <w:rPr>
          <w:b/>
          <w:color w:val="000000"/>
          <w:szCs w:val="21"/>
        </w:rPr>
        <w:t>代理地区：中国大陆、台湾</w:t>
      </w:r>
    </w:p>
    <w:p w14:paraId="66117DA6" w14:textId="77777777" w:rsidR="00275CF9" w:rsidRDefault="00000000">
      <w:pPr>
        <w:ind w:firstLineChars="0" w:firstLine="0"/>
        <w:rPr>
          <w:b/>
          <w:color w:val="000000"/>
          <w:szCs w:val="21"/>
        </w:rPr>
      </w:pPr>
      <w:r>
        <w:rPr>
          <w:b/>
          <w:color w:val="000000"/>
          <w:szCs w:val="21"/>
        </w:rPr>
        <w:t>审读资料：电子稿</w:t>
      </w:r>
    </w:p>
    <w:p w14:paraId="480E3C3F" w14:textId="760BF8BD" w:rsidR="00275CF9" w:rsidRDefault="00000000">
      <w:pPr>
        <w:ind w:firstLineChars="0" w:firstLine="0"/>
        <w:rPr>
          <w:b/>
          <w:color w:val="000000"/>
          <w:szCs w:val="21"/>
        </w:rPr>
      </w:pPr>
      <w:r>
        <w:rPr>
          <w:b/>
          <w:color w:val="000000"/>
          <w:szCs w:val="21"/>
        </w:rPr>
        <w:t>类</w:t>
      </w:r>
      <w:r>
        <w:rPr>
          <w:b/>
          <w:color w:val="000000"/>
          <w:szCs w:val="21"/>
        </w:rPr>
        <w:t xml:space="preserve">    </w:t>
      </w:r>
      <w:r>
        <w:rPr>
          <w:b/>
          <w:color w:val="000000"/>
          <w:szCs w:val="21"/>
        </w:rPr>
        <w:t>型：</w:t>
      </w:r>
      <w:proofErr w:type="gramStart"/>
      <w:r w:rsidR="00D1135D">
        <w:rPr>
          <w:rFonts w:hint="eastAsia"/>
          <w:b/>
          <w:color w:val="000000"/>
          <w:szCs w:val="21"/>
        </w:rPr>
        <w:t>韩语</w:t>
      </w:r>
      <w:r>
        <w:rPr>
          <w:rFonts w:hint="eastAsia"/>
          <w:b/>
          <w:color w:val="000000"/>
          <w:szCs w:val="21"/>
        </w:rPr>
        <w:t>小说</w:t>
      </w:r>
      <w:proofErr w:type="gramEnd"/>
    </w:p>
    <w:p w14:paraId="3757A1FB" w14:textId="69CDB404" w:rsidR="0079415A" w:rsidRPr="0079415A" w:rsidRDefault="0079415A">
      <w:pPr>
        <w:ind w:firstLineChars="0" w:firstLine="0"/>
        <w:rPr>
          <w:b/>
          <w:color w:val="EE0000"/>
          <w:szCs w:val="21"/>
        </w:rPr>
      </w:pPr>
      <w:r w:rsidRPr="0079415A">
        <w:rPr>
          <w:rFonts w:hint="eastAsia"/>
          <w:b/>
          <w:color w:val="EE0000"/>
          <w:szCs w:val="21"/>
        </w:rPr>
        <w:t>版权已授：意大利</w:t>
      </w:r>
    </w:p>
    <w:p w14:paraId="652A08CA" w14:textId="77777777" w:rsidR="00275CF9" w:rsidRDefault="00275CF9">
      <w:pPr>
        <w:ind w:firstLine="422"/>
        <w:rPr>
          <w:b/>
          <w:bCs/>
          <w:color w:val="000000"/>
          <w:szCs w:val="21"/>
        </w:rPr>
      </w:pPr>
    </w:p>
    <w:p w14:paraId="7C69EAFD" w14:textId="77777777" w:rsidR="00275CF9" w:rsidRDefault="00275CF9" w:rsidP="00E35592">
      <w:pPr>
        <w:ind w:firstLineChars="0" w:firstLine="0"/>
        <w:rPr>
          <w:b/>
          <w:bCs/>
          <w:color w:val="000000"/>
          <w:szCs w:val="21"/>
        </w:rPr>
      </w:pPr>
    </w:p>
    <w:p w14:paraId="0668DC3B" w14:textId="77777777" w:rsidR="00275CF9" w:rsidRDefault="00000000">
      <w:pPr>
        <w:ind w:firstLineChars="0" w:firstLine="0"/>
        <w:rPr>
          <w:color w:val="000000"/>
          <w:szCs w:val="21"/>
        </w:rPr>
      </w:pPr>
      <w:r>
        <w:rPr>
          <w:b/>
          <w:bCs/>
          <w:color w:val="000000"/>
          <w:szCs w:val="21"/>
        </w:rPr>
        <w:t>内容简介：</w:t>
      </w:r>
    </w:p>
    <w:p w14:paraId="7FD581B2" w14:textId="77777777" w:rsidR="00275CF9" w:rsidRDefault="00275CF9">
      <w:pPr>
        <w:ind w:firstLineChars="0" w:firstLine="0"/>
        <w:rPr>
          <w:color w:val="000000"/>
          <w:szCs w:val="21"/>
        </w:rPr>
      </w:pPr>
    </w:p>
    <w:p w14:paraId="3CDD87B2" w14:textId="5E1CF924" w:rsidR="00275CF9" w:rsidRPr="00E35592" w:rsidRDefault="00000000">
      <w:pPr>
        <w:ind w:firstLine="420"/>
        <w:rPr>
          <w:rFonts w:ascii="楷体" w:eastAsia="楷体" w:hAnsi="楷体"/>
          <w:color w:val="000000"/>
          <w:szCs w:val="21"/>
        </w:rPr>
      </w:pPr>
      <w:r w:rsidRPr="00E35592">
        <w:rPr>
          <w:rFonts w:ascii="楷体" w:eastAsia="楷体" w:hAnsi="楷体" w:hint="eastAsia"/>
          <w:color w:val="000000"/>
          <w:szCs w:val="21"/>
        </w:rPr>
        <w:t>《吴英的遗产》是一部融合浪漫情缘与未遂谋杀悬疑的言情小说。女主角一时冲动接下赌约，必须赢得五位追求者的芳心，才能如愿拿下自己梦寐以求的豪宅。整本书情节诙谐有趣、人物讨喜动人，所有角色都收获圆满结局。作品也十分贴合现实生活的婚恋现状，有赌约在身，何须交友软件，同时也刻画了文字从业者依靠稿酬收入，想要在城市觅得宜居住所的现实困境。</w:t>
      </w:r>
    </w:p>
    <w:p w14:paraId="3C840DBB" w14:textId="77777777" w:rsidR="0079415A" w:rsidRPr="00E35592" w:rsidRDefault="0079415A" w:rsidP="0079415A">
      <w:pPr>
        <w:ind w:firstLineChars="0" w:firstLine="0"/>
        <w:rPr>
          <w:rFonts w:ascii="楷体" w:eastAsia="楷体" w:hAnsi="楷体"/>
          <w:color w:val="000000"/>
          <w:szCs w:val="21"/>
        </w:rPr>
      </w:pPr>
    </w:p>
    <w:p w14:paraId="19AB7F39" w14:textId="2B936E06" w:rsidR="00275CF9" w:rsidRPr="00E35592" w:rsidRDefault="00000000">
      <w:pPr>
        <w:ind w:firstLine="420"/>
        <w:rPr>
          <w:rFonts w:ascii="楷体" w:eastAsia="楷体" w:hAnsi="楷体"/>
          <w:color w:val="000000"/>
          <w:szCs w:val="21"/>
        </w:rPr>
      </w:pPr>
      <w:r w:rsidRPr="00E35592">
        <w:rPr>
          <w:rFonts w:ascii="楷体" w:eastAsia="楷体" w:hAnsi="楷体" w:hint="eastAsia"/>
          <w:color w:val="000000"/>
          <w:szCs w:val="21"/>
        </w:rPr>
        <w:t>本书最初在韩国</w:t>
      </w:r>
      <w:proofErr w:type="spellStart"/>
      <w:r w:rsidRPr="00E35592">
        <w:rPr>
          <w:rFonts w:eastAsia="楷体"/>
          <w:color w:val="000000"/>
          <w:szCs w:val="21"/>
        </w:rPr>
        <w:t>Milliroad</w:t>
      </w:r>
      <w:proofErr w:type="spellEnd"/>
      <w:r w:rsidRPr="00E35592">
        <w:rPr>
          <w:rFonts w:ascii="楷体" w:eastAsia="楷体" w:hAnsi="楷体" w:hint="eastAsia"/>
          <w:color w:val="000000"/>
          <w:szCs w:val="21"/>
        </w:rPr>
        <w:t>平台进行网络连载，因深受读者喜爱，于2025年8月正式出版实体书。</w:t>
      </w:r>
    </w:p>
    <w:p w14:paraId="59833080" w14:textId="77777777" w:rsidR="00E35592" w:rsidRPr="00E35592" w:rsidRDefault="00E35592" w:rsidP="00E35592">
      <w:pPr>
        <w:ind w:firstLineChars="0" w:firstLine="0"/>
        <w:rPr>
          <w:rFonts w:ascii="楷体" w:eastAsia="楷体" w:hAnsi="楷体"/>
          <w:color w:val="000000"/>
          <w:szCs w:val="21"/>
        </w:rPr>
      </w:pPr>
    </w:p>
    <w:p w14:paraId="2C48D1A7" w14:textId="608D73B1" w:rsidR="00E35592" w:rsidRPr="00E35592" w:rsidRDefault="00E35592" w:rsidP="00E35592">
      <w:pPr>
        <w:ind w:firstLine="422"/>
        <w:rPr>
          <w:rFonts w:ascii="楷体" w:eastAsia="楷体" w:hAnsi="楷体"/>
          <w:b/>
          <w:bCs/>
          <w:color w:val="000000"/>
          <w:szCs w:val="21"/>
        </w:rPr>
      </w:pPr>
      <w:r w:rsidRPr="00E35592">
        <w:rPr>
          <w:rFonts w:ascii="楷体" w:eastAsia="楷体" w:hAnsi="楷体" w:hint="eastAsia"/>
          <w:b/>
          <w:bCs/>
          <w:color w:val="000000"/>
          <w:szCs w:val="21"/>
        </w:rPr>
        <w:t>全书包含以下亮点元素：爱情中的计谋与拉扯、蜂群与充满神秘感的帅气养蜂人、轻量级悬疑未遂谋杀支线、猫咪角色、优美细腻的风光描写、爱书人设定、幽灵伏笔（？）</w:t>
      </w:r>
    </w:p>
    <w:p w14:paraId="28F073B3" w14:textId="77777777" w:rsidR="0079415A" w:rsidRDefault="0079415A" w:rsidP="0079415A">
      <w:pPr>
        <w:ind w:firstLineChars="0" w:firstLine="0"/>
        <w:rPr>
          <w:color w:val="000000"/>
          <w:szCs w:val="21"/>
        </w:rPr>
      </w:pPr>
    </w:p>
    <w:p w14:paraId="23DA3A26" w14:textId="7277A937" w:rsidR="00E35592" w:rsidRDefault="00E35592" w:rsidP="00E35592">
      <w:pPr>
        <w:ind w:firstLineChars="0" w:firstLine="0"/>
        <w:jc w:val="center"/>
        <w:rPr>
          <w:color w:val="000000"/>
          <w:szCs w:val="21"/>
        </w:rPr>
      </w:pPr>
      <w:r>
        <w:rPr>
          <w:rFonts w:hint="eastAsia"/>
          <w:color w:val="000000"/>
          <w:szCs w:val="21"/>
        </w:rPr>
        <w:t>***</w:t>
      </w:r>
    </w:p>
    <w:p w14:paraId="370D1E63" w14:textId="77777777" w:rsidR="00E35592" w:rsidRPr="00E35592" w:rsidRDefault="00E35592" w:rsidP="0079415A">
      <w:pPr>
        <w:ind w:firstLineChars="0" w:firstLine="0"/>
        <w:rPr>
          <w:color w:val="000000"/>
          <w:szCs w:val="21"/>
        </w:rPr>
      </w:pPr>
    </w:p>
    <w:p w14:paraId="633C7317" w14:textId="77777777" w:rsidR="00275CF9" w:rsidRDefault="00000000">
      <w:pPr>
        <w:ind w:firstLine="420"/>
        <w:rPr>
          <w:color w:val="000000"/>
          <w:szCs w:val="21"/>
        </w:rPr>
      </w:pPr>
      <w:r>
        <w:rPr>
          <w:rFonts w:hint="eastAsia"/>
          <w:color w:val="000000"/>
          <w:szCs w:val="21"/>
        </w:rPr>
        <w:t>二十九岁的吴英，人生有两样挚爱：自家猫咪温吉，还有姑母那栋奢华漂亮的豪宅。</w:t>
      </w:r>
    </w:p>
    <w:p w14:paraId="3D129A29" w14:textId="77777777" w:rsidR="0079415A" w:rsidRDefault="0079415A" w:rsidP="0079415A">
      <w:pPr>
        <w:ind w:firstLineChars="0" w:firstLine="0"/>
        <w:rPr>
          <w:color w:val="000000"/>
          <w:szCs w:val="21"/>
        </w:rPr>
      </w:pPr>
    </w:p>
    <w:p w14:paraId="21181AD7" w14:textId="77777777" w:rsidR="00275CF9" w:rsidRDefault="00000000">
      <w:pPr>
        <w:ind w:firstLine="420"/>
        <w:rPr>
          <w:color w:val="000000"/>
          <w:szCs w:val="21"/>
        </w:rPr>
      </w:pPr>
      <w:r>
        <w:rPr>
          <w:rFonts w:hint="eastAsia"/>
          <w:color w:val="000000"/>
          <w:szCs w:val="21"/>
        </w:rPr>
        <w:t>自从母亲离世那天起，吴英就不再期盼爱情。此后二十年的日子里，陪伴她的只有书籍、</w:t>
      </w:r>
      <w:proofErr w:type="gramStart"/>
      <w:r>
        <w:rPr>
          <w:rFonts w:hint="eastAsia"/>
          <w:color w:val="000000"/>
          <w:szCs w:val="21"/>
        </w:rPr>
        <w:t>首尔狭小</w:t>
      </w:r>
      <w:proofErr w:type="gramEnd"/>
      <w:r>
        <w:rPr>
          <w:rFonts w:hint="eastAsia"/>
          <w:color w:val="000000"/>
          <w:szCs w:val="21"/>
        </w:rPr>
        <w:t>的出租公寓，还有猫咪温吉。</w:t>
      </w:r>
    </w:p>
    <w:p w14:paraId="185328B6" w14:textId="77777777" w:rsidR="0079415A" w:rsidRDefault="0079415A" w:rsidP="0079415A">
      <w:pPr>
        <w:ind w:firstLineChars="0" w:firstLine="0"/>
        <w:rPr>
          <w:color w:val="000000"/>
          <w:szCs w:val="21"/>
        </w:rPr>
      </w:pPr>
    </w:p>
    <w:p w14:paraId="34CA69A5" w14:textId="77777777" w:rsidR="00275CF9" w:rsidRDefault="00000000">
      <w:pPr>
        <w:ind w:firstLine="420"/>
        <w:rPr>
          <w:color w:val="000000"/>
          <w:szCs w:val="21"/>
        </w:rPr>
      </w:pPr>
      <w:r>
        <w:rPr>
          <w:rFonts w:hint="eastAsia"/>
          <w:color w:val="000000"/>
          <w:szCs w:val="21"/>
        </w:rPr>
        <w:t>直到母亲的老友、知名悬疑畅销</w:t>
      </w:r>
      <w:proofErr w:type="gramStart"/>
      <w:r>
        <w:rPr>
          <w:rFonts w:hint="eastAsia"/>
          <w:color w:val="000000"/>
          <w:szCs w:val="21"/>
        </w:rPr>
        <w:t>作家花朗姑母</w:t>
      </w:r>
      <w:proofErr w:type="gramEnd"/>
      <w:r>
        <w:rPr>
          <w:rFonts w:hint="eastAsia"/>
          <w:color w:val="000000"/>
          <w:szCs w:val="21"/>
        </w:rPr>
        <w:t>，向她提出了一个出人意料的赌约：敞开心扉去拥抱爱情，我就把豪宅的钥匙交给你。豪宅里还有令人艳羡的藏书室，以及</w:t>
      </w:r>
      <w:proofErr w:type="gramStart"/>
      <w:r>
        <w:rPr>
          <w:rFonts w:hint="eastAsia"/>
          <w:color w:val="000000"/>
          <w:szCs w:val="21"/>
        </w:rPr>
        <w:t>专供温吉玩耍</w:t>
      </w:r>
      <w:proofErr w:type="gramEnd"/>
      <w:r>
        <w:rPr>
          <w:rFonts w:hint="eastAsia"/>
          <w:color w:val="000000"/>
          <w:szCs w:val="21"/>
        </w:rPr>
        <w:t>观赏的绝美玫瑰园。</w:t>
      </w:r>
    </w:p>
    <w:p w14:paraId="7D69EECF" w14:textId="77777777" w:rsidR="0079415A" w:rsidRDefault="0079415A" w:rsidP="0079415A">
      <w:pPr>
        <w:ind w:firstLineChars="0" w:firstLine="0"/>
        <w:rPr>
          <w:color w:val="000000"/>
          <w:szCs w:val="21"/>
        </w:rPr>
      </w:pPr>
    </w:p>
    <w:p w14:paraId="5443B9FA" w14:textId="77777777" w:rsidR="00275CF9" w:rsidRDefault="00000000">
      <w:pPr>
        <w:ind w:firstLine="420"/>
        <w:rPr>
          <w:color w:val="000000"/>
          <w:szCs w:val="21"/>
        </w:rPr>
      </w:pPr>
      <w:r>
        <w:rPr>
          <w:rFonts w:hint="eastAsia"/>
          <w:color w:val="000000"/>
          <w:szCs w:val="21"/>
        </w:rPr>
        <w:lastRenderedPageBreak/>
        <w:t>只要吴英能在姑母即将举办的文学静养会上，俘获五位到场宾客的芳心，就能继承这栋豪宅。而这五位宾客分别是：出版集团继承人姜某，与吴英自幼相识；文坛新锐作家赵宇；性格内</w:t>
      </w:r>
      <w:proofErr w:type="gramStart"/>
      <w:r>
        <w:rPr>
          <w:rFonts w:hint="eastAsia"/>
          <w:color w:val="000000"/>
          <w:szCs w:val="21"/>
        </w:rPr>
        <w:t>敛</w:t>
      </w:r>
      <w:proofErr w:type="gramEnd"/>
      <w:r>
        <w:rPr>
          <w:rFonts w:hint="eastAsia"/>
          <w:color w:val="000000"/>
          <w:szCs w:val="21"/>
        </w:rPr>
        <w:t>深沉、心思敏感的姑母文学助理熙潭；本地蜂场的养蜂人罗河；才华横溢、魅力十足的女演员奥</w:t>
      </w:r>
      <w:proofErr w:type="gramStart"/>
      <w:r>
        <w:rPr>
          <w:rFonts w:hint="eastAsia"/>
          <w:color w:val="000000"/>
          <w:szCs w:val="21"/>
        </w:rPr>
        <w:t>凛</w:t>
      </w:r>
      <w:proofErr w:type="gramEnd"/>
      <w:r>
        <w:rPr>
          <w:rFonts w:hint="eastAsia"/>
          <w:color w:val="000000"/>
          <w:szCs w:val="21"/>
        </w:rPr>
        <w:t>。</w:t>
      </w:r>
    </w:p>
    <w:p w14:paraId="3F446C6A" w14:textId="77777777" w:rsidR="0079415A" w:rsidRDefault="0079415A">
      <w:pPr>
        <w:ind w:firstLine="420"/>
        <w:rPr>
          <w:color w:val="000000"/>
          <w:szCs w:val="21"/>
        </w:rPr>
      </w:pPr>
    </w:p>
    <w:p w14:paraId="4542A042" w14:textId="77777777" w:rsidR="00275CF9" w:rsidRDefault="00000000">
      <w:pPr>
        <w:ind w:firstLine="420"/>
        <w:rPr>
          <w:color w:val="000000"/>
          <w:szCs w:val="21"/>
        </w:rPr>
      </w:pPr>
      <w:r>
        <w:rPr>
          <w:rFonts w:hint="eastAsia"/>
          <w:color w:val="000000"/>
          <w:szCs w:val="21"/>
        </w:rPr>
        <w:t>本无心恋爱的吴英，终究抵挡不住豪宅的诱惑，全身心投入到</w:t>
      </w:r>
      <w:proofErr w:type="gramStart"/>
      <w:r>
        <w:rPr>
          <w:rFonts w:hint="eastAsia"/>
          <w:color w:val="000000"/>
          <w:szCs w:val="21"/>
        </w:rPr>
        <w:t>这场追爱之中</w:t>
      </w:r>
      <w:proofErr w:type="gramEnd"/>
      <w:r>
        <w:rPr>
          <w:rFonts w:hint="eastAsia"/>
          <w:color w:val="000000"/>
          <w:szCs w:val="21"/>
        </w:rPr>
        <w:t>。情愫悄然萌发，风波也随之而来。爱情阴暗的一面逐渐显现，嫉妒、执念，甚至暗藏的杀意接踵而至。为了拥有梦想中的家，吴英不得不直面这一切考验。</w:t>
      </w:r>
    </w:p>
    <w:p w14:paraId="280AE828" w14:textId="77777777" w:rsidR="00275CF9" w:rsidRDefault="00275CF9">
      <w:pPr>
        <w:ind w:firstLine="420"/>
        <w:rPr>
          <w:color w:val="000000"/>
          <w:szCs w:val="21"/>
        </w:rPr>
      </w:pPr>
    </w:p>
    <w:p w14:paraId="45791AC0" w14:textId="77777777" w:rsidR="00275CF9" w:rsidRDefault="00000000">
      <w:pPr>
        <w:ind w:firstLine="422"/>
        <w:rPr>
          <w:rFonts w:ascii="楷体" w:eastAsia="楷体" w:hAnsi="楷体" w:cs="楷体"/>
          <w:b/>
          <w:bCs/>
        </w:rPr>
      </w:pPr>
      <w:r>
        <w:rPr>
          <w:rFonts w:ascii="楷体" w:eastAsia="楷体" w:hAnsi="楷体" w:cs="楷体" w:hint="eastAsia"/>
          <w:b/>
          <w:bCs/>
        </w:rPr>
        <w:t>第一章 别无选择，只能闯入情爱世界</w:t>
      </w:r>
    </w:p>
    <w:p w14:paraId="520417E2" w14:textId="77777777" w:rsidR="00275CF9" w:rsidRDefault="00000000">
      <w:pPr>
        <w:ind w:firstLine="420"/>
        <w:rPr>
          <w:rFonts w:ascii="楷体" w:eastAsia="楷体" w:hAnsi="楷体" w:cs="楷体"/>
        </w:rPr>
      </w:pPr>
      <w:r>
        <w:rPr>
          <w:rFonts w:ascii="楷体" w:eastAsia="楷体" w:hAnsi="楷体" w:cs="楷体" w:hint="eastAsia"/>
        </w:rPr>
        <w:t>世上怎会有人对一栋房子</w:t>
      </w:r>
      <w:proofErr w:type="gramStart"/>
      <w:r>
        <w:rPr>
          <w:rFonts w:ascii="楷体" w:eastAsia="楷体" w:hAnsi="楷体" w:cs="楷体" w:hint="eastAsia"/>
        </w:rPr>
        <w:t>心生执念</w:t>
      </w:r>
      <w:proofErr w:type="gramEnd"/>
      <w:r>
        <w:rPr>
          <w:rFonts w:ascii="楷体" w:eastAsia="楷体" w:hAnsi="楷体" w:cs="楷体" w:hint="eastAsia"/>
        </w:rPr>
        <w:t>？而且</w:t>
      </w:r>
      <w:proofErr w:type="gramStart"/>
      <w:r>
        <w:rPr>
          <w:rFonts w:ascii="楷体" w:eastAsia="楷体" w:hAnsi="楷体" w:cs="楷体" w:hint="eastAsia"/>
        </w:rPr>
        <w:t>一</w:t>
      </w:r>
      <w:proofErr w:type="gramEnd"/>
      <w:r>
        <w:rPr>
          <w:rFonts w:ascii="楷体" w:eastAsia="楷体" w:hAnsi="楷体" w:cs="楷体" w:hint="eastAsia"/>
        </w:rPr>
        <w:t>执</w:t>
      </w:r>
      <w:proofErr w:type="gramStart"/>
      <w:r>
        <w:rPr>
          <w:rFonts w:ascii="楷体" w:eastAsia="楷体" w:hAnsi="楷体" w:cs="楷体" w:hint="eastAsia"/>
        </w:rPr>
        <w:t>念就是</w:t>
      </w:r>
      <w:proofErr w:type="gramEnd"/>
      <w:r>
        <w:rPr>
          <w:rFonts w:ascii="楷体" w:eastAsia="楷体" w:hAnsi="楷体" w:cs="楷体" w:hint="eastAsia"/>
        </w:rPr>
        <w:t>将近二十年。一个从未谈过恋爱的二十九岁女人，却甘愿把满心情愫悉数倾注在这栋自年少时便掳走她心神的老宅身上……</w:t>
      </w:r>
    </w:p>
    <w:p w14:paraId="021514AB" w14:textId="77777777" w:rsidR="00275CF9" w:rsidRDefault="00000000">
      <w:pPr>
        <w:ind w:firstLine="420"/>
        <w:rPr>
          <w:rFonts w:ascii="楷体" w:eastAsia="楷体" w:hAnsi="楷体" w:cs="楷体"/>
        </w:rPr>
      </w:pPr>
      <w:r>
        <w:rPr>
          <w:rFonts w:ascii="楷体" w:eastAsia="楷体" w:hAnsi="楷体" w:cs="楷体" w:hint="eastAsia"/>
        </w:rPr>
        <w:t>这话听来着实古怪，可倘若这是一栋保存完好的百年老宅，坐拥如梦似幻的玫瑰园，还有令人艳羡的私人藏书室，一切是否就另当别论？</w:t>
      </w:r>
    </w:p>
    <w:p w14:paraId="7DC6963F" w14:textId="77777777" w:rsidR="00275CF9" w:rsidRDefault="00000000">
      <w:pPr>
        <w:ind w:firstLine="420"/>
        <w:rPr>
          <w:rFonts w:ascii="楷体" w:eastAsia="楷体" w:hAnsi="楷体" w:cs="楷体"/>
        </w:rPr>
      </w:pPr>
      <w:r>
        <w:rPr>
          <w:rFonts w:ascii="楷体" w:eastAsia="楷体" w:hAnsi="楷体" w:cs="楷体" w:hint="eastAsia"/>
        </w:rPr>
        <w:t>每年五月，吴英都会走进这座满园盛放玫瑰的庭院，花开绝色，世间难寻其二。老宅</w:t>
      </w:r>
      <w:proofErr w:type="gramStart"/>
      <w:r>
        <w:rPr>
          <w:rFonts w:ascii="楷体" w:eastAsia="楷体" w:hAnsi="楷体" w:cs="楷体" w:hint="eastAsia"/>
        </w:rPr>
        <w:t>隐于云义森林</w:t>
      </w:r>
      <w:proofErr w:type="gramEnd"/>
      <w:r>
        <w:rPr>
          <w:rFonts w:ascii="楷体" w:eastAsia="楷体" w:hAnsi="楷体" w:cs="楷体" w:hint="eastAsia"/>
        </w:rPr>
        <w:t>草木葱茏的连绵山丘之间。门廊高大修长的爱</w:t>
      </w:r>
      <w:proofErr w:type="gramStart"/>
      <w:r>
        <w:rPr>
          <w:rFonts w:ascii="楷体" w:eastAsia="楷体" w:hAnsi="楷体" w:cs="楷体" w:hint="eastAsia"/>
        </w:rPr>
        <w:t>奥尼柱纹路</w:t>
      </w:r>
      <w:proofErr w:type="gramEnd"/>
      <w:r>
        <w:rPr>
          <w:rFonts w:ascii="楷体" w:eastAsia="楷体" w:hAnsi="楷体" w:cs="楷体" w:hint="eastAsia"/>
        </w:rPr>
        <w:t>雅致，蜜蜂在柱间悠然穿梭，更衬得整栋宅邸典雅不凡。柱顶饰有玫瑰纹样的浮雕饰带，雕工精巧，尽显古典雅致之美。窗框线条柔和圆润，搭配坡度舒缓的三角屋顶，简约大气又不失端庄气韵。</w:t>
      </w:r>
    </w:p>
    <w:p w14:paraId="467EDC96" w14:textId="77777777" w:rsidR="00275CF9" w:rsidRDefault="00000000">
      <w:pPr>
        <w:ind w:firstLine="420"/>
        <w:rPr>
          <w:rFonts w:ascii="楷体" w:eastAsia="楷体" w:hAnsi="楷体" w:cs="楷体"/>
        </w:rPr>
      </w:pPr>
      <w:r>
        <w:rPr>
          <w:rFonts w:ascii="楷体" w:eastAsia="楷体" w:hAnsi="楷体" w:cs="楷体" w:hint="eastAsia"/>
        </w:rPr>
        <w:t>宅邸内部融入了简约现代的精致装潢，若是少了这份巧思，这般老宅便只会透着陈旧的时代感。也正因如此，踏入这里的人常会忘却时光流转，心甘情愿沉溺在这栋房子营造的独特氛围里。</w:t>
      </w:r>
    </w:p>
    <w:p w14:paraId="0BE12E0D" w14:textId="77777777" w:rsidR="00275CF9" w:rsidRDefault="00000000">
      <w:pPr>
        <w:ind w:firstLine="420"/>
        <w:rPr>
          <w:rFonts w:ascii="楷体" w:eastAsia="楷体" w:hAnsi="楷体" w:cs="楷体"/>
        </w:rPr>
      </w:pPr>
      <w:r>
        <w:rPr>
          <w:rFonts w:ascii="楷体" w:eastAsia="楷体" w:hAnsi="楷体" w:cs="楷体" w:hint="eastAsia"/>
        </w:rPr>
        <w:t>吴英深深吸了口气，抬眼感受春日余留的暖意。目光从廊柱的阴影处，移向彩绘玻璃窗透进来的粼粼光影。和煦的春风拂过庭院角落雅致的避暑小屋。吴英心底暗自感慨，眼下正是造访这栋宅邸最好的时节。</w:t>
      </w:r>
    </w:p>
    <w:p w14:paraId="58B06E1B" w14:textId="77777777" w:rsidR="00275CF9" w:rsidRDefault="00000000">
      <w:pPr>
        <w:ind w:firstLine="420"/>
        <w:rPr>
          <w:rFonts w:ascii="楷体" w:eastAsia="楷体" w:hAnsi="楷体" w:cs="楷体"/>
        </w:rPr>
      </w:pPr>
      <w:r>
        <w:rPr>
          <w:rFonts w:ascii="楷体" w:eastAsia="楷体" w:hAnsi="楷体" w:cs="楷体" w:hint="eastAsia"/>
        </w:rPr>
        <w:t>这时，二楼书房窗边，一位银发</w:t>
      </w:r>
      <w:proofErr w:type="gramStart"/>
      <w:r>
        <w:rPr>
          <w:rFonts w:ascii="楷体" w:eastAsia="楷体" w:hAnsi="楷体" w:cs="楷体" w:hint="eastAsia"/>
        </w:rPr>
        <w:t>女子正望向</w:t>
      </w:r>
      <w:proofErr w:type="gramEnd"/>
      <w:r>
        <w:rPr>
          <w:rFonts w:ascii="楷体" w:eastAsia="楷体" w:hAnsi="楷体" w:cs="楷体" w:hint="eastAsia"/>
        </w:rPr>
        <w:t>她，吴英温和地点头致意。她便是诸花朗，吴英口中的姑母，也是这栋宅邸的主人、知名作家。不久前，她向吴英提出了一个让人无法拒绝的提议，而吴英今日前来，正是为了敲定这件事。</w:t>
      </w:r>
    </w:p>
    <w:p w14:paraId="037CE34B" w14:textId="77777777" w:rsidR="00275CF9" w:rsidRDefault="00000000">
      <w:pPr>
        <w:ind w:firstLine="420"/>
        <w:rPr>
          <w:rFonts w:ascii="楷体" w:eastAsia="楷体" w:hAnsi="楷体" w:cs="楷体"/>
        </w:rPr>
      </w:pPr>
      <w:r>
        <w:rPr>
          <w:rFonts w:ascii="楷体" w:eastAsia="楷体" w:hAnsi="楷体" w:cs="楷体" w:hint="eastAsia"/>
        </w:rPr>
        <w:t>“敞开心扉去爱，我就把这栋豪宅的钥匙交给你。”</w:t>
      </w:r>
    </w:p>
    <w:p w14:paraId="692873C8" w14:textId="77777777" w:rsidR="00275CF9" w:rsidRDefault="00000000">
      <w:pPr>
        <w:ind w:firstLine="420"/>
        <w:rPr>
          <w:rFonts w:ascii="楷体" w:eastAsia="楷体" w:hAnsi="楷体" w:cs="楷体"/>
        </w:rPr>
      </w:pPr>
      <w:proofErr w:type="gramStart"/>
      <w:r>
        <w:rPr>
          <w:rFonts w:ascii="楷体" w:eastAsia="楷体" w:hAnsi="楷体" w:cs="楷体" w:hint="eastAsia"/>
        </w:rPr>
        <w:t>花朗静静</w:t>
      </w:r>
      <w:proofErr w:type="gramEnd"/>
      <w:r>
        <w:rPr>
          <w:rFonts w:ascii="楷体" w:eastAsia="楷体" w:hAnsi="楷体" w:cs="楷体" w:hint="eastAsia"/>
        </w:rPr>
        <w:t>望着吴英，嘴角噙着笑意，连自己说出这番话时，眼中都难掩几分讶异。她身姿挺拔，背对着洒满午后斜阳的书桌。轮廓利落分明的脸庞衬着明艳口红，一身剪裁得体的西装套装搭配浅天蓝色真丝衬衫，优雅干练，气场十足。颈间绳带垂落一副眼镜，微微滑至胸前，又添了几分书卷气韵。</w:t>
      </w:r>
    </w:p>
    <w:p w14:paraId="4FEEC10F" w14:textId="77777777" w:rsidR="00275CF9" w:rsidRDefault="00000000">
      <w:pPr>
        <w:ind w:firstLine="420"/>
        <w:rPr>
          <w:rFonts w:ascii="楷体" w:eastAsia="楷体" w:hAnsi="楷体" w:cs="楷体"/>
        </w:rPr>
      </w:pPr>
      <w:proofErr w:type="gramStart"/>
      <w:r>
        <w:rPr>
          <w:rFonts w:ascii="楷体" w:eastAsia="楷体" w:hAnsi="楷体" w:cs="楷体" w:hint="eastAsia"/>
        </w:rPr>
        <w:t>花朗修长</w:t>
      </w:r>
      <w:proofErr w:type="gramEnd"/>
      <w:r>
        <w:rPr>
          <w:rFonts w:ascii="楷体" w:eastAsia="楷体" w:hAnsi="楷体" w:cs="楷体" w:hint="eastAsia"/>
        </w:rPr>
        <w:t>纤细的手指随意</w:t>
      </w:r>
      <w:proofErr w:type="gramStart"/>
      <w:r>
        <w:rPr>
          <w:rFonts w:ascii="楷体" w:eastAsia="楷体" w:hAnsi="楷体" w:cs="楷体" w:hint="eastAsia"/>
        </w:rPr>
        <w:t>把玩着</w:t>
      </w:r>
      <w:proofErr w:type="gramEnd"/>
      <w:r>
        <w:rPr>
          <w:rFonts w:ascii="楷体" w:eastAsia="楷体" w:hAnsi="楷体" w:cs="楷体" w:hint="eastAsia"/>
        </w:rPr>
        <w:t>胸前垂挂的银框眼镜。吴英怔怔望着她的手，纤细的皮肤下青筋与指骨隐约可见，恍惚间想起自己九岁那年，也是这双手，轻轻拍着她的后背温柔安慰。那一年，母亲离世，年幼的她不懂如何哭泣，也不懂强忍泪水，只能默默陷在悲伤与茫然之中。</w:t>
      </w:r>
    </w:p>
    <w:p w14:paraId="15712A87" w14:textId="77777777" w:rsidR="00275CF9" w:rsidRDefault="00000000">
      <w:pPr>
        <w:ind w:firstLine="420"/>
        <w:rPr>
          <w:rFonts w:ascii="楷体" w:eastAsia="楷体" w:hAnsi="楷体" w:cs="楷体"/>
        </w:rPr>
      </w:pPr>
      <w:r>
        <w:rPr>
          <w:rFonts w:ascii="楷体" w:eastAsia="楷体" w:hAnsi="楷体" w:cs="楷体" w:hint="eastAsia"/>
        </w:rPr>
        <w:t>“你有在听我说话吗？”</w:t>
      </w:r>
      <w:proofErr w:type="gramStart"/>
      <w:r>
        <w:rPr>
          <w:rFonts w:ascii="楷体" w:eastAsia="楷体" w:hAnsi="楷体" w:cs="楷体" w:hint="eastAsia"/>
        </w:rPr>
        <w:t>花朗明知</w:t>
      </w:r>
      <w:proofErr w:type="gramEnd"/>
      <w:r>
        <w:rPr>
          <w:rFonts w:ascii="楷体" w:eastAsia="楷体" w:hAnsi="楷体" w:cs="楷体" w:hint="eastAsia"/>
        </w:rPr>
        <w:t>她听得真切，却故意歪着头，神情带着几分狡黠。年过六旬的她，依旧周身萦绕着神秘迷人的气质，总能轻易牵动吴英的心绪。每当她露出这般捉摸不定、略带戏谑的神情时，总是最让人无从应对。</w:t>
      </w:r>
    </w:p>
    <w:p w14:paraId="31793ADC" w14:textId="77777777" w:rsidR="00275CF9" w:rsidRDefault="00000000">
      <w:pPr>
        <w:ind w:firstLine="420"/>
        <w:rPr>
          <w:rFonts w:ascii="楷体" w:eastAsia="楷体" w:hAnsi="楷体" w:cs="楷体"/>
        </w:rPr>
      </w:pPr>
      <w:r>
        <w:rPr>
          <w:rFonts w:ascii="楷体" w:eastAsia="楷体" w:hAnsi="楷体" w:cs="楷体" w:hint="eastAsia"/>
        </w:rPr>
        <w:t>“我在听。”吴英轻轻叹了口气，回想二十年来，自己总是一次次被这位魅力难测的姑母牵动心绪。</w:t>
      </w:r>
    </w:p>
    <w:p w14:paraId="12D3DE25" w14:textId="77777777" w:rsidR="00275CF9" w:rsidRDefault="00000000">
      <w:pPr>
        <w:ind w:firstLine="420"/>
        <w:rPr>
          <w:rFonts w:ascii="楷体" w:eastAsia="楷体" w:hAnsi="楷体" w:cs="楷体"/>
        </w:rPr>
      </w:pPr>
      <w:r>
        <w:rPr>
          <w:rFonts w:ascii="楷体" w:eastAsia="楷体" w:hAnsi="楷体" w:cs="楷体" w:hint="eastAsia"/>
        </w:rPr>
        <w:t>“你是说，只要我愿意，这栋豪宅就能归我？姑母怎么可能就这样轻易送人！”即便心知此事太过不切实际，她依旧心绪翻涌，心跳不由得乱了节拍。这是她从未敢奢望的事。对吴英</w:t>
      </w:r>
      <w:r>
        <w:rPr>
          <w:rFonts w:ascii="楷体" w:eastAsia="楷体" w:hAnsi="楷体" w:cs="楷体" w:hint="eastAsia"/>
        </w:rPr>
        <w:lastRenderedPageBreak/>
        <w:t>而言，喜爱这栋宅邸，和想要占有它，从来都是两回事。这也源于她的本性，她本就不是贪慕身外之物的性格。她对这栋房子的眷恋，是一种特别又深埋心底的私人情愫。</w:t>
      </w:r>
    </w:p>
    <w:p w14:paraId="64FDEB36" w14:textId="77777777" w:rsidR="00275CF9" w:rsidRDefault="00000000">
      <w:pPr>
        <w:ind w:firstLine="420"/>
        <w:rPr>
          <w:rFonts w:ascii="楷体" w:eastAsia="楷体" w:hAnsi="楷体" w:cs="楷体"/>
        </w:rPr>
      </w:pPr>
      <w:r>
        <w:rPr>
          <w:rFonts w:ascii="楷体" w:eastAsia="楷体" w:hAnsi="楷体" w:cs="楷体" w:hint="eastAsia"/>
        </w:rPr>
        <w:t>“我听见了。”吴英揉了揉手腕，轻轻抿起双唇。手腕被轻轻触碰的一瞬，一丝凉意漫上肌肤，却并不让人反感。</w:t>
      </w:r>
    </w:p>
    <w:p w14:paraId="7C35522D" w14:textId="77777777" w:rsidR="00275CF9" w:rsidRDefault="00000000">
      <w:pPr>
        <w:ind w:firstLine="420"/>
        <w:rPr>
          <w:rFonts w:ascii="楷体" w:eastAsia="楷体" w:hAnsi="楷体" w:cs="楷体"/>
        </w:rPr>
      </w:pPr>
      <w:r>
        <w:rPr>
          <w:rFonts w:ascii="楷体" w:eastAsia="楷体" w:hAnsi="楷体" w:cs="楷体" w:hint="eastAsia"/>
        </w:rPr>
        <w:t>九岁那年，吴英第一次踏入这栋宅邸，便仿佛被温柔的怀抱紧紧裹住。好似有无形的</w:t>
      </w:r>
      <w:proofErr w:type="gramStart"/>
      <w:r>
        <w:rPr>
          <w:rFonts w:ascii="楷体" w:eastAsia="楷体" w:hAnsi="楷体" w:cs="楷体" w:hint="eastAsia"/>
        </w:rPr>
        <w:t>手臂环住</w:t>
      </w:r>
      <w:proofErr w:type="gramEnd"/>
      <w:r>
        <w:rPr>
          <w:rFonts w:ascii="楷体" w:eastAsia="楷体" w:hAnsi="楷体" w:cs="楷体" w:hint="eastAsia"/>
        </w:rPr>
        <w:t>她的脖颈，拂过她的脚踝，轻挠着小臂与耳垂，泛起细碎的酥麻感。</w:t>
      </w:r>
    </w:p>
    <w:p w14:paraId="249E8734" w14:textId="77777777" w:rsidR="00275CF9" w:rsidRDefault="00000000">
      <w:pPr>
        <w:ind w:firstLine="420"/>
        <w:rPr>
          <w:rFonts w:ascii="楷体" w:eastAsia="楷体" w:hAnsi="楷体" w:cs="楷体"/>
        </w:rPr>
      </w:pPr>
      <w:r>
        <w:rPr>
          <w:rFonts w:ascii="楷体" w:eastAsia="楷体" w:hAnsi="楷体" w:cs="楷体" w:hint="eastAsia"/>
        </w:rPr>
        <w:t>宅邸里的空气仿佛自有重量与温度，唤醒了她所有感官。这份奇异的感觉并不寻常，吴英却从未对任何人提起，就</w:t>
      </w:r>
      <w:proofErr w:type="gramStart"/>
      <w:r>
        <w:rPr>
          <w:rFonts w:ascii="楷体" w:eastAsia="楷体" w:hAnsi="楷体" w:cs="楷体" w:hint="eastAsia"/>
        </w:rPr>
        <w:t>连花朗也</w:t>
      </w:r>
      <w:proofErr w:type="gramEnd"/>
      <w:r>
        <w:rPr>
          <w:rFonts w:ascii="楷体" w:eastAsia="楷体" w:hAnsi="楷体" w:cs="楷体" w:hint="eastAsia"/>
        </w:rPr>
        <w:t>不曾倾诉。</w:t>
      </w:r>
    </w:p>
    <w:p w14:paraId="70B59D4B" w14:textId="77777777" w:rsidR="00275CF9" w:rsidRDefault="00000000">
      <w:pPr>
        <w:ind w:firstLine="420"/>
        <w:rPr>
          <w:rFonts w:ascii="楷体" w:eastAsia="楷体" w:hAnsi="楷体" w:cs="楷体"/>
        </w:rPr>
      </w:pPr>
      <w:r>
        <w:rPr>
          <w:rFonts w:ascii="楷体" w:eastAsia="楷体" w:hAnsi="楷体" w:cs="楷体" w:hint="eastAsia"/>
        </w:rPr>
        <w:t>有些心事不说出口，便成了秘密；经年沉淀的秘密，终会化作谜题。被秘密与羁绊缠绕的事物，也终将拥有独一无二的独特韵味。</w:t>
      </w:r>
    </w:p>
    <w:p w14:paraId="02604A6C" w14:textId="77777777" w:rsidR="00275CF9" w:rsidRDefault="00000000">
      <w:pPr>
        <w:ind w:firstLine="420"/>
        <w:rPr>
          <w:rFonts w:ascii="楷体" w:eastAsia="楷体" w:hAnsi="楷体" w:cs="楷体"/>
        </w:rPr>
      </w:pPr>
      <w:r>
        <w:rPr>
          <w:rFonts w:ascii="楷体" w:eastAsia="楷体" w:hAnsi="楷体" w:cs="楷体" w:hint="eastAsia"/>
        </w:rPr>
        <w:t>就这样，吴英在与砖瓦木石构筑的老宅冥冥相伴中慢慢长大。她的时光，浸染在宅邸独有的岁月里，与俗世光阴截然不同。</w:t>
      </w:r>
    </w:p>
    <w:p w14:paraId="4313D498" w14:textId="77777777" w:rsidR="00275CF9" w:rsidRDefault="00000000">
      <w:pPr>
        <w:ind w:firstLine="420"/>
        <w:rPr>
          <w:rFonts w:ascii="楷体" w:eastAsia="楷体" w:hAnsi="楷体" w:cs="楷体"/>
        </w:rPr>
      </w:pPr>
      <w:r>
        <w:rPr>
          <w:rFonts w:ascii="楷体" w:eastAsia="楷体" w:hAnsi="楷体" w:cs="楷体" w:hint="eastAsia"/>
        </w:rPr>
        <w:t>“我想再确认一遍，我没听错吧。”</w:t>
      </w:r>
    </w:p>
    <w:p w14:paraId="6ACFB05F" w14:textId="77777777" w:rsidR="00275CF9" w:rsidRDefault="00000000">
      <w:pPr>
        <w:ind w:firstLine="420"/>
        <w:rPr>
          <w:rFonts w:ascii="楷体" w:eastAsia="楷体" w:hAnsi="楷体" w:cs="楷体"/>
        </w:rPr>
      </w:pPr>
      <w:r>
        <w:rPr>
          <w:rFonts w:ascii="楷体" w:eastAsia="楷体" w:hAnsi="楷体" w:cs="楷体" w:hint="eastAsia"/>
        </w:rPr>
        <w:t>吴英心里清楚，</w:t>
      </w:r>
      <w:proofErr w:type="gramStart"/>
      <w:r>
        <w:rPr>
          <w:rFonts w:ascii="楷体" w:eastAsia="楷体" w:hAnsi="楷体" w:cs="楷体" w:hint="eastAsia"/>
        </w:rPr>
        <w:t>花朗是</w:t>
      </w:r>
      <w:proofErr w:type="gramEnd"/>
      <w:r>
        <w:rPr>
          <w:rFonts w:ascii="楷体" w:eastAsia="楷体" w:hAnsi="楷体" w:cs="楷体" w:hint="eastAsia"/>
        </w:rPr>
        <w:t>真心疼爱自己，却也明白这份疼爱从不是毫无条件。若是直白点破，</w:t>
      </w:r>
      <w:proofErr w:type="gramStart"/>
      <w:r>
        <w:rPr>
          <w:rFonts w:ascii="楷体" w:eastAsia="楷体" w:hAnsi="楷体" w:cs="楷体" w:hint="eastAsia"/>
        </w:rPr>
        <w:t>花朗定会</w:t>
      </w:r>
      <w:proofErr w:type="gramEnd"/>
      <w:r>
        <w:rPr>
          <w:rFonts w:ascii="楷体" w:eastAsia="楷体" w:hAnsi="楷体" w:cs="楷体" w:hint="eastAsia"/>
        </w:rPr>
        <w:t>找借口推脱，说：“英英，你小时候实在太过叛逆。”可年少轻狂、随心而行，本就是青春最珍贵的模样。</w:t>
      </w:r>
    </w:p>
    <w:p w14:paraId="3CAE2599" w14:textId="77777777" w:rsidR="00275CF9" w:rsidRDefault="00000000">
      <w:pPr>
        <w:ind w:firstLine="420"/>
        <w:rPr>
          <w:rFonts w:ascii="楷体" w:eastAsia="楷体" w:hAnsi="楷体" w:cs="楷体"/>
        </w:rPr>
      </w:pPr>
      <w:r>
        <w:rPr>
          <w:rFonts w:ascii="楷体" w:eastAsia="楷体" w:hAnsi="楷体" w:cs="楷体" w:hint="eastAsia"/>
        </w:rPr>
        <w:t>青春期那段人生必经的叛逆岁月，吴英过得</w:t>
      </w:r>
      <w:proofErr w:type="gramStart"/>
      <w:r>
        <w:rPr>
          <w:rFonts w:ascii="楷体" w:eastAsia="楷体" w:hAnsi="楷体" w:cs="楷体" w:hint="eastAsia"/>
        </w:rPr>
        <w:t>肆意又</w:t>
      </w:r>
      <w:proofErr w:type="gramEnd"/>
      <w:r>
        <w:rPr>
          <w:rFonts w:ascii="楷体" w:eastAsia="楷体" w:hAnsi="楷体" w:cs="楷体" w:hint="eastAsia"/>
        </w:rPr>
        <w:t>倔强。时常口出狂言，不愿顺从，也懒得回应；混迹在不靠谱的人群里，厌烦过后便锁上房门，独自守着乱糟糟的小天地与自己为伴。</w:t>
      </w:r>
    </w:p>
    <w:p w14:paraId="7FE5266F" w14:textId="77777777" w:rsidR="00275CF9" w:rsidRDefault="00000000">
      <w:pPr>
        <w:ind w:firstLine="420"/>
        <w:rPr>
          <w:rFonts w:ascii="楷体" w:eastAsia="楷体" w:hAnsi="楷体" w:cs="楷体"/>
        </w:rPr>
      </w:pPr>
      <w:r>
        <w:rPr>
          <w:rFonts w:ascii="楷体" w:eastAsia="楷体" w:hAnsi="楷体" w:cs="楷体" w:hint="eastAsia"/>
        </w:rPr>
        <w:t>这般模样，想必也让花朗操碎了心。她早已渐渐心疼这个一碰就脆弱、</w:t>
      </w:r>
      <w:proofErr w:type="gramStart"/>
      <w:r>
        <w:rPr>
          <w:rFonts w:ascii="楷体" w:eastAsia="楷体" w:hAnsi="楷体" w:cs="楷体" w:hint="eastAsia"/>
        </w:rPr>
        <w:t>一</w:t>
      </w:r>
      <w:proofErr w:type="gramEnd"/>
      <w:r>
        <w:rPr>
          <w:rFonts w:ascii="楷体" w:eastAsia="楷体" w:hAnsi="楷体" w:cs="楷体" w:hint="eastAsia"/>
        </w:rPr>
        <w:t>受委屈就落泪扑进她怀里寻求安慰的可怜女孩。</w:t>
      </w:r>
    </w:p>
    <w:p w14:paraId="150077F3" w14:textId="77777777" w:rsidR="00275CF9" w:rsidRDefault="00000000">
      <w:pPr>
        <w:ind w:firstLine="420"/>
        <w:rPr>
          <w:rFonts w:ascii="楷体" w:eastAsia="楷体" w:hAnsi="楷体" w:cs="楷体"/>
        </w:rPr>
      </w:pPr>
      <w:r>
        <w:rPr>
          <w:rFonts w:ascii="楷体" w:eastAsia="楷体" w:hAnsi="楷体" w:cs="楷体" w:hint="eastAsia"/>
        </w:rPr>
        <w:t>“所以，你都听到什么了？”</w:t>
      </w:r>
      <w:proofErr w:type="gramStart"/>
      <w:r>
        <w:rPr>
          <w:rFonts w:ascii="楷体" w:eastAsia="楷体" w:hAnsi="楷体" w:cs="楷体" w:hint="eastAsia"/>
        </w:rPr>
        <w:t>花朗微微</w:t>
      </w:r>
      <w:proofErr w:type="gramEnd"/>
      <w:r>
        <w:rPr>
          <w:rFonts w:ascii="楷体" w:eastAsia="楷体" w:hAnsi="楷体" w:cs="楷体" w:hint="eastAsia"/>
        </w:rPr>
        <w:t>侧身，轻靠在书桌边缘。</w:t>
      </w:r>
    </w:p>
    <w:p w14:paraId="4E065010" w14:textId="77777777" w:rsidR="00275CF9" w:rsidRDefault="00000000">
      <w:pPr>
        <w:ind w:firstLine="420"/>
        <w:rPr>
          <w:rFonts w:ascii="楷体" w:eastAsia="楷体" w:hAnsi="楷体" w:cs="楷体"/>
        </w:rPr>
      </w:pPr>
      <w:r>
        <w:rPr>
          <w:rFonts w:ascii="楷体" w:eastAsia="楷体" w:hAnsi="楷体" w:cs="楷体" w:hint="eastAsia"/>
        </w:rPr>
        <w:t>“我听到，只要我愿意，这栋房子就能归我……”</w:t>
      </w:r>
    </w:p>
    <w:p w14:paraId="633A44C9" w14:textId="77777777" w:rsidR="00275CF9" w:rsidRDefault="00000000">
      <w:pPr>
        <w:ind w:firstLine="420"/>
        <w:rPr>
          <w:rFonts w:ascii="楷体" w:eastAsia="楷体" w:hAnsi="楷体" w:cs="楷体"/>
        </w:rPr>
      </w:pPr>
      <w:r>
        <w:rPr>
          <w:rFonts w:ascii="楷体" w:eastAsia="楷体" w:hAnsi="楷体" w:cs="楷体" w:hint="eastAsia"/>
        </w:rPr>
        <w:t>“那你听得没错。”</w:t>
      </w:r>
    </w:p>
    <w:p w14:paraId="4D6DBE17" w14:textId="77777777" w:rsidR="00275CF9" w:rsidRDefault="00000000">
      <w:pPr>
        <w:ind w:firstLine="420"/>
        <w:rPr>
          <w:rFonts w:ascii="楷体" w:eastAsia="楷体" w:hAnsi="楷体" w:cs="楷体"/>
        </w:rPr>
      </w:pPr>
      <w:r>
        <w:rPr>
          <w:rFonts w:ascii="楷体" w:eastAsia="楷体" w:hAnsi="楷体" w:cs="楷体" w:hint="eastAsia"/>
        </w:rPr>
        <w:t>“这又是你玩的把戏吗？”</w:t>
      </w:r>
    </w:p>
    <w:p w14:paraId="062267DA" w14:textId="77777777" w:rsidR="00275CF9" w:rsidRDefault="00000000">
      <w:pPr>
        <w:ind w:firstLine="420"/>
        <w:rPr>
          <w:rFonts w:ascii="楷体" w:eastAsia="楷体" w:hAnsi="楷体" w:cs="楷体"/>
        </w:rPr>
      </w:pPr>
      <w:r>
        <w:rPr>
          <w:rFonts w:ascii="楷体" w:eastAsia="楷体" w:hAnsi="楷体" w:cs="楷体" w:hint="eastAsia"/>
        </w:rPr>
        <w:t>她已经多少次</w:t>
      </w:r>
      <w:proofErr w:type="gramStart"/>
      <w:r>
        <w:rPr>
          <w:rFonts w:ascii="楷体" w:eastAsia="楷体" w:hAnsi="楷体" w:cs="楷体" w:hint="eastAsia"/>
        </w:rPr>
        <w:t>卷入花朗的</w:t>
      </w:r>
      <w:proofErr w:type="gramEnd"/>
      <w:r>
        <w:rPr>
          <w:rFonts w:ascii="楷体" w:eastAsia="楷体" w:hAnsi="楷体" w:cs="楷体" w:hint="eastAsia"/>
        </w:rPr>
        <w:t>趣味游戏里了。过去二十年的暑假，她之所以都来这栋宅邸度过，正是因为这些稀奇古怪的赌约游戏。</w:t>
      </w:r>
    </w:p>
    <w:p w14:paraId="70F6D475" w14:textId="77777777" w:rsidR="00275CF9" w:rsidRDefault="00000000">
      <w:pPr>
        <w:ind w:firstLine="420"/>
        <w:rPr>
          <w:rFonts w:ascii="楷体" w:eastAsia="楷体" w:hAnsi="楷体" w:cs="楷体"/>
        </w:rPr>
      </w:pPr>
      <w:r>
        <w:rPr>
          <w:rFonts w:ascii="楷体" w:eastAsia="楷体" w:hAnsi="楷体" w:cs="楷体" w:hint="eastAsia"/>
        </w:rPr>
        <w:t>比如读完她的新书，猜出真正的凶手，就能自由安排假期，若是愿意，她还会出资送自己去海外语言交流。可一旦猜错，接下来两年的暑假都必须陪在她身边。</w:t>
      </w:r>
    </w:p>
    <w:p w14:paraId="48418A88" w14:textId="77777777" w:rsidR="00275CF9" w:rsidRDefault="00000000">
      <w:pPr>
        <w:ind w:firstLine="420"/>
        <w:rPr>
          <w:rFonts w:ascii="楷体" w:eastAsia="楷体" w:hAnsi="楷体" w:cs="楷体"/>
        </w:rPr>
      </w:pPr>
      <w:r>
        <w:rPr>
          <w:rFonts w:ascii="楷体" w:eastAsia="楷体" w:hAnsi="楷体" w:cs="楷体" w:hint="eastAsia"/>
        </w:rPr>
        <w:t>吴英从来都是输的一方。也曾一度好胜心作祟想要赢一次，最后却徒劳无功。说到底，故意输掉，才是能年年来姑母宅邸度假的唯一办法。</w:t>
      </w:r>
    </w:p>
    <w:p w14:paraId="156C7154" w14:textId="77777777" w:rsidR="00275CF9" w:rsidRDefault="00000000">
      <w:pPr>
        <w:ind w:firstLine="420"/>
        <w:rPr>
          <w:rFonts w:ascii="楷体" w:eastAsia="楷体" w:hAnsi="楷体" w:cs="楷体"/>
        </w:rPr>
      </w:pPr>
      <w:r>
        <w:rPr>
          <w:rFonts w:ascii="楷体" w:eastAsia="楷体" w:hAnsi="楷体" w:cs="楷体" w:hint="eastAsia"/>
        </w:rPr>
        <w:t>“没错，就是一场游戏。是不是很诱人？”</w:t>
      </w:r>
    </w:p>
    <w:p w14:paraId="7C4468E5" w14:textId="77777777" w:rsidR="00275CF9" w:rsidRDefault="00000000">
      <w:pPr>
        <w:ind w:firstLine="420"/>
        <w:rPr>
          <w:rFonts w:ascii="楷体" w:eastAsia="楷体" w:hAnsi="楷体" w:cs="楷体"/>
        </w:rPr>
      </w:pPr>
      <w:r>
        <w:rPr>
          <w:rFonts w:ascii="楷体" w:eastAsia="楷体" w:hAnsi="楷体" w:cs="楷体" w:hint="eastAsia"/>
        </w:rPr>
        <w:t>吴英已将近三十岁。如今再</w:t>
      </w:r>
      <w:proofErr w:type="gramStart"/>
      <w:r>
        <w:rPr>
          <w:rFonts w:ascii="楷体" w:eastAsia="楷体" w:hAnsi="楷体" w:cs="楷体" w:hint="eastAsia"/>
        </w:rPr>
        <w:t>和花朗相处</w:t>
      </w:r>
      <w:proofErr w:type="gramEnd"/>
      <w:r>
        <w:rPr>
          <w:rFonts w:ascii="楷体" w:eastAsia="楷体" w:hAnsi="楷体" w:cs="楷体" w:hint="eastAsia"/>
        </w:rPr>
        <w:t>，依旧会拌嘴争执，偶尔吵得面红耳赤，却再也不会像年少时那般肆意叛逆。叛逆本就是一件极度耗费心力的事。生活里许多消耗精力的琐事，吴英早已毫不犹豫地舍弃，而叛逆之心，是她最后放下的一样东西。</w:t>
      </w:r>
    </w:p>
    <w:p w14:paraId="67792109" w14:textId="77777777" w:rsidR="00275CF9" w:rsidRDefault="00000000">
      <w:pPr>
        <w:ind w:firstLine="420"/>
        <w:rPr>
          <w:rFonts w:ascii="楷体" w:eastAsia="楷体" w:hAnsi="楷体" w:cs="楷体"/>
        </w:rPr>
      </w:pPr>
      <w:r>
        <w:rPr>
          <w:rFonts w:ascii="楷体" w:eastAsia="楷体" w:hAnsi="楷体" w:cs="楷体" w:hint="eastAsia"/>
        </w:rPr>
        <w:t>她最先割舍的，便是情爱之事。唯有两样东西，她从未打算放手：猫咪，还有书籍。机缘巧合下，她找到了一份居家编辑的工作，独自带着毛色</w:t>
      </w:r>
      <w:proofErr w:type="gramStart"/>
      <w:r>
        <w:rPr>
          <w:rFonts w:ascii="楷体" w:eastAsia="楷体" w:hAnsi="楷体" w:cs="楷体" w:hint="eastAsia"/>
        </w:rPr>
        <w:t>橘</w:t>
      </w:r>
      <w:proofErr w:type="gramEnd"/>
      <w:r>
        <w:rPr>
          <w:rFonts w:ascii="楷体" w:eastAsia="楷体" w:hAnsi="楷体" w:cs="楷体" w:hint="eastAsia"/>
        </w:rPr>
        <w:t>亮、毛发四处飞扬的猫咪温吉，</w:t>
      </w:r>
      <w:proofErr w:type="gramStart"/>
      <w:r>
        <w:rPr>
          <w:rFonts w:ascii="楷体" w:eastAsia="楷体" w:hAnsi="楷体" w:cs="楷体" w:hint="eastAsia"/>
        </w:rPr>
        <w:t>住在首尔郊外</w:t>
      </w:r>
      <w:proofErr w:type="gramEnd"/>
      <w:r>
        <w:rPr>
          <w:rFonts w:ascii="楷体" w:eastAsia="楷体" w:hAnsi="楷体" w:cs="楷体" w:hint="eastAsia"/>
        </w:rPr>
        <w:t>一栋无电梯四层别墅的顶楼单间。</w:t>
      </w:r>
    </w:p>
    <w:p w14:paraId="2CF53C40" w14:textId="77777777" w:rsidR="00275CF9" w:rsidRDefault="00000000">
      <w:pPr>
        <w:ind w:firstLine="420"/>
        <w:rPr>
          <w:rFonts w:ascii="楷体" w:eastAsia="楷体" w:hAnsi="楷体" w:cs="楷体"/>
        </w:rPr>
      </w:pPr>
      <w:r>
        <w:rPr>
          <w:rFonts w:ascii="楷体" w:eastAsia="楷体" w:hAnsi="楷体" w:cs="楷体" w:hint="eastAsia"/>
        </w:rPr>
        <w:t>不靠家里接济，独自走到如今，她心中自有几分骄傲。十几平米的小房间里，摆满平价家具和百元店淘来的小摆件，可只要</w:t>
      </w:r>
      <w:proofErr w:type="gramStart"/>
      <w:r>
        <w:rPr>
          <w:rFonts w:ascii="楷体" w:eastAsia="楷体" w:hAnsi="楷体" w:cs="楷体" w:hint="eastAsia"/>
        </w:rPr>
        <w:t>看着温吉枕着</w:t>
      </w:r>
      <w:proofErr w:type="gramEnd"/>
      <w:r>
        <w:rPr>
          <w:rFonts w:ascii="楷体" w:eastAsia="楷体" w:hAnsi="楷体" w:cs="楷体" w:hint="eastAsia"/>
        </w:rPr>
        <w:t>书本安然熟睡，内心便满是安稳宁静。或许正是为了这份安稳，为了守护有猫有书的小小天地，吴英早已将情爱彻底从人生里剔除。</w:t>
      </w:r>
    </w:p>
    <w:p w14:paraId="57151EE4" w14:textId="77777777" w:rsidR="00275CF9" w:rsidRDefault="00000000">
      <w:pPr>
        <w:ind w:firstLine="420"/>
        <w:rPr>
          <w:rFonts w:ascii="楷体" w:eastAsia="楷体" w:hAnsi="楷体" w:cs="楷体"/>
        </w:rPr>
      </w:pPr>
      <w:r>
        <w:rPr>
          <w:rFonts w:ascii="楷体" w:eastAsia="楷体" w:hAnsi="楷体" w:cs="楷体" w:hint="eastAsia"/>
        </w:rPr>
        <w:t>她始终觉得，人的精力本就有限，大多数人都会做出和她一样的选择。和许多在文字里看遍世间百态的聪明人一样，吴英心底也藏着一份纯粹与天真。</w:t>
      </w:r>
    </w:p>
    <w:p w14:paraId="604F0125" w14:textId="77777777" w:rsidR="00275CF9" w:rsidRDefault="00000000">
      <w:pPr>
        <w:ind w:firstLineChars="0" w:firstLine="0"/>
        <w:jc w:val="right"/>
        <w:rPr>
          <w:rFonts w:ascii="楷体" w:eastAsia="楷体" w:hAnsi="楷体" w:cs="楷体"/>
          <w:color w:val="000000"/>
          <w:szCs w:val="21"/>
        </w:rPr>
      </w:pPr>
      <w:r>
        <w:rPr>
          <w:rFonts w:ascii="楷体" w:eastAsia="楷体" w:hAnsi="楷体" w:cs="楷体" w:hint="eastAsia"/>
          <w:color w:val="000000"/>
          <w:szCs w:val="21"/>
        </w:rPr>
        <w:lastRenderedPageBreak/>
        <w:t>——摘录</w:t>
      </w:r>
    </w:p>
    <w:p w14:paraId="5E242355" w14:textId="77777777" w:rsidR="00275CF9" w:rsidRDefault="00275CF9">
      <w:pPr>
        <w:ind w:firstLineChars="0" w:firstLine="0"/>
        <w:rPr>
          <w:color w:val="000000"/>
          <w:szCs w:val="21"/>
        </w:rPr>
      </w:pPr>
    </w:p>
    <w:p w14:paraId="2B6C65C6" w14:textId="77777777" w:rsidR="00275CF9" w:rsidRDefault="00000000" w:rsidP="00E35592">
      <w:pPr>
        <w:ind w:firstLine="422"/>
        <w:rPr>
          <w:b/>
          <w:bCs/>
          <w:color w:val="000000"/>
          <w:szCs w:val="21"/>
        </w:rPr>
      </w:pPr>
      <w:r>
        <w:rPr>
          <w:rFonts w:hint="eastAsia"/>
          <w:b/>
          <w:bCs/>
          <w:color w:val="000000"/>
          <w:szCs w:val="21"/>
        </w:rPr>
        <w:t>问：本作中的宅邸，早已不只是故事发生的舞台。文中多处细致描绘了宅邸的绝美景致。请问宅邸这个空间在书中有什么象征意义？您想借它传递怎样的想法？</w:t>
      </w:r>
    </w:p>
    <w:p w14:paraId="78891400" w14:textId="77777777" w:rsidR="00275CF9" w:rsidRDefault="00275CF9">
      <w:pPr>
        <w:ind w:firstLineChars="0" w:firstLine="0"/>
        <w:rPr>
          <w:color w:val="000000"/>
          <w:szCs w:val="21"/>
        </w:rPr>
      </w:pPr>
    </w:p>
    <w:p w14:paraId="3DD1313F" w14:textId="77777777" w:rsidR="00275CF9" w:rsidRDefault="00000000" w:rsidP="00E35592">
      <w:pPr>
        <w:ind w:firstLine="420"/>
        <w:rPr>
          <w:color w:val="000000"/>
          <w:szCs w:val="21"/>
        </w:rPr>
      </w:pPr>
      <w:r>
        <w:rPr>
          <w:rFonts w:hint="eastAsia"/>
          <w:color w:val="000000"/>
          <w:szCs w:val="21"/>
        </w:rPr>
        <w:t>答：我向来对空间氛围很敏感，我认为有些空间自</w:t>
      </w:r>
      <w:proofErr w:type="gramStart"/>
      <w:r>
        <w:rPr>
          <w:rFonts w:hint="eastAsia"/>
          <w:color w:val="000000"/>
          <w:szCs w:val="21"/>
        </w:rPr>
        <w:t>带独特气</w:t>
      </w:r>
      <w:proofErr w:type="gramEnd"/>
      <w:r>
        <w:rPr>
          <w:rFonts w:hint="eastAsia"/>
          <w:color w:val="000000"/>
          <w:szCs w:val="21"/>
        </w:rPr>
        <w:t>场。想要把互不相识的人聚集在一处，在短时间内同时催生爱情与悬念，就必须要有这样自带气场的特殊场地。</w:t>
      </w:r>
      <w:proofErr w:type="gramStart"/>
      <w:r>
        <w:rPr>
          <w:rFonts w:hint="eastAsia"/>
          <w:color w:val="000000"/>
          <w:szCs w:val="21"/>
        </w:rPr>
        <w:t>诸花朗的</w:t>
      </w:r>
      <w:proofErr w:type="gramEnd"/>
      <w:r>
        <w:rPr>
          <w:rFonts w:hint="eastAsia"/>
          <w:color w:val="000000"/>
          <w:szCs w:val="21"/>
        </w:rPr>
        <w:t>宅邸，恰好完美契合。宅邸暗藏的秘密，也呼应了我刚才提到的柔和哥</w:t>
      </w:r>
      <w:proofErr w:type="gramStart"/>
      <w:r>
        <w:rPr>
          <w:rFonts w:hint="eastAsia"/>
          <w:color w:val="000000"/>
          <w:szCs w:val="21"/>
        </w:rPr>
        <w:t>特</w:t>
      </w:r>
      <w:proofErr w:type="gramEnd"/>
      <w:r>
        <w:rPr>
          <w:rFonts w:hint="eastAsia"/>
          <w:color w:val="000000"/>
          <w:szCs w:val="21"/>
        </w:rPr>
        <w:t>风。我希望随着宅邸的秘密被层层揭开，爱情的隐喻也随之浮出水面。</w:t>
      </w:r>
    </w:p>
    <w:p w14:paraId="1D5B116F" w14:textId="77777777" w:rsidR="00275CF9" w:rsidRDefault="00275CF9">
      <w:pPr>
        <w:ind w:firstLineChars="0" w:firstLine="0"/>
        <w:rPr>
          <w:color w:val="000000"/>
          <w:szCs w:val="21"/>
        </w:rPr>
      </w:pPr>
    </w:p>
    <w:p w14:paraId="49B8971B" w14:textId="77777777" w:rsidR="00275CF9" w:rsidRDefault="00000000" w:rsidP="00E35592">
      <w:pPr>
        <w:ind w:firstLine="422"/>
        <w:rPr>
          <w:b/>
          <w:bCs/>
          <w:color w:val="000000"/>
          <w:szCs w:val="21"/>
        </w:rPr>
      </w:pPr>
      <w:r>
        <w:rPr>
          <w:rFonts w:hint="eastAsia"/>
          <w:b/>
          <w:bCs/>
          <w:color w:val="000000"/>
          <w:szCs w:val="21"/>
        </w:rPr>
        <w:t>问：您在作者</w:t>
      </w:r>
      <w:proofErr w:type="gramStart"/>
      <w:r>
        <w:rPr>
          <w:rFonts w:hint="eastAsia"/>
          <w:b/>
          <w:bCs/>
          <w:color w:val="000000"/>
          <w:szCs w:val="21"/>
        </w:rPr>
        <w:t>寄语里</w:t>
      </w:r>
      <w:proofErr w:type="gramEnd"/>
      <w:r>
        <w:rPr>
          <w:rFonts w:hint="eastAsia"/>
          <w:b/>
          <w:bCs/>
          <w:color w:val="000000"/>
          <w:szCs w:val="21"/>
        </w:rPr>
        <w:t>说《吴英的遗产》是</w:t>
      </w:r>
      <w:r>
        <w:rPr>
          <w:rFonts w:hint="eastAsia"/>
          <w:b/>
          <w:bCs/>
          <w:color w:val="000000"/>
          <w:szCs w:val="21"/>
        </w:rPr>
        <w:t xml:space="preserve"> </w:t>
      </w:r>
      <w:r>
        <w:rPr>
          <w:rFonts w:hint="eastAsia"/>
          <w:b/>
          <w:bCs/>
          <w:color w:val="000000"/>
          <w:szCs w:val="21"/>
        </w:rPr>
        <w:t>“围绕爱情展开的女性故事”。本作想向女性读者传递什么心意？又希望大家合上书时，怀揣怎样的心情？</w:t>
      </w:r>
    </w:p>
    <w:p w14:paraId="4989C119" w14:textId="77777777" w:rsidR="00275CF9" w:rsidRDefault="00275CF9">
      <w:pPr>
        <w:ind w:firstLineChars="0" w:firstLine="0"/>
        <w:rPr>
          <w:color w:val="000000"/>
          <w:szCs w:val="21"/>
        </w:rPr>
      </w:pPr>
    </w:p>
    <w:p w14:paraId="44C1B133" w14:textId="77777777" w:rsidR="00275CF9" w:rsidRDefault="00000000" w:rsidP="00E35592">
      <w:pPr>
        <w:ind w:firstLine="420"/>
        <w:rPr>
          <w:color w:val="000000"/>
          <w:szCs w:val="21"/>
        </w:rPr>
      </w:pPr>
      <w:r>
        <w:rPr>
          <w:rFonts w:hint="eastAsia"/>
          <w:color w:val="000000"/>
          <w:szCs w:val="21"/>
        </w:rPr>
        <w:t>答：不知从何时起，恋爱竟变成了一件充满风险的事。如今创作情爱题材作品，很难刻意无视这份现实。一方面，我想构筑一个脱离现实、能让人获得情感慰藉的虚构世界；另一方面，也总想或多或少映照我们身处的真实生活，哪怕写的是心动浪漫的言情故事。愿世间所有女孩，都能拥有安稳、温柔的爱情，做彼此真诚相守、双向奔赴的恋人。也希望大家读完最后一页，能心生安心与满足：故事无人逝去，爱意真切落地，结局圆满又恰到好处。</w:t>
      </w:r>
    </w:p>
    <w:p w14:paraId="55B7D88E" w14:textId="77777777" w:rsidR="00275CF9" w:rsidRDefault="00275CF9">
      <w:pPr>
        <w:ind w:firstLineChars="0" w:firstLine="0"/>
        <w:rPr>
          <w:color w:val="000000"/>
          <w:szCs w:val="21"/>
        </w:rPr>
      </w:pPr>
    </w:p>
    <w:p w14:paraId="08FB9010" w14:textId="77777777" w:rsidR="00275CF9" w:rsidRDefault="00000000">
      <w:pPr>
        <w:ind w:firstLineChars="0" w:firstLine="0"/>
        <w:jc w:val="right"/>
        <w:rPr>
          <w:color w:val="000000"/>
          <w:szCs w:val="21"/>
        </w:rPr>
      </w:pPr>
      <w:r>
        <w:rPr>
          <w:rFonts w:hint="eastAsia"/>
          <w:color w:val="000000"/>
          <w:szCs w:val="21"/>
        </w:rPr>
        <w:t>——</w:t>
      </w:r>
      <w:hyperlink r:id="rId8" w:history="1">
        <w:r w:rsidR="00275CF9">
          <w:rPr>
            <w:rStyle w:val="ab"/>
            <w:rFonts w:hint="eastAsia"/>
            <w:szCs w:val="21"/>
          </w:rPr>
          <w:t>《吴英的遗产》——</w:t>
        </w:r>
        <w:r w:rsidR="00275CF9">
          <w:rPr>
            <w:rStyle w:val="ab"/>
            <w:rFonts w:hint="eastAsia"/>
            <w:szCs w:val="21"/>
          </w:rPr>
          <w:t xml:space="preserve"> </w:t>
        </w:r>
        <w:r w:rsidR="00275CF9">
          <w:rPr>
            <w:rStyle w:val="ab"/>
            <w:rFonts w:hint="eastAsia"/>
            <w:szCs w:val="21"/>
          </w:rPr>
          <w:t>献给伴着《爱上独孤颂》长大的读者们，一则与众不同的爱情故事</w:t>
        </w:r>
      </w:hyperlink>
    </w:p>
    <w:p w14:paraId="35D26C70" w14:textId="77777777" w:rsidR="00275CF9" w:rsidRDefault="00275CF9">
      <w:pPr>
        <w:ind w:firstLineChars="0" w:firstLine="0"/>
        <w:rPr>
          <w:color w:val="000000"/>
          <w:szCs w:val="21"/>
        </w:rPr>
      </w:pPr>
    </w:p>
    <w:p w14:paraId="6496C81F" w14:textId="77777777" w:rsidR="00275CF9" w:rsidRDefault="00275CF9">
      <w:pPr>
        <w:ind w:firstLineChars="0" w:firstLine="0"/>
        <w:rPr>
          <w:color w:val="000000"/>
          <w:szCs w:val="21"/>
        </w:rPr>
      </w:pPr>
    </w:p>
    <w:p w14:paraId="07883963" w14:textId="77777777" w:rsidR="00275CF9" w:rsidRDefault="00000000">
      <w:pPr>
        <w:ind w:firstLineChars="0" w:firstLine="0"/>
        <w:rPr>
          <w:b/>
          <w:bCs/>
          <w:color w:val="000000"/>
          <w:szCs w:val="21"/>
        </w:rPr>
      </w:pPr>
      <w:r>
        <w:rPr>
          <w:rFonts w:hint="eastAsia"/>
          <w:b/>
          <w:bCs/>
          <w:color w:val="000000"/>
          <w:szCs w:val="21"/>
        </w:rPr>
        <w:t>作者简介：</w:t>
      </w:r>
    </w:p>
    <w:p w14:paraId="100E4291" w14:textId="77777777" w:rsidR="00275CF9" w:rsidRDefault="00000000">
      <w:pPr>
        <w:ind w:firstLineChars="0" w:firstLine="0"/>
        <w:rPr>
          <w:b/>
          <w:bCs/>
          <w:color w:val="000000"/>
          <w:szCs w:val="21"/>
        </w:rPr>
      </w:pPr>
      <w:r>
        <w:rPr>
          <w:rFonts w:ascii="宋体" w:hAnsi="宋体" w:cs="宋体"/>
          <w:noProof/>
          <w:sz w:val="24"/>
        </w:rPr>
        <w:drawing>
          <wp:anchor distT="0" distB="0" distL="114300" distR="114300" simplePos="0" relativeHeight="251660288" behindDoc="0" locked="0" layoutInCell="1" allowOverlap="1" wp14:anchorId="628B2435" wp14:editId="7133F6F0">
            <wp:simplePos x="0" y="0"/>
            <wp:positionH relativeFrom="margin">
              <wp:align>left</wp:align>
            </wp:positionH>
            <wp:positionV relativeFrom="paragraph">
              <wp:posOffset>120015</wp:posOffset>
            </wp:positionV>
            <wp:extent cx="1080135" cy="1440180"/>
            <wp:effectExtent l="0" t="0" r="5715" b="7620"/>
            <wp:wrapSquare wrapText="bothSides"/>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135" cy="1440180"/>
                    </a:xfrm>
                    <a:prstGeom prst="rect">
                      <a:avLst/>
                    </a:prstGeom>
                    <a:noFill/>
                    <a:ln w="9525">
                      <a:noFill/>
                    </a:ln>
                  </pic:spPr>
                </pic:pic>
              </a:graphicData>
            </a:graphic>
          </wp:anchor>
        </w:drawing>
      </w:r>
    </w:p>
    <w:p w14:paraId="3FC4F6F6" w14:textId="1C69645C" w:rsidR="00275CF9" w:rsidRDefault="00000000">
      <w:pPr>
        <w:ind w:firstLine="422"/>
        <w:rPr>
          <w:color w:val="000000"/>
          <w:szCs w:val="21"/>
        </w:rPr>
      </w:pPr>
      <w:proofErr w:type="gramStart"/>
      <w:r>
        <w:rPr>
          <w:rFonts w:hint="eastAsia"/>
          <w:b/>
          <w:bCs/>
          <w:color w:val="000000"/>
          <w:szCs w:val="21"/>
        </w:rPr>
        <w:t>许珍熙</w:t>
      </w:r>
      <w:proofErr w:type="gramEnd"/>
      <w:r w:rsidR="0079415A">
        <w:rPr>
          <w:rFonts w:hint="eastAsia"/>
          <w:b/>
          <w:bCs/>
          <w:color w:val="000000"/>
          <w:szCs w:val="21"/>
        </w:rPr>
        <w:t>（</w:t>
      </w:r>
      <w:r w:rsidR="0079415A" w:rsidRPr="0079415A">
        <w:rPr>
          <w:b/>
          <w:bCs/>
          <w:color w:val="000000"/>
          <w:szCs w:val="21"/>
        </w:rPr>
        <w:t>Huh Jinhee</w:t>
      </w:r>
      <w:r w:rsidR="0079415A">
        <w:rPr>
          <w:rFonts w:hint="eastAsia"/>
          <w:b/>
          <w:bCs/>
          <w:color w:val="000000"/>
          <w:szCs w:val="21"/>
        </w:rPr>
        <w:t>）</w:t>
      </w:r>
      <w:r>
        <w:rPr>
          <w:rFonts w:hint="eastAsia"/>
          <w:color w:val="000000"/>
          <w:szCs w:val="21"/>
        </w:rPr>
        <w:t>曾凭借作品《爱上独孤颂》（</w:t>
      </w:r>
      <w:r>
        <w:rPr>
          <w:rFonts w:hint="eastAsia"/>
          <w:i/>
          <w:iCs/>
        </w:rPr>
        <w:t>Falling for Dokgo Som</w:t>
      </w:r>
      <w:r>
        <w:rPr>
          <w:rFonts w:hint="eastAsia"/>
          <w:color w:val="000000"/>
          <w:szCs w:val="21"/>
        </w:rPr>
        <w:t>）斩获</w:t>
      </w:r>
      <w:r w:rsidR="0079415A" w:rsidRPr="0079415A">
        <w:rPr>
          <w:color w:val="000000"/>
          <w:szCs w:val="21"/>
        </w:rPr>
        <w:t>第十届</w:t>
      </w:r>
      <w:r w:rsidR="0079415A">
        <w:rPr>
          <w:rFonts w:hint="eastAsia"/>
          <w:color w:val="000000"/>
          <w:szCs w:val="21"/>
        </w:rPr>
        <w:t>“</w:t>
      </w:r>
      <w:r w:rsidR="0079415A" w:rsidRPr="0079415A">
        <w:rPr>
          <w:color w:val="000000"/>
          <w:szCs w:val="21"/>
        </w:rPr>
        <w:t>文学村</w:t>
      </w:r>
      <w:r w:rsidR="0079415A">
        <w:rPr>
          <w:rFonts w:hint="eastAsia"/>
          <w:color w:val="000000"/>
          <w:szCs w:val="21"/>
        </w:rPr>
        <w:t>”</w:t>
      </w:r>
      <w:r w:rsidR="0079415A" w:rsidRPr="0079415A">
        <w:rPr>
          <w:color w:val="000000"/>
          <w:szCs w:val="21"/>
        </w:rPr>
        <w:t>青少年文学奖大奖</w:t>
      </w:r>
      <w:r w:rsidR="00E35592">
        <w:rPr>
          <w:rFonts w:hint="eastAsia"/>
          <w:color w:val="000000"/>
          <w:szCs w:val="21"/>
        </w:rPr>
        <w:t>（</w:t>
      </w:r>
      <w:r w:rsidR="00E35592" w:rsidRPr="00E35592">
        <w:rPr>
          <w:color w:val="000000"/>
          <w:szCs w:val="21"/>
        </w:rPr>
        <w:t xml:space="preserve">Grand Prize at the 10th </w:t>
      </w:r>
      <w:proofErr w:type="spellStart"/>
      <w:r w:rsidR="00E35592" w:rsidRPr="00E35592">
        <w:rPr>
          <w:color w:val="000000"/>
          <w:szCs w:val="21"/>
        </w:rPr>
        <w:t>Munhakdongne</w:t>
      </w:r>
      <w:proofErr w:type="spellEnd"/>
      <w:r w:rsidR="00E35592" w:rsidRPr="00E35592">
        <w:rPr>
          <w:color w:val="000000"/>
          <w:szCs w:val="21"/>
        </w:rPr>
        <w:t xml:space="preserve"> Young Adult Literature Award</w:t>
      </w:r>
      <w:r w:rsidR="00E35592">
        <w:rPr>
          <w:rFonts w:hint="eastAsia"/>
          <w:color w:val="000000"/>
          <w:szCs w:val="21"/>
        </w:rPr>
        <w:t>）</w:t>
      </w:r>
      <w:r>
        <w:rPr>
          <w:rFonts w:hint="eastAsia"/>
          <w:color w:val="000000"/>
          <w:szCs w:val="21"/>
        </w:rPr>
        <w:t>。个人著有《僵尸猎人伊基</w:t>
      </w:r>
      <w:r>
        <w:rPr>
          <w:rFonts w:hint="eastAsia"/>
          <w:color w:val="000000"/>
          <w:szCs w:val="21"/>
        </w:rPr>
        <w:t>1</w:t>
      </w:r>
      <w:r>
        <w:rPr>
          <w:rFonts w:hint="eastAsia"/>
          <w:color w:val="000000"/>
          <w:szCs w:val="21"/>
        </w:rPr>
        <w:t>部》（</w:t>
      </w:r>
      <w:r>
        <w:rPr>
          <w:rFonts w:hint="eastAsia"/>
          <w:i/>
          <w:iCs/>
        </w:rPr>
        <w:t xml:space="preserve">Zombie Wrangler </w:t>
      </w:r>
      <w:proofErr w:type="spellStart"/>
      <w:r>
        <w:rPr>
          <w:rFonts w:hint="eastAsia"/>
          <w:i/>
          <w:iCs/>
        </w:rPr>
        <w:t>Igi</w:t>
      </w:r>
      <w:proofErr w:type="spellEnd"/>
      <w:r>
        <w:rPr>
          <w:rFonts w:hint="eastAsia"/>
          <w:i/>
          <w:iCs/>
        </w:rPr>
        <w:t xml:space="preserve"> 1</w:t>
      </w:r>
      <w:r>
        <w:rPr>
          <w:rFonts w:hint="eastAsia"/>
          <w:color w:val="000000"/>
          <w:szCs w:val="21"/>
        </w:rPr>
        <w:t>）</w:t>
      </w:r>
      <w:r w:rsidR="0079415A">
        <w:rPr>
          <w:rFonts w:hint="eastAsia"/>
          <w:color w:val="000000"/>
          <w:szCs w:val="21"/>
        </w:rPr>
        <w:t>、</w:t>
      </w:r>
      <w:r>
        <w:rPr>
          <w:rFonts w:hint="eastAsia"/>
          <w:color w:val="000000"/>
          <w:szCs w:val="21"/>
        </w:rPr>
        <w:t>《僵尸猎人伊基</w:t>
      </w:r>
      <w:r>
        <w:rPr>
          <w:rFonts w:hint="eastAsia"/>
          <w:color w:val="000000"/>
          <w:szCs w:val="21"/>
        </w:rPr>
        <w:t>2</w:t>
      </w:r>
      <w:r>
        <w:rPr>
          <w:rFonts w:hint="eastAsia"/>
          <w:color w:val="000000"/>
          <w:szCs w:val="21"/>
        </w:rPr>
        <w:t>部》（</w:t>
      </w:r>
      <w:r>
        <w:rPr>
          <w:rFonts w:hint="eastAsia"/>
          <w:i/>
          <w:iCs/>
        </w:rPr>
        <w:t xml:space="preserve">Zombie Wrangler </w:t>
      </w:r>
      <w:proofErr w:type="spellStart"/>
      <w:r>
        <w:rPr>
          <w:rFonts w:hint="eastAsia"/>
          <w:i/>
          <w:iCs/>
        </w:rPr>
        <w:t>Igi</w:t>
      </w:r>
      <w:proofErr w:type="spellEnd"/>
      <w:r>
        <w:rPr>
          <w:rFonts w:hint="eastAsia"/>
          <w:i/>
          <w:iCs/>
        </w:rPr>
        <w:t xml:space="preserve"> 2</w:t>
      </w:r>
      <w:r>
        <w:rPr>
          <w:rFonts w:hint="eastAsia"/>
          <w:color w:val="000000"/>
          <w:szCs w:val="21"/>
        </w:rPr>
        <w:t>）</w:t>
      </w:r>
      <w:r w:rsidR="0079415A">
        <w:rPr>
          <w:rFonts w:hint="eastAsia"/>
          <w:color w:val="000000"/>
          <w:szCs w:val="21"/>
        </w:rPr>
        <w:t>、</w:t>
      </w:r>
      <w:r>
        <w:rPr>
          <w:rFonts w:hint="eastAsia"/>
          <w:color w:val="000000"/>
          <w:szCs w:val="21"/>
        </w:rPr>
        <w:t>《恶之逻辑》（</w:t>
      </w:r>
      <w:r>
        <w:rPr>
          <w:rFonts w:hint="eastAsia"/>
          <w:i/>
          <w:iCs/>
        </w:rPr>
        <w:t>The Logic of Evil</w:t>
      </w:r>
      <w:r>
        <w:rPr>
          <w:rFonts w:hint="eastAsia"/>
          <w:color w:val="000000"/>
          <w:szCs w:val="21"/>
        </w:rPr>
        <w:t>）</w:t>
      </w:r>
      <w:r w:rsidR="00E35592">
        <w:rPr>
          <w:rFonts w:hint="eastAsia"/>
          <w:color w:val="000000"/>
          <w:szCs w:val="21"/>
        </w:rPr>
        <w:t>、</w:t>
      </w:r>
      <w:r>
        <w:rPr>
          <w:rFonts w:hint="eastAsia"/>
          <w:color w:val="000000"/>
          <w:szCs w:val="21"/>
        </w:rPr>
        <w:t>《喜欢你的谎言》（</w:t>
      </w:r>
      <w:r>
        <w:rPr>
          <w:rFonts w:hint="eastAsia"/>
          <w:i/>
          <w:iCs/>
        </w:rPr>
        <w:t>The Lie About Liking You</w:t>
      </w:r>
      <w:r>
        <w:rPr>
          <w:rFonts w:hint="eastAsia"/>
          <w:color w:val="000000"/>
          <w:szCs w:val="21"/>
        </w:rPr>
        <w:t>）</w:t>
      </w:r>
      <w:r w:rsidR="00E35592">
        <w:rPr>
          <w:rFonts w:hint="eastAsia"/>
          <w:color w:val="000000"/>
          <w:szCs w:val="21"/>
        </w:rPr>
        <w:t>、</w:t>
      </w:r>
      <w:r>
        <w:rPr>
          <w:rFonts w:hint="eastAsia"/>
          <w:color w:val="000000"/>
          <w:szCs w:val="21"/>
        </w:rPr>
        <w:t>《诺帕拉姆辞掉兼职的那天》（</w:t>
      </w:r>
      <w:r>
        <w:rPr>
          <w:rFonts w:hint="eastAsia"/>
          <w:i/>
          <w:iCs/>
        </w:rPr>
        <w:t xml:space="preserve">The Day </w:t>
      </w:r>
      <w:proofErr w:type="spellStart"/>
      <w:r>
        <w:rPr>
          <w:rFonts w:hint="eastAsia"/>
          <w:i/>
          <w:iCs/>
        </w:rPr>
        <w:t>Noparam</w:t>
      </w:r>
      <w:proofErr w:type="spellEnd"/>
      <w:r>
        <w:rPr>
          <w:rFonts w:hint="eastAsia"/>
          <w:i/>
          <w:iCs/>
        </w:rPr>
        <w:t xml:space="preserve"> Quit Her Part-Time Job</w:t>
      </w:r>
      <w:r>
        <w:rPr>
          <w:rFonts w:hint="eastAsia"/>
          <w:color w:val="000000"/>
          <w:szCs w:val="21"/>
        </w:rPr>
        <w:t>）等小说。参与合著的作品包括《我下午才上班》（</w:t>
      </w:r>
      <w:r>
        <w:rPr>
          <w:rFonts w:hint="eastAsia"/>
          <w:i/>
          <w:iCs/>
        </w:rPr>
        <w:t>I Go to Work in the Afternoon</w:t>
      </w:r>
      <w:r>
        <w:rPr>
          <w:rFonts w:hint="eastAsia"/>
          <w:color w:val="000000"/>
          <w:szCs w:val="21"/>
        </w:rPr>
        <w:t>）</w:t>
      </w:r>
      <w:r w:rsidR="0079415A">
        <w:rPr>
          <w:rFonts w:hint="eastAsia"/>
          <w:color w:val="000000"/>
          <w:szCs w:val="21"/>
        </w:rPr>
        <w:t>、</w:t>
      </w:r>
      <w:r>
        <w:rPr>
          <w:rFonts w:hint="eastAsia"/>
          <w:color w:val="000000"/>
          <w:szCs w:val="21"/>
        </w:rPr>
        <w:t>《倘若我们不止朋友》（</w:t>
      </w:r>
      <w:r>
        <w:rPr>
          <w:rFonts w:hint="eastAsia"/>
          <w:i/>
          <w:iCs/>
        </w:rPr>
        <w:t>What If We</w:t>
      </w:r>
      <w:proofErr w:type="gramStart"/>
      <w:r>
        <w:rPr>
          <w:i/>
          <w:iCs/>
        </w:rPr>
        <w:t>’</w:t>
      </w:r>
      <w:proofErr w:type="gramEnd"/>
      <w:r>
        <w:rPr>
          <w:rFonts w:hint="eastAsia"/>
          <w:i/>
          <w:iCs/>
        </w:rPr>
        <w:t>re Something More</w:t>
      </w:r>
      <w:r>
        <w:rPr>
          <w:rFonts w:hint="eastAsia"/>
          <w:color w:val="000000"/>
          <w:szCs w:val="21"/>
        </w:rPr>
        <w:t>）</w:t>
      </w:r>
      <w:r w:rsidR="0079415A">
        <w:rPr>
          <w:rFonts w:hint="eastAsia"/>
          <w:color w:val="000000"/>
          <w:szCs w:val="21"/>
        </w:rPr>
        <w:t>、</w:t>
      </w:r>
      <w:r>
        <w:rPr>
          <w:rFonts w:hint="eastAsia"/>
          <w:color w:val="000000"/>
          <w:szCs w:val="21"/>
        </w:rPr>
        <w:t>《不再捡拾橡果》（</w:t>
      </w:r>
      <w:r>
        <w:rPr>
          <w:rFonts w:hint="eastAsia"/>
          <w:i/>
          <w:iCs/>
        </w:rPr>
        <w:t>No More Acorns</w:t>
      </w:r>
      <w:r>
        <w:rPr>
          <w:rFonts w:hint="eastAsia"/>
          <w:color w:val="000000"/>
          <w:szCs w:val="21"/>
        </w:rPr>
        <w:t>）</w:t>
      </w:r>
      <w:r w:rsidR="0079415A">
        <w:rPr>
          <w:rFonts w:hint="eastAsia"/>
          <w:color w:val="000000"/>
          <w:szCs w:val="21"/>
        </w:rPr>
        <w:t>、</w:t>
      </w:r>
      <w:r>
        <w:rPr>
          <w:rFonts w:hint="eastAsia"/>
          <w:color w:val="000000"/>
          <w:szCs w:val="21"/>
        </w:rPr>
        <w:t>《</w:t>
      </w:r>
      <w:r>
        <w:rPr>
          <w:rFonts w:hint="eastAsia"/>
          <w:color w:val="000000"/>
          <w:szCs w:val="21"/>
        </w:rPr>
        <w:t>B612</w:t>
      </w:r>
      <w:r>
        <w:rPr>
          <w:rFonts w:hint="eastAsia"/>
          <w:color w:val="000000"/>
          <w:szCs w:val="21"/>
        </w:rPr>
        <w:t>的春天》（</w:t>
      </w:r>
      <w:r>
        <w:rPr>
          <w:rFonts w:hint="eastAsia"/>
          <w:i/>
          <w:iCs/>
        </w:rPr>
        <w:t>The Spring of B612</w:t>
      </w:r>
      <w:r>
        <w:rPr>
          <w:rFonts w:hint="eastAsia"/>
          <w:color w:val="000000"/>
          <w:szCs w:val="21"/>
        </w:rPr>
        <w:t>）</w:t>
      </w:r>
      <w:r w:rsidR="0079415A">
        <w:rPr>
          <w:rFonts w:hint="eastAsia"/>
          <w:color w:val="000000"/>
          <w:szCs w:val="21"/>
        </w:rPr>
        <w:t>、</w:t>
      </w:r>
      <w:r>
        <w:rPr>
          <w:rFonts w:hint="eastAsia"/>
          <w:color w:val="000000"/>
          <w:szCs w:val="21"/>
        </w:rPr>
        <w:t>《成长棱镜》（</w:t>
      </w:r>
      <w:r>
        <w:rPr>
          <w:rFonts w:hint="eastAsia"/>
          <w:i/>
          <w:iCs/>
        </w:rPr>
        <w:t>The Prism of Growth</w:t>
      </w:r>
      <w:r>
        <w:rPr>
          <w:rFonts w:hint="eastAsia"/>
          <w:color w:val="000000"/>
          <w:szCs w:val="21"/>
        </w:rPr>
        <w:t>）</w:t>
      </w:r>
      <w:r w:rsidR="0079415A">
        <w:rPr>
          <w:rFonts w:hint="eastAsia"/>
          <w:color w:val="000000"/>
          <w:szCs w:val="21"/>
        </w:rPr>
        <w:t>、</w:t>
      </w:r>
      <w:r>
        <w:rPr>
          <w:rFonts w:hint="eastAsia"/>
          <w:color w:val="000000"/>
          <w:szCs w:val="21"/>
        </w:rPr>
        <w:t>《蓝发》（</w:t>
      </w:r>
      <w:r>
        <w:rPr>
          <w:rFonts w:hint="eastAsia"/>
          <w:i/>
          <w:iCs/>
        </w:rPr>
        <w:t>Blue Hair</w:t>
      </w:r>
      <w:r>
        <w:rPr>
          <w:rFonts w:hint="eastAsia"/>
          <w:color w:val="000000"/>
          <w:szCs w:val="21"/>
        </w:rPr>
        <w:t>）</w:t>
      </w:r>
      <w:r w:rsidR="0079415A">
        <w:rPr>
          <w:rFonts w:hint="eastAsia"/>
          <w:color w:val="000000"/>
          <w:szCs w:val="21"/>
        </w:rPr>
        <w:t>、</w:t>
      </w:r>
      <w:r>
        <w:rPr>
          <w:rFonts w:hint="eastAsia"/>
          <w:color w:val="000000"/>
          <w:szCs w:val="21"/>
        </w:rPr>
        <w:t>《三次心动》（</w:t>
      </w:r>
      <w:r>
        <w:rPr>
          <w:rFonts w:hint="eastAsia"/>
          <w:i/>
          <w:iCs/>
        </w:rPr>
        <w:t>Three Times</w:t>
      </w:r>
      <w:r>
        <w:rPr>
          <w:rFonts w:hint="eastAsia"/>
          <w:color w:val="000000"/>
          <w:szCs w:val="21"/>
        </w:rPr>
        <w:t>）等。</w:t>
      </w:r>
    </w:p>
    <w:bookmarkEnd w:id="0"/>
    <w:p w14:paraId="02430553" w14:textId="77777777" w:rsidR="00275CF9" w:rsidRDefault="00275CF9">
      <w:pPr>
        <w:ind w:firstLine="420"/>
        <w:rPr>
          <w:color w:val="000000"/>
          <w:szCs w:val="21"/>
        </w:rPr>
      </w:pPr>
    </w:p>
    <w:p w14:paraId="602FFF57" w14:textId="77777777" w:rsidR="00275CF9" w:rsidRDefault="00275CF9">
      <w:pPr>
        <w:ind w:firstLine="422"/>
        <w:rPr>
          <w:b/>
          <w:color w:val="000000"/>
        </w:rPr>
      </w:pPr>
    </w:p>
    <w:p w14:paraId="2C63A3AC" w14:textId="77777777" w:rsidR="00275CF9" w:rsidRDefault="00000000">
      <w:pPr>
        <w:shd w:val="clear" w:color="auto" w:fill="FFFFFF"/>
        <w:ind w:firstLineChars="0" w:firstLine="0"/>
        <w:rPr>
          <w:color w:val="000000"/>
          <w:szCs w:val="21"/>
        </w:rPr>
      </w:pPr>
      <w:bookmarkStart w:id="3" w:name="OLE_LINK38"/>
      <w:bookmarkStart w:id="4" w:name="OLE_LINK43"/>
      <w:r>
        <w:rPr>
          <w:rFonts w:hint="eastAsia"/>
          <w:b/>
          <w:bCs/>
          <w:color w:val="000000"/>
          <w:szCs w:val="21"/>
        </w:rPr>
        <w:t>感</w:t>
      </w:r>
      <w:r>
        <w:rPr>
          <w:b/>
          <w:bCs/>
          <w:color w:val="000000"/>
          <w:szCs w:val="21"/>
        </w:rPr>
        <w:t>谢您的阅读！</w:t>
      </w:r>
    </w:p>
    <w:p w14:paraId="058AB9A8" w14:textId="77777777" w:rsidR="00275CF9" w:rsidRDefault="00000000">
      <w:pPr>
        <w:ind w:firstLineChars="0" w:firstLine="0"/>
        <w:rPr>
          <w:rFonts w:ascii="华文中宋" w:eastAsia="华文中宋" w:hAnsi="华文中宋"/>
          <w:b/>
          <w:color w:val="000000"/>
          <w:szCs w:val="21"/>
        </w:rPr>
      </w:pPr>
      <w:r>
        <w:rPr>
          <w:b/>
          <w:color w:val="000000"/>
          <w:szCs w:val="21"/>
        </w:rPr>
        <w:t>请将反馈信息发至：</w:t>
      </w:r>
      <w:r>
        <w:rPr>
          <w:rFonts w:ascii="华文中宋" w:eastAsia="华文中宋" w:hAnsi="华文中宋"/>
          <w:b/>
          <w:color w:val="000000"/>
          <w:szCs w:val="21"/>
        </w:rPr>
        <w:t>版权负责人</w:t>
      </w:r>
    </w:p>
    <w:p w14:paraId="3601100A" w14:textId="77777777" w:rsidR="00275CF9" w:rsidRDefault="00000000">
      <w:pPr>
        <w:ind w:firstLineChars="0" w:firstLine="0"/>
        <w:rPr>
          <w:b/>
          <w:color w:val="000000"/>
          <w:szCs w:val="21"/>
        </w:rPr>
      </w:pPr>
      <w:r>
        <w:rPr>
          <w:b/>
          <w:color w:val="000000"/>
          <w:szCs w:val="21"/>
        </w:rPr>
        <w:t>Email</w:t>
      </w:r>
      <w:r>
        <w:rPr>
          <w:color w:val="000000"/>
          <w:szCs w:val="21"/>
        </w:rPr>
        <w:t>：</w:t>
      </w:r>
      <w:hyperlink r:id="rId10" w:history="1">
        <w:r w:rsidR="00275CF9">
          <w:rPr>
            <w:rStyle w:val="ab"/>
            <w:rFonts w:hint="eastAsia"/>
            <w:b/>
            <w:szCs w:val="21"/>
          </w:rPr>
          <w:t>Righ</w:t>
        </w:r>
        <w:r w:rsidR="00275CF9">
          <w:rPr>
            <w:rStyle w:val="ab"/>
            <w:b/>
            <w:szCs w:val="21"/>
          </w:rPr>
          <w:t>ts@nurnberg.com.cn</w:t>
        </w:r>
      </w:hyperlink>
    </w:p>
    <w:p w14:paraId="61D11756" w14:textId="77777777" w:rsidR="00275CF9" w:rsidRDefault="00000000">
      <w:pPr>
        <w:ind w:firstLineChars="0" w:firstLine="0"/>
        <w:rPr>
          <w:b/>
          <w:color w:val="000000"/>
          <w:szCs w:val="21"/>
        </w:rPr>
      </w:pPr>
      <w:r>
        <w:rPr>
          <w:color w:val="000000"/>
          <w:szCs w:val="21"/>
        </w:rPr>
        <w:t>安德鲁</w:t>
      </w:r>
      <w:r>
        <w:rPr>
          <w:color w:val="000000"/>
          <w:szCs w:val="21"/>
        </w:rPr>
        <w:t>·</w:t>
      </w:r>
      <w:r>
        <w:rPr>
          <w:color w:val="000000"/>
          <w:szCs w:val="21"/>
        </w:rPr>
        <w:t>纳伯格联合国际有限公司北京代表处</w:t>
      </w:r>
    </w:p>
    <w:p w14:paraId="2D7937ED" w14:textId="77777777" w:rsidR="00275CF9" w:rsidRDefault="00000000">
      <w:pPr>
        <w:ind w:firstLineChars="0" w:firstLine="0"/>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rFonts w:hint="eastAsia"/>
          <w:color w:val="000000"/>
          <w:szCs w:val="21"/>
        </w:rPr>
        <w:t>,</w:t>
      </w:r>
      <w:r>
        <w:rPr>
          <w:color w:val="000000"/>
          <w:szCs w:val="21"/>
        </w:rPr>
        <w:t xml:space="preserve"> </w:t>
      </w:r>
      <w:r>
        <w:rPr>
          <w:color w:val="000000"/>
          <w:szCs w:val="21"/>
        </w:rPr>
        <w:t>邮编：</w:t>
      </w:r>
      <w:r>
        <w:rPr>
          <w:color w:val="000000"/>
          <w:szCs w:val="21"/>
        </w:rPr>
        <w:t>100872</w:t>
      </w:r>
    </w:p>
    <w:p w14:paraId="1E635857" w14:textId="77777777" w:rsidR="00275CF9" w:rsidRDefault="00000000">
      <w:pPr>
        <w:ind w:firstLineChars="0" w:firstLine="0"/>
        <w:rPr>
          <w:b/>
          <w:color w:val="000000"/>
          <w:szCs w:val="21"/>
        </w:rPr>
      </w:pPr>
      <w:r>
        <w:rPr>
          <w:color w:val="000000"/>
          <w:szCs w:val="21"/>
        </w:rPr>
        <w:lastRenderedPageBreak/>
        <w:t>电话：</w:t>
      </w:r>
      <w:r>
        <w:rPr>
          <w:color w:val="000000"/>
          <w:szCs w:val="21"/>
        </w:rPr>
        <w:t xml:space="preserve">010-82504106, </w:t>
      </w:r>
      <w:r>
        <w:rPr>
          <w:color w:val="000000"/>
          <w:szCs w:val="21"/>
        </w:rPr>
        <w:t>传真：</w:t>
      </w:r>
      <w:r>
        <w:rPr>
          <w:color w:val="000000"/>
          <w:szCs w:val="21"/>
        </w:rPr>
        <w:t>010-82504200</w:t>
      </w:r>
    </w:p>
    <w:p w14:paraId="6440C1E4" w14:textId="77777777" w:rsidR="00275CF9" w:rsidRDefault="00000000">
      <w:pPr>
        <w:ind w:firstLineChars="0" w:firstLine="0"/>
        <w:rPr>
          <w:rStyle w:val="ab"/>
          <w:szCs w:val="21"/>
        </w:rPr>
      </w:pPr>
      <w:r>
        <w:rPr>
          <w:color w:val="000000"/>
          <w:szCs w:val="21"/>
        </w:rPr>
        <w:t>公司网址：</w:t>
      </w:r>
      <w:hyperlink r:id="rId11" w:history="1">
        <w:r w:rsidR="00275CF9">
          <w:rPr>
            <w:rStyle w:val="ab"/>
            <w:szCs w:val="21"/>
          </w:rPr>
          <w:t>http://www.nurnberg.com.cn</w:t>
        </w:r>
      </w:hyperlink>
    </w:p>
    <w:p w14:paraId="235B4230" w14:textId="77777777" w:rsidR="00275CF9" w:rsidRDefault="00000000">
      <w:pPr>
        <w:ind w:firstLineChars="0" w:firstLine="0"/>
        <w:rPr>
          <w:color w:val="000000"/>
          <w:szCs w:val="21"/>
        </w:rPr>
      </w:pPr>
      <w:r>
        <w:rPr>
          <w:color w:val="000000"/>
          <w:szCs w:val="21"/>
        </w:rPr>
        <w:t>书目下载</w:t>
      </w:r>
      <w:r>
        <w:rPr>
          <w:rFonts w:hint="eastAsia"/>
          <w:color w:val="000000"/>
          <w:szCs w:val="21"/>
        </w:rPr>
        <w:t>：</w:t>
      </w:r>
      <w:hyperlink r:id="rId12" w:history="1">
        <w:r w:rsidR="00275CF9">
          <w:rPr>
            <w:rStyle w:val="ab"/>
            <w:szCs w:val="21"/>
          </w:rPr>
          <w:t>http://www.nurnberg.com.cn/booklist_zh/list.aspx</w:t>
        </w:r>
      </w:hyperlink>
    </w:p>
    <w:p w14:paraId="7F06F6A9" w14:textId="77777777" w:rsidR="00275CF9" w:rsidRDefault="00000000">
      <w:pPr>
        <w:ind w:firstLineChars="0" w:firstLine="0"/>
        <w:rPr>
          <w:color w:val="000000"/>
          <w:szCs w:val="21"/>
        </w:rPr>
      </w:pPr>
      <w:r>
        <w:rPr>
          <w:color w:val="000000"/>
          <w:szCs w:val="21"/>
        </w:rPr>
        <w:t>书讯浏览</w:t>
      </w:r>
      <w:r>
        <w:rPr>
          <w:rFonts w:hint="eastAsia"/>
          <w:color w:val="000000"/>
          <w:szCs w:val="21"/>
        </w:rPr>
        <w:t>：</w:t>
      </w:r>
      <w:hyperlink r:id="rId13" w:history="1">
        <w:r w:rsidR="00275CF9">
          <w:rPr>
            <w:rStyle w:val="ab"/>
            <w:szCs w:val="21"/>
          </w:rPr>
          <w:t>http://www.nurnberg.com.cn/book/book.aspx</w:t>
        </w:r>
      </w:hyperlink>
    </w:p>
    <w:p w14:paraId="4931BFAF" w14:textId="77777777" w:rsidR="00275CF9" w:rsidRDefault="00000000">
      <w:pPr>
        <w:ind w:firstLineChars="0" w:firstLine="0"/>
        <w:rPr>
          <w:color w:val="000000"/>
          <w:szCs w:val="21"/>
        </w:rPr>
      </w:pPr>
      <w:r>
        <w:rPr>
          <w:color w:val="000000"/>
          <w:szCs w:val="21"/>
        </w:rPr>
        <w:t>视频推荐</w:t>
      </w:r>
      <w:r>
        <w:rPr>
          <w:rFonts w:hint="eastAsia"/>
          <w:color w:val="000000"/>
          <w:szCs w:val="21"/>
        </w:rPr>
        <w:t>：</w:t>
      </w:r>
      <w:hyperlink r:id="rId14" w:history="1">
        <w:r w:rsidR="00275CF9">
          <w:rPr>
            <w:rStyle w:val="ab"/>
            <w:szCs w:val="21"/>
          </w:rPr>
          <w:t>http://www.nurnberg.com.cn/video/video.aspx</w:t>
        </w:r>
      </w:hyperlink>
    </w:p>
    <w:p w14:paraId="14937405" w14:textId="77777777" w:rsidR="00275CF9" w:rsidRDefault="00000000">
      <w:pPr>
        <w:ind w:firstLineChars="0" w:firstLine="0"/>
        <w:rPr>
          <w:rStyle w:val="ab"/>
          <w:szCs w:val="21"/>
        </w:rPr>
      </w:pPr>
      <w:r>
        <w:rPr>
          <w:color w:val="000000"/>
          <w:szCs w:val="21"/>
        </w:rPr>
        <w:t>豆瓣小站：</w:t>
      </w:r>
      <w:hyperlink r:id="rId15" w:history="1">
        <w:r w:rsidR="00275CF9">
          <w:rPr>
            <w:rStyle w:val="ab"/>
            <w:szCs w:val="21"/>
          </w:rPr>
          <w:t>http://site.douban.com/110577/</w:t>
        </w:r>
      </w:hyperlink>
    </w:p>
    <w:p w14:paraId="77D69651" w14:textId="77777777" w:rsidR="00275CF9" w:rsidRDefault="00000000">
      <w:pPr>
        <w:ind w:firstLineChars="0" w:firstLine="0"/>
        <w:rPr>
          <w:rFonts w:ascii="Calibri" w:hAnsi="Calibri" w:cs="Calibri"/>
          <w:color w:val="000000"/>
          <w:shd w:val="clear" w:color="auto" w:fill="FFFFFF"/>
        </w:rPr>
      </w:pPr>
      <w:proofErr w:type="gramStart"/>
      <w:r>
        <w:rPr>
          <w:rFonts w:hint="eastAsia"/>
          <w:color w:val="000000"/>
          <w:shd w:val="clear" w:color="auto" w:fill="FFFFFF"/>
        </w:rPr>
        <w:t>新浪微博</w:t>
      </w:r>
      <w:proofErr w:type="gramEnd"/>
      <w:r>
        <w:rPr>
          <w:rFonts w:hint="eastAsia"/>
          <w:bCs/>
          <w:color w:val="000000"/>
          <w:shd w:val="clear" w:color="auto" w:fill="FFFFFF"/>
        </w:rPr>
        <w:t>：</w:t>
      </w:r>
      <w:hyperlink r:id="rId16" w:history="1">
        <w:r w:rsidR="00275CF9">
          <w:rPr>
            <w:rFonts w:cs="Calibri" w:hint="eastAsia"/>
            <w:color w:val="0000FF"/>
            <w:u w:val="single"/>
            <w:shd w:val="clear" w:color="auto" w:fill="FFFFFF"/>
          </w:rPr>
          <w:t>安德鲁纳伯格公司</w:t>
        </w:r>
        <w:proofErr w:type="gramStart"/>
        <w:r w:rsidR="00275CF9">
          <w:rPr>
            <w:rFonts w:cs="Calibri" w:hint="eastAsia"/>
            <w:color w:val="0000FF"/>
            <w:u w:val="single"/>
            <w:shd w:val="clear" w:color="auto" w:fill="FFFFFF"/>
          </w:rPr>
          <w:t>的微博</w:t>
        </w:r>
        <w:proofErr w:type="gramEnd"/>
        <w:r w:rsidR="00275CF9">
          <w:rPr>
            <w:color w:val="0000FF"/>
            <w:u w:val="single"/>
            <w:shd w:val="clear" w:color="auto" w:fill="FFFFFF"/>
          </w:rPr>
          <w:t>_</w:t>
        </w:r>
        <w:r w:rsidR="00275CF9">
          <w:rPr>
            <w:rFonts w:cs="Calibri" w:hint="eastAsia"/>
            <w:color w:val="0000FF"/>
            <w:u w:val="single"/>
            <w:shd w:val="clear" w:color="auto" w:fill="FFFFFF"/>
          </w:rPr>
          <w:t>微博</w:t>
        </w:r>
        <w:r w:rsidR="00275CF9">
          <w:rPr>
            <w:color w:val="0000FF"/>
            <w:u w:val="single"/>
            <w:shd w:val="clear" w:color="auto" w:fill="FFFFFF"/>
          </w:rPr>
          <w:t> (weibo.com)</w:t>
        </w:r>
      </w:hyperlink>
    </w:p>
    <w:p w14:paraId="7E518B98" w14:textId="77777777" w:rsidR="00275CF9" w:rsidRDefault="00000000">
      <w:pPr>
        <w:shd w:val="clear" w:color="auto" w:fill="FFFFFF"/>
        <w:ind w:firstLineChars="0" w:firstLine="0"/>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3"/>
    <w:bookmarkEnd w:id="4"/>
    <w:p w14:paraId="19655542" w14:textId="77777777" w:rsidR="00275CF9" w:rsidRDefault="00000000">
      <w:pPr>
        <w:ind w:right="420" w:firstLineChars="0" w:firstLine="0"/>
        <w:rPr>
          <w:rFonts w:eastAsia="Gungsuh"/>
          <w:color w:val="000000"/>
          <w:kern w:val="0"/>
          <w:szCs w:val="21"/>
        </w:rPr>
      </w:pPr>
      <w:r>
        <w:rPr>
          <w:bCs/>
          <w:noProof/>
          <w:szCs w:val="21"/>
        </w:rPr>
        <w:drawing>
          <wp:inline distT="0" distB="0" distL="0" distR="0" wp14:anchorId="7EC3F42B" wp14:editId="3E7B1766">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F84955F" w14:textId="77777777" w:rsidR="00275CF9" w:rsidRDefault="00275CF9">
      <w:pPr>
        <w:ind w:right="420" w:firstLine="420"/>
        <w:rPr>
          <w:rFonts w:eastAsia="Gungsuh"/>
          <w:color w:val="000000"/>
          <w:kern w:val="0"/>
          <w:szCs w:val="21"/>
        </w:rPr>
      </w:pPr>
    </w:p>
    <w:sectPr w:rsidR="00275CF9">
      <w:headerReference w:type="even" r:id="rId18"/>
      <w:headerReference w:type="default" r:id="rId19"/>
      <w:footerReference w:type="even" r:id="rId20"/>
      <w:footerReference w:type="default" r:id="rId21"/>
      <w:headerReference w:type="first" r:id="rId22"/>
      <w:footerReference w:type="first" r:id="rId23"/>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B3F4A" w14:textId="77777777" w:rsidR="000245FC" w:rsidRDefault="000245FC">
      <w:pPr>
        <w:ind w:firstLine="420"/>
      </w:pPr>
      <w:r>
        <w:separator/>
      </w:r>
    </w:p>
  </w:endnote>
  <w:endnote w:type="continuationSeparator" w:id="0">
    <w:p w14:paraId="3C75B9A4" w14:textId="77777777" w:rsidR="000245FC" w:rsidRDefault="000245FC">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BF8A6" w14:textId="77777777" w:rsidR="0079415A" w:rsidRDefault="0079415A">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5B491" w14:textId="77777777" w:rsidR="00275CF9" w:rsidRDefault="00275CF9">
    <w:pPr>
      <w:pBdr>
        <w:bottom w:val="single" w:sz="6" w:space="1" w:color="auto"/>
      </w:pBdr>
      <w:ind w:firstLine="360"/>
      <w:jc w:val="center"/>
      <w:rPr>
        <w:rFonts w:ascii="方正姚体" w:eastAsia="方正姚体"/>
        <w:sz w:val="18"/>
      </w:rPr>
    </w:pPr>
  </w:p>
  <w:p w14:paraId="5A3CD84B" w14:textId="77777777" w:rsidR="00275CF9" w:rsidRDefault="00000000">
    <w:pPr>
      <w:ind w:firstLine="360"/>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6B42A93C" w14:textId="77777777" w:rsidR="00275CF9" w:rsidRDefault="00000000">
    <w:pPr>
      <w:ind w:firstLine="360"/>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77634387" w14:textId="77777777" w:rsidR="00275CF9" w:rsidRDefault="00000000">
    <w:pPr>
      <w:ind w:firstLine="360"/>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sidR="00275CF9">
        <w:rPr>
          <w:rStyle w:val="ab"/>
          <w:rFonts w:ascii="方正姚体" w:eastAsia="方正姚体" w:hAnsi="华文仿宋" w:hint="eastAsia"/>
          <w:sz w:val="18"/>
          <w:szCs w:val="18"/>
        </w:rPr>
        <w:t>www.nurnberg.com.cn</w:t>
      </w:r>
    </w:hyperlink>
  </w:p>
  <w:p w14:paraId="36227F11" w14:textId="77777777" w:rsidR="00275CF9" w:rsidRDefault="00275CF9">
    <w:pPr>
      <w:pStyle w:val="a5"/>
      <w:ind w:firstLine="360"/>
      <w:jc w:val="center"/>
      <w:rPr>
        <w:rFonts w:eastAsia="方正姚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9FEF2" w14:textId="77777777" w:rsidR="0079415A" w:rsidRDefault="0079415A">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8233A" w14:textId="77777777" w:rsidR="000245FC" w:rsidRDefault="000245FC">
      <w:pPr>
        <w:ind w:firstLine="420"/>
      </w:pPr>
      <w:r>
        <w:separator/>
      </w:r>
    </w:p>
  </w:footnote>
  <w:footnote w:type="continuationSeparator" w:id="0">
    <w:p w14:paraId="26598AFB" w14:textId="77777777" w:rsidR="000245FC" w:rsidRDefault="000245FC">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0E3F" w14:textId="77777777" w:rsidR="0079415A" w:rsidRDefault="0079415A">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1B20" w14:textId="77777777" w:rsidR="00275CF9" w:rsidRDefault="00000000">
    <w:pPr>
      <w:ind w:firstLine="420"/>
      <w:jc w:val="right"/>
      <w:rPr>
        <w:rFonts w:eastAsia="黑体"/>
        <w:b/>
        <w:bCs/>
      </w:rPr>
    </w:pPr>
    <w:r>
      <w:rPr>
        <w:noProof/>
      </w:rPr>
      <w:drawing>
        <wp:anchor distT="0" distB="0" distL="114300" distR="114300" simplePos="0" relativeHeight="251660288" behindDoc="0" locked="0" layoutInCell="1" allowOverlap="1" wp14:anchorId="1B1BC19F" wp14:editId="12DF9E19">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5968C38" w14:textId="2F0D9937" w:rsidR="00275CF9" w:rsidRDefault="00000000">
    <w:pPr>
      <w:pStyle w:val="a6"/>
      <w:ind w:firstLine="360"/>
      <w:rPr>
        <w:rFonts w:eastAsia="方正姚体"/>
        <w:b/>
        <w:bCs/>
      </w:rPr>
    </w:pPr>
    <w:r>
      <w:rPr>
        <w:rFonts w:hint="eastAsia"/>
      </w:rPr>
      <w:t xml:space="preserve">                                    </w:t>
    </w:r>
    <w:r>
      <w:rPr>
        <w:rFonts w:eastAsia="方正姚体" w:hint="eastAsia"/>
      </w:rPr>
      <w:t>英国安德鲁·纳伯格联合国际有限公司北京代表处</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DF32" w14:textId="77777777" w:rsidR="0079415A" w:rsidRDefault="0079415A">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6750E"/>
    <w:multiLevelType w:val="singleLevel"/>
    <w:tmpl w:val="9476750E"/>
    <w:lvl w:ilvl="0">
      <w:start w:val="1"/>
      <w:numFmt w:val="bullet"/>
      <w:lvlText w:val=""/>
      <w:lvlJc w:val="left"/>
      <w:pPr>
        <w:ind w:left="420" w:hanging="420"/>
      </w:pPr>
      <w:rPr>
        <w:rFonts w:ascii="Wingdings" w:hAnsi="Wingdings" w:hint="default"/>
      </w:rPr>
    </w:lvl>
  </w:abstractNum>
  <w:num w:numId="1" w16cid:durableId="20252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3D7A"/>
    <w:rsid w:val="00014408"/>
    <w:rsid w:val="000226FA"/>
    <w:rsid w:val="000245FC"/>
    <w:rsid w:val="00030D63"/>
    <w:rsid w:val="00040304"/>
    <w:rsid w:val="00061C2C"/>
    <w:rsid w:val="000803A7"/>
    <w:rsid w:val="00080CD8"/>
    <w:rsid w:val="000810D5"/>
    <w:rsid w:val="00081E9A"/>
    <w:rsid w:val="00082504"/>
    <w:rsid w:val="0008781E"/>
    <w:rsid w:val="000A01BD"/>
    <w:rsid w:val="000A24F5"/>
    <w:rsid w:val="000A57E2"/>
    <w:rsid w:val="000B3141"/>
    <w:rsid w:val="000B3EED"/>
    <w:rsid w:val="000B4D73"/>
    <w:rsid w:val="000C0951"/>
    <w:rsid w:val="000C18AC"/>
    <w:rsid w:val="000D0A7C"/>
    <w:rsid w:val="000D0C63"/>
    <w:rsid w:val="000D293D"/>
    <w:rsid w:val="000D34C3"/>
    <w:rsid w:val="000D3D3A"/>
    <w:rsid w:val="000D5F8D"/>
    <w:rsid w:val="001017C7"/>
    <w:rsid w:val="00102500"/>
    <w:rsid w:val="00110260"/>
    <w:rsid w:val="0011264B"/>
    <w:rsid w:val="00121268"/>
    <w:rsid w:val="00132921"/>
    <w:rsid w:val="00133C63"/>
    <w:rsid w:val="00134987"/>
    <w:rsid w:val="00146F1E"/>
    <w:rsid w:val="00152323"/>
    <w:rsid w:val="00163F80"/>
    <w:rsid w:val="00167007"/>
    <w:rsid w:val="00193733"/>
    <w:rsid w:val="00195D6F"/>
    <w:rsid w:val="001B2196"/>
    <w:rsid w:val="001B679D"/>
    <w:rsid w:val="001C6D65"/>
    <w:rsid w:val="001D0115"/>
    <w:rsid w:val="001D0FAF"/>
    <w:rsid w:val="001D4E4F"/>
    <w:rsid w:val="001F0F15"/>
    <w:rsid w:val="002068EA"/>
    <w:rsid w:val="00215BF8"/>
    <w:rsid w:val="002243E8"/>
    <w:rsid w:val="00236060"/>
    <w:rsid w:val="00244604"/>
    <w:rsid w:val="00244F8F"/>
    <w:rsid w:val="002516C3"/>
    <w:rsid w:val="002523C1"/>
    <w:rsid w:val="00265795"/>
    <w:rsid w:val="002727E9"/>
    <w:rsid w:val="00275C85"/>
    <w:rsid w:val="00275CF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27BB"/>
    <w:rsid w:val="003C524C"/>
    <w:rsid w:val="003D49B4"/>
    <w:rsid w:val="003E0CAE"/>
    <w:rsid w:val="003F4DC2"/>
    <w:rsid w:val="003F745B"/>
    <w:rsid w:val="004039C9"/>
    <w:rsid w:val="00422383"/>
    <w:rsid w:val="00422FD2"/>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5D7"/>
    <w:rsid w:val="00667C85"/>
    <w:rsid w:val="00680EFB"/>
    <w:rsid w:val="006B6CAB"/>
    <w:rsid w:val="006D37ED"/>
    <w:rsid w:val="006E2E2E"/>
    <w:rsid w:val="007078E0"/>
    <w:rsid w:val="00715F9D"/>
    <w:rsid w:val="007419C0"/>
    <w:rsid w:val="00747520"/>
    <w:rsid w:val="0075196D"/>
    <w:rsid w:val="00792AB2"/>
    <w:rsid w:val="0079415A"/>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5ED5"/>
    <w:rsid w:val="008129CA"/>
    <w:rsid w:val="00816558"/>
    <w:rsid w:val="00874AD1"/>
    <w:rsid w:val="008833DC"/>
    <w:rsid w:val="008931BF"/>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66ECC"/>
    <w:rsid w:val="00973993"/>
    <w:rsid w:val="00973E1A"/>
    <w:rsid w:val="009836C5"/>
    <w:rsid w:val="00995581"/>
    <w:rsid w:val="00996023"/>
    <w:rsid w:val="009A1093"/>
    <w:rsid w:val="009A6FB2"/>
    <w:rsid w:val="009B01A7"/>
    <w:rsid w:val="009B3943"/>
    <w:rsid w:val="009C66BB"/>
    <w:rsid w:val="009D09AC"/>
    <w:rsid w:val="009D7EA7"/>
    <w:rsid w:val="009E5739"/>
    <w:rsid w:val="00A10F0C"/>
    <w:rsid w:val="00A1225E"/>
    <w:rsid w:val="00A45A3D"/>
    <w:rsid w:val="00A54A8E"/>
    <w:rsid w:val="00A71EAE"/>
    <w:rsid w:val="00A866EC"/>
    <w:rsid w:val="00A90D6D"/>
    <w:rsid w:val="00A90FC8"/>
    <w:rsid w:val="00A91D49"/>
    <w:rsid w:val="00AB060D"/>
    <w:rsid w:val="00AB7588"/>
    <w:rsid w:val="00AB762B"/>
    <w:rsid w:val="00AC520D"/>
    <w:rsid w:val="00AC7610"/>
    <w:rsid w:val="00AD1193"/>
    <w:rsid w:val="00AD23A3"/>
    <w:rsid w:val="00AF0671"/>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D64D0"/>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D068E5"/>
    <w:rsid w:val="00D1135D"/>
    <w:rsid w:val="00D17732"/>
    <w:rsid w:val="00D24A70"/>
    <w:rsid w:val="00D24E00"/>
    <w:rsid w:val="00D341FB"/>
    <w:rsid w:val="00D500BB"/>
    <w:rsid w:val="00D5063D"/>
    <w:rsid w:val="00D5176B"/>
    <w:rsid w:val="00D55CF3"/>
    <w:rsid w:val="00D56A6F"/>
    <w:rsid w:val="00D56DBD"/>
    <w:rsid w:val="00D63010"/>
    <w:rsid w:val="00D64EE2"/>
    <w:rsid w:val="00D738A1"/>
    <w:rsid w:val="00D762D4"/>
    <w:rsid w:val="00D76715"/>
    <w:rsid w:val="00DA6B30"/>
    <w:rsid w:val="00DB3297"/>
    <w:rsid w:val="00DB7D8F"/>
    <w:rsid w:val="00DF0BB7"/>
    <w:rsid w:val="00E00CC0"/>
    <w:rsid w:val="00E132E9"/>
    <w:rsid w:val="00E15659"/>
    <w:rsid w:val="00E35592"/>
    <w:rsid w:val="00E43598"/>
    <w:rsid w:val="00E509A5"/>
    <w:rsid w:val="00E54E5E"/>
    <w:rsid w:val="00E557C1"/>
    <w:rsid w:val="00E65115"/>
    <w:rsid w:val="00E725A1"/>
    <w:rsid w:val="00E81DF3"/>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93F33"/>
    <w:rsid w:val="00FA2346"/>
    <w:rsid w:val="00FB277E"/>
    <w:rsid w:val="00FB5963"/>
    <w:rsid w:val="00FC3699"/>
    <w:rsid w:val="00FD049B"/>
    <w:rsid w:val="00FD2972"/>
    <w:rsid w:val="00FD3BC4"/>
    <w:rsid w:val="00FF01D6"/>
    <w:rsid w:val="023F7715"/>
    <w:rsid w:val="04B21E8E"/>
    <w:rsid w:val="055F1B46"/>
    <w:rsid w:val="065742DF"/>
    <w:rsid w:val="0806583D"/>
    <w:rsid w:val="08F33D56"/>
    <w:rsid w:val="091A3CEE"/>
    <w:rsid w:val="0AA822B2"/>
    <w:rsid w:val="0B160C9D"/>
    <w:rsid w:val="0C1B0437"/>
    <w:rsid w:val="1264528F"/>
    <w:rsid w:val="12D17378"/>
    <w:rsid w:val="12D81E34"/>
    <w:rsid w:val="14117386"/>
    <w:rsid w:val="14410444"/>
    <w:rsid w:val="14C12F5A"/>
    <w:rsid w:val="162057B7"/>
    <w:rsid w:val="17594F22"/>
    <w:rsid w:val="1A294027"/>
    <w:rsid w:val="1C7A236C"/>
    <w:rsid w:val="1CA23671"/>
    <w:rsid w:val="21BC5CD6"/>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036C6A"/>
    <w:rsid w:val="59296817"/>
    <w:rsid w:val="59F00E16"/>
    <w:rsid w:val="5A1E61D2"/>
    <w:rsid w:val="5B3D348E"/>
    <w:rsid w:val="5D416359"/>
    <w:rsid w:val="5E0C3542"/>
    <w:rsid w:val="5E572DEB"/>
    <w:rsid w:val="5E8E14C4"/>
    <w:rsid w:val="60197BB5"/>
    <w:rsid w:val="605753D1"/>
    <w:rsid w:val="621F6849"/>
    <w:rsid w:val="661D5426"/>
    <w:rsid w:val="674455A4"/>
    <w:rsid w:val="68202442"/>
    <w:rsid w:val="6BA53BB1"/>
    <w:rsid w:val="6E9A5873"/>
    <w:rsid w:val="70531E2E"/>
    <w:rsid w:val="714C3AC4"/>
    <w:rsid w:val="724427AD"/>
    <w:rsid w:val="72682163"/>
    <w:rsid w:val="73B21D95"/>
    <w:rsid w:val="73D3309A"/>
    <w:rsid w:val="76524935"/>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8F33E"/>
  <w15:docId w15:val="{753171F1-8AA8-4E53-A1B9-D4554D971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ind w:firstLineChars="200" w:firstLine="361"/>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h.yes24.com/article/details/81479" TargetMode="External"/><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eibo.com/1877653117/profile?topnav=1&amp;wvr=6"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te.douban.com/110577/" TargetMode="External"/><Relationship Id="rId23" Type="http://schemas.openxmlformats.org/officeDocument/2006/relationships/footer" Target="footer3.xml"/><Relationship Id="rId10" Type="http://schemas.openxmlformats.org/officeDocument/2006/relationships/hyperlink" Target="mailto:Rights@nurnberg.com.cn"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2466</Words>
  <Characters>2812</Characters>
  <Application>Microsoft Office Word</Application>
  <DocSecurity>0</DocSecurity>
  <Lines>108</Lines>
  <Paragraphs>86</Paragraphs>
  <ScaleCrop>false</ScaleCrop>
  <Company>2ndSpAcE</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12</cp:revision>
  <cp:lastPrinted>2005-06-10T06:33:00Z</cp:lastPrinted>
  <dcterms:created xsi:type="dcterms:W3CDTF">2023-11-05T05:33:00Z</dcterms:created>
  <dcterms:modified xsi:type="dcterms:W3CDTF">2026-05-06T10:04:00Z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EE75C4F0E3494CFAB4FB7A8D0C3BEE53</vt:lpwstr>
  </property>
  <property fmtid="{D5CDD505-2E9C-101B-9397-08002B2CF9AE}" pid="4" name="KSOTemplateDocerSaveRecord">
    <vt:lpwstr>eyJoZGlkIjoiMzEwNTM5NzYwMDRjMzkwZTVkZjY2ODkwMGIxNGU0OTUiLCJ1c2VySWQiOiI0MTA5ODcwMDEifQ==</vt:lpwstr>
  </property>
</Properties>
</file>