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043FC831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2BD8BD72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3F9DBAEC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4992405F" w:rsidR="00AE574A" w:rsidRDefault="00AE574A">
      <w:pPr>
        <w:rPr>
          <w:b/>
          <w:color w:val="000000"/>
          <w:szCs w:val="21"/>
        </w:rPr>
      </w:pPr>
    </w:p>
    <w:p w14:paraId="3DA7336F" w14:textId="0ABC4E56" w:rsidR="00774233" w:rsidRPr="00774233" w:rsidRDefault="0026409A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0191296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22425" cy="1953895"/>
            <wp:effectExtent l="0" t="0" r="0" b="8255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 r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836645" w:rsidRPr="00836645">
        <w:rPr>
          <w:b/>
          <w:bCs/>
          <w:color w:val="000000"/>
          <w:szCs w:val="21"/>
        </w:rPr>
        <w:t>航空风尚：</w:t>
      </w:r>
      <w:r w:rsidR="00836645">
        <w:rPr>
          <w:rFonts w:hint="eastAsia"/>
          <w:b/>
          <w:bCs/>
          <w:color w:val="000000"/>
          <w:szCs w:val="21"/>
        </w:rPr>
        <w:t>万米之上</w:t>
      </w:r>
      <w:r w:rsidR="00836645" w:rsidRPr="00836645">
        <w:rPr>
          <w:b/>
          <w:bCs/>
          <w:color w:val="000000"/>
          <w:szCs w:val="21"/>
        </w:rPr>
        <w:t>的设计与文化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6EFF4FED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193C69" w:rsidRPr="00193C69">
        <w:rPr>
          <w:b/>
          <w:bCs/>
          <w:color w:val="000000"/>
          <w:szCs w:val="21"/>
        </w:rPr>
        <w:t>AIRLINE: Style at 30,000 Feet</w:t>
      </w:r>
    </w:p>
    <w:p w14:paraId="39B7E419" w14:textId="2A2B1832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193C69" w:rsidRPr="00193C69">
        <w:rPr>
          <w:b/>
          <w:bCs/>
          <w:color w:val="000000"/>
          <w:szCs w:val="21"/>
        </w:rPr>
        <w:t xml:space="preserve">Keith Lovegrove </w:t>
      </w:r>
      <w:hyperlink r:id="rId9" w:history="1"/>
    </w:p>
    <w:p w14:paraId="68A256E0" w14:textId="67B166C6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56F4E551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836645">
        <w:rPr>
          <w:rFonts w:hint="eastAsia"/>
          <w:b/>
          <w:bCs/>
          <w:color w:val="000000"/>
          <w:szCs w:val="21"/>
        </w:rPr>
        <w:t>144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1C80B212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</w:t>
      </w:r>
      <w:r w:rsidR="00193C69">
        <w:rPr>
          <w:rFonts w:hint="eastAsia"/>
          <w:b/>
          <w:bCs/>
          <w:color w:val="000000"/>
          <w:szCs w:val="21"/>
        </w:rPr>
        <w:t>13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193C69">
        <w:rPr>
          <w:rFonts w:hint="eastAsia"/>
          <w:b/>
          <w:bCs/>
          <w:color w:val="000000"/>
          <w:szCs w:val="21"/>
        </w:rPr>
        <w:t>9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11B91F4A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26409A">
        <w:rPr>
          <w:rFonts w:hint="eastAsia"/>
          <w:b/>
          <w:bCs/>
          <w:szCs w:val="21"/>
        </w:rPr>
        <w:t>生活时尚</w:t>
      </w:r>
    </w:p>
    <w:p w14:paraId="6BB116B4" w14:textId="51EDE7BE" w:rsidR="003F5A19" w:rsidRDefault="00836645" w:rsidP="00240579">
      <w:pPr>
        <w:rPr>
          <w:b/>
          <w:bCs/>
          <w:color w:val="EE0000"/>
          <w:szCs w:val="21"/>
        </w:rPr>
      </w:pPr>
      <w:r>
        <w:rPr>
          <w:rFonts w:hint="eastAsia"/>
          <w:b/>
          <w:bCs/>
          <w:color w:val="EE0000"/>
          <w:szCs w:val="21"/>
        </w:rPr>
        <w:t>亚马逊畅销排行榜：</w:t>
      </w:r>
    </w:p>
    <w:p w14:paraId="6D3EC71C" w14:textId="50A9B825" w:rsidR="00836645" w:rsidRDefault="00836645" w:rsidP="00240579">
      <w:pPr>
        <w:rPr>
          <w:b/>
          <w:bCs/>
          <w:color w:val="EE0000"/>
          <w:szCs w:val="21"/>
        </w:rPr>
      </w:pPr>
      <w:r>
        <w:rPr>
          <w:rFonts w:hint="eastAsia"/>
          <w:b/>
          <w:bCs/>
          <w:color w:val="EE0000"/>
          <w:szCs w:val="21"/>
        </w:rPr>
        <w:t>#</w:t>
      </w:r>
      <w:r w:rsidRPr="00836645">
        <w:rPr>
          <w:b/>
          <w:bCs/>
          <w:color w:val="EE0000"/>
          <w:szCs w:val="21"/>
        </w:rPr>
        <w:t>299 in Aviation History</w:t>
      </w:r>
    </w:p>
    <w:p w14:paraId="7625E0DB" w14:textId="40AC3719" w:rsidR="0026409A" w:rsidRDefault="0026409A" w:rsidP="00240579">
      <w:pPr>
        <w:rPr>
          <w:b/>
          <w:bCs/>
          <w:color w:val="EE0000"/>
          <w:szCs w:val="21"/>
        </w:rPr>
      </w:pPr>
      <w:r w:rsidRPr="0026409A">
        <w:rPr>
          <w:b/>
          <w:bCs/>
          <w:color w:val="EE0000"/>
          <w:szCs w:val="21"/>
        </w:rPr>
        <w:t>#540 in Industrial &amp; Product Design</w:t>
      </w: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579295B" w14:textId="77777777" w:rsidR="00836645" w:rsidRDefault="00836645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578B31A7" w14:textId="77777777" w:rsidR="00836645" w:rsidRPr="00836645" w:rsidRDefault="00836645" w:rsidP="00836645">
      <w:pPr>
        <w:rPr>
          <w:b/>
          <w:bCs/>
          <w:color w:val="000000"/>
          <w:szCs w:val="21"/>
        </w:rPr>
      </w:pPr>
      <w:r w:rsidRPr="00836645">
        <w:rPr>
          <w:rFonts w:hint="eastAsia"/>
          <w:b/>
          <w:bCs/>
          <w:color w:val="000000"/>
          <w:szCs w:val="21"/>
        </w:rPr>
        <w:t>•</w:t>
      </w:r>
      <w:r w:rsidRPr="00836645">
        <w:rPr>
          <w:rFonts w:hint="eastAsia"/>
          <w:b/>
          <w:bCs/>
          <w:color w:val="000000"/>
          <w:szCs w:val="21"/>
        </w:rPr>
        <w:t xml:space="preserve"> </w:t>
      </w:r>
      <w:r w:rsidRPr="00836645">
        <w:rPr>
          <w:rFonts w:hint="eastAsia"/>
          <w:b/>
          <w:bCs/>
          <w:color w:val="000000"/>
          <w:szCs w:val="21"/>
        </w:rPr>
        <w:t>礼赞航空旅行的独特文化，考察飞机内饰、品牌形象、餐饮与时尚。</w:t>
      </w:r>
    </w:p>
    <w:p w14:paraId="11FCB0E2" w14:textId="77777777" w:rsidR="00836645" w:rsidRPr="00836645" w:rsidRDefault="00836645" w:rsidP="00836645">
      <w:pPr>
        <w:rPr>
          <w:b/>
          <w:bCs/>
          <w:color w:val="000000"/>
          <w:szCs w:val="21"/>
        </w:rPr>
      </w:pPr>
      <w:r w:rsidRPr="00836645">
        <w:rPr>
          <w:rFonts w:hint="eastAsia"/>
          <w:b/>
          <w:bCs/>
          <w:color w:val="000000"/>
          <w:szCs w:val="21"/>
        </w:rPr>
        <w:t>•</w:t>
      </w:r>
      <w:r w:rsidRPr="00836645">
        <w:rPr>
          <w:rFonts w:hint="eastAsia"/>
          <w:b/>
          <w:bCs/>
          <w:color w:val="000000"/>
          <w:szCs w:val="21"/>
        </w:rPr>
        <w:t xml:space="preserve"> </w:t>
      </w:r>
      <w:r w:rsidRPr="00836645">
        <w:rPr>
          <w:rFonts w:hint="eastAsia"/>
          <w:b/>
          <w:bCs/>
          <w:color w:val="000000"/>
          <w:szCs w:val="21"/>
        </w:rPr>
        <w:t>提供丰富的复古风格灵感，从优雅时髦到媚俗粗鄙，兼收并蓄。</w:t>
      </w:r>
    </w:p>
    <w:p w14:paraId="24BC36BA" w14:textId="1B163B51" w:rsidR="00FA6345" w:rsidRPr="00B82116" w:rsidRDefault="00836645" w:rsidP="00836645">
      <w:pPr>
        <w:rPr>
          <w:b/>
          <w:bCs/>
          <w:color w:val="000000"/>
          <w:szCs w:val="21"/>
        </w:rPr>
      </w:pPr>
      <w:r w:rsidRPr="00836645">
        <w:rPr>
          <w:rFonts w:hint="eastAsia"/>
          <w:b/>
          <w:bCs/>
          <w:color w:val="000000"/>
          <w:szCs w:val="21"/>
        </w:rPr>
        <w:t>•</w:t>
      </w:r>
      <w:r w:rsidRPr="00836645">
        <w:rPr>
          <w:rFonts w:hint="eastAsia"/>
          <w:b/>
          <w:bCs/>
          <w:color w:val="000000"/>
          <w:szCs w:val="21"/>
        </w:rPr>
        <w:t xml:space="preserve"> </w:t>
      </w:r>
      <w:r w:rsidR="00684E0D">
        <w:rPr>
          <w:rFonts w:hint="eastAsia"/>
          <w:b/>
          <w:bCs/>
          <w:color w:val="000000"/>
          <w:szCs w:val="21"/>
        </w:rPr>
        <w:t>对</w:t>
      </w:r>
      <w:r w:rsidR="001D0537">
        <w:rPr>
          <w:rFonts w:hint="eastAsia"/>
          <w:b/>
          <w:bCs/>
          <w:color w:val="000000"/>
          <w:szCs w:val="21"/>
        </w:rPr>
        <w:t>乘过飞机的</w:t>
      </w:r>
      <w:r w:rsidR="00684E0D">
        <w:rPr>
          <w:rFonts w:hint="eastAsia"/>
          <w:b/>
          <w:bCs/>
          <w:color w:val="000000"/>
          <w:szCs w:val="21"/>
        </w:rPr>
        <w:t>人们</w:t>
      </w:r>
      <w:r w:rsidR="001D0537">
        <w:rPr>
          <w:rFonts w:hint="eastAsia"/>
          <w:b/>
          <w:bCs/>
          <w:color w:val="000000"/>
          <w:szCs w:val="21"/>
        </w:rPr>
        <w:t>极具吸引力</w:t>
      </w:r>
      <w:r w:rsidRPr="00836645">
        <w:rPr>
          <w:rFonts w:hint="eastAsia"/>
          <w:b/>
          <w:bCs/>
          <w:color w:val="000000"/>
          <w:szCs w:val="21"/>
        </w:rPr>
        <w:t>。</w:t>
      </w:r>
    </w:p>
    <w:p w14:paraId="15C95972" w14:textId="77777777" w:rsidR="00FA6345" w:rsidRDefault="00FA6345" w:rsidP="00882F94">
      <w:pPr>
        <w:rPr>
          <w:b/>
          <w:bCs/>
          <w:color w:val="000000"/>
          <w:szCs w:val="21"/>
        </w:rPr>
      </w:pPr>
    </w:p>
    <w:p w14:paraId="4729B6E9" w14:textId="77777777" w:rsidR="00836645" w:rsidRPr="000F7F44" w:rsidRDefault="00836645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761F0C23" w14:textId="77777777" w:rsidR="00836645" w:rsidRDefault="00836645" w:rsidP="00882F94">
      <w:pPr>
        <w:rPr>
          <w:bCs/>
          <w:color w:val="000000"/>
          <w:szCs w:val="21"/>
        </w:rPr>
      </w:pPr>
    </w:p>
    <w:p w14:paraId="14A47746" w14:textId="46CE5EFE" w:rsidR="005A4D6A" w:rsidRPr="00684E0D" w:rsidRDefault="00836645" w:rsidP="00684E0D">
      <w:pPr>
        <w:ind w:firstLineChars="200" w:firstLine="422"/>
        <w:rPr>
          <w:b/>
          <w:color w:val="000000"/>
          <w:szCs w:val="21"/>
        </w:rPr>
      </w:pPr>
      <w:r w:rsidRPr="00684E0D">
        <w:rPr>
          <w:b/>
          <w:color w:val="000000"/>
          <w:szCs w:val="21"/>
        </w:rPr>
        <w:t>本书礼赞航空旅行的独特文化，考察飞机内饰、品牌形象、餐饮与时尚。</w:t>
      </w:r>
    </w:p>
    <w:p w14:paraId="4D9ACD9A" w14:textId="77777777" w:rsidR="00836645" w:rsidRPr="005A4D6A" w:rsidRDefault="00836645" w:rsidP="00684E0D">
      <w:pPr>
        <w:ind w:firstLineChars="200" w:firstLine="420"/>
        <w:rPr>
          <w:bCs/>
          <w:color w:val="000000"/>
          <w:szCs w:val="21"/>
        </w:rPr>
      </w:pPr>
    </w:p>
    <w:p w14:paraId="34F966C9" w14:textId="77777777" w:rsidR="00836645" w:rsidRDefault="00836645" w:rsidP="00684E0D">
      <w:pPr>
        <w:ind w:firstLineChars="200" w:firstLine="420"/>
        <w:rPr>
          <w:bCs/>
          <w:color w:val="000000"/>
          <w:szCs w:val="21"/>
        </w:rPr>
      </w:pPr>
      <w:r w:rsidRPr="00836645">
        <w:rPr>
          <w:rFonts w:hint="eastAsia"/>
          <w:bCs/>
          <w:color w:val="000000"/>
          <w:szCs w:val="21"/>
        </w:rPr>
        <w:t>这本引人入胜的图书全面考察航空风尚的方方面面，从航空公司的机身涂装、飞机内饰设计，到广告、高级时装和空中高级餐饮，无所不包。</w:t>
      </w:r>
    </w:p>
    <w:p w14:paraId="34CF78D2" w14:textId="77777777" w:rsidR="00684E0D" w:rsidRPr="00836645" w:rsidRDefault="00684E0D" w:rsidP="00684E0D">
      <w:pPr>
        <w:ind w:firstLineChars="200" w:firstLine="420"/>
        <w:rPr>
          <w:bCs/>
          <w:color w:val="000000"/>
          <w:szCs w:val="21"/>
        </w:rPr>
      </w:pPr>
    </w:p>
    <w:p w14:paraId="5EE90A14" w14:textId="3454CE17" w:rsidR="00836645" w:rsidRDefault="00836645" w:rsidP="00684E0D">
      <w:pPr>
        <w:ind w:firstLineChars="200" w:firstLine="420"/>
        <w:rPr>
          <w:bCs/>
          <w:color w:val="000000"/>
          <w:szCs w:val="21"/>
        </w:rPr>
      </w:pPr>
      <w:r w:rsidRPr="00836645">
        <w:rPr>
          <w:rFonts w:hint="eastAsia"/>
          <w:bCs/>
          <w:color w:val="000000"/>
          <w:szCs w:val="21"/>
        </w:rPr>
        <w:t>《航空风尚》全书分为四个部分，分别涵盖时尚、餐饮、室内设计和身份认同，展现了自</w:t>
      </w:r>
      <w:r w:rsidR="0026409A">
        <w:rPr>
          <w:rFonts w:hint="eastAsia"/>
          <w:bCs/>
          <w:color w:val="000000"/>
          <w:szCs w:val="21"/>
        </w:rPr>
        <w:t>20</w:t>
      </w:r>
      <w:r w:rsidRPr="00836645">
        <w:rPr>
          <w:rFonts w:hint="eastAsia"/>
          <w:bCs/>
          <w:color w:val="000000"/>
          <w:szCs w:val="21"/>
        </w:rPr>
        <w:t>世纪</w:t>
      </w:r>
      <w:r w:rsidR="0026409A">
        <w:rPr>
          <w:rFonts w:hint="eastAsia"/>
          <w:bCs/>
          <w:color w:val="000000"/>
          <w:szCs w:val="21"/>
        </w:rPr>
        <w:t>20</w:t>
      </w:r>
      <w:r w:rsidRPr="00836645">
        <w:rPr>
          <w:rFonts w:hint="eastAsia"/>
          <w:bCs/>
          <w:color w:val="000000"/>
          <w:szCs w:val="21"/>
        </w:rPr>
        <w:t>年代以来，空中文化如何发生变化。</w:t>
      </w:r>
    </w:p>
    <w:p w14:paraId="3750B71F" w14:textId="77777777" w:rsidR="00684E0D" w:rsidRPr="0026409A" w:rsidRDefault="00684E0D" w:rsidP="00684E0D">
      <w:pPr>
        <w:ind w:firstLineChars="200" w:firstLine="420"/>
        <w:rPr>
          <w:bCs/>
          <w:color w:val="000000"/>
          <w:szCs w:val="21"/>
        </w:rPr>
      </w:pPr>
    </w:p>
    <w:p w14:paraId="318D2F48" w14:textId="5044EDEE" w:rsidR="00C81704" w:rsidRPr="00836645" w:rsidRDefault="00836645" w:rsidP="00684E0D">
      <w:pPr>
        <w:ind w:firstLineChars="200" w:firstLine="420"/>
        <w:rPr>
          <w:bCs/>
          <w:color w:val="000000"/>
          <w:szCs w:val="21"/>
        </w:rPr>
      </w:pPr>
      <w:r w:rsidRPr="00836645">
        <w:rPr>
          <w:rFonts w:hint="eastAsia"/>
          <w:bCs/>
          <w:color w:val="000000"/>
          <w:szCs w:val="21"/>
        </w:rPr>
        <w:t>本书所呈现的内容从保守到夸张，跨度极广：从纱丽到热裤，从休·赫夫纳（</w:t>
      </w:r>
      <w:r w:rsidRPr="00836645">
        <w:rPr>
          <w:rFonts w:hint="eastAsia"/>
          <w:bCs/>
          <w:color w:val="000000"/>
          <w:szCs w:val="21"/>
        </w:rPr>
        <w:t>Hugh Hefner</w:t>
      </w:r>
      <w:r w:rsidRPr="00836645">
        <w:rPr>
          <w:rFonts w:hint="eastAsia"/>
          <w:bCs/>
          <w:color w:val="000000"/>
          <w:szCs w:val="21"/>
        </w:rPr>
        <w:t>）的私人飞机到庞大的空中客车</w:t>
      </w:r>
      <w:r w:rsidRPr="00836645">
        <w:rPr>
          <w:rFonts w:hint="eastAsia"/>
          <w:bCs/>
          <w:color w:val="000000"/>
          <w:szCs w:val="21"/>
        </w:rPr>
        <w:t xml:space="preserve"> A380</w:t>
      </w:r>
      <w:r w:rsidRPr="00836645">
        <w:rPr>
          <w:rFonts w:hint="eastAsia"/>
          <w:bCs/>
          <w:color w:val="000000"/>
          <w:szCs w:val="21"/>
        </w:rPr>
        <w:t>（</w:t>
      </w:r>
      <w:r w:rsidRPr="00836645">
        <w:rPr>
          <w:rFonts w:hint="eastAsia"/>
          <w:bCs/>
          <w:color w:val="000000"/>
          <w:szCs w:val="21"/>
        </w:rPr>
        <w:t>Airbus A380</w:t>
      </w:r>
      <w:r w:rsidRPr="00836645">
        <w:rPr>
          <w:rFonts w:hint="eastAsia"/>
          <w:bCs/>
          <w:color w:val="000000"/>
          <w:szCs w:val="21"/>
        </w:rPr>
        <w:t>）。书中通过大量富有启发性的档案材料和临时印刷品图像，展示了丰富多样的复古风格。《航空风尚》揭示了存在于</w:t>
      </w:r>
      <w:r w:rsidR="00684E0D">
        <w:rPr>
          <w:rFonts w:hint="eastAsia"/>
          <w:bCs/>
          <w:color w:val="000000"/>
          <w:szCs w:val="21"/>
        </w:rPr>
        <w:t>万米</w:t>
      </w:r>
      <w:r w:rsidRPr="00836645">
        <w:rPr>
          <w:rFonts w:hint="eastAsia"/>
          <w:bCs/>
          <w:color w:val="000000"/>
          <w:szCs w:val="21"/>
        </w:rPr>
        <w:t>高空这一“平行宇宙”中的风格、形象与体验。</w:t>
      </w:r>
    </w:p>
    <w:p w14:paraId="06CC6AF0" w14:textId="77777777" w:rsidR="00836645" w:rsidRDefault="00836645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6CC3D698" w14:textId="0E3DB9A7" w:rsidR="007549D8" w:rsidRPr="00684E0D" w:rsidRDefault="00836645" w:rsidP="007549D8">
      <w:pPr>
        <w:ind w:firstLineChars="200" w:firstLine="422"/>
        <w:rPr>
          <w:noProof/>
        </w:rPr>
      </w:pPr>
      <w:r w:rsidRPr="00836645">
        <w:rPr>
          <w:b/>
          <w:bCs/>
          <w:noProof/>
        </w:rPr>
        <w:t>基思</w:t>
      </w:r>
      <w:r w:rsidRPr="00836645">
        <w:rPr>
          <w:b/>
          <w:bCs/>
          <w:noProof/>
        </w:rPr>
        <w:t>·</w:t>
      </w:r>
      <w:r w:rsidRPr="00836645">
        <w:rPr>
          <w:b/>
          <w:bCs/>
          <w:noProof/>
        </w:rPr>
        <w:t>洛夫格罗夫（</w:t>
      </w:r>
      <w:r w:rsidRPr="00836645">
        <w:rPr>
          <w:b/>
          <w:bCs/>
          <w:noProof/>
        </w:rPr>
        <w:t>Keith Lovegrove</w:t>
      </w:r>
      <w:r w:rsidRPr="00836645">
        <w:rPr>
          <w:b/>
          <w:bCs/>
          <w:noProof/>
        </w:rPr>
        <w:t>）</w:t>
      </w:r>
      <w:r w:rsidRPr="00684E0D">
        <w:rPr>
          <w:noProof/>
        </w:rPr>
        <w:t>是一位作家、设计师、摄影师和电影制作人，著有《印度图像》（</w:t>
      </w:r>
      <w:r w:rsidRPr="00684E0D">
        <w:rPr>
          <w:i/>
          <w:iCs/>
          <w:noProof/>
        </w:rPr>
        <w:t>Graphicswallah: Graphics in India</w:t>
      </w:r>
      <w:r w:rsidRPr="00684E0D">
        <w:rPr>
          <w:noProof/>
        </w:rPr>
        <w:t>）、《选美比赛》（</w:t>
      </w:r>
      <w:r w:rsidRPr="00684E0D">
        <w:rPr>
          <w:i/>
          <w:iCs/>
          <w:noProof/>
        </w:rPr>
        <w:t>Pageant: The Beauty Contest</w:t>
      </w:r>
      <w:r w:rsidRPr="00684E0D">
        <w:rPr>
          <w:noProof/>
        </w:rPr>
        <w:t>）和《铁路：身份、设计与文化》（</w:t>
      </w:r>
      <w:r w:rsidRPr="00684E0D">
        <w:rPr>
          <w:i/>
          <w:iCs/>
          <w:noProof/>
        </w:rPr>
        <w:t>Railway: Identity, Design and Culture</w:t>
      </w:r>
      <w:r w:rsidRPr="00684E0D">
        <w:rPr>
          <w:noProof/>
        </w:rPr>
        <w:t>），这些作品均由劳伦斯金出版社（</w:t>
      </w:r>
      <w:r w:rsidRPr="00684E0D">
        <w:rPr>
          <w:noProof/>
        </w:rPr>
        <w:t>Laurence King Publishing</w:t>
      </w:r>
      <w:r w:rsidRPr="00684E0D">
        <w:rPr>
          <w:noProof/>
        </w:rPr>
        <w:t>）出版。他在伦敦创立了洛夫格罗夫联合公司，并曾为沃特斯通书店、英国机场管理局和菲利普</w:t>
      </w:r>
      <w:r w:rsidRPr="00684E0D">
        <w:rPr>
          <w:noProof/>
        </w:rPr>
        <w:t>·</w:t>
      </w:r>
      <w:r w:rsidRPr="00684E0D">
        <w:rPr>
          <w:noProof/>
        </w:rPr>
        <w:t>斯塔克（</w:t>
      </w:r>
      <w:r w:rsidRPr="00684E0D">
        <w:rPr>
          <w:noProof/>
        </w:rPr>
        <w:t>Philippe Starck</w:t>
      </w:r>
      <w:r w:rsidRPr="00684E0D">
        <w:rPr>
          <w:noProof/>
        </w:rPr>
        <w:t>）等客户工作。</w:t>
      </w:r>
    </w:p>
    <w:p w14:paraId="300C8606" w14:textId="77777777" w:rsidR="007549D8" w:rsidRDefault="007549D8" w:rsidP="0026409A">
      <w:pPr>
        <w:rPr>
          <w:rFonts w:hint="eastAsia"/>
          <w:noProof/>
        </w:rPr>
      </w:pPr>
    </w:p>
    <w:p w14:paraId="244DD161" w14:textId="77777777" w:rsidR="0039755A" w:rsidRDefault="0039755A" w:rsidP="00882F94">
      <w:pPr>
        <w:shd w:val="clear" w:color="auto" w:fill="FFFFFF"/>
        <w:rPr>
          <w:bCs/>
          <w:color w:val="000000"/>
          <w:szCs w:val="21"/>
        </w:rPr>
      </w:pPr>
      <w:bookmarkStart w:id="0" w:name="OLE_LINK38"/>
      <w:bookmarkStart w:id="1" w:name="OLE_LINK43"/>
    </w:p>
    <w:p w14:paraId="45AC6207" w14:textId="40CFEC27" w:rsidR="0026409A" w:rsidRDefault="00836645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836645">
        <w:rPr>
          <w:rFonts w:hint="eastAsia"/>
          <w:b/>
          <w:color w:val="000000"/>
          <w:szCs w:val="21"/>
        </w:rPr>
        <w:t>内页样张：</w:t>
      </w:r>
    </w:p>
    <w:p w14:paraId="15A8C528" w14:textId="77777777" w:rsidR="0026409A" w:rsidRPr="002A0B01" w:rsidRDefault="0026409A" w:rsidP="002A0B01">
      <w:pPr>
        <w:rPr>
          <w:noProof/>
        </w:rPr>
      </w:pPr>
    </w:p>
    <w:p w14:paraId="462C44DE" w14:textId="1AE6FBC8" w:rsidR="0026409A" w:rsidRPr="002A0B01" w:rsidRDefault="002A0B01" w:rsidP="002A0B01">
      <w:pPr>
        <w:rPr>
          <w:noProof/>
        </w:rPr>
      </w:pPr>
      <w:r>
        <w:rPr>
          <w:noProof/>
        </w:rPr>
        <w:drawing>
          <wp:inline distT="0" distB="0" distL="0" distR="0" wp14:anchorId="160D75AD" wp14:editId="41251677">
            <wp:extent cx="5400040" cy="31534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1C7C" w14:textId="381E5190" w:rsidR="0026409A" w:rsidRPr="002A0B01" w:rsidRDefault="002A0B01" w:rsidP="002A0B01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1C1A38A6" wp14:editId="439BFAC5">
            <wp:extent cx="5400040" cy="3130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5DA208F" w14:textId="4B6193DB" w:rsidR="0026409A" w:rsidRPr="002A0B01" w:rsidRDefault="0026409A" w:rsidP="002A0B01">
      <w:pPr>
        <w:rPr>
          <w:noProof/>
        </w:rPr>
      </w:pPr>
    </w:p>
    <w:p w14:paraId="0A27F24F" w14:textId="2022E1EE" w:rsidR="009E4CD8" w:rsidRPr="002A0B01" w:rsidRDefault="009E4CD8" w:rsidP="002A0B01">
      <w:pPr>
        <w:rPr>
          <w:noProof/>
        </w:rPr>
      </w:pPr>
    </w:p>
    <w:p w14:paraId="6CCA3BBD" w14:textId="599631EE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25095881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55CA8AF2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6CE0D46C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2AB9CCAB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25243809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0F38B2C3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04927720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081FADA9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606D3E8C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1A2517AC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BD24E76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09B0D170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114805BA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72E4E47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08426AB8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B997C" w14:textId="77777777" w:rsidR="00146A67" w:rsidRDefault="00146A67">
      <w:r>
        <w:separator/>
      </w:r>
    </w:p>
  </w:endnote>
  <w:endnote w:type="continuationSeparator" w:id="0">
    <w:p w14:paraId="222BD484" w14:textId="77777777" w:rsidR="00146A67" w:rsidRDefault="00146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5F46D" w14:textId="77777777" w:rsidR="00146A67" w:rsidRDefault="00146A67">
      <w:r>
        <w:separator/>
      </w:r>
    </w:p>
  </w:footnote>
  <w:footnote w:type="continuationSeparator" w:id="0">
    <w:p w14:paraId="4FBB0214" w14:textId="77777777" w:rsidR="00146A67" w:rsidRDefault="00146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6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29"/>
  </w:num>
  <w:num w:numId="6">
    <w:abstractNumId w:val="25"/>
  </w:num>
  <w:num w:numId="7">
    <w:abstractNumId w:val="19"/>
  </w:num>
  <w:num w:numId="8">
    <w:abstractNumId w:val="22"/>
  </w:num>
  <w:num w:numId="9">
    <w:abstractNumId w:val="39"/>
  </w:num>
  <w:num w:numId="10">
    <w:abstractNumId w:val="2"/>
  </w:num>
  <w:num w:numId="11">
    <w:abstractNumId w:val="1"/>
  </w:num>
  <w:num w:numId="12">
    <w:abstractNumId w:val="11"/>
  </w:num>
  <w:num w:numId="13">
    <w:abstractNumId w:val="30"/>
  </w:num>
  <w:num w:numId="14">
    <w:abstractNumId w:val="32"/>
  </w:num>
  <w:num w:numId="15">
    <w:abstractNumId w:val="15"/>
  </w:num>
  <w:num w:numId="16">
    <w:abstractNumId w:val="38"/>
  </w:num>
  <w:num w:numId="17">
    <w:abstractNumId w:val="14"/>
  </w:num>
  <w:num w:numId="18">
    <w:abstractNumId w:val="21"/>
  </w:num>
  <w:num w:numId="19">
    <w:abstractNumId w:val="6"/>
  </w:num>
  <w:num w:numId="20">
    <w:abstractNumId w:val="42"/>
  </w:num>
  <w:num w:numId="21">
    <w:abstractNumId w:val="36"/>
  </w:num>
  <w:num w:numId="22">
    <w:abstractNumId w:val="28"/>
  </w:num>
  <w:num w:numId="23">
    <w:abstractNumId w:val="3"/>
  </w:num>
  <w:num w:numId="24">
    <w:abstractNumId w:val="7"/>
  </w:num>
  <w:num w:numId="25">
    <w:abstractNumId w:val="37"/>
  </w:num>
  <w:num w:numId="26">
    <w:abstractNumId w:val="4"/>
  </w:num>
  <w:num w:numId="27">
    <w:abstractNumId w:val="17"/>
  </w:num>
  <w:num w:numId="28">
    <w:abstractNumId w:val="35"/>
  </w:num>
  <w:num w:numId="29">
    <w:abstractNumId w:val="40"/>
  </w:num>
  <w:num w:numId="30">
    <w:abstractNumId w:val="27"/>
  </w:num>
  <w:num w:numId="31">
    <w:abstractNumId w:val="33"/>
  </w:num>
  <w:num w:numId="32">
    <w:abstractNumId w:val="41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1"/>
  </w:num>
  <w:num w:numId="41">
    <w:abstractNumId w:val="18"/>
  </w:num>
  <w:num w:numId="42">
    <w:abstractNumId w:val="34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A6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3C69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537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41D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409A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B01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49B4"/>
    <w:rsid w:val="003E1932"/>
    <w:rsid w:val="003E1BCB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17E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4E0D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6645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4CD8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26C2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E6596-8959-4E6F-B3C3-AD1955DF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729</Words>
  <Characters>1174</Characters>
  <Application>Microsoft Office Word</Application>
  <DocSecurity>0</DocSecurity>
  <Lines>65</Lines>
  <Paragraphs>55</Paragraphs>
  <ScaleCrop>false</ScaleCrop>
  <Company>2ndSpAcE</Company>
  <LinksUpToDate>false</LinksUpToDate>
  <CharactersWithSpaces>1848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7</cp:revision>
  <cp:lastPrinted>2005-06-10T06:33:00Z</cp:lastPrinted>
  <dcterms:created xsi:type="dcterms:W3CDTF">2026-05-08T00:47:00Z</dcterms:created>
  <dcterms:modified xsi:type="dcterms:W3CDTF">2026-05-08T06:14:00Z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