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03435082" w:rsidR="0030090C" w:rsidRPr="0030090C" w:rsidRDefault="0030090C" w:rsidP="0030090C">
      <w:pPr>
        <w:ind w:firstLineChars="200" w:firstLine="420"/>
      </w:pPr>
    </w:p>
    <w:p w14:paraId="0B0EBF3C" w14:textId="48742C92" w:rsidR="0030090C" w:rsidRPr="0030090C" w:rsidRDefault="00E555E9" w:rsidP="009D6E90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1333" wp14:editId="3D43D20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63980" cy="1934210"/>
            <wp:effectExtent l="0" t="0" r="7620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TNxLk4sT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E93E1D" w:rsidRPr="00E93E1D">
        <w:rPr>
          <w:rFonts w:hint="eastAsia"/>
          <w:b/>
        </w:rPr>
        <w:t>改变世界的七种花</w:t>
      </w:r>
      <w:r w:rsidR="004762F1" w:rsidRPr="004762F1">
        <w:rPr>
          <w:rFonts w:hint="eastAsia"/>
          <w:b/>
        </w:rPr>
        <w:t>》</w:t>
      </w:r>
    </w:p>
    <w:p w14:paraId="34E8B650" w14:textId="55CA9178" w:rsidR="00E93E1D" w:rsidRDefault="0030090C" w:rsidP="009D6E90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E93E1D" w:rsidRPr="00DE1D00">
        <w:rPr>
          <w:b/>
        </w:rPr>
        <w:t xml:space="preserve">SEVEN FLOWERS: </w:t>
      </w:r>
      <w:r w:rsidR="0096217C" w:rsidRPr="0096217C">
        <w:rPr>
          <w:b/>
        </w:rPr>
        <w:t>And How They Shaped Our World</w:t>
      </w:r>
    </w:p>
    <w:p w14:paraId="57E06D73" w14:textId="77777777" w:rsidR="000154AF" w:rsidRDefault="0030090C" w:rsidP="009D6E90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0154AF" w:rsidRPr="000154AF">
        <w:rPr>
          <w:b/>
        </w:rPr>
        <w:t>Jennifer Potter</w:t>
      </w:r>
    </w:p>
    <w:p w14:paraId="570872AB" w14:textId="57D3ACF8" w:rsidR="00E93E1D" w:rsidRDefault="0030090C" w:rsidP="009D6E90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E93E1D" w:rsidRPr="00E93E1D">
        <w:rPr>
          <w:b/>
        </w:rPr>
        <w:t>Overlook Books</w:t>
      </w:r>
    </w:p>
    <w:p w14:paraId="3D881A88" w14:textId="7A23EA8D" w:rsidR="00E93E1D" w:rsidRDefault="0030090C" w:rsidP="009D6E90">
      <w:pPr>
        <w:rPr>
          <w:b/>
        </w:rPr>
      </w:pPr>
      <w:r w:rsidRPr="0030090C">
        <w:rPr>
          <w:rFonts w:hint="eastAsia"/>
          <w:b/>
        </w:rPr>
        <w:t>代理公司：</w:t>
      </w:r>
      <w:r w:rsidR="00E93E1D" w:rsidRPr="00E93E1D">
        <w:rPr>
          <w:b/>
        </w:rPr>
        <w:t>United Agents/ANA/Jessica</w:t>
      </w:r>
    </w:p>
    <w:p w14:paraId="1B13DCF9" w14:textId="679330A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E93E1D">
        <w:rPr>
          <w:b/>
        </w:rPr>
        <w:t>304</w:t>
      </w:r>
      <w:r w:rsidRPr="0030090C">
        <w:rPr>
          <w:rFonts w:hint="eastAsia"/>
          <w:b/>
        </w:rPr>
        <w:t>页</w:t>
      </w:r>
    </w:p>
    <w:p w14:paraId="6410ED9C" w14:textId="75E6534D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出版时间：</w:t>
      </w:r>
      <w:r w:rsidR="00E93E1D">
        <w:rPr>
          <w:rFonts w:hint="eastAsia"/>
          <w:b/>
        </w:rPr>
        <w:t>20</w:t>
      </w:r>
      <w:r w:rsidR="00E93E1D">
        <w:rPr>
          <w:b/>
        </w:rPr>
        <w:t>14</w:t>
      </w:r>
      <w:r w:rsidRPr="0030090C">
        <w:rPr>
          <w:rFonts w:hint="eastAsia"/>
          <w:b/>
        </w:rPr>
        <w:t>年</w:t>
      </w:r>
      <w:r w:rsidR="00E93E1D">
        <w:rPr>
          <w:b/>
        </w:rPr>
        <w:t>2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审读资料：电子稿</w:t>
      </w:r>
    </w:p>
    <w:p w14:paraId="0D07C9C4" w14:textId="390F5788" w:rsidR="0030090C" w:rsidRPr="0030090C" w:rsidRDefault="0030090C" w:rsidP="009D6E90"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194E0F" w:rsidRPr="00194E0F">
        <w:rPr>
          <w:rFonts w:hint="eastAsia"/>
          <w:b/>
        </w:rPr>
        <w:t>自然常识</w:t>
      </w:r>
    </w:p>
    <w:p w14:paraId="4C96D343" w14:textId="237A0FAF" w:rsidR="006E4F5E" w:rsidRDefault="00E93E1D" w:rsidP="009D6E90">
      <w:r>
        <w:rPr>
          <w:b/>
          <w:bCs/>
          <w:color w:val="FF0000"/>
          <w:szCs w:val="21"/>
        </w:rPr>
        <w:t>中文简体字版曾授权，版权已到期回归</w:t>
      </w:r>
    </w:p>
    <w:p w14:paraId="57CB8504" w14:textId="77777777" w:rsidR="000154AF" w:rsidRPr="000154AF" w:rsidRDefault="000154AF" w:rsidP="000154AF">
      <w:pPr>
        <w:rPr>
          <w:b/>
          <w:color w:val="FF0000"/>
        </w:rPr>
      </w:pPr>
      <w:r w:rsidRPr="000154AF">
        <w:rPr>
          <w:b/>
          <w:color w:val="FF0000"/>
        </w:rPr>
        <w:t>Best Sellers Rank:</w:t>
      </w:r>
    </w:p>
    <w:p w14:paraId="51339A63" w14:textId="35BAD17B" w:rsidR="006E4F5E" w:rsidRPr="000154AF" w:rsidRDefault="000154AF" w:rsidP="000154AF">
      <w:pPr>
        <w:rPr>
          <w:color w:val="FF0000"/>
        </w:rPr>
      </w:pPr>
      <w:r w:rsidRPr="000154AF">
        <w:rPr>
          <w:b/>
          <w:color w:val="FF0000"/>
        </w:rPr>
        <w:t>#294 in Flowers in Biological Sciences</w:t>
      </w:r>
    </w:p>
    <w:p w14:paraId="5B032C28" w14:textId="77777777" w:rsidR="000154AF" w:rsidRPr="006E4F5E" w:rsidRDefault="000154AF" w:rsidP="009D6E90">
      <w:pPr>
        <w:rPr>
          <w:b/>
          <w:bCs/>
          <w:color w:val="FF0000"/>
          <w:szCs w:val="21"/>
        </w:rPr>
      </w:pPr>
    </w:p>
    <w:p w14:paraId="138B7D51" w14:textId="4D9EBD9F" w:rsidR="00E93E1D" w:rsidRPr="00E93E1D" w:rsidRDefault="00E555E9" w:rsidP="00E93E1D">
      <w:pPr>
        <w:spacing w:line="280" w:lineRule="exact"/>
        <w:rPr>
          <w:b/>
          <w:bCs/>
          <w:szCs w:val="21"/>
        </w:rPr>
      </w:pPr>
      <w:bookmarkStart w:id="0" w:name="_GoBack"/>
      <w:r w:rsidRPr="00E93E1D">
        <w:rPr>
          <w:noProof/>
        </w:rPr>
        <w:drawing>
          <wp:anchor distT="0" distB="0" distL="114300" distR="114300" simplePos="0" relativeHeight="251665408" behindDoc="0" locked="0" layoutInCell="1" allowOverlap="1" wp14:anchorId="786B683F" wp14:editId="05B314B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81430" cy="1918335"/>
            <wp:effectExtent l="0" t="0" r="0" b="5715"/>
            <wp:wrapSquare wrapText="bothSides"/>
            <wp:docPr id="7145566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56617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3E1D" w:rsidRPr="00E93E1D">
        <w:rPr>
          <w:b/>
          <w:bCs/>
          <w:szCs w:val="21"/>
        </w:rPr>
        <w:t>中简本出版记录</w:t>
      </w:r>
    </w:p>
    <w:p w14:paraId="69534B37" w14:textId="5973E17F" w:rsidR="00E93E1D" w:rsidRPr="00E93E1D" w:rsidRDefault="00E93E1D" w:rsidP="00E93E1D">
      <w:pPr>
        <w:spacing w:line="280" w:lineRule="exact"/>
        <w:rPr>
          <w:b/>
          <w:bCs/>
          <w:szCs w:val="21"/>
        </w:rPr>
      </w:pPr>
      <w:r w:rsidRPr="00E93E1D">
        <w:rPr>
          <w:b/>
          <w:bCs/>
          <w:szCs w:val="21"/>
        </w:rPr>
        <w:t>书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名：《</w:t>
      </w:r>
      <w:r w:rsidRPr="00E93E1D">
        <w:rPr>
          <w:rFonts w:hint="eastAsia"/>
          <w:b/>
          <w:color w:val="000000"/>
          <w:szCs w:val="21"/>
        </w:rPr>
        <w:t>改变世界的七种花</w:t>
      </w:r>
      <w:r w:rsidRPr="00E93E1D">
        <w:rPr>
          <w:b/>
          <w:bCs/>
          <w:szCs w:val="21"/>
        </w:rPr>
        <w:t>》</w:t>
      </w:r>
    </w:p>
    <w:p w14:paraId="29A737E9" w14:textId="4CB53E97" w:rsid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作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者：</w:t>
      </w:r>
      <w:r w:rsidRPr="00E93E1D">
        <w:rPr>
          <w:rFonts w:hint="eastAsia"/>
          <w:b/>
          <w:bCs/>
          <w:szCs w:val="21"/>
        </w:rPr>
        <w:t>[</w:t>
      </w:r>
      <w:r w:rsidRPr="00E93E1D">
        <w:rPr>
          <w:rFonts w:hint="eastAsia"/>
          <w:b/>
          <w:bCs/>
          <w:szCs w:val="21"/>
        </w:rPr>
        <w:t>英</w:t>
      </w:r>
      <w:r w:rsidRPr="00E93E1D">
        <w:rPr>
          <w:rFonts w:hint="eastAsia"/>
          <w:b/>
          <w:bCs/>
          <w:szCs w:val="21"/>
        </w:rPr>
        <w:t>]</w:t>
      </w:r>
      <w:r w:rsidRPr="00E93E1D">
        <w:rPr>
          <w:rFonts w:hint="eastAsia"/>
          <w:b/>
          <w:bCs/>
          <w:szCs w:val="21"/>
        </w:rPr>
        <w:t>珍妮弗·波特</w:t>
      </w:r>
    </w:p>
    <w:p w14:paraId="4414903B" w14:textId="77777777" w:rsid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出版社：</w:t>
      </w:r>
      <w:r w:rsidRPr="00E93E1D">
        <w:rPr>
          <w:rFonts w:hint="eastAsia"/>
          <w:b/>
          <w:bCs/>
          <w:szCs w:val="21"/>
        </w:rPr>
        <w:t>生活·读书·新知三联书店</w:t>
      </w:r>
    </w:p>
    <w:p w14:paraId="602241BA" w14:textId="730F579C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译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者：</w:t>
      </w:r>
      <w:proofErr w:type="gramStart"/>
      <w:r w:rsidRPr="00E93E1D">
        <w:rPr>
          <w:rFonts w:hint="eastAsia"/>
          <w:b/>
          <w:bCs/>
          <w:szCs w:val="21"/>
        </w:rPr>
        <w:t>赵丽洁</w:t>
      </w:r>
      <w:proofErr w:type="gramEnd"/>
      <w:r w:rsidRPr="00E93E1D">
        <w:rPr>
          <w:rFonts w:hint="eastAsia"/>
          <w:b/>
          <w:bCs/>
          <w:szCs w:val="21"/>
        </w:rPr>
        <w:t xml:space="preserve"> / </w:t>
      </w:r>
      <w:r w:rsidRPr="00E93E1D">
        <w:rPr>
          <w:rFonts w:hint="eastAsia"/>
          <w:b/>
          <w:bCs/>
          <w:szCs w:val="21"/>
        </w:rPr>
        <w:t>刘佳</w:t>
      </w:r>
    </w:p>
    <w:p w14:paraId="1D407402" w14:textId="4BD887F8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出版年：</w:t>
      </w:r>
      <w:r>
        <w:rPr>
          <w:b/>
          <w:bCs/>
          <w:szCs w:val="21"/>
        </w:rPr>
        <w:t>2018</w:t>
      </w:r>
      <w:r w:rsidRPr="00E93E1D">
        <w:rPr>
          <w:b/>
          <w:bCs/>
          <w:szCs w:val="21"/>
        </w:rPr>
        <w:t>年</w:t>
      </w:r>
      <w:r w:rsidRPr="00E93E1D">
        <w:rPr>
          <w:b/>
          <w:bCs/>
          <w:szCs w:val="21"/>
        </w:rPr>
        <w:t>8</w:t>
      </w:r>
      <w:r w:rsidRPr="00E93E1D">
        <w:rPr>
          <w:b/>
          <w:bCs/>
          <w:szCs w:val="21"/>
        </w:rPr>
        <w:t>月</w:t>
      </w:r>
    </w:p>
    <w:p w14:paraId="4CAF38BB" w14:textId="75B16A78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页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数：</w:t>
      </w:r>
      <w:r>
        <w:rPr>
          <w:b/>
          <w:bCs/>
          <w:szCs w:val="21"/>
        </w:rPr>
        <w:t>299</w:t>
      </w:r>
      <w:r w:rsidRPr="00E93E1D">
        <w:rPr>
          <w:b/>
          <w:bCs/>
          <w:szCs w:val="21"/>
        </w:rPr>
        <w:t>页</w:t>
      </w:r>
    </w:p>
    <w:p w14:paraId="79204D20" w14:textId="77777777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定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价：</w:t>
      </w:r>
      <w:r w:rsidRPr="00E93E1D">
        <w:rPr>
          <w:b/>
          <w:bCs/>
          <w:szCs w:val="21"/>
        </w:rPr>
        <w:t>48</w:t>
      </w:r>
      <w:r w:rsidRPr="00E93E1D">
        <w:rPr>
          <w:b/>
          <w:bCs/>
          <w:szCs w:val="21"/>
        </w:rPr>
        <w:t>元</w:t>
      </w:r>
    </w:p>
    <w:p w14:paraId="673BB3BE" w14:textId="77777777" w:rsidR="00E93E1D" w:rsidRPr="00E93E1D" w:rsidRDefault="00E93E1D" w:rsidP="00E93E1D">
      <w:pPr>
        <w:wordWrap w:val="0"/>
        <w:jc w:val="left"/>
        <w:rPr>
          <w:b/>
          <w:bCs/>
          <w:szCs w:val="21"/>
        </w:rPr>
      </w:pPr>
      <w:r w:rsidRPr="00E93E1D">
        <w:rPr>
          <w:b/>
          <w:bCs/>
          <w:szCs w:val="21"/>
        </w:rPr>
        <w:t>装</w:t>
      </w:r>
      <w:r w:rsidRPr="00E93E1D">
        <w:rPr>
          <w:b/>
          <w:bCs/>
          <w:szCs w:val="21"/>
        </w:rPr>
        <w:t xml:space="preserve">  </w:t>
      </w:r>
      <w:r w:rsidRPr="00E93E1D">
        <w:rPr>
          <w:b/>
          <w:bCs/>
          <w:szCs w:val="21"/>
        </w:rPr>
        <w:t>帧：平装</w:t>
      </w:r>
    </w:p>
    <w:p w14:paraId="43B6BB21" w14:textId="57F14FFD" w:rsidR="006E4F5E" w:rsidRPr="00FF3B69" w:rsidRDefault="00B73D36" w:rsidP="00E93E1D">
      <w:pPr>
        <w:rPr>
          <w:rFonts w:ascii="宋体" w:hAnsi="宋体"/>
          <w:b/>
        </w:rPr>
      </w:pPr>
      <w:hyperlink r:id="rId9" w:history="1">
        <w:r w:rsidR="00FF3B69" w:rsidRPr="00FF3B69">
          <w:rPr>
            <w:rFonts w:ascii="宋体" w:hAnsi="宋体" w:hint="eastAsia"/>
            <w:color w:val="0000FF"/>
            <w:szCs w:val="21"/>
            <w:u w:val="single"/>
            <w:shd w:val="clear" w:color="auto" w:fill="FFFFFF"/>
          </w:rPr>
          <w:t>改变世</w:t>
        </w:r>
        <w:r w:rsidR="00FF3B69" w:rsidRPr="00FF3B69">
          <w:rPr>
            <w:rFonts w:ascii="宋体" w:hAnsi="宋体" w:hint="eastAsia"/>
            <w:color w:val="0000FF"/>
            <w:szCs w:val="21"/>
            <w:u w:val="single"/>
            <w:shd w:val="clear" w:color="auto" w:fill="FFFFFF"/>
          </w:rPr>
          <w:t>界</w:t>
        </w:r>
        <w:r w:rsidR="00FF3B69" w:rsidRPr="00FF3B69">
          <w:rPr>
            <w:rFonts w:ascii="宋体" w:hAnsi="宋体" w:hint="eastAsia"/>
            <w:color w:val="0000FF"/>
            <w:szCs w:val="21"/>
            <w:u w:val="single"/>
            <w:shd w:val="clear" w:color="auto" w:fill="FFFFFF"/>
          </w:rPr>
          <w:t>的七种花 (豆瓣)</w:t>
        </w:r>
      </w:hyperlink>
    </w:p>
    <w:p w14:paraId="11830261" w14:textId="77777777" w:rsidR="00F67C4D" w:rsidRDefault="00F67C4D" w:rsidP="00FF3B69"/>
    <w:p w14:paraId="269113FF" w14:textId="77777777" w:rsidR="00FF3B69" w:rsidRPr="0030090C" w:rsidRDefault="00FF3B69" w:rsidP="00FF3B69"/>
    <w:p w14:paraId="07D40A4D" w14:textId="77777777" w:rsidR="0030090C" w:rsidRPr="0030090C" w:rsidRDefault="0030090C" w:rsidP="008F50C2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/>
    <w:p w14:paraId="22356C31" w14:textId="77777777" w:rsidR="00F4464D" w:rsidRDefault="00DE1D00" w:rsidP="00765259">
      <w:pPr>
        <w:ind w:firstLineChars="200" w:firstLine="420"/>
      </w:pPr>
      <w:r w:rsidRPr="00DE1D00">
        <w:rPr>
          <w:rFonts w:hint="eastAsia"/>
        </w:rPr>
        <w:t>作者将漫长历史中花卉与文化、艺术以及宗教的复杂联系层层展开，揭示出七种花背后神秘而令人惊讶的故事。</w:t>
      </w:r>
    </w:p>
    <w:p w14:paraId="151E23FC" w14:textId="77777777" w:rsidR="00F4464D" w:rsidRDefault="00F4464D" w:rsidP="00765259">
      <w:pPr>
        <w:ind w:firstLineChars="200" w:firstLine="420"/>
      </w:pPr>
    </w:p>
    <w:p w14:paraId="40572DE0" w14:textId="3C8D89D8" w:rsidR="00F4464D" w:rsidRDefault="00FF3B69" w:rsidP="00765259">
      <w:pPr>
        <w:ind w:firstLineChars="200" w:firstLine="420"/>
      </w:pPr>
      <w:r>
        <w:rPr>
          <w:rFonts w:hint="eastAsia"/>
        </w:rPr>
        <w:t>莲花，百合，向日葵，罂粟，玫瑰，郁金香，兰花，这七种花，每一种都有自己充满惊喜和秘密的故事，每一种</w:t>
      </w:r>
      <w:r w:rsidR="00F4464D" w:rsidRPr="00F4464D">
        <w:rPr>
          <w:rFonts w:hint="eastAsia"/>
        </w:rPr>
        <w:t>都以微妙但强大的方式影响着我们周围的世界。但它们的力量本质是什么，又是如何发展的？为什么这些特定的植物会成为花园、文学、艺术甚至数十亿美元产业的焦点？</w:t>
      </w:r>
      <w:r w:rsidR="00DE1D00" w:rsidRPr="00DE1D00">
        <w:rPr>
          <w:rFonts w:hint="eastAsia"/>
        </w:rPr>
        <w:t>它们在何时又是如何获得了自身的力量？它们在园林、文学和艺术作品，以及政治、经济、宗教中扮演着什么样的角色？</w:t>
      </w:r>
    </w:p>
    <w:p w14:paraId="3101E296" w14:textId="77777777" w:rsidR="00194E0F" w:rsidRDefault="00194E0F" w:rsidP="00765259">
      <w:pPr>
        <w:ind w:firstLineChars="200" w:firstLine="420"/>
      </w:pPr>
    </w:p>
    <w:p w14:paraId="4F2F49CE" w14:textId="249631D1" w:rsidR="00F4464D" w:rsidRDefault="00F4464D" w:rsidP="00765259">
      <w:pPr>
        <w:ind w:firstLineChars="200" w:firstLine="420"/>
      </w:pPr>
      <w:r w:rsidRPr="00F4464D">
        <w:rPr>
          <w:rFonts w:hint="eastAsia"/>
        </w:rPr>
        <w:lastRenderedPageBreak/>
        <w:t>正是这些问题的答案以及更多内容促使记者兼作家詹妮弗·波特（</w:t>
      </w:r>
      <w:r w:rsidRPr="00F4464D">
        <w:rPr>
          <w:rFonts w:hint="eastAsia"/>
        </w:rPr>
        <w:t>Jennifer Potter</w:t>
      </w:r>
      <w:r w:rsidRPr="00F4464D">
        <w:rPr>
          <w:rFonts w:hint="eastAsia"/>
        </w:rPr>
        <w:t>）撰写了《改变世界的七种花》。波特借鉴了古今的各种资料，并在全书中配有丰富的全彩插图和精美的线条艺术，探讨了我们与这些强效植物日益变化的关系，以及它们对各个文明产生的影响。例如，罂粟花在西方重新回到其祖先身边，成为亚洲收益丰厚的毒品贸易的来源。十七世纪时，荷兰人对稀有郁金香的非理性狂热导致了全国性的金融崩溃。波特还探讨了不同文化如何以截然不同的视角看待同样的花朵。孔子在其本土的兰花中看到了美德和谦逊，而古希腊人则只看到欲望与性。</w:t>
      </w:r>
      <w:r w:rsidR="00194E0F" w:rsidRPr="00194E0F">
        <w:rPr>
          <w:rFonts w:hint="eastAsia"/>
        </w:rPr>
        <w:t>在每个观察者的眼中，这些都是生与死之花；纯洁与激情之花；贪婪、嫉妒与美德之花；希望与安慰之花；以及</w:t>
      </w:r>
      <w:proofErr w:type="gramStart"/>
      <w:r w:rsidR="00194E0F" w:rsidRPr="00194E0F">
        <w:rPr>
          <w:rFonts w:hint="eastAsia"/>
        </w:rPr>
        <w:t>令人生狂的</w:t>
      </w:r>
      <w:proofErr w:type="gramEnd"/>
      <w:r w:rsidR="00194E0F" w:rsidRPr="00194E0F">
        <w:rPr>
          <w:rFonts w:hint="eastAsia"/>
        </w:rPr>
        <w:t>美之花。</w:t>
      </w:r>
    </w:p>
    <w:p w14:paraId="571E74DE" w14:textId="77777777" w:rsidR="00F4464D" w:rsidRDefault="00F4464D" w:rsidP="00765259">
      <w:pPr>
        <w:ind w:firstLineChars="200" w:firstLine="420"/>
      </w:pPr>
    </w:p>
    <w:p w14:paraId="2E1E82DE" w14:textId="5BCCB3E6" w:rsidR="00765259" w:rsidRPr="0030090C" w:rsidRDefault="00DE1D00" w:rsidP="00765259">
      <w:pPr>
        <w:ind w:firstLineChars="200" w:firstLine="420"/>
      </w:pPr>
      <w:r w:rsidRPr="00DE1D00">
        <w:rPr>
          <w:rFonts w:hint="eastAsia"/>
        </w:rPr>
        <w:t>每一种</w:t>
      </w:r>
      <w:r>
        <w:rPr>
          <w:rFonts w:hint="eastAsia"/>
        </w:rPr>
        <w:t>花儿都将我们带至意想不到之处，彰显出它们用隐喻的方式言说的力量</w:t>
      </w:r>
      <w:r w:rsidR="00765259" w:rsidRPr="00765259">
        <w:rPr>
          <w:rFonts w:hint="eastAsia"/>
        </w:rPr>
        <w:t>。</w:t>
      </w:r>
    </w:p>
    <w:p w14:paraId="5F21BCAA" w14:textId="36565C90" w:rsidR="0030090C" w:rsidRDefault="0030090C" w:rsidP="0030090C">
      <w:pPr>
        <w:ind w:firstLineChars="200" w:firstLine="420"/>
      </w:pPr>
    </w:p>
    <w:p w14:paraId="256E4B3D" w14:textId="77777777" w:rsidR="00537C6D" w:rsidRPr="0030090C" w:rsidRDefault="00537C6D" w:rsidP="00FF3B69"/>
    <w:p w14:paraId="1C0056BF" w14:textId="77777777" w:rsidR="00E27C74" w:rsidRPr="00E27C74" w:rsidRDefault="00E27C74" w:rsidP="00E27C74">
      <w:pPr>
        <w:rPr>
          <w:b/>
        </w:rPr>
      </w:pPr>
      <w:r w:rsidRPr="00E27C74">
        <w:rPr>
          <w:rFonts w:hint="eastAsia"/>
          <w:b/>
        </w:rPr>
        <w:t>作者简介</w:t>
      </w:r>
      <w:r w:rsidRPr="00E27C74">
        <w:rPr>
          <w:rFonts w:hint="eastAsia"/>
          <w:b/>
        </w:rPr>
        <w:t>:</w:t>
      </w:r>
    </w:p>
    <w:p w14:paraId="540C8CBE" w14:textId="0D475051" w:rsidR="00E27C74" w:rsidRPr="00E27C74" w:rsidRDefault="00E27C74" w:rsidP="00E27C74">
      <w:pPr>
        <w:ind w:firstLine="420"/>
      </w:pPr>
    </w:p>
    <w:p w14:paraId="00802713" w14:textId="5EE23E3E" w:rsidR="00E27C74" w:rsidRPr="00E27C74" w:rsidRDefault="0096217C" w:rsidP="00E27C74">
      <w:pPr>
        <w:ind w:firstLine="420"/>
      </w:pPr>
      <w:r w:rsidRPr="00E27C74">
        <w:rPr>
          <w:noProof/>
        </w:rPr>
        <w:drawing>
          <wp:anchor distT="0" distB="0" distL="114300" distR="114300" simplePos="0" relativeHeight="251667456" behindDoc="0" locked="0" layoutInCell="1" allowOverlap="1" wp14:anchorId="6E55C9F5" wp14:editId="33CD1D1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26465" cy="929640"/>
            <wp:effectExtent l="0" t="0" r="6985" b="381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275" t="4945" r="989" b="989"/>
                    <a:stretch/>
                  </pic:blipFill>
                  <pic:spPr bwMode="auto">
                    <a:xfrm>
                      <a:off x="0" y="0"/>
                      <a:ext cx="933070" cy="93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C74" w:rsidRPr="00E27C74">
        <w:rPr>
          <w:rFonts w:hint="eastAsia"/>
          <w:b/>
        </w:rPr>
        <w:t>珍妮弗·波特（</w:t>
      </w:r>
      <w:r w:rsidR="00E27C74" w:rsidRPr="00E27C74">
        <w:rPr>
          <w:rFonts w:hint="eastAsia"/>
          <w:b/>
        </w:rPr>
        <w:t>Jennifer Potter</w:t>
      </w:r>
      <w:r w:rsidR="00E27C74" w:rsidRPr="00E27C74">
        <w:rPr>
          <w:rFonts w:hint="eastAsia"/>
          <w:b/>
        </w:rPr>
        <w:t>）</w:t>
      </w:r>
      <w:r w:rsidR="00E27C74" w:rsidRPr="00E27C74">
        <w:rPr>
          <w:rFonts w:hint="eastAsia"/>
        </w:rPr>
        <w:t>，作家，创作小说的同时也写作与植物、园林相关的历史文化书籍。她也是《泰晤士报文学增刊》（</w:t>
      </w:r>
      <w:r w:rsidR="00E27C74" w:rsidRPr="00E27C74">
        <w:rPr>
          <w:i/>
        </w:rPr>
        <w:t>Times Literary Supplement</w:t>
      </w:r>
      <w:r w:rsidR="00E27C74" w:rsidRPr="00E27C74">
        <w:rPr>
          <w:rFonts w:hint="eastAsia"/>
        </w:rPr>
        <w:t>）的书评人，曾先后担任皇家文学基金会研究员、霍索登研究员以及华威写作项目的荣誉教学研究员。她出版的非小说类作品包括传记《陌生的花》（</w:t>
      </w:r>
      <w:r w:rsidR="00E27C74" w:rsidRPr="00E27C74">
        <w:rPr>
          <w:rFonts w:hint="eastAsia"/>
          <w:i/>
        </w:rPr>
        <w:t>Strange Blooms</w:t>
      </w:r>
      <w:r w:rsidR="00E27C74" w:rsidRPr="00E27C74">
        <w:rPr>
          <w:rFonts w:hint="eastAsia"/>
        </w:rPr>
        <w:t>）和《玫瑰》（</w:t>
      </w:r>
      <w:r w:rsidR="00E27C74" w:rsidRPr="00E27C74">
        <w:rPr>
          <w:rFonts w:hint="eastAsia"/>
          <w:i/>
        </w:rPr>
        <w:t>The rose</w:t>
      </w:r>
      <w:r w:rsidR="00E27C74" w:rsidRPr="00E27C74">
        <w:rPr>
          <w:rFonts w:hint="eastAsia"/>
        </w:rPr>
        <w:t>）等。</w:t>
      </w:r>
    </w:p>
    <w:p w14:paraId="4F67B368" w14:textId="77777777" w:rsidR="00E27C74" w:rsidRPr="00E27C74" w:rsidRDefault="00E27C74" w:rsidP="00E27C74">
      <w:pPr>
        <w:ind w:firstLine="420"/>
      </w:pPr>
    </w:p>
    <w:p w14:paraId="585A7CC4" w14:textId="77777777" w:rsidR="00E27C74" w:rsidRPr="00E27C74" w:rsidRDefault="00E27C74" w:rsidP="00E27C74">
      <w:pPr>
        <w:ind w:firstLine="420"/>
      </w:pPr>
      <w:r w:rsidRPr="00E27C74">
        <w:rPr>
          <w:rFonts w:hint="eastAsia"/>
        </w:rPr>
        <w:t>无论是写小说还是非虚构作品，强烈的地方感和敏锐的故事洞察力贯穿了詹妮弗·波特迄今为止的十本书。她的小说最先问世，背景各异，有马提尼克、</w:t>
      </w:r>
      <w:r w:rsidRPr="00E27C74">
        <w:rPr>
          <w:rFonts w:hint="eastAsia"/>
        </w:rPr>
        <w:t>1911</w:t>
      </w:r>
      <w:r w:rsidRPr="00E27C74">
        <w:rPr>
          <w:rFonts w:hint="eastAsia"/>
        </w:rPr>
        <w:t>年的也门、</w:t>
      </w:r>
      <w:r w:rsidRPr="00E27C74">
        <w:rPr>
          <w:rFonts w:hint="eastAsia"/>
        </w:rPr>
        <w:t>20</w:t>
      </w:r>
      <w:r w:rsidRPr="00E27C74">
        <w:rPr>
          <w:rFonts w:hint="eastAsia"/>
        </w:rPr>
        <w:t>世纪</w:t>
      </w:r>
      <w:r w:rsidRPr="00E27C74">
        <w:rPr>
          <w:rFonts w:hint="eastAsia"/>
        </w:rPr>
        <w:t>60</w:t>
      </w:r>
      <w:r w:rsidRPr="00E27C74">
        <w:rPr>
          <w:rFonts w:hint="eastAsia"/>
        </w:rPr>
        <w:t>年代末的法国，以及英国南部的</w:t>
      </w:r>
      <w:proofErr w:type="gramStart"/>
      <w:r w:rsidRPr="00E27C74">
        <w:rPr>
          <w:rFonts w:hint="eastAsia"/>
        </w:rPr>
        <w:t>萨</w:t>
      </w:r>
      <w:proofErr w:type="gramEnd"/>
      <w:r w:rsidRPr="00E27C74">
        <w:rPr>
          <w:rFonts w:hint="eastAsia"/>
        </w:rPr>
        <w:t>福克和萨塞克斯海岸。她的非虚构作品同样涵盖广泛，包括传记、风景与花园、花卉文化史，以及美国早期殖民历史。一部尚未出版的新书试图解开她对德国移民艺术家库尔特·施维特斯（</w:t>
      </w:r>
      <w:r w:rsidRPr="00E27C74">
        <w:t xml:space="preserve">Kurt </w:t>
      </w:r>
      <w:proofErr w:type="spellStart"/>
      <w:r w:rsidRPr="00E27C74">
        <w:t>Schwitters</w:t>
      </w:r>
      <w:proofErr w:type="spellEnd"/>
      <w:r w:rsidRPr="00E27C74">
        <w:rPr>
          <w:rFonts w:hint="eastAsia"/>
        </w:rPr>
        <w:t>）终生的迷恋，他最后几年生活在她的家乡湖区。</w:t>
      </w:r>
    </w:p>
    <w:p w14:paraId="1500B913" w14:textId="77777777" w:rsidR="0030090C" w:rsidRPr="00E27C74" w:rsidRDefault="0030090C" w:rsidP="00B71315"/>
    <w:p w14:paraId="57C8D41C" w14:textId="77777777" w:rsidR="0030090C" w:rsidRPr="00E27C74" w:rsidRDefault="0030090C" w:rsidP="0030090C">
      <w:pPr>
        <w:ind w:firstLineChars="200" w:firstLine="420"/>
      </w:pPr>
    </w:p>
    <w:p w14:paraId="4E7E1794" w14:textId="77777777" w:rsidR="0030090C" w:rsidRPr="00D706E0" w:rsidRDefault="0030090C" w:rsidP="008F50C2">
      <w:pPr>
        <w:rPr>
          <w:b/>
        </w:rPr>
      </w:pPr>
      <w:r w:rsidRPr="0030090C">
        <w:rPr>
          <w:rFonts w:hint="eastAsia"/>
          <w:b/>
        </w:rPr>
        <w:t>媒体评价</w:t>
      </w:r>
      <w:r w:rsidRPr="00D706E0">
        <w:rPr>
          <w:b/>
        </w:rPr>
        <w:t>：</w:t>
      </w:r>
    </w:p>
    <w:p w14:paraId="565B67B3" w14:textId="77777777" w:rsidR="0030090C" w:rsidRPr="0030090C" w:rsidRDefault="0030090C" w:rsidP="0030090C">
      <w:pPr>
        <w:ind w:firstLineChars="200" w:firstLine="420"/>
      </w:pPr>
    </w:p>
    <w:p w14:paraId="0BA61D31" w14:textId="0FFC3893" w:rsidR="0030090C" w:rsidRPr="0030090C" w:rsidRDefault="00537C6D" w:rsidP="0030090C">
      <w:pPr>
        <w:widowControl/>
        <w:ind w:firstLineChars="200" w:firstLine="420"/>
        <w:rPr>
          <w:kern w:val="0"/>
        </w:rPr>
      </w:pPr>
      <w:r w:rsidRPr="00537C6D">
        <w:rPr>
          <w:rFonts w:hint="eastAsia"/>
          <w:kern w:val="0"/>
        </w:rPr>
        <w:t>“</w:t>
      </w:r>
      <w:r w:rsidR="00DE1D00" w:rsidRPr="00DE1D00">
        <w:rPr>
          <w:rFonts w:hint="eastAsia"/>
          <w:kern w:val="0"/>
        </w:rPr>
        <w:t>一部杰作……我们要对波特表示巨大的感激，因为她不懈的研究和证据筛选，使得特雷德斯坎特</w:t>
      </w:r>
      <w:r w:rsidR="00DE1D00">
        <w:rPr>
          <w:rFonts w:hint="eastAsia"/>
          <w:kern w:val="0"/>
        </w:rPr>
        <w:t>（</w:t>
      </w:r>
      <w:proofErr w:type="spellStart"/>
      <w:r w:rsidR="00DE1D00" w:rsidRPr="00DE1D00">
        <w:rPr>
          <w:kern w:val="0"/>
        </w:rPr>
        <w:t>Tradescants</w:t>
      </w:r>
      <w:proofErr w:type="spellEnd"/>
      <w:r w:rsidR="00DE1D00">
        <w:rPr>
          <w:rFonts w:hint="eastAsia"/>
          <w:kern w:val="0"/>
        </w:rPr>
        <w:t>）</w:t>
      </w:r>
      <w:r w:rsidR="00DE1D00" w:rsidRPr="00DE1D00">
        <w:rPr>
          <w:rFonts w:hint="eastAsia"/>
          <w:kern w:val="0"/>
        </w:rPr>
        <w:t>家族及其伟大遗产终于清晰地呈现在世人面前。</w:t>
      </w:r>
      <w:r w:rsidR="0030090C" w:rsidRPr="0030090C">
        <w:rPr>
          <w:rFonts w:hint="eastAsia"/>
          <w:kern w:val="0"/>
        </w:rPr>
        <w:t>”</w:t>
      </w:r>
    </w:p>
    <w:p w14:paraId="7EBA8822" w14:textId="079C56DB" w:rsidR="0030090C" w:rsidRPr="0030090C" w:rsidRDefault="00AE388B" w:rsidP="0030090C">
      <w:pPr>
        <w:widowControl/>
        <w:ind w:firstLineChars="200" w:firstLine="420"/>
        <w:jc w:val="right"/>
        <w:rPr>
          <w:kern w:val="0"/>
        </w:rPr>
      </w:pPr>
      <w:r w:rsidRPr="00AE388B">
        <w:rPr>
          <w:kern w:val="0"/>
        </w:rPr>
        <w:t>----</w:t>
      </w:r>
      <w:r w:rsidR="00DE1D00" w:rsidRPr="00DE1D00">
        <w:rPr>
          <w:rFonts w:hint="eastAsia"/>
          <w:kern w:val="0"/>
        </w:rPr>
        <w:t>《星期日泰晤士报》</w:t>
      </w:r>
      <w:r w:rsidR="00537C6D">
        <w:rPr>
          <w:rFonts w:hint="eastAsia"/>
          <w:kern w:val="0"/>
        </w:rPr>
        <w:t>（</w:t>
      </w:r>
      <w:r w:rsidR="00DE1D00" w:rsidRPr="00DE1D00">
        <w:rPr>
          <w:i/>
          <w:kern w:val="0"/>
        </w:rPr>
        <w:t>Sunday Times</w:t>
      </w:r>
      <w:r w:rsidR="00537C6D">
        <w:rPr>
          <w:rFonts w:hint="eastAsia"/>
          <w:kern w:val="0"/>
        </w:rPr>
        <w:t>）</w:t>
      </w:r>
    </w:p>
    <w:p w14:paraId="55058E6A" w14:textId="77777777" w:rsidR="0030090C" w:rsidRPr="00AE388B" w:rsidRDefault="0030090C" w:rsidP="0030090C">
      <w:pPr>
        <w:widowControl/>
        <w:ind w:firstLineChars="200" w:firstLine="420"/>
        <w:jc w:val="right"/>
        <w:rPr>
          <w:kern w:val="0"/>
        </w:rPr>
      </w:pPr>
    </w:p>
    <w:p w14:paraId="51356155" w14:textId="5D06DADE" w:rsidR="0030090C" w:rsidRPr="0030090C" w:rsidRDefault="0030090C" w:rsidP="0030090C">
      <w:pPr>
        <w:ind w:firstLine="420"/>
      </w:pPr>
      <w:r w:rsidRPr="0030090C">
        <w:t>“</w:t>
      </w:r>
      <w:r w:rsidR="00DE1D00" w:rsidRPr="00DE1D00">
        <w:rPr>
          <w:rFonts w:hint="eastAsia"/>
        </w:rPr>
        <w:t>制作精美，研究细致入微。</w:t>
      </w:r>
      <w:r w:rsidRPr="0030090C">
        <w:rPr>
          <w:rFonts w:hint="eastAsia"/>
        </w:rPr>
        <w:t>”</w:t>
      </w:r>
    </w:p>
    <w:p w14:paraId="4AE7A3E3" w14:textId="24A127BC" w:rsidR="0030090C" w:rsidRDefault="0030090C" w:rsidP="00537C6D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="00F4464D" w:rsidRPr="00F4464D">
        <w:rPr>
          <w:rFonts w:hint="eastAsia"/>
        </w:rPr>
        <w:t>《观察家报》</w:t>
      </w:r>
      <w:r w:rsidR="00537C6D">
        <w:rPr>
          <w:rFonts w:hint="eastAsia"/>
        </w:rPr>
        <w:t>（</w:t>
      </w:r>
      <w:r w:rsidR="00F4464D" w:rsidRPr="00F4464D">
        <w:rPr>
          <w:i/>
        </w:rPr>
        <w:t>Observer</w:t>
      </w:r>
      <w:r w:rsidR="00537C6D">
        <w:rPr>
          <w:rFonts w:hint="eastAsia"/>
        </w:rPr>
        <w:t>）</w:t>
      </w:r>
    </w:p>
    <w:p w14:paraId="506D7951" w14:textId="77777777" w:rsidR="00537C6D" w:rsidRPr="0030090C" w:rsidRDefault="00537C6D" w:rsidP="00537C6D">
      <w:pPr>
        <w:ind w:firstLineChars="200" w:firstLine="420"/>
        <w:jc w:val="right"/>
      </w:pPr>
    </w:p>
    <w:p w14:paraId="338707E5" w14:textId="5B5174EA" w:rsidR="0030090C" w:rsidRPr="0030090C" w:rsidRDefault="0030090C" w:rsidP="0030090C">
      <w:pPr>
        <w:ind w:firstLineChars="200" w:firstLine="420"/>
      </w:pPr>
      <w:r w:rsidRPr="0030090C">
        <w:rPr>
          <w:rFonts w:hint="eastAsia"/>
        </w:rPr>
        <w:t>“</w:t>
      </w:r>
      <w:r w:rsidR="00F4464D" w:rsidRPr="00F4464D">
        <w:rPr>
          <w:rFonts w:hint="eastAsia"/>
        </w:rPr>
        <w:t>精湛……詹妮弗·波特在《奇异之花》中的成就是让特雷德斯坎特这个名字重获生命。</w:t>
      </w:r>
      <w:r w:rsidRPr="0030090C">
        <w:rPr>
          <w:rFonts w:hint="eastAsia"/>
        </w:rPr>
        <w:t>”</w:t>
      </w:r>
    </w:p>
    <w:p w14:paraId="5E469A28" w14:textId="6BC9667F" w:rsidR="0030090C" w:rsidRDefault="0030090C" w:rsidP="0030090C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="00F4464D" w:rsidRPr="00F4464D">
        <w:rPr>
          <w:rFonts w:hint="eastAsia"/>
        </w:rPr>
        <w:t>《泰晤士文学增刊》</w:t>
      </w:r>
      <w:r w:rsidR="00537C6D">
        <w:rPr>
          <w:rFonts w:hint="eastAsia"/>
        </w:rPr>
        <w:t>（</w:t>
      </w:r>
      <w:r w:rsidR="00F4464D" w:rsidRPr="00F4464D">
        <w:rPr>
          <w:i/>
        </w:rPr>
        <w:t>Times Literary Supplement</w:t>
      </w:r>
      <w:r w:rsidR="00537C6D">
        <w:rPr>
          <w:rFonts w:hint="eastAsia"/>
        </w:rPr>
        <w:t>）</w:t>
      </w:r>
    </w:p>
    <w:p w14:paraId="6D763D6C" w14:textId="0D247938" w:rsidR="000154AF" w:rsidRDefault="000154AF" w:rsidP="000154AF"/>
    <w:p w14:paraId="286E0BED" w14:textId="77777777" w:rsidR="00F4464D" w:rsidRDefault="00F4464D" w:rsidP="000154AF"/>
    <w:p w14:paraId="6ABF7226" w14:textId="77777777" w:rsidR="00F4464D" w:rsidRPr="0096217C" w:rsidRDefault="00F4464D" w:rsidP="000154AF">
      <w:pPr>
        <w:jc w:val="center"/>
        <w:rPr>
          <w:b/>
          <w:sz w:val="30"/>
          <w:szCs w:val="30"/>
        </w:rPr>
      </w:pPr>
      <w:r w:rsidRPr="0096217C">
        <w:rPr>
          <w:rFonts w:hint="eastAsia"/>
          <w:b/>
          <w:sz w:val="30"/>
          <w:szCs w:val="30"/>
        </w:rPr>
        <w:lastRenderedPageBreak/>
        <w:t>《改变世界的七种花》</w:t>
      </w:r>
    </w:p>
    <w:p w14:paraId="18602C12" w14:textId="4D8B07A0" w:rsidR="000154AF" w:rsidRDefault="000154AF" w:rsidP="000154AF">
      <w:pPr>
        <w:jc w:val="center"/>
      </w:pPr>
      <w:r>
        <w:rPr>
          <w:rFonts w:hint="eastAsia"/>
        </w:rPr>
        <w:t>前　言</w:t>
      </w:r>
      <w:r>
        <w:rPr>
          <w:rFonts w:hint="eastAsia"/>
        </w:rPr>
        <w:t xml:space="preserve"> 1</w:t>
      </w:r>
    </w:p>
    <w:p w14:paraId="30B6C5E7" w14:textId="77777777" w:rsidR="000154AF" w:rsidRDefault="000154AF" w:rsidP="00F4464D">
      <w:pPr>
        <w:jc w:val="center"/>
      </w:pPr>
      <w:r>
        <w:rPr>
          <w:rFonts w:hint="eastAsia"/>
        </w:rPr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莲　花</w:t>
      </w:r>
      <w:r>
        <w:rPr>
          <w:rFonts w:hint="eastAsia"/>
        </w:rPr>
        <w:t xml:space="preserve"> 1</w:t>
      </w:r>
    </w:p>
    <w:p w14:paraId="2EE76477" w14:textId="77777777" w:rsidR="000154AF" w:rsidRDefault="000154AF" w:rsidP="00F4464D">
      <w:pPr>
        <w:jc w:val="center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百　合</w:t>
      </w:r>
      <w:r>
        <w:rPr>
          <w:rFonts w:hint="eastAsia"/>
        </w:rPr>
        <w:t xml:space="preserve"> 35</w:t>
      </w:r>
    </w:p>
    <w:p w14:paraId="4304D103" w14:textId="77777777" w:rsidR="000154AF" w:rsidRDefault="000154AF" w:rsidP="00F4464D">
      <w:pPr>
        <w:jc w:val="center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向日葵</w:t>
      </w:r>
      <w:r>
        <w:rPr>
          <w:rFonts w:hint="eastAsia"/>
        </w:rPr>
        <w:t xml:space="preserve"> 71</w:t>
      </w:r>
    </w:p>
    <w:p w14:paraId="028AC659" w14:textId="77777777" w:rsidR="000154AF" w:rsidRDefault="000154AF" w:rsidP="00F4464D">
      <w:pPr>
        <w:jc w:val="center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罂</w:t>
      </w:r>
      <w:proofErr w:type="gramEnd"/>
      <w:r>
        <w:rPr>
          <w:rFonts w:hint="eastAsia"/>
        </w:rPr>
        <w:t xml:space="preserve">　粟</w:t>
      </w:r>
      <w:r>
        <w:rPr>
          <w:rFonts w:hint="eastAsia"/>
        </w:rPr>
        <w:t xml:space="preserve"> 107</w:t>
      </w:r>
    </w:p>
    <w:p w14:paraId="7BD5EBFE" w14:textId="77777777" w:rsidR="000154AF" w:rsidRDefault="000154AF" w:rsidP="00F4464D">
      <w:pPr>
        <w:jc w:val="center"/>
      </w:pPr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玫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瑰</w:t>
      </w:r>
      <w:proofErr w:type="gramEnd"/>
      <w:r>
        <w:rPr>
          <w:rFonts w:hint="eastAsia"/>
        </w:rPr>
        <w:t xml:space="preserve"> 143</w:t>
      </w:r>
    </w:p>
    <w:p w14:paraId="1126FA22" w14:textId="77777777" w:rsidR="000154AF" w:rsidRDefault="000154AF" w:rsidP="00F4464D">
      <w:pPr>
        <w:jc w:val="center"/>
      </w:pPr>
      <w:r>
        <w:rPr>
          <w:rFonts w:hint="eastAsia"/>
        </w:rPr>
        <w:t>第六章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郁金香</w:t>
      </w:r>
      <w:r>
        <w:rPr>
          <w:rFonts w:hint="eastAsia"/>
        </w:rPr>
        <w:t xml:space="preserve"> 177</w:t>
      </w:r>
    </w:p>
    <w:p w14:paraId="5C2A9A92" w14:textId="77777777" w:rsidR="000154AF" w:rsidRDefault="000154AF" w:rsidP="00F4464D">
      <w:pPr>
        <w:jc w:val="center"/>
      </w:pPr>
      <w:r>
        <w:rPr>
          <w:rFonts w:hint="eastAsia"/>
        </w:rPr>
        <w:t>第七章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兰　花</w:t>
      </w:r>
      <w:r>
        <w:rPr>
          <w:rFonts w:hint="eastAsia"/>
        </w:rPr>
        <w:t xml:space="preserve"> 215</w:t>
      </w:r>
    </w:p>
    <w:p w14:paraId="5675DAEF" w14:textId="77777777" w:rsidR="000154AF" w:rsidRDefault="000154AF" w:rsidP="00F4464D">
      <w:pPr>
        <w:jc w:val="center"/>
      </w:pPr>
      <w:r>
        <w:rPr>
          <w:rFonts w:hint="eastAsia"/>
        </w:rPr>
        <w:t>后　记</w:t>
      </w:r>
      <w:r>
        <w:rPr>
          <w:rFonts w:hint="eastAsia"/>
        </w:rPr>
        <w:t xml:space="preserve"> 253</w:t>
      </w:r>
    </w:p>
    <w:p w14:paraId="4130C46B" w14:textId="77777777" w:rsidR="000154AF" w:rsidRDefault="000154AF" w:rsidP="00F4464D">
      <w:pPr>
        <w:jc w:val="center"/>
      </w:pPr>
      <w:r>
        <w:rPr>
          <w:rFonts w:hint="eastAsia"/>
        </w:rPr>
        <w:t>致　谢</w:t>
      </w:r>
      <w:r>
        <w:rPr>
          <w:rFonts w:hint="eastAsia"/>
        </w:rPr>
        <w:t xml:space="preserve"> 257</w:t>
      </w:r>
    </w:p>
    <w:p w14:paraId="3CD6DD54" w14:textId="025CE7AF" w:rsidR="000154AF" w:rsidRPr="000154AF" w:rsidRDefault="000154AF" w:rsidP="00F4464D">
      <w:pPr>
        <w:jc w:val="center"/>
      </w:pPr>
      <w:r>
        <w:rPr>
          <w:rFonts w:hint="eastAsia"/>
        </w:rPr>
        <w:t>主要参考资料和精选文献</w:t>
      </w:r>
      <w:r>
        <w:rPr>
          <w:rFonts w:hint="eastAsia"/>
        </w:rPr>
        <w:t xml:space="preserve"> 259</w:t>
      </w:r>
    </w:p>
    <w:p w14:paraId="665EB85A" w14:textId="77777777" w:rsidR="0030090C" w:rsidRDefault="0030090C" w:rsidP="0030090C">
      <w:pPr>
        <w:ind w:firstLineChars="200" w:firstLine="420"/>
      </w:pPr>
    </w:p>
    <w:p w14:paraId="305E6F28" w14:textId="77777777" w:rsidR="00194E0F" w:rsidRPr="0030090C" w:rsidRDefault="00194E0F" w:rsidP="0030090C">
      <w:pPr>
        <w:ind w:firstLineChars="200" w:firstLine="420"/>
      </w:pPr>
    </w:p>
    <w:p w14:paraId="5AD336B3" w14:textId="77777777" w:rsidR="0030090C" w:rsidRPr="0030090C" w:rsidRDefault="0030090C" w:rsidP="009D6E90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9D6E90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11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9D6E90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9D6E90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9D6E90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4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5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6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9D6E90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7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9D6E90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9D6E90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30090C">
      <w:pPr>
        <w:ind w:firstLineChars="200" w:firstLine="420"/>
      </w:pPr>
    </w:p>
    <w:p w14:paraId="42B715E8" w14:textId="77777777" w:rsidR="0027226F" w:rsidRPr="004E6212" w:rsidRDefault="0027226F">
      <w:pPr>
        <w:ind w:right="420" w:firstLine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58936" w14:textId="77777777" w:rsidR="00B73D36" w:rsidRDefault="00B73D36">
      <w:pPr>
        <w:ind w:firstLine="420"/>
      </w:pPr>
      <w:r>
        <w:separator/>
      </w:r>
    </w:p>
  </w:endnote>
  <w:endnote w:type="continuationSeparator" w:id="0">
    <w:p w14:paraId="0E2EF378" w14:textId="77777777" w:rsidR="00B73D36" w:rsidRDefault="00B73D3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9914" w14:textId="77777777" w:rsidR="00B73D36" w:rsidRDefault="00B73D36">
      <w:pPr>
        <w:ind w:firstLine="420"/>
      </w:pPr>
      <w:r>
        <w:separator/>
      </w:r>
    </w:p>
  </w:footnote>
  <w:footnote w:type="continuationSeparator" w:id="0">
    <w:p w14:paraId="4B4B9AC8" w14:textId="77777777" w:rsidR="00B73D36" w:rsidRDefault="00B73D3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54AF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16725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2E34"/>
    <w:rsid w:val="00193733"/>
    <w:rsid w:val="00194E0F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5CD6"/>
    <w:rsid w:val="003A6CC0"/>
    <w:rsid w:val="003B4E52"/>
    <w:rsid w:val="003C524C"/>
    <w:rsid w:val="003C5FA1"/>
    <w:rsid w:val="003D49B4"/>
    <w:rsid w:val="003E624D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762F1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6177"/>
    <w:rsid w:val="00507886"/>
    <w:rsid w:val="00510DFA"/>
    <w:rsid w:val="00512B81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A6A12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4F5E"/>
    <w:rsid w:val="006E6EF0"/>
    <w:rsid w:val="006F67A0"/>
    <w:rsid w:val="00702D98"/>
    <w:rsid w:val="007078E0"/>
    <w:rsid w:val="007153E2"/>
    <w:rsid w:val="00715F9D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546"/>
    <w:rsid w:val="008D4F84"/>
    <w:rsid w:val="008E1206"/>
    <w:rsid w:val="008E5DFE"/>
    <w:rsid w:val="008E7917"/>
    <w:rsid w:val="008F46C1"/>
    <w:rsid w:val="008F50C2"/>
    <w:rsid w:val="00906691"/>
    <w:rsid w:val="00916A50"/>
    <w:rsid w:val="009222F0"/>
    <w:rsid w:val="00926907"/>
    <w:rsid w:val="00931DDB"/>
    <w:rsid w:val="009344D1"/>
    <w:rsid w:val="00937973"/>
    <w:rsid w:val="00950A03"/>
    <w:rsid w:val="00953C63"/>
    <w:rsid w:val="0095747D"/>
    <w:rsid w:val="0096217C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6E90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315"/>
    <w:rsid w:val="00B71C53"/>
    <w:rsid w:val="00B73D36"/>
    <w:rsid w:val="00B7682F"/>
    <w:rsid w:val="00B82CB7"/>
    <w:rsid w:val="00B928DA"/>
    <w:rsid w:val="00B93E94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CE473C"/>
    <w:rsid w:val="00D063C3"/>
    <w:rsid w:val="00D068E5"/>
    <w:rsid w:val="00D1306F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1D00"/>
    <w:rsid w:val="00DE6254"/>
    <w:rsid w:val="00DF0BB7"/>
    <w:rsid w:val="00DF44F9"/>
    <w:rsid w:val="00DF7D04"/>
    <w:rsid w:val="00DF7E5A"/>
    <w:rsid w:val="00E00CC0"/>
    <w:rsid w:val="00E054B5"/>
    <w:rsid w:val="00E126BF"/>
    <w:rsid w:val="00E132E9"/>
    <w:rsid w:val="00E15659"/>
    <w:rsid w:val="00E27C74"/>
    <w:rsid w:val="00E321DC"/>
    <w:rsid w:val="00E43598"/>
    <w:rsid w:val="00E50066"/>
    <w:rsid w:val="00E504A0"/>
    <w:rsid w:val="00E509A5"/>
    <w:rsid w:val="00E54E5E"/>
    <w:rsid w:val="00E555E9"/>
    <w:rsid w:val="00E557C1"/>
    <w:rsid w:val="00E65115"/>
    <w:rsid w:val="00E66AA1"/>
    <w:rsid w:val="00E725A1"/>
    <w:rsid w:val="00E9077E"/>
    <w:rsid w:val="00E93E1D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E4E48"/>
    <w:rsid w:val="00EF60DB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4464D"/>
    <w:rsid w:val="00F5306D"/>
    <w:rsid w:val="00F54836"/>
    <w:rsid w:val="00F56BFC"/>
    <w:rsid w:val="00F57001"/>
    <w:rsid w:val="00F578E8"/>
    <w:rsid w:val="00F57900"/>
    <w:rsid w:val="00F668A4"/>
    <w:rsid w:val="00F67C4D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0FF3B69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0198519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1135</Words>
  <Characters>1533</Characters>
  <Application>Microsoft Office Word</Application>
  <DocSecurity>0</DocSecurity>
  <Lines>85</Lines>
  <Paragraphs>83</Paragraphs>
  <ScaleCrop>false</ScaleCrop>
  <Company>2ndSpAcE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</cp:revision>
  <cp:lastPrinted>2005-06-10T06:33:00Z</cp:lastPrinted>
  <dcterms:created xsi:type="dcterms:W3CDTF">2026-05-11T01:11:00Z</dcterms:created>
  <dcterms:modified xsi:type="dcterms:W3CDTF">2026-05-14T06:54:00Z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