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C0D4">
      <w:pPr>
        <w:jc w:val="center"/>
        <w:rPr>
          <w:rFonts w:hint="eastAsia"/>
          <w:b/>
          <w:bCs/>
          <w:sz w:val="21"/>
          <w:szCs w:val="21"/>
          <w:shd w:val="pct15" w:color="auto" w:fill="FFFFFF"/>
          <w:lang w:val="en-US" w:eastAsia="zh-CN"/>
        </w:rPr>
      </w:pPr>
    </w:p>
    <w:p w14:paraId="2197E7E0">
      <w:pPr>
        <w:jc w:val="center"/>
        <w:rPr>
          <w:color w:val="000000"/>
          <w:szCs w:val="21"/>
        </w:rPr>
      </w:pPr>
      <w:r>
        <w:rPr>
          <w:rFonts w:hint="eastAsia"/>
          <w:b/>
          <w:bCs/>
          <w:sz w:val="36"/>
          <w:szCs w:val="36"/>
          <w:shd w:val="pct15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zCs w:val="36"/>
          <w:shd w:val="pct15" w:color="auto" w:fill="FFFFFF"/>
        </w:rPr>
        <w:t xml:space="preserve"> 推 荐</w:t>
      </w:r>
    </w:p>
    <w:p w14:paraId="44ED977F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14:paraId="38DAC4FE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146685</wp:posOffset>
            </wp:positionV>
            <wp:extent cx="1238250" cy="1907540"/>
            <wp:effectExtent l="0" t="0" r="0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</w:rPr>
        <w:t>中文书名：</w:t>
      </w:r>
      <w:r>
        <w:rPr>
          <w:rFonts w:hint="eastAsia"/>
          <w:b/>
          <w:bCs/>
          <w:szCs w:val="21"/>
        </w:rPr>
        <w:t>《詹姆斯·邦德与秘密特工学院》</w:t>
      </w:r>
    </w:p>
    <w:p w14:paraId="027B87EA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szCs w:val="21"/>
        </w:rPr>
        <w:t>James Bond and the Secret Agent Academy</w:t>
      </w:r>
    </w:p>
    <w:p w14:paraId="71014D8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  <w:bCs/>
          <w:szCs w:val="21"/>
        </w:rPr>
        <w:t>M.W. Craven</w:t>
      </w:r>
    </w:p>
    <w:p w14:paraId="7666CFB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 版 社：</w:t>
      </w:r>
      <w:r>
        <w:rPr>
          <w:rFonts w:hint="eastAsia"/>
          <w:b/>
          <w:bCs/>
          <w:szCs w:val="21"/>
        </w:rPr>
        <w:t>Droemer Knaur</w:t>
      </w:r>
    </w:p>
    <w:p w14:paraId="28597F4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Curtis Brown UK</w:t>
      </w:r>
      <w:r>
        <w:rPr>
          <w:b/>
          <w:bCs/>
          <w:szCs w:val="21"/>
        </w:rPr>
        <w:t>/ANA</w:t>
      </w:r>
    </w:p>
    <w:p w14:paraId="7002275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出版时间：20</w:t>
      </w:r>
      <w:r>
        <w:rPr>
          <w:rFonts w:hint="eastAsia"/>
          <w:b/>
          <w:bCs/>
          <w:szCs w:val="21"/>
          <w:lang w:val="en-US" w:eastAsia="zh-CN"/>
        </w:rPr>
        <w:t>27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  <w:lang w:val="en-US" w:eastAsia="zh-CN"/>
        </w:rPr>
        <w:t>4</w:t>
      </w:r>
      <w:r>
        <w:rPr>
          <w:b/>
          <w:bCs/>
          <w:szCs w:val="21"/>
        </w:rPr>
        <w:t>月</w:t>
      </w:r>
    </w:p>
    <w:p w14:paraId="00BCB91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60282C8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</w:rPr>
        <w:t>192</w:t>
      </w:r>
      <w:r>
        <w:rPr>
          <w:b/>
          <w:bCs/>
          <w:szCs w:val="21"/>
        </w:rPr>
        <w:t>页</w:t>
      </w:r>
    </w:p>
    <w:p w14:paraId="01D8144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审读资料：电子文稿</w:t>
      </w:r>
      <w:r>
        <w:rPr>
          <w:b/>
          <w:bCs/>
          <w:szCs w:val="21"/>
        </w:rPr>
        <w:tab/>
      </w:r>
    </w:p>
    <w:p w14:paraId="2C9E05BE">
      <w:pPr>
        <w:rPr>
          <w:rFonts w:hint="eastAsia" w:eastAsia="宋体"/>
          <w:b/>
          <w:bCs/>
          <w:szCs w:val="21"/>
          <w:lang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儿童文学</w:t>
      </w:r>
    </w:p>
    <w:p w14:paraId="0170FD27">
      <w:pPr>
        <w:autoSpaceDE w:val="0"/>
        <w:autoSpaceDN w:val="0"/>
        <w:adjustRightInd w:val="0"/>
        <w:rPr>
          <w:rFonts w:hint="default" w:eastAsia="宋体"/>
          <w:b/>
          <w:bCs/>
          <w:color w:val="FF0000"/>
          <w:kern w:val="0"/>
          <w:szCs w:val="21"/>
          <w:lang w:val="en-US" w:eastAsia="zh-CN"/>
        </w:rPr>
      </w:pPr>
      <w:r>
        <w:rPr>
          <w:rFonts w:hint="eastAsia"/>
          <w:b/>
          <w:bCs/>
          <w:color w:val="FF0000"/>
          <w:kern w:val="0"/>
          <w:szCs w:val="21"/>
          <w:lang w:val="en-US" w:eastAsia="zh-CN"/>
        </w:rPr>
        <w:t>版权已授：德语、法语、西班牙语</w:t>
      </w:r>
    </w:p>
    <w:p w14:paraId="1D258907">
      <w:pPr>
        <w:autoSpaceDE w:val="0"/>
        <w:autoSpaceDN w:val="0"/>
        <w:adjustRightInd w:val="0"/>
        <w:rPr>
          <w:b/>
          <w:bCs/>
          <w:color w:val="984807" w:themeColor="accent6" w:themeShade="80"/>
          <w:kern w:val="0"/>
          <w:szCs w:val="21"/>
          <w:lang w:val="zh-CN"/>
        </w:rPr>
      </w:pPr>
    </w:p>
    <w:p w14:paraId="2094DA8F">
      <w:pPr>
        <w:numPr>
          <w:ilvl w:val="0"/>
          <w:numId w:val="1"/>
        </w:numPr>
        <w:autoSpaceDE w:val="0"/>
        <w:autoSpaceDN w:val="0"/>
        <w:adjustRightInd w:val="0"/>
        <w:ind w:left="420" w:leftChars="0" w:hanging="420" w:firstLineChars="0"/>
        <w:jc w:val="left"/>
        <w:rPr>
          <w:b/>
          <w:bCs/>
          <w:color w:val="984807" w:themeColor="accent6" w:themeShade="80"/>
        </w:rPr>
      </w:pPr>
      <w:r>
        <w:rPr>
          <w:rFonts w:hint="eastAsia"/>
          <w:b/>
          <w:bCs/>
          <w:color w:val="984807" w:themeColor="accent6" w:themeShade="80"/>
        </w:rPr>
        <w:t>两部曲系列</w:t>
      </w:r>
    </w:p>
    <w:p w14:paraId="69A36084">
      <w:pPr>
        <w:numPr>
          <w:ilvl w:val="0"/>
          <w:numId w:val="2"/>
        </w:numPr>
        <w:autoSpaceDE w:val="0"/>
        <w:autoSpaceDN w:val="0"/>
        <w:adjustRightInd w:val="0"/>
        <w:ind w:left="420" w:leftChars="0" w:hanging="420" w:firstLineChars="0"/>
        <w:rPr>
          <w:rFonts w:hint="eastAsia"/>
          <w:b/>
          <w:bCs/>
          <w:color w:val="984807" w:themeColor="accent6" w:themeShade="80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lang w:val="zh-CN"/>
        </w:rPr>
        <w:t>将全球家喻户晓的007系列引入儿童文学。作者M.W. Craven是CWA金匕首奖、钢匕首奖</w:t>
      </w:r>
      <w:r>
        <w:rPr>
          <w:rFonts w:hint="eastAsia"/>
          <w:b/>
          <w:bCs/>
          <w:color w:val="984807" w:themeColor="accent6" w:themeShade="80"/>
          <w:lang w:val="en-US" w:eastAsia="zh-CN"/>
        </w:rPr>
        <w:t>等多项国家大奖的</w:t>
      </w:r>
      <w:r>
        <w:rPr>
          <w:rFonts w:hint="eastAsia"/>
          <w:b/>
          <w:bCs/>
          <w:color w:val="984807" w:themeColor="accent6" w:themeShade="80"/>
          <w:lang w:val="zh-CN"/>
        </w:rPr>
        <w:t>得主，其作品被译为27种语言。</w:t>
      </w:r>
    </w:p>
    <w:p w14:paraId="681A751F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14:paraId="3650DC52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48D65810">
      <w:pPr>
        <w:shd w:val="clear" w:color="auto" w:fill="FFFFFF"/>
        <w:rPr>
          <w:color w:val="000000"/>
          <w:szCs w:val="21"/>
        </w:rPr>
      </w:pPr>
    </w:p>
    <w:p w14:paraId="4E3227D5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007的杀人执照已经</w:t>
      </w:r>
      <w:r>
        <w:rPr>
          <w:rFonts w:hint="eastAsia"/>
          <w:color w:val="000000"/>
          <w:szCs w:val="21"/>
          <w:lang w:val="en-US" w:eastAsia="zh-CN"/>
        </w:rPr>
        <w:t>到期，但</w:t>
      </w:r>
      <w:r>
        <w:rPr>
          <w:rFonts w:hint="eastAsia"/>
          <w:color w:val="000000"/>
          <w:szCs w:val="21"/>
        </w:rPr>
        <w:t>他的</w:t>
      </w:r>
      <w:r>
        <w:rPr>
          <w:rFonts w:hint="eastAsia"/>
          <w:color w:val="000000"/>
          <w:szCs w:val="21"/>
          <w:lang w:val="en-US" w:eastAsia="zh-CN"/>
        </w:rPr>
        <w:t>刚刚拿到了</w:t>
      </w:r>
      <w:r>
        <w:rPr>
          <w:rFonts w:hint="eastAsia"/>
          <w:color w:val="000000"/>
          <w:szCs w:val="21"/>
        </w:rPr>
        <w:t>教学执照……</w:t>
      </w:r>
    </w:p>
    <w:p w14:paraId="6A46F8A7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6F5FA2B2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《詹姆斯·邦德与秘密特工学院》是一个全新系列的第一部，它将世界上最受喜爱的秘密特工带到了一个充满恐惧、怪人和奇怪食物的地方：学校。</w:t>
      </w:r>
    </w:p>
    <w:p w14:paraId="76899465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</w:p>
    <w:p w14:paraId="24383523">
      <w:pPr>
        <w:shd w:val="clear" w:color="auto" w:fill="FFFFFF"/>
        <w:ind w:firstLine="420" w:firstLineChars="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新一代年轻英雄们，在007的指导下，进入了“秘密特工学院”，以测试他们是否具备加入“双零特工”行列的能力。他们能否与邦德一起击败潜伏在阴影中的</w:t>
      </w:r>
      <w:bookmarkStart w:id="1" w:name="_GoBack"/>
      <w:bookmarkEnd w:id="1"/>
      <w:r>
        <w:rPr>
          <w:rFonts w:hint="eastAsia"/>
          <w:color w:val="000000"/>
          <w:szCs w:val="21"/>
        </w:rPr>
        <w:t>致命敌人——以及，更重要的是，他们能通过考试吗？</w:t>
      </w:r>
    </w:p>
    <w:p w14:paraId="1D83C2F1">
      <w:pPr>
        <w:shd w:val="clear" w:color="auto" w:fill="FFFFFF"/>
        <w:rPr>
          <w:rFonts w:hint="eastAsia"/>
          <w:color w:val="000000"/>
          <w:szCs w:val="21"/>
        </w:rPr>
      </w:pPr>
    </w:p>
    <w:p w14:paraId="626F1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 w:themeColor="text1"/>
          <w:szCs w:val="21"/>
        </w:rPr>
        <w:t>作者简介：</w:t>
      </w:r>
      <w:bookmarkStart w:id="0" w:name="productDetails"/>
      <w:bookmarkEnd w:id="0"/>
    </w:p>
    <w:p w14:paraId="29519845">
      <w:pPr>
        <w:shd w:val="clear" w:color="auto" w:fill="FFFFFF"/>
      </w:pPr>
    </w:p>
    <w:p w14:paraId="7C5A9AC0">
      <w:pPr>
        <w:shd w:val="clear" w:color="auto" w:fill="FFFFFF"/>
        <w:ind w:firstLine="420" w:firstLineChars="0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53975</wp:posOffset>
            </wp:positionV>
            <wp:extent cx="752475" cy="74295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M. W. 克雷文(M. W. Craven)</w:t>
      </w:r>
      <w:r>
        <w:rPr>
          <w:rFonts w:hint="eastAsia"/>
        </w:rPr>
        <w:t>出生于Carlisle，但在Newcastle长大。他十六岁时加入军队，十年后退伍，并完成了社会工作学位。之后，他在Cumbria担任缓刑官职务，并于十七年后以助理首席官员的级别离职，成为全职作家。</w:t>
      </w:r>
    </w:p>
    <w:p w14:paraId="628ED363">
      <w:pPr>
        <w:shd w:val="clear" w:color="auto" w:fill="FFFFFF"/>
        <w:ind w:firstLine="420" w:firstLineChars="0"/>
        <w:rPr>
          <w:rFonts w:hint="eastAsia"/>
        </w:rPr>
      </w:pPr>
    </w:p>
    <w:p w14:paraId="394DF644">
      <w:pPr>
        <w:shd w:val="clear" w:color="auto" w:fill="FFFFFF"/>
        <w:ind w:firstLine="420" w:firstLineChars="0"/>
        <w:rPr>
          <w:rFonts w:hint="eastAsia"/>
          <w:lang w:eastAsia="zh-CN"/>
        </w:rPr>
      </w:pPr>
      <w:r>
        <w:rPr>
          <w:rFonts w:hint="eastAsia"/>
        </w:rPr>
        <w:t>《木偶秀》(</w:t>
      </w:r>
      <w:r>
        <w:rPr>
          <w:rFonts w:hint="eastAsia"/>
          <w:i/>
          <w:iCs/>
        </w:rPr>
        <w:t>The Puppet Show</w:t>
      </w:r>
      <w:r>
        <w:rPr>
          <w:rFonts w:hint="eastAsia"/>
        </w:rPr>
        <w:t>)是广受好评、畅销的“华盛顿·坡与蒂莉·布拉德肖”(</w:t>
      </w:r>
      <w:r>
        <w:rPr>
          <w:rFonts w:hint="eastAsia"/>
          <w:i/>
          <w:iCs/>
        </w:rPr>
        <w:t>Washington Poe and Tilly Bradshaw</w:t>
      </w:r>
      <w:r>
        <w:rPr>
          <w:rFonts w:hint="eastAsia"/>
        </w:rPr>
        <w:t>)系列第一部，由Little, Brown and Company出版，并于2019年获得犯罪作家协会(Crime W</w:t>
      </w:r>
      <w:r>
        <w:rPr>
          <w:rFonts w:hint="default" w:ascii="Times New Roman" w:hAnsi="Times New Roman" w:cs="Times New Roman"/>
        </w:rPr>
        <w:t>riters’ Association</w:t>
      </w:r>
      <w:r>
        <w:rPr>
          <w:rFonts w:hint="eastAsia"/>
        </w:rPr>
        <w:t>, CWA)“金匕首奖”(Gold Dagger)。系列第二部《黑色夏日》(</w:t>
      </w:r>
      <w:r>
        <w:rPr>
          <w:rFonts w:hint="eastAsia"/>
          <w:i/>
          <w:iCs/>
        </w:rPr>
        <w:t>Black Summer</w:t>
      </w:r>
      <w:r>
        <w:rPr>
          <w:rFonts w:hint="eastAsia"/>
        </w:rPr>
        <w:t>)入围“金匕首奖”(Gold Dagger)长名单，而第三部《策展人》(</w:t>
      </w:r>
      <w:r>
        <w:rPr>
          <w:rFonts w:hint="eastAsia"/>
          <w:i/>
          <w:iCs/>
        </w:rPr>
        <w:t>The Curator</w:t>
      </w:r>
      <w:r>
        <w:rPr>
          <w:rFonts w:hint="eastAsia"/>
        </w:rPr>
        <w:t>)也同样入围。《死亡之地》(</w:t>
      </w:r>
      <w:r>
        <w:rPr>
          <w:rFonts w:hint="eastAsia"/>
          <w:i/>
          <w:iCs/>
        </w:rPr>
        <w:t>Dead Ground</w:t>
      </w:r>
      <w:r>
        <w:rPr>
          <w:rFonts w:hint="eastAsia"/>
        </w:rPr>
        <w:t>)获得了2022年CWA“钢匕首奖”(Steel Dagger)，而第五部作品《植物学家》(</w:t>
      </w:r>
      <w:r>
        <w:rPr>
          <w:rFonts w:hint="eastAsia"/>
          <w:i/>
          <w:iCs/>
        </w:rPr>
        <w:t>The Botanist</w:t>
      </w:r>
      <w:r>
        <w:rPr>
          <w:rFonts w:hint="eastAsia"/>
        </w:rPr>
        <w:t>)则获得了2023年“Theakston Old Peculier年度犯罪小说奖”(Theakston Old Peculier Crime Novel of the Year)。《死亡之地》(</w:t>
      </w:r>
      <w:r>
        <w:rPr>
          <w:rFonts w:hint="eastAsia"/>
          <w:i/>
          <w:iCs/>
        </w:rPr>
        <w:t>Dead Ground</w:t>
      </w:r>
      <w:r>
        <w:rPr>
          <w:rFonts w:hint="eastAsia"/>
        </w:rPr>
        <w:t>)与2022年的《植物学家》(</w:t>
      </w:r>
      <w:r>
        <w:rPr>
          <w:rFonts w:hint="eastAsia"/>
          <w:i/>
          <w:iCs/>
        </w:rPr>
        <w:t>The Botanist</w:t>
      </w:r>
      <w:r>
        <w:rPr>
          <w:rFonts w:hint="eastAsia"/>
        </w:rPr>
        <w:t>)都登上了《星期日泰晤士报》(</w:t>
      </w:r>
      <w:r>
        <w:rPr>
          <w:rFonts w:hint="eastAsia"/>
          <w:i/>
          <w:iCs/>
        </w:rPr>
        <w:t>Sunday Times</w:t>
      </w:r>
      <w:r>
        <w:rPr>
          <w:rFonts w:hint="eastAsia"/>
        </w:rPr>
        <w:t>)畅销书榜。该系列目前已被翻译成二十七种语言。《无畏》(</w:t>
      </w:r>
      <w:r>
        <w:rPr>
          <w:rFonts w:hint="eastAsia"/>
          <w:i/>
          <w:iCs/>
        </w:rPr>
        <w:t>Fearless</w:t>
      </w:r>
      <w:r>
        <w:rPr>
          <w:rFonts w:hint="eastAsia"/>
        </w:rPr>
        <w:t>)是Ben Koenig惊悚系列的第一部，由Flatiron Books于2023年6月在美国出版，并由Little, Brown and Company于英国出版</w:t>
      </w:r>
      <w:r>
        <w:rPr>
          <w:rFonts w:hint="eastAsia"/>
          <w:lang w:eastAsia="zh-CN"/>
        </w:rPr>
        <w:t>，</w:t>
      </w:r>
      <w:r>
        <w:rPr>
          <w:rFonts w:hint="eastAsia"/>
        </w:rPr>
        <w:t>很快将被改编为大型电视剧集</w:t>
      </w:r>
      <w:r>
        <w:rPr>
          <w:rFonts w:hint="eastAsia"/>
          <w:lang w:eastAsia="zh-CN"/>
        </w:rPr>
        <w:t>。</w:t>
      </w:r>
    </w:p>
    <w:p w14:paraId="67429598">
      <w:pPr>
        <w:shd w:val="clear" w:color="auto" w:fill="FFFFFF"/>
        <w:ind w:firstLine="420" w:firstLineChars="0"/>
        <w:rPr>
          <w:rFonts w:hint="eastAsia"/>
          <w:lang w:eastAsia="zh-CN"/>
        </w:rPr>
      </w:pPr>
    </w:p>
    <w:p w14:paraId="3E90BB90">
      <w:pPr>
        <w:shd w:val="clear" w:color="auto" w:fill="FFFFFF"/>
        <w:ind w:firstLine="420" w:firstLineChars="0"/>
      </w:pPr>
      <w:r>
        <w:rPr>
          <w:rFonts w:hint="eastAsia"/>
        </w:rPr>
        <w:t>M. W. 克雷文现与妻子Joanne居住在Carlisle。当他不在酒吧里</w:t>
      </w:r>
      <w:r>
        <w:rPr>
          <w:rFonts w:hint="eastAsia"/>
          <w:lang w:val="en-US" w:eastAsia="zh-CN"/>
        </w:rPr>
        <w:t>谈天</w:t>
      </w:r>
      <w:r>
        <w:rPr>
          <w:rFonts w:hint="eastAsia"/>
        </w:rPr>
        <w:t>时，人们通常会在全国各地的朋克演出和写作节上见到他。</w:t>
      </w:r>
    </w:p>
    <w:p w14:paraId="65F57647">
      <w:pPr>
        <w:shd w:val="clear" w:color="auto" w:fill="FFFFFF"/>
      </w:pPr>
    </w:p>
    <w:p w14:paraId="7D34C8DD">
      <w:pPr>
        <w:shd w:val="clear" w:color="auto" w:fill="FFFFFF"/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作者获奖列表：</w:t>
      </w:r>
    </w:p>
    <w:p w14:paraId="22DFB379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</w:rPr>
        <w:t>2013年：《裹尸袍中诞生》(</w:t>
      </w:r>
      <w:r>
        <w:rPr>
          <w:rFonts w:hint="eastAsia"/>
          <w:i/>
          <w:iCs/>
        </w:rPr>
        <w:t>Born in a Burial Gown</w:t>
      </w:r>
      <w:r>
        <w:rPr>
          <w:rFonts w:hint="eastAsia"/>
        </w:rPr>
        <w:t>)入围犯罪作家协会(CWA)“最佳新人匕首奖”(Debut Dagger)短名单</w:t>
      </w:r>
    </w:p>
    <w:p w14:paraId="7F3BF50D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</w:rPr>
        <w:t>2019年：《木偶秀》(</w:t>
      </w:r>
      <w:r>
        <w:rPr>
          <w:rFonts w:hint="eastAsia"/>
          <w:i/>
          <w:iCs/>
        </w:rPr>
        <w:t>The Puppet Show</w:t>
      </w:r>
      <w:r>
        <w:rPr>
          <w:rFonts w:hint="eastAsia"/>
        </w:rPr>
        <w:t>)获得CWA“金匕首奖”(Gold Dagger)</w:t>
      </w:r>
    </w:p>
    <w:p w14:paraId="538AFE65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</w:rPr>
        <w:t>2020年：《黑色夏日》(</w:t>
      </w:r>
      <w:r>
        <w:rPr>
          <w:rFonts w:hint="eastAsia"/>
          <w:i/>
          <w:iCs/>
        </w:rPr>
        <w:t>Black Summer</w:t>
      </w:r>
      <w:r>
        <w:rPr>
          <w:rFonts w:hint="eastAsia"/>
        </w:rPr>
        <w:t>)入围CWA“金匕首奖”长名单</w:t>
      </w:r>
    </w:p>
    <w:p w14:paraId="64CD5AD3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</w:rPr>
        <w:t>2021年：《策展人》(</w:t>
      </w:r>
      <w:r>
        <w:rPr>
          <w:rFonts w:hint="eastAsia"/>
          <w:i/>
          <w:iCs/>
        </w:rPr>
        <w:t>The Curator</w:t>
      </w:r>
      <w:r>
        <w:rPr>
          <w:rFonts w:hint="eastAsia"/>
        </w:rPr>
        <w:t>)入围CWA“金匕首奖”长名单</w:t>
      </w:r>
    </w:p>
    <w:p w14:paraId="03C8CFDF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</w:rPr>
        <w:t>2022年：《死亡之地》(</w:t>
      </w:r>
      <w:r>
        <w:rPr>
          <w:rFonts w:hint="eastAsia"/>
          <w:i/>
          <w:iCs/>
        </w:rPr>
        <w:t>Dead Ground</w:t>
      </w:r>
      <w:r>
        <w:rPr>
          <w:rFonts w:hint="eastAsia"/>
        </w:rPr>
        <w:t>)获得CWA“伊恩·弗莱明钢匕首奖”(Ian Fleming Steel Dagger)</w:t>
      </w:r>
    </w:p>
    <w:p w14:paraId="3DF28B24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</w:rPr>
        <w:t>2023年：《植物学家》(</w:t>
      </w:r>
      <w:r>
        <w:rPr>
          <w:rFonts w:hint="eastAsia"/>
          <w:i/>
          <w:iCs/>
        </w:rPr>
        <w:t>The Botanist</w:t>
      </w:r>
      <w:r>
        <w:rPr>
          <w:rFonts w:hint="eastAsia"/>
        </w:rPr>
        <w:t>)入围CWA“伊恩·弗莱明钢匕首奖”短名单</w:t>
      </w:r>
    </w:p>
    <w:p w14:paraId="212FFC93">
      <w:pPr>
        <w:shd w:val="clear" w:color="auto" w:fill="FFFFFF"/>
        <w:ind w:firstLine="420" w:firstLineChars="0"/>
        <w:rPr>
          <w:rFonts w:hint="eastAsia"/>
        </w:rPr>
      </w:pPr>
      <w:r>
        <w:rPr>
          <w:rFonts w:hint="eastAsia"/>
        </w:rPr>
        <w:t>2023年：《植物学家》(</w:t>
      </w:r>
      <w:r>
        <w:rPr>
          <w:rFonts w:hint="eastAsia"/>
          <w:i/>
          <w:iCs/>
        </w:rPr>
        <w:t>The Botanist</w:t>
      </w:r>
      <w:r>
        <w:rPr>
          <w:rFonts w:hint="eastAsia"/>
        </w:rPr>
        <w:t>)获得“Theakston Old Peculier年度犯罪小说奖”(Theakston Old Peculier Crime Novel of the Year Award)</w:t>
      </w:r>
    </w:p>
    <w:p w14:paraId="370AA156">
      <w:pPr>
        <w:shd w:val="clear" w:color="auto" w:fill="FFFFFF"/>
        <w:ind w:firstLine="420" w:firstLineChars="0"/>
      </w:pPr>
      <w:r>
        <w:rPr>
          <w:rFonts w:hint="eastAsia"/>
        </w:rPr>
        <w:t>2025年：《仁慈之椅》(</w:t>
      </w:r>
      <w:r>
        <w:rPr>
          <w:rFonts w:hint="eastAsia"/>
          <w:i/>
          <w:iCs/>
        </w:rPr>
        <w:t>The Mercy Chair</w:t>
      </w:r>
      <w:r>
        <w:rPr>
          <w:rFonts w:hint="eastAsia"/>
        </w:rPr>
        <w:t>)获得“Capital Crime指纹奖年度最佳犯罪小说奖”(Capital Crime Fingerprint Award for Overall Crime Novel of the Year Award)</w:t>
      </w:r>
    </w:p>
    <w:p w14:paraId="48C20404">
      <w:pPr>
        <w:shd w:val="clear" w:color="auto" w:fill="FFFFFF"/>
        <w:rPr>
          <w:color w:val="000000"/>
          <w:szCs w:val="21"/>
        </w:rPr>
      </w:pPr>
    </w:p>
    <w:p w14:paraId="29F77D12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1F24EAA6">
      <w:pPr>
        <w:rPr>
          <w:rFonts w:hint="eastAsia" w:eastAsia="宋体"/>
          <w:b/>
          <w:color w:val="000000"/>
          <w:szCs w:val="21"/>
          <w:lang w:eastAsia="zh-CN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rFonts w:hint="eastAsia"/>
          <w:szCs w:val="21"/>
        </w:rPr>
        <w:t>Righ</w:t>
      </w:r>
      <w:r>
        <w:rPr>
          <w:rStyle w:val="14"/>
          <w:szCs w:val="21"/>
        </w:rPr>
        <w:t>ts@nurnberg.com.cn</w:t>
      </w:r>
      <w:r>
        <w:rPr>
          <w:rStyle w:val="14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0E913194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BF7A640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3164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E45674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2FE5036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7D8F6D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E1A0303">
    <w:pPr>
      <w:pStyle w:val="5"/>
      <w:jc w:val="center"/>
      <w:rPr>
        <w:rFonts w:eastAsia="方正姚体"/>
      </w:rPr>
    </w:pPr>
  </w:p>
  <w:p w14:paraId="56B412A0">
    <w:pPr>
      <w:pStyle w:val="5"/>
      <w:jc w:val="center"/>
      <w:rPr>
        <w:rFonts w:eastAsia="方正姚体"/>
      </w:rPr>
    </w:pPr>
  </w:p>
  <w:p w14:paraId="51411EDC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10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80C2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2573A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7339E"/>
    <w:multiLevelType w:val="singleLevel"/>
    <w:tmpl w:val="D9F7339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FAE7534"/>
    <w:multiLevelType w:val="singleLevel"/>
    <w:tmpl w:val="0FAE753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71D38"/>
    <w:rsid w:val="00010866"/>
    <w:rsid w:val="00013A1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0E22C6"/>
    <w:rsid w:val="000F6ACD"/>
    <w:rsid w:val="0010039B"/>
    <w:rsid w:val="00114A68"/>
    <w:rsid w:val="00120C67"/>
    <w:rsid w:val="00122B4F"/>
    <w:rsid w:val="00157258"/>
    <w:rsid w:val="00182905"/>
    <w:rsid w:val="001835F4"/>
    <w:rsid w:val="001859C2"/>
    <w:rsid w:val="001911A5"/>
    <w:rsid w:val="00197385"/>
    <w:rsid w:val="001A170B"/>
    <w:rsid w:val="001A7625"/>
    <w:rsid w:val="001C3065"/>
    <w:rsid w:val="001C47E4"/>
    <w:rsid w:val="001C5EED"/>
    <w:rsid w:val="001C76A0"/>
    <w:rsid w:val="001E1021"/>
    <w:rsid w:val="001E141F"/>
    <w:rsid w:val="001E696D"/>
    <w:rsid w:val="001F0856"/>
    <w:rsid w:val="001F5146"/>
    <w:rsid w:val="002004E8"/>
    <w:rsid w:val="00202EB5"/>
    <w:rsid w:val="002037EA"/>
    <w:rsid w:val="0020491C"/>
    <w:rsid w:val="00205588"/>
    <w:rsid w:val="00212EA1"/>
    <w:rsid w:val="00215937"/>
    <w:rsid w:val="00216643"/>
    <w:rsid w:val="00225181"/>
    <w:rsid w:val="00232C3F"/>
    <w:rsid w:val="002529AC"/>
    <w:rsid w:val="0025531D"/>
    <w:rsid w:val="002600E1"/>
    <w:rsid w:val="00261D4C"/>
    <w:rsid w:val="002647FC"/>
    <w:rsid w:val="002670DA"/>
    <w:rsid w:val="00271EC8"/>
    <w:rsid w:val="00274BF1"/>
    <w:rsid w:val="00285BC3"/>
    <w:rsid w:val="002904B8"/>
    <w:rsid w:val="00295DF5"/>
    <w:rsid w:val="00297501"/>
    <w:rsid w:val="002A598F"/>
    <w:rsid w:val="002B1B16"/>
    <w:rsid w:val="002B51C1"/>
    <w:rsid w:val="002C5043"/>
    <w:rsid w:val="002D1437"/>
    <w:rsid w:val="002E37FF"/>
    <w:rsid w:val="002E53F7"/>
    <w:rsid w:val="002E5DC5"/>
    <w:rsid w:val="002E5F2A"/>
    <w:rsid w:val="002F28B7"/>
    <w:rsid w:val="002F4898"/>
    <w:rsid w:val="002F49FB"/>
    <w:rsid w:val="0030073F"/>
    <w:rsid w:val="00303220"/>
    <w:rsid w:val="00303364"/>
    <w:rsid w:val="00304126"/>
    <w:rsid w:val="00307760"/>
    <w:rsid w:val="003222F0"/>
    <w:rsid w:val="003227C9"/>
    <w:rsid w:val="00326C8D"/>
    <w:rsid w:val="00337304"/>
    <w:rsid w:val="00344B1A"/>
    <w:rsid w:val="00344C37"/>
    <w:rsid w:val="0035593A"/>
    <w:rsid w:val="003636AD"/>
    <w:rsid w:val="0037085F"/>
    <w:rsid w:val="0037643D"/>
    <w:rsid w:val="00380870"/>
    <w:rsid w:val="00380F19"/>
    <w:rsid w:val="00383FD0"/>
    <w:rsid w:val="00390940"/>
    <w:rsid w:val="003972FB"/>
    <w:rsid w:val="003A29C3"/>
    <w:rsid w:val="003A5EE9"/>
    <w:rsid w:val="003A6586"/>
    <w:rsid w:val="003B5916"/>
    <w:rsid w:val="003B5F70"/>
    <w:rsid w:val="003C11BB"/>
    <w:rsid w:val="003C2DA6"/>
    <w:rsid w:val="003C7EB2"/>
    <w:rsid w:val="003D1678"/>
    <w:rsid w:val="003D4957"/>
    <w:rsid w:val="003E0446"/>
    <w:rsid w:val="003E754D"/>
    <w:rsid w:val="003F0CD0"/>
    <w:rsid w:val="004148D5"/>
    <w:rsid w:val="00414A9C"/>
    <w:rsid w:val="00414CD2"/>
    <w:rsid w:val="00415ABE"/>
    <w:rsid w:val="004168A1"/>
    <w:rsid w:val="00417F85"/>
    <w:rsid w:val="00425A6A"/>
    <w:rsid w:val="00431D1E"/>
    <w:rsid w:val="00442F47"/>
    <w:rsid w:val="00452828"/>
    <w:rsid w:val="004572B2"/>
    <w:rsid w:val="004611D6"/>
    <w:rsid w:val="00462FAD"/>
    <w:rsid w:val="00463285"/>
    <w:rsid w:val="0048109A"/>
    <w:rsid w:val="00481B5A"/>
    <w:rsid w:val="00482FC4"/>
    <w:rsid w:val="00484EAC"/>
    <w:rsid w:val="00491229"/>
    <w:rsid w:val="00493932"/>
    <w:rsid w:val="00496131"/>
    <w:rsid w:val="004A18EB"/>
    <w:rsid w:val="004A4BA9"/>
    <w:rsid w:val="004B24DC"/>
    <w:rsid w:val="004B3F48"/>
    <w:rsid w:val="004B4C85"/>
    <w:rsid w:val="004C7A29"/>
    <w:rsid w:val="004E52F4"/>
    <w:rsid w:val="004E7135"/>
    <w:rsid w:val="004F02CB"/>
    <w:rsid w:val="004F47CD"/>
    <w:rsid w:val="00500A0B"/>
    <w:rsid w:val="0050615F"/>
    <w:rsid w:val="00507DE7"/>
    <w:rsid w:val="005116BE"/>
    <w:rsid w:val="0051365C"/>
    <w:rsid w:val="005216EC"/>
    <w:rsid w:val="00527886"/>
    <w:rsid w:val="00535904"/>
    <w:rsid w:val="00535B4E"/>
    <w:rsid w:val="005422BA"/>
    <w:rsid w:val="00553E87"/>
    <w:rsid w:val="00564C8F"/>
    <w:rsid w:val="005664AD"/>
    <w:rsid w:val="005670E8"/>
    <w:rsid w:val="005737DB"/>
    <w:rsid w:val="00577751"/>
    <w:rsid w:val="005778A0"/>
    <w:rsid w:val="00582EAD"/>
    <w:rsid w:val="00583966"/>
    <w:rsid w:val="005A0C3A"/>
    <w:rsid w:val="005A40A1"/>
    <w:rsid w:val="005B6FB0"/>
    <w:rsid w:val="005B7CEB"/>
    <w:rsid w:val="005C6904"/>
    <w:rsid w:val="005E44E2"/>
    <w:rsid w:val="005F2ABF"/>
    <w:rsid w:val="005F77AB"/>
    <w:rsid w:val="00602B60"/>
    <w:rsid w:val="00602E6C"/>
    <w:rsid w:val="00610C62"/>
    <w:rsid w:val="00611798"/>
    <w:rsid w:val="00615FA1"/>
    <w:rsid w:val="00617469"/>
    <w:rsid w:val="00621CD8"/>
    <w:rsid w:val="00633E20"/>
    <w:rsid w:val="00644B77"/>
    <w:rsid w:val="006453B2"/>
    <w:rsid w:val="00652FE9"/>
    <w:rsid w:val="00653A12"/>
    <w:rsid w:val="00653EE1"/>
    <w:rsid w:val="006628D4"/>
    <w:rsid w:val="00677D82"/>
    <w:rsid w:val="00693F36"/>
    <w:rsid w:val="00696FA0"/>
    <w:rsid w:val="00697196"/>
    <w:rsid w:val="006A0FFB"/>
    <w:rsid w:val="006A4D58"/>
    <w:rsid w:val="006A4FA2"/>
    <w:rsid w:val="006A5ACA"/>
    <w:rsid w:val="006A7B46"/>
    <w:rsid w:val="006B2FAD"/>
    <w:rsid w:val="006C005B"/>
    <w:rsid w:val="006C2210"/>
    <w:rsid w:val="006D198E"/>
    <w:rsid w:val="006D1DB9"/>
    <w:rsid w:val="006D206A"/>
    <w:rsid w:val="006D297D"/>
    <w:rsid w:val="006E49E7"/>
    <w:rsid w:val="006F043F"/>
    <w:rsid w:val="006F45B5"/>
    <w:rsid w:val="0070392F"/>
    <w:rsid w:val="00710D20"/>
    <w:rsid w:val="00711B64"/>
    <w:rsid w:val="00712A58"/>
    <w:rsid w:val="00713CE5"/>
    <w:rsid w:val="00715C47"/>
    <w:rsid w:val="00715DA3"/>
    <w:rsid w:val="00723F55"/>
    <w:rsid w:val="00727197"/>
    <w:rsid w:val="00730B71"/>
    <w:rsid w:val="00732FAC"/>
    <w:rsid w:val="007340DB"/>
    <w:rsid w:val="007348E7"/>
    <w:rsid w:val="007367B2"/>
    <w:rsid w:val="00740C8F"/>
    <w:rsid w:val="00750C55"/>
    <w:rsid w:val="0075278B"/>
    <w:rsid w:val="007535B6"/>
    <w:rsid w:val="00755F92"/>
    <w:rsid w:val="0075707B"/>
    <w:rsid w:val="00757A53"/>
    <w:rsid w:val="00757D84"/>
    <w:rsid w:val="0077152A"/>
    <w:rsid w:val="007766E3"/>
    <w:rsid w:val="00780B7B"/>
    <w:rsid w:val="007914A1"/>
    <w:rsid w:val="00797837"/>
    <w:rsid w:val="00797DFB"/>
    <w:rsid w:val="007A30A4"/>
    <w:rsid w:val="007A3866"/>
    <w:rsid w:val="007A4BED"/>
    <w:rsid w:val="007A56F2"/>
    <w:rsid w:val="007B0D11"/>
    <w:rsid w:val="007B455D"/>
    <w:rsid w:val="007B543B"/>
    <w:rsid w:val="007B54EF"/>
    <w:rsid w:val="007C45B5"/>
    <w:rsid w:val="007D22D2"/>
    <w:rsid w:val="007E3256"/>
    <w:rsid w:val="007F574B"/>
    <w:rsid w:val="00805130"/>
    <w:rsid w:val="00805764"/>
    <w:rsid w:val="0080681F"/>
    <w:rsid w:val="00806EAB"/>
    <w:rsid w:val="00812AAD"/>
    <w:rsid w:val="00826867"/>
    <w:rsid w:val="00833658"/>
    <w:rsid w:val="00843714"/>
    <w:rsid w:val="00852970"/>
    <w:rsid w:val="00856401"/>
    <w:rsid w:val="00862531"/>
    <w:rsid w:val="00862DBE"/>
    <w:rsid w:val="008648D3"/>
    <w:rsid w:val="00885079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D7844"/>
    <w:rsid w:val="008E09E9"/>
    <w:rsid w:val="008F5575"/>
    <w:rsid w:val="008F5E49"/>
    <w:rsid w:val="0091777E"/>
    <w:rsid w:val="00927BD3"/>
    <w:rsid w:val="00940B93"/>
    <w:rsid w:val="00944471"/>
    <w:rsid w:val="0096089F"/>
    <w:rsid w:val="00961AEF"/>
    <w:rsid w:val="00967227"/>
    <w:rsid w:val="009A0A62"/>
    <w:rsid w:val="009A1919"/>
    <w:rsid w:val="009A6243"/>
    <w:rsid w:val="009C2F45"/>
    <w:rsid w:val="009C31DF"/>
    <w:rsid w:val="009C50AB"/>
    <w:rsid w:val="009D17DC"/>
    <w:rsid w:val="009D239D"/>
    <w:rsid w:val="009F1E68"/>
    <w:rsid w:val="009F544C"/>
    <w:rsid w:val="00A005AB"/>
    <w:rsid w:val="00A054DA"/>
    <w:rsid w:val="00A13AC1"/>
    <w:rsid w:val="00A174E5"/>
    <w:rsid w:val="00A23F93"/>
    <w:rsid w:val="00A26A62"/>
    <w:rsid w:val="00A32F6D"/>
    <w:rsid w:val="00A35756"/>
    <w:rsid w:val="00A41866"/>
    <w:rsid w:val="00A44B8C"/>
    <w:rsid w:val="00A52F06"/>
    <w:rsid w:val="00A71D38"/>
    <w:rsid w:val="00A85B39"/>
    <w:rsid w:val="00A90EA0"/>
    <w:rsid w:val="00AA1AA9"/>
    <w:rsid w:val="00AA4414"/>
    <w:rsid w:val="00AB3C75"/>
    <w:rsid w:val="00AB5463"/>
    <w:rsid w:val="00AB791B"/>
    <w:rsid w:val="00AC075C"/>
    <w:rsid w:val="00AC564F"/>
    <w:rsid w:val="00AD250E"/>
    <w:rsid w:val="00AF374C"/>
    <w:rsid w:val="00B01D5B"/>
    <w:rsid w:val="00B05F67"/>
    <w:rsid w:val="00B11565"/>
    <w:rsid w:val="00B1495D"/>
    <w:rsid w:val="00B20C12"/>
    <w:rsid w:val="00B23628"/>
    <w:rsid w:val="00B25C62"/>
    <w:rsid w:val="00B26A7A"/>
    <w:rsid w:val="00B30EE8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1F49"/>
    <w:rsid w:val="00B82E01"/>
    <w:rsid w:val="00B85002"/>
    <w:rsid w:val="00B96AC2"/>
    <w:rsid w:val="00BB3810"/>
    <w:rsid w:val="00BB43BF"/>
    <w:rsid w:val="00BC2AE6"/>
    <w:rsid w:val="00BD5420"/>
    <w:rsid w:val="00BD56C6"/>
    <w:rsid w:val="00BF1E09"/>
    <w:rsid w:val="00BF4E7A"/>
    <w:rsid w:val="00BF5E63"/>
    <w:rsid w:val="00C0339B"/>
    <w:rsid w:val="00C06640"/>
    <w:rsid w:val="00C07166"/>
    <w:rsid w:val="00C12C57"/>
    <w:rsid w:val="00C14F02"/>
    <w:rsid w:val="00C2257A"/>
    <w:rsid w:val="00C238EF"/>
    <w:rsid w:val="00C304A1"/>
    <w:rsid w:val="00C32C47"/>
    <w:rsid w:val="00C47D7E"/>
    <w:rsid w:val="00C54DE9"/>
    <w:rsid w:val="00C558B1"/>
    <w:rsid w:val="00C57CD7"/>
    <w:rsid w:val="00C612DF"/>
    <w:rsid w:val="00C62D33"/>
    <w:rsid w:val="00C6321D"/>
    <w:rsid w:val="00C71C30"/>
    <w:rsid w:val="00C77355"/>
    <w:rsid w:val="00C817C6"/>
    <w:rsid w:val="00C83A86"/>
    <w:rsid w:val="00C903F7"/>
    <w:rsid w:val="00C93394"/>
    <w:rsid w:val="00CA4B28"/>
    <w:rsid w:val="00CB1C0E"/>
    <w:rsid w:val="00CB6825"/>
    <w:rsid w:val="00CC5A43"/>
    <w:rsid w:val="00CD2007"/>
    <w:rsid w:val="00CE1D5B"/>
    <w:rsid w:val="00CE468D"/>
    <w:rsid w:val="00CE67B4"/>
    <w:rsid w:val="00CF1D82"/>
    <w:rsid w:val="00CF30D9"/>
    <w:rsid w:val="00CF5AFB"/>
    <w:rsid w:val="00CF6406"/>
    <w:rsid w:val="00D24097"/>
    <w:rsid w:val="00D24AAA"/>
    <w:rsid w:val="00D34454"/>
    <w:rsid w:val="00D36174"/>
    <w:rsid w:val="00D430C2"/>
    <w:rsid w:val="00D43A3B"/>
    <w:rsid w:val="00D43A4A"/>
    <w:rsid w:val="00D46BB5"/>
    <w:rsid w:val="00D46E79"/>
    <w:rsid w:val="00D55458"/>
    <w:rsid w:val="00D57D85"/>
    <w:rsid w:val="00D6071E"/>
    <w:rsid w:val="00D60EB2"/>
    <w:rsid w:val="00D64CC7"/>
    <w:rsid w:val="00D70677"/>
    <w:rsid w:val="00D70B4B"/>
    <w:rsid w:val="00D81549"/>
    <w:rsid w:val="00D87CCE"/>
    <w:rsid w:val="00D924FC"/>
    <w:rsid w:val="00DA52BE"/>
    <w:rsid w:val="00DB58C5"/>
    <w:rsid w:val="00DD2D61"/>
    <w:rsid w:val="00DD3D54"/>
    <w:rsid w:val="00DD666D"/>
    <w:rsid w:val="00DE1211"/>
    <w:rsid w:val="00DE427B"/>
    <w:rsid w:val="00DF0621"/>
    <w:rsid w:val="00E17EE6"/>
    <w:rsid w:val="00E2561F"/>
    <w:rsid w:val="00E34031"/>
    <w:rsid w:val="00E346E8"/>
    <w:rsid w:val="00E367D0"/>
    <w:rsid w:val="00E3697D"/>
    <w:rsid w:val="00E44F09"/>
    <w:rsid w:val="00E5688B"/>
    <w:rsid w:val="00E5753A"/>
    <w:rsid w:val="00E744E4"/>
    <w:rsid w:val="00E76E41"/>
    <w:rsid w:val="00E82CB2"/>
    <w:rsid w:val="00E84329"/>
    <w:rsid w:val="00EA7853"/>
    <w:rsid w:val="00EB1F90"/>
    <w:rsid w:val="00EB2DAE"/>
    <w:rsid w:val="00EB5E3B"/>
    <w:rsid w:val="00EB6513"/>
    <w:rsid w:val="00EB6572"/>
    <w:rsid w:val="00EB6580"/>
    <w:rsid w:val="00EC7589"/>
    <w:rsid w:val="00ED4069"/>
    <w:rsid w:val="00EF3D33"/>
    <w:rsid w:val="00EF6B4A"/>
    <w:rsid w:val="00F049EC"/>
    <w:rsid w:val="00F1701B"/>
    <w:rsid w:val="00F207CA"/>
    <w:rsid w:val="00F26153"/>
    <w:rsid w:val="00F27267"/>
    <w:rsid w:val="00F30CA5"/>
    <w:rsid w:val="00F318E4"/>
    <w:rsid w:val="00F3449F"/>
    <w:rsid w:val="00F352AE"/>
    <w:rsid w:val="00F40AF0"/>
    <w:rsid w:val="00F41228"/>
    <w:rsid w:val="00F43108"/>
    <w:rsid w:val="00F50565"/>
    <w:rsid w:val="00F70C16"/>
    <w:rsid w:val="00F72622"/>
    <w:rsid w:val="00F74D56"/>
    <w:rsid w:val="00F835EE"/>
    <w:rsid w:val="00F8540D"/>
    <w:rsid w:val="00F937AD"/>
    <w:rsid w:val="00F94680"/>
    <w:rsid w:val="00F96AEF"/>
    <w:rsid w:val="00F978A8"/>
    <w:rsid w:val="00FA4A2B"/>
    <w:rsid w:val="00FA7F29"/>
    <w:rsid w:val="00FC01EA"/>
    <w:rsid w:val="00FC3402"/>
    <w:rsid w:val="00FE4FD6"/>
    <w:rsid w:val="00FF63CA"/>
    <w:rsid w:val="02A94809"/>
    <w:rsid w:val="0B172BDC"/>
    <w:rsid w:val="0F4C5FE9"/>
    <w:rsid w:val="12366FB6"/>
    <w:rsid w:val="14B00395"/>
    <w:rsid w:val="15C654EC"/>
    <w:rsid w:val="18C70F49"/>
    <w:rsid w:val="24A621C5"/>
    <w:rsid w:val="258A30B8"/>
    <w:rsid w:val="28253624"/>
    <w:rsid w:val="28B15B83"/>
    <w:rsid w:val="2AA257F8"/>
    <w:rsid w:val="2FA62C6A"/>
    <w:rsid w:val="2FB46BCA"/>
    <w:rsid w:val="3CF03696"/>
    <w:rsid w:val="3D122796"/>
    <w:rsid w:val="4169091B"/>
    <w:rsid w:val="473033AF"/>
    <w:rsid w:val="598B58EE"/>
    <w:rsid w:val="5A2D2B0C"/>
    <w:rsid w:val="5D205D42"/>
    <w:rsid w:val="61E038A4"/>
    <w:rsid w:val="63AE0C13"/>
    <w:rsid w:val="64376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4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paragraph" w:customStyle="1" w:styleId="39">
    <w:name w:val="Body"/>
    <w:basedOn w:val="1"/>
    <w:qFormat/>
    <w:uiPriority w:val="0"/>
    <w:pPr>
      <w:widowControl/>
    </w:pPr>
    <w:rPr>
      <w:rFonts w:eastAsiaTheme="minorEastAsia"/>
      <w:kern w:val="0"/>
      <w:sz w:val="24"/>
      <w:lang w:eastAsia="en-US"/>
    </w:rPr>
  </w:style>
  <w:style w:type="character" w:customStyle="1" w:styleId="40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text-bold"/>
    <w:basedOn w:val="10"/>
    <w:qFormat/>
    <w:uiPriority w:val="0"/>
  </w:style>
  <w:style w:type="character" w:customStyle="1" w:styleId="43">
    <w:name w:val="a-text-italic"/>
    <w:basedOn w:val="10"/>
    <w:qFormat/>
    <w:uiPriority w:val="0"/>
  </w:style>
  <w:style w:type="paragraph" w:customStyle="1" w:styleId="44">
    <w:name w:val="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5">
    <w:name w:val="16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42B0E-5D5D-47F2-A9A8-E7EB5127A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3666</Words>
  <Characters>4790</Characters>
  <Lines>64</Lines>
  <Paragraphs>18</Paragraphs>
  <TotalTime>20</TotalTime>
  <ScaleCrop>false</ScaleCrop>
  <LinksUpToDate>false</LinksUpToDate>
  <CharactersWithSpaces>4898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2019-05-09T07:34:00Z</dcterms:created>
  <dc:creator>Image</dc:creator>
  <cp:lastModifiedBy>LEAD</cp:lastModifiedBy>
  <cp:lastPrinted>2004-04-23T07:06:00Z</cp:lastPrinted>
  <dcterms:modified xsi:type="dcterms:W3CDTF">2026-05-26T17:55:06Z</dcterms:modified>
  <dc:title>新 书 推 荐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eyJoZGlkIjoiM2FiZDIzMjBhYjY3YjcwYmIxYWI1NjM4YzVmYjEyMDMiLCJ1c2VySWQiOiI0NTY2NjYyOTAifQ==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639E7217A6B648799643B87A56D24F2B_12</vt:lpwstr>
  </property>
</Properties>
</file>