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714A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D5F201E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55FD8A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907F3AF" w14:textId="7DC2F20F" w:rsidR="00E94906" w:rsidRDefault="00E94906">
      <w:pPr>
        <w:rPr>
          <w:b/>
          <w:color w:val="000000"/>
          <w:szCs w:val="21"/>
        </w:rPr>
      </w:pPr>
    </w:p>
    <w:p w14:paraId="311C5911" w14:textId="56470729" w:rsidR="004209F2" w:rsidRPr="004209F2" w:rsidRDefault="00C223E9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4997B4" wp14:editId="0904CBF3">
            <wp:simplePos x="0" y="0"/>
            <wp:positionH relativeFrom="margin">
              <wp:posOffset>4088765</wp:posOffset>
            </wp:positionH>
            <wp:positionV relativeFrom="paragraph">
              <wp:posOffset>18415</wp:posOffset>
            </wp:positionV>
            <wp:extent cx="1309370" cy="1877695"/>
            <wp:effectExtent l="0" t="0" r="5080" b="8255"/>
            <wp:wrapSquare wrapText="bothSides"/>
            <wp:docPr id="9606546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E2AD2" w:rsidRPr="001E2AD2">
        <w:rPr>
          <w:b/>
          <w:bCs/>
        </w:rPr>
        <w:t>选择不做母亲的人生</w:t>
      </w:r>
      <w:r w:rsidR="004209F2" w:rsidRPr="004209F2">
        <w:rPr>
          <w:b/>
          <w:szCs w:val="21"/>
        </w:rPr>
        <w:t>》</w:t>
      </w:r>
    </w:p>
    <w:p w14:paraId="2791A882" w14:textId="6CDB5958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B3A22">
        <w:rPr>
          <w:rFonts w:hint="eastAsia"/>
          <w:b/>
          <w:szCs w:val="21"/>
        </w:rPr>
        <w:t>HOW NOT TO HAVE CHILDREN</w:t>
      </w:r>
    </w:p>
    <w:p w14:paraId="19FA5A12" w14:textId="172632A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5E1E03">
        <w:rPr>
          <w:rFonts w:hint="eastAsia"/>
          <w:b/>
          <w:color w:val="000000"/>
          <w:szCs w:val="21"/>
        </w:rPr>
        <w:t>Farrah Storr</w:t>
      </w:r>
    </w:p>
    <w:p w14:paraId="345E2C06" w14:textId="6A7293A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5E1E03" w:rsidRPr="005E1E03">
        <w:rPr>
          <w:b/>
          <w:color w:val="000000"/>
          <w:szCs w:val="21"/>
        </w:rPr>
        <w:t>Ebury (PRH)</w:t>
      </w:r>
    </w:p>
    <w:p w14:paraId="1BCBA099" w14:textId="22D9842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5E1E03" w:rsidRPr="005E1E03">
        <w:rPr>
          <w:b/>
          <w:color w:val="000000"/>
          <w:szCs w:val="21"/>
        </w:rPr>
        <w:t>RML/ANA/Brady</w:t>
      </w:r>
    </w:p>
    <w:p w14:paraId="6DDCCCD2" w14:textId="6D7B672A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5E1E03">
        <w:rPr>
          <w:rFonts w:hint="eastAsia"/>
          <w:b/>
          <w:color w:val="000000"/>
          <w:szCs w:val="21"/>
        </w:rPr>
        <w:t>待定</w:t>
      </w:r>
    </w:p>
    <w:p w14:paraId="4AAA79D1" w14:textId="54F1C785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5E1E03">
        <w:rPr>
          <w:rFonts w:hint="eastAsia"/>
          <w:b/>
          <w:color w:val="000000"/>
          <w:szCs w:val="21"/>
        </w:rPr>
        <w:t>2028</w:t>
      </w:r>
      <w:r w:rsidR="001B3A22">
        <w:rPr>
          <w:rFonts w:hint="eastAsia"/>
          <w:b/>
          <w:color w:val="000000"/>
          <w:szCs w:val="21"/>
        </w:rPr>
        <w:t>年春季</w:t>
      </w:r>
    </w:p>
    <w:p w14:paraId="0910259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B7DC899" w14:textId="217A0CD4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</w:t>
      </w:r>
      <w:r w:rsidR="001B3A22">
        <w:rPr>
          <w:rFonts w:hint="eastAsia"/>
          <w:b/>
          <w:color w:val="000000"/>
          <w:szCs w:val="21"/>
        </w:rPr>
        <w:t>大纲和样章</w:t>
      </w:r>
    </w:p>
    <w:p w14:paraId="338573C5" w14:textId="1920586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25868">
        <w:rPr>
          <w:rFonts w:hint="eastAsia"/>
          <w:b/>
          <w:color w:val="000000"/>
          <w:szCs w:val="21"/>
        </w:rPr>
        <w:t>女性励志</w:t>
      </w:r>
    </w:p>
    <w:p w14:paraId="21B70C68" w14:textId="77777777" w:rsidR="004209F2" w:rsidRDefault="004209F2" w:rsidP="004209F2">
      <w:pPr>
        <w:rPr>
          <w:b/>
          <w:bCs/>
          <w:color w:val="000000"/>
          <w:szCs w:val="21"/>
        </w:rPr>
      </w:pPr>
    </w:p>
    <w:p w14:paraId="51FB23E9" w14:textId="070CB5E0" w:rsidR="001B3A22" w:rsidRPr="004209F2" w:rsidRDefault="001B3A22" w:rsidP="004209F2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</w:t>
      </w:r>
      <w:r w:rsidRPr="001B3A22">
        <w:rPr>
          <w:b/>
          <w:bCs/>
          <w:color w:val="000000"/>
          <w:szCs w:val="21"/>
        </w:rPr>
        <w:t>Union Square</w:t>
      </w:r>
      <w:r>
        <w:rPr>
          <w:rFonts w:hint="eastAsia"/>
          <w:b/>
          <w:bCs/>
          <w:color w:val="000000"/>
          <w:szCs w:val="21"/>
        </w:rPr>
        <w:t>以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位数</w:t>
      </w:r>
      <w:r w:rsidR="001E2AD2">
        <w:rPr>
          <w:rFonts w:hint="eastAsia"/>
          <w:b/>
          <w:bCs/>
          <w:color w:val="000000"/>
          <w:szCs w:val="21"/>
        </w:rPr>
        <w:t>高价</w:t>
      </w:r>
      <w:r>
        <w:rPr>
          <w:rFonts w:hint="eastAsia"/>
          <w:b/>
          <w:bCs/>
          <w:color w:val="000000"/>
          <w:szCs w:val="21"/>
        </w:rPr>
        <w:t>拿下美国版权。</w:t>
      </w:r>
    </w:p>
    <w:p w14:paraId="0663C255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C22F478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3EB5008" w14:textId="77777777" w:rsidR="00E71A35" w:rsidRPr="001219B1" w:rsidRDefault="00E71A35">
      <w:pPr>
        <w:rPr>
          <w:b/>
          <w:color w:val="000000"/>
        </w:rPr>
      </w:pPr>
    </w:p>
    <w:p w14:paraId="55254B4B" w14:textId="7E39458F" w:rsidR="001219B1" w:rsidRPr="001219B1" w:rsidRDefault="001219B1" w:rsidP="001B3A22">
      <w:pPr>
        <w:ind w:firstLine="420"/>
        <w:rPr>
          <w:bCs/>
          <w:color w:val="000000"/>
        </w:rPr>
      </w:pPr>
      <w:proofErr w:type="gramStart"/>
      <w:r>
        <w:rPr>
          <w:rFonts w:hint="eastAsia"/>
          <w:bCs/>
          <w:color w:val="000000"/>
        </w:rPr>
        <w:t>“</w:t>
      </w:r>
      <w:proofErr w:type="gramEnd"/>
      <w:r w:rsidRPr="001219B1">
        <w:rPr>
          <w:rFonts w:hint="eastAsia"/>
          <w:bCs/>
          <w:color w:val="000000"/>
        </w:rPr>
        <w:t>我，就是美式</w:t>
      </w:r>
      <w:r>
        <w:rPr>
          <w:rFonts w:hint="eastAsia"/>
          <w:bCs/>
          <w:color w:val="000000"/>
        </w:rPr>
        <w:t>噩梦</w:t>
      </w:r>
      <w:r w:rsidRPr="001219B1">
        <w:rPr>
          <w:rFonts w:hint="eastAsia"/>
          <w:bCs/>
          <w:color w:val="000000"/>
        </w:rPr>
        <w:t>里那个无儿无女、终日与猫为伴的独居女子。我也是大众想象中，那个身心俱疲的千</w:t>
      </w:r>
      <w:proofErr w:type="gramStart"/>
      <w:r w:rsidRPr="001219B1">
        <w:rPr>
          <w:rFonts w:hint="eastAsia"/>
          <w:bCs/>
          <w:color w:val="000000"/>
        </w:rPr>
        <w:t>禧</w:t>
      </w:r>
      <w:proofErr w:type="gramEnd"/>
      <w:r w:rsidRPr="001219B1">
        <w:rPr>
          <w:rFonts w:hint="eastAsia"/>
          <w:bCs/>
          <w:color w:val="000000"/>
        </w:rPr>
        <w:t>一代</w:t>
      </w:r>
      <w:r w:rsidRPr="001219B1">
        <w:rPr>
          <w:rFonts w:hint="eastAsia"/>
          <w:bCs/>
          <w:color w:val="000000"/>
        </w:rPr>
        <w:t xml:space="preserve"> </w:t>
      </w:r>
      <w:r w:rsidRPr="001219B1">
        <w:rPr>
          <w:rFonts w:hint="eastAsia"/>
          <w:bCs/>
          <w:color w:val="000000"/>
        </w:rPr>
        <w:t>“独立女强者”。祖辈</w:t>
      </w:r>
      <w:r w:rsidR="001B3A22">
        <w:rPr>
          <w:rFonts w:hint="eastAsia"/>
          <w:bCs/>
          <w:color w:val="000000"/>
        </w:rPr>
        <w:t>对</w:t>
      </w:r>
      <w:r w:rsidRPr="001219B1">
        <w:rPr>
          <w:rFonts w:hint="eastAsia"/>
          <w:bCs/>
          <w:color w:val="000000"/>
        </w:rPr>
        <w:t>我心生怜悯，母亲一辈无法理解我；而我的同龄人们，始终对我充满好奇，偶尔也会流露出几分艳羡。我是一</w:t>
      </w:r>
      <w:r w:rsidR="001B3A22">
        <w:rPr>
          <w:rFonts w:hint="eastAsia"/>
          <w:bCs/>
          <w:color w:val="000000"/>
        </w:rPr>
        <w:t>个</w:t>
      </w:r>
      <w:r w:rsidRPr="001219B1">
        <w:rPr>
          <w:rFonts w:hint="eastAsia"/>
          <w:bCs/>
          <w:color w:val="000000"/>
        </w:rPr>
        <w:t>没有生育子女的女性，也是主流文化中</w:t>
      </w:r>
      <w:proofErr w:type="gramStart"/>
      <w:r w:rsidRPr="001219B1">
        <w:rPr>
          <w:rFonts w:hint="eastAsia"/>
          <w:bCs/>
          <w:color w:val="000000"/>
        </w:rPr>
        <w:t>最</w:t>
      </w:r>
      <w:proofErr w:type="gramEnd"/>
      <w:r w:rsidRPr="001219B1">
        <w:rPr>
          <w:rFonts w:hint="eastAsia"/>
          <w:bCs/>
          <w:color w:val="000000"/>
        </w:rPr>
        <w:t>被曲解的群体之一。在世人的固有印象里，这样的女人注定一生孤寂、郁郁寡欢，最终只剩满心遗憾。至少，这就是外界一直灌输给我们的论调。可倘若，世人对我</w:t>
      </w:r>
      <w:proofErr w:type="gramStart"/>
      <w:r w:rsidRPr="001219B1">
        <w:rPr>
          <w:rFonts w:hint="eastAsia"/>
          <w:bCs/>
          <w:color w:val="000000"/>
        </w:rPr>
        <w:t>这类无育女性</w:t>
      </w:r>
      <w:proofErr w:type="gramEnd"/>
      <w:r w:rsidRPr="001219B1">
        <w:rPr>
          <w:rFonts w:hint="eastAsia"/>
          <w:bCs/>
          <w:color w:val="000000"/>
        </w:rPr>
        <w:t>的种种评判本就是错的呢？如果我们重新书写故事，为这类女性改写结局——不再让她们被恐惧与遗憾笼罩，而是拥抱希望与喜乐，又会发生什么？接下来的这个故事，便是如此。</w:t>
      </w:r>
      <w:r>
        <w:rPr>
          <w:rFonts w:hint="eastAsia"/>
          <w:bCs/>
          <w:color w:val="000000"/>
        </w:rPr>
        <w:t>”</w:t>
      </w:r>
    </w:p>
    <w:p w14:paraId="30A10616" w14:textId="77777777" w:rsidR="001219B1" w:rsidRDefault="001219B1" w:rsidP="001219B1">
      <w:pPr>
        <w:rPr>
          <w:bCs/>
          <w:color w:val="000000"/>
        </w:rPr>
      </w:pPr>
    </w:p>
    <w:p w14:paraId="12C65783" w14:textId="4F1D4305" w:rsidR="001219B1" w:rsidRPr="001219B1" w:rsidRDefault="001219B1" w:rsidP="001219B1">
      <w:pPr>
        <w:ind w:firstLine="420"/>
        <w:rPr>
          <w:bCs/>
          <w:color w:val="000000"/>
        </w:rPr>
      </w:pPr>
      <w:r w:rsidRPr="001219B1">
        <w:rPr>
          <w:rFonts w:hint="eastAsia"/>
          <w:bCs/>
          <w:color w:val="000000"/>
        </w:rPr>
        <w:t>曾几何时，主动选择不生育的女性只是小众异类，旁人难以理解，也无法将她们简单归类。而如今，在西方国家，</w:t>
      </w:r>
      <w:r w:rsidRPr="001219B1">
        <w:rPr>
          <w:rFonts w:hint="eastAsia"/>
          <w:bCs/>
          <w:color w:val="000000"/>
        </w:rPr>
        <w:t xml:space="preserve">35 </w:t>
      </w:r>
      <w:r w:rsidRPr="001219B1">
        <w:rPr>
          <w:rFonts w:hint="eastAsia"/>
          <w:bCs/>
          <w:color w:val="000000"/>
        </w:rPr>
        <w:t>岁以下女性中，每三人就有一人没有生育子女。其中有人是主动选择丁克，有人则是受现实所迫；还有许多人，始终在</w:t>
      </w:r>
      <w:r w:rsidRPr="001219B1">
        <w:rPr>
          <w:rFonts w:hint="eastAsia"/>
          <w:bCs/>
          <w:color w:val="000000"/>
        </w:rPr>
        <w:t xml:space="preserve"> </w:t>
      </w:r>
      <w:r w:rsidRPr="001219B1">
        <w:rPr>
          <w:rFonts w:hint="eastAsia"/>
          <w:bCs/>
          <w:color w:val="000000"/>
        </w:rPr>
        <w:t>“是否要成为母亲”</w:t>
      </w:r>
      <w:r w:rsidRPr="001219B1">
        <w:rPr>
          <w:rFonts w:hint="eastAsia"/>
          <w:bCs/>
          <w:color w:val="000000"/>
        </w:rPr>
        <w:t xml:space="preserve"> </w:t>
      </w:r>
      <w:r w:rsidRPr="001219B1">
        <w:rPr>
          <w:rFonts w:hint="eastAsia"/>
          <w:bCs/>
          <w:color w:val="000000"/>
        </w:rPr>
        <w:t>这件事上反复纠结、举棋不定。</w:t>
      </w:r>
    </w:p>
    <w:p w14:paraId="57F1E9C6" w14:textId="77777777" w:rsidR="00F25868" w:rsidRDefault="00F25868" w:rsidP="001219B1">
      <w:pPr>
        <w:rPr>
          <w:bCs/>
          <w:color w:val="000000"/>
        </w:rPr>
      </w:pPr>
    </w:p>
    <w:p w14:paraId="5E17F935" w14:textId="664AA03B" w:rsidR="001219B1" w:rsidRDefault="001219B1" w:rsidP="00F25868">
      <w:pPr>
        <w:ind w:firstLine="420"/>
        <w:rPr>
          <w:bCs/>
          <w:color w:val="000000"/>
        </w:rPr>
      </w:pPr>
      <w:r w:rsidRPr="001219B1">
        <w:rPr>
          <w:rFonts w:hint="eastAsia"/>
          <w:bCs/>
          <w:color w:val="000000"/>
        </w:rPr>
        <w:t>时代到底发生了什么？为何整整一代人，不再将生育视作女性与生俱来的神圣天职？这些女性究竟是怎样一群人？更重要的是，她们最终会拥有怎样的人生？</w:t>
      </w:r>
    </w:p>
    <w:p w14:paraId="475DCD15" w14:textId="77777777" w:rsidR="00F25868" w:rsidRPr="001219B1" w:rsidRDefault="00F25868" w:rsidP="00F25868">
      <w:pPr>
        <w:ind w:firstLine="420"/>
        <w:rPr>
          <w:bCs/>
          <w:color w:val="000000"/>
        </w:rPr>
      </w:pPr>
    </w:p>
    <w:p w14:paraId="1C936CAC" w14:textId="723562E9" w:rsidR="001219B1" w:rsidRDefault="00F25868" w:rsidP="00F25868">
      <w:pPr>
        <w:ind w:firstLine="420"/>
        <w:rPr>
          <w:rFonts w:ascii="宋体" w:hAnsi="宋体" w:cs="宋体"/>
          <w:bCs/>
          <w:color w:val="000000"/>
        </w:rPr>
      </w:pPr>
      <w:r w:rsidRPr="001219B1">
        <w:rPr>
          <w:rFonts w:hint="eastAsia"/>
          <w:bCs/>
          <w:color w:val="000000"/>
        </w:rPr>
        <w:t>法拉</w:t>
      </w:r>
      <w:r w:rsidR="001B3A22">
        <w:rPr>
          <w:rFonts w:hint="eastAsia"/>
          <w:bCs/>
          <w:color w:val="000000"/>
        </w:rPr>
        <w:t>·</w:t>
      </w:r>
      <w:r w:rsidRPr="001219B1">
        <w:rPr>
          <w:rFonts w:ascii="宋体" w:hAnsi="宋体" w:cs="宋体" w:hint="eastAsia"/>
          <w:bCs/>
          <w:color w:val="000000"/>
        </w:rPr>
        <w:t>斯托尔</w:t>
      </w:r>
      <w:r>
        <w:rPr>
          <w:rFonts w:ascii="宋体" w:hAnsi="宋体" w:cs="宋体" w:hint="eastAsia"/>
          <w:bCs/>
          <w:color w:val="000000"/>
        </w:rPr>
        <w:t>（</w:t>
      </w:r>
      <w:r w:rsidRPr="00F25868">
        <w:rPr>
          <w:bCs/>
          <w:color w:val="000000"/>
        </w:rPr>
        <w:t>Farrah Storr</w:t>
      </w:r>
      <w:r>
        <w:rPr>
          <w:rFonts w:ascii="宋体" w:hAnsi="宋体" w:cs="宋体" w:hint="eastAsia"/>
          <w:bCs/>
          <w:color w:val="000000"/>
        </w:rPr>
        <w:t>）</w:t>
      </w:r>
      <w:r w:rsidR="001219B1" w:rsidRPr="001219B1">
        <w:rPr>
          <w:rFonts w:ascii="宋体" w:hAnsi="宋体" w:cs="宋体" w:hint="eastAsia"/>
          <w:bCs/>
          <w:color w:val="000000"/>
        </w:rPr>
        <w:t>的这本回忆录，一一解答了这些问题。书中讲述了她从渴望拥有孩子，到下定决心放弃生育，再到在无子女的人生轨迹里，开辟出一段截然不同、充满惊喜的新生活的完整历程。</w:t>
      </w:r>
    </w:p>
    <w:p w14:paraId="574A5259" w14:textId="77777777" w:rsidR="00F25868" w:rsidRDefault="00F25868" w:rsidP="00F25868">
      <w:pPr>
        <w:ind w:firstLine="420"/>
        <w:rPr>
          <w:rFonts w:ascii="宋体" w:hAnsi="宋体" w:cs="宋体"/>
          <w:bCs/>
          <w:color w:val="000000"/>
        </w:rPr>
      </w:pPr>
    </w:p>
    <w:p w14:paraId="705590B8" w14:textId="77777777" w:rsidR="00F25868" w:rsidRDefault="00F25868" w:rsidP="00F25868">
      <w:pPr>
        <w:ind w:firstLine="420"/>
        <w:rPr>
          <w:bCs/>
          <w:color w:val="000000"/>
        </w:rPr>
      </w:pPr>
    </w:p>
    <w:p w14:paraId="565E74B5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lastRenderedPageBreak/>
        <w:t>作者简介：</w:t>
      </w:r>
    </w:p>
    <w:p w14:paraId="2CB61242" w14:textId="77777777" w:rsidR="00F25868" w:rsidRPr="001219B1" w:rsidRDefault="00F25868" w:rsidP="00F25868">
      <w:pPr>
        <w:ind w:firstLine="420"/>
        <w:rPr>
          <w:bCs/>
          <w:color w:val="000000"/>
        </w:rPr>
      </w:pPr>
    </w:p>
    <w:p w14:paraId="5FE73ED3" w14:textId="5C55AFB4" w:rsidR="00F25868" w:rsidRPr="001219B1" w:rsidRDefault="00F25868" w:rsidP="00F25868">
      <w:pPr>
        <w:ind w:firstLine="420"/>
        <w:rPr>
          <w:bCs/>
          <w:color w:val="000000"/>
        </w:rPr>
      </w:pPr>
      <w:r w:rsidRPr="00F2586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175A3DE" wp14:editId="31226102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471617" cy="1227097"/>
            <wp:effectExtent l="0" t="0" r="0" b="0"/>
            <wp:wrapSquare wrapText="bothSides"/>
            <wp:docPr id="1739803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0334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17" cy="1227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868">
        <w:rPr>
          <w:rFonts w:hint="eastAsia"/>
          <w:b/>
          <w:color w:val="000000"/>
        </w:rPr>
        <w:t>法拉</w:t>
      </w:r>
      <w:r w:rsidR="001B3A22">
        <w:rPr>
          <w:rFonts w:hint="eastAsia"/>
          <w:bCs/>
          <w:color w:val="000000"/>
        </w:rPr>
        <w:t>·</w:t>
      </w:r>
      <w:r w:rsidRPr="00F25868">
        <w:rPr>
          <w:rFonts w:ascii="宋体" w:hAnsi="宋体" w:cs="宋体" w:hint="eastAsia"/>
          <w:b/>
          <w:color w:val="000000"/>
        </w:rPr>
        <w:t>斯托尔（</w:t>
      </w:r>
      <w:r w:rsidR="00962C41" w:rsidRPr="00F25868">
        <w:rPr>
          <w:b/>
          <w:color w:val="000000"/>
        </w:rPr>
        <w:t>Farrah Storr</w:t>
      </w:r>
      <w:r w:rsidRPr="00F25868">
        <w:rPr>
          <w:rFonts w:ascii="宋体" w:hAnsi="宋体" w:cs="宋体" w:hint="eastAsia"/>
          <w:b/>
          <w:color w:val="000000"/>
        </w:rPr>
        <w:t>）</w:t>
      </w:r>
      <w:r w:rsidRPr="001219B1">
        <w:rPr>
          <w:rFonts w:ascii="宋体" w:hAnsi="宋体" w:cs="宋体" w:hint="eastAsia"/>
          <w:bCs/>
          <w:color w:val="000000"/>
        </w:rPr>
        <w:t>拥有二十年资深从业经历，先后担任《时尚伊人》</w:t>
      </w:r>
      <w:r>
        <w:rPr>
          <w:rFonts w:ascii="宋体" w:hAnsi="宋体" w:cs="宋体" w:hint="eastAsia"/>
          <w:bCs/>
          <w:color w:val="000000"/>
        </w:rPr>
        <w:t>（</w:t>
      </w:r>
      <w:r w:rsidRPr="00F25868">
        <w:rPr>
          <w:bCs/>
          <w:i/>
          <w:iCs/>
          <w:color w:val="000000"/>
        </w:rPr>
        <w:t>Cosmopolitan</w:t>
      </w:r>
      <w:r>
        <w:rPr>
          <w:rFonts w:ascii="宋体" w:hAnsi="宋体" w:cs="宋体" w:hint="eastAsia"/>
          <w:bCs/>
          <w:color w:val="000000"/>
        </w:rPr>
        <w:t>）</w:t>
      </w:r>
      <w:r w:rsidRPr="001219B1">
        <w:rPr>
          <w:rFonts w:ascii="宋体" w:hAnsi="宋体" w:cs="宋体" w:hint="eastAsia"/>
          <w:bCs/>
          <w:color w:val="000000"/>
        </w:rPr>
        <w:t>《</w:t>
      </w:r>
      <w:r w:rsidR="008A3672" w:rsidRPr="001219B1">
        <w:rPr>
          <w:rFonts w:ascii="宋体" w:hAnsi="宋体" w:cs="宋体" w:hint="eastAsia"/>
          <w:bCs/>
          <w:color w:val="000000"/>
        </w:rPr>
        <w:t>世界时装之苑</w:t>
      </w:r>
      <w:r w:rsidRPr="001219B1">
        <w:rPr>
          <w:rFonts w:ascii="宋体" w:hAnsi="宋体" w:cs="宋体" w:hint="eastAsia"/>
          <w:bCs/>
          <w:color w:val="000000"/>
        </w:rPr>
        <w:t>》</w:t>
      </w:r>
      <w:r>
        <w:rPr>
          <w:rFonts w:ascii="宋体" w:hAnsi="宋体" w:cs="宋体" w:hint="eastAsia"/>
          <w:bCs/>
          <w:color w:val="000000"/>
        </w:rPr>
        <w:t>（</w:t>
      </w:r>
      <w:r w:rsidR="008A3672" w:rsidRPr="00F25868">
        <w:rPr>
          <w:bCs/>
          <w:i/>
          <w:iCs/>
          <w:color w:val="000000"/>
        </w:rPr>
        <w:t>Elle</w:t>
      </w:r>
      <w:r>
        <w:rPr>
          <w:rFonts w:ascii="宋体" w:hAnsi="宋体" w:cs="宋体" w:hint="eastAsia"/>
          <w:bCs/>
          <w:color w:val="000000"/>
        </w:rPr>
        <w:t>）</w:t>
      </w:r>
      <w:r w:rsidRPr="001219B1">
        <w:rPr>
          <w:rFonts w:ascii="宋体" w:hAnsi="宋体" w:cs="宋体" w:hint="eastAsia"/>
          <w:bCs/>
          <w:color w:val="000000"/>
        </w:rPr>
        <w:t>《女性健康》</w:t>
      </w:r>
      <w:r>
        <w:rPr>
          <w:rFonts w:ascii="宋体" w:hAnsi="宋体" w:cs="宋体" w:hint="eastAsia"/>
          <w:bCs/>
          <w:color w:val="000000"/>
        </w:rPr>
        <w:t>（</w:t>
      </w:r>
      <w:r w:rsidRPr="00F25868">
        <w:rPr>
          <w:bCs/>
          <w:i/>
          <w:iCs/>
          <w:color w:val="000000"/>
        </w:rPr>
        <w:t>Women Health</w:t>
      </w:r>
      <w:r>
        <w:rPr>
          <w:rFonts w:ascii="宋体" w:hAnsi="宋体" w:cs="宋体" w:hint="eastAsia"/>
          <w:bCs/>
          <w:color w:val="000000"/>
        </w:rPr>
        <w:t>）</w:t>
      </w:r>
      <w:r w:rsidRPr="001219B1">
        <w:rPr>
          <w:rFonts w:ascii="宋体" w:hAnsi="宋体" w:cs="宋体" w:hint="eastAsia"/>
          <w:bCs/>
          <w:color w:val="000000"/>
        </w:rPr>
        <w:t>等全球顶级女性杂志的主编，曾三度斩获英国期刊出版商协会年度主编大奖。</w:t>
      </w:r>
    </w:p>
    <w:p w14:paraId="45D66101" w14:textId="77777777" w:rsidR="00F25868" w:rsidRDefault="00F25868" w:rsidP="00F25868">
      <w:pPr>
        <w:rPr>
          <w:bCs/>
          <w:color w:val="000000"/>
        </w:rPr>
      </w:pPr>
    </w:p>
    <w:p w14:paraId="4561FE1E" w14:textId="3A03789B" w:rsidR="00F25868" w:rsidRPr="001219B1" w:rsidRDefault="00F25868" w:rsidP="00F25868">
      <w:pPr>
        <w:ind w:firstLine="420"/>
        <w:rPr>
          <w:bCs/>
          <w:color w:val="000000"/>
        </w:rPr>
      </w:pPr>
      <w:r w:rsidRPr="001219B1">
        <w:rPr>
          <w:rFonts w:hint="eastAsia"/>
          <w:bCs/>
          <w:color w:val="000000"/>
        </w:rPr>
        <w:t>如今她担任订阅平台</w:t>
      </w:r>
      <w:r w:rsidRPr="001219B1">
        <w:rPr>
          <w:rFonts w:hint="eastAsia"/>
          <w:bCs/>
          <w:color w:val="000000"/>
        </w:rPr>
        <w:t xml:space="preserve"> Substack </w:t>
      </w:r>
      <w:r w:rsidRPr="001219B1">
        <w:rPr>
          <w:rFonts w:hint="eastAsia"/>
          <w:bCs/>
          <w:color w:val="000000"/>
        </w:rPr>
        <w:t>国际业务负责人，其个人专栏《值得品读的见闻》</w:t>
      </w:r>
      <w:r>
        <w:rPr>
          <w:rFonts w:hint="eastAsia"/>
          <w:bCs/>
          <w:color w:val="000000"/>
        </w:rPr>
        <w:t>（</w:t>
      </w:r>
      <w:r w:rsidRPr="00F25868">
        <w:rPr>
          <w:bCs/>
          <w:i/>
          <w:iCs/>
          <w:color w:val="000000"/>
        </w:rPr>
        <w:t>Things Worth Knowing</w:t>
      </w:r>
      <w:r>
        <w:rPr>
          <w:rFonts w:hint="eastAsia"/>
          <w:bCs/>
          <w:color w:val="000000"/>
        </w:rPr>
        <w:t>）</w:t>
      </w:r>
      <w:r w:rsidRPr="001219B1">
        <w:rPr>
          <w:rFonts w:hint="eastAsia"/>
          <w:bCs/>
          <w:color w:val="000000"/>
        </w:rPr>
        <w:t>订阅用户已超</w:t>
      </w:r>
      <w:r w:rsidRPr="001219B1">
        <w:rPr>
          <w:rFonts w:hint="eastAsia"/>
          <w:bCs/>
          <w:color w:val="000000"/>
        </w:rPr>
        <w:t xml:space="preserve"> 6 </w:t>
      </w:r>
      <w:r w:rsidRPr="001219B1">
        <w:rPr>
          <w:rFonts w:hint="eastAsia"/>
          <w:bCs/>
          <w:color w:val="000000"/>
        </w:rPr>
        <w:t>万人。</w:t>
      </w:r>
      <w:r w:rsidRPr="001219B1">
        <w:rPr>
          <w:rFonts w:hint="eastAsia"/>
          <w:bCs/>
          <w:color w:val="000000"/>
        </w:rPr>
        <w:t xml:space="preserve">2024 </w:t>
      </w:r>
      <w:r w:rsidRPr="001219B1">
        <w:rPr>
          <w:rFonts w:hint="eastAsia"/>
          <w:bCs/>
          <w:color w:val="000000"/>
        </w:rPr>
        <w:t>年，她因“为传媒行业及多元文化发展</w:t>
      </w:r>
      <w:proofErr w:type="gramStart"/>
      <w:r w:rsidRPr="001219B1">
        <w:rPr>
          <w:rFonts w:hint="eastAsia"/>
          <w:bCs/>
          <w:color w:val="000000"/>
        </w:rPr>
        <w:t>作出</w:t>
      </w:r>
      <w:proofErr w:type="gramEnd"/>
      <w:r w:rsidRPr="001219B1">
        <w:rPr>
          <w:rFonts w:hint="eastAsia"/>
          <w:bCs/>
          <w:color w:val="000000"/>
        </w:rPr>
        <w:t>杰出贡献”，被授予大英</w:t>
      </w:r>
      <w:proofErr w:type="gramStart"/>
      <w:r w:rsidRPr="001219B1">
        <w:rPr>
          <w:rFonts w:hint="eastAsia"/>
          <w:bCs/>
          <w:color w:val="000000"/>
        </w:rPr>
        <w:t>帝国员</w:t>
      </w:r>
      <w:proofErr w:type="gramEnd"/>
      <w:r w:rsidRPr="001219B1">
        <w:rPr>
          <w:rFonts w:hint="eastAsia"/>
          <w:bCs/>
          <w:color w:val="000000"/>
        </w:rPr>
        <w:t>佐勋章（</w:t>
      </w:r>
      <w:r w:rsidRPr="001219B1">
        <w:rPr>
          <w:rFonts w:hint="eastAsia"/>
          <w:bCs/>
          <w:color w:val="000000"/>
        </w:rPr>
        <w:t>MBE</w:t>
      </w:r>
      <w:r w:rsidRPr="001219B1">
        <w:rPr>
          <w:rFonts w:hint="eastAsia"/>
          <w:bCs/>
          <w:color w:val="000000"/>
        </w:rPr>
        <w:t>）。</w:t>
      </w:r>
    </w:p>
    <w:p w14:paraId="5B41775A" w14:textId="77777777" w:rsidR="005E1E03" w:rsidRPr="004209F2" w:rsidRDefault="005E1E03">
      <w:pPr>
        <w:rPr>
          <w:b/>
          <w:color w:val="000000"/>
        </w:rPr>
      </w:pPr>
    </w:p>
    <w:p w14:paraId="41C32A02" w14:textId="77777777" w:rsidR="004209F2" w:rsidRPr="004209F2" w:rsidRDefault="004209F2">
      <w:pPr>
        <w:rPr>
          <w:b/>
          <w:color w:val="000000"/>
        </w:rPr>
      </w:pPr>
    </w:p>
    <w:p w14:paraId="772F76B9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2EA9BE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D6BE122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EA8A4B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6C34E94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AA5EA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BFE132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32450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C8F8A7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9BFDE8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0C9D9E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ABA7279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DC68532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3F07E99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CD184D0" wp14:editId="1CE0F9A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5663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8FFA" w14:textId="77777777" w:rsidR="00EC51C2" w:rsidRDefault="00EC51C2">
      <w:r>
        <w:separator/>
      </w:r>
    </w:p>
  </w:endnote>
  <w:endnote w:type="continuationSeparator" w:id="0">
    <w:p w14:paraId="3B00230D" w14:textId="77777777" w:rsidR="00EC51C2" w:rsidRDefault="00EC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4C1A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250513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E49A28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9ECB0D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84910DA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7AB0" w14:textId="77777777" w:rsidR="00EC51C2" w:rsidRDefault="00EC51C2">
      <w:r>
        <w:separator/>
      </w:r>
    </w:p>
  </w:footnote>
  <w:footnote w:type="continuationSeparator" w:id="0">
    <w:p w14:paraId="309B5AE4" w14:textId="77777777" w:rsidR="00EC51C2" w:rsidRDefault="00EC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264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A8D8C" wp14:editId="3045179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31751D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C211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56C3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219B1"/>
    <w:rsid w:val="00132921"/>
    <w:rsid w:val="00133C63"/>
    <w:rsid w:val="00134987"/>
    <w:rsid w:val="00142B1A"/>
    <w:rsid w:val="00146F1E"/>
    <w:rsid w:val="00163F80"/>
    <w:rsid w:val="00167007"/>
    <w:rsid w:val="00182768"/>
    <w:rsid w:val="00193733"/>
    <w:rsid w:val="00195D6F"/>
    <w:rsid w:val="001B2196"/>
    <w:rsid w:val="001B3A22"/>
    <w:rsid w:val="001B679D"/>
    <w:rsid w:val="001C6D65"/>
    <w:rsid w:val="001D0115"/>
    <w:rsid w:val="001D0FAF"/>
    <w:rsid w:val="001D4E4F"/>
    <w:rsid w:val="001E2AD2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2CCA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5B5C"/>
    <w:rsid w:val="00357F6D"/>
    <w:rsid w:val="00360AD6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2112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1E03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14A1"/>
    <w:rsid w:val="007740C7"/>
    <w:rsid w:val="00777F3D"/>
    <w:rsid w:val="00790C35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0829"/>
    <w:rsid w:val="008A3672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2C81"/>
    <w:rsid w:val="00916A50"/>
    <w:rsid w:val="009222F0"/>
    <w:rsid w:val="00931DDB"/>
    <w:rsid w:val="00937973"/>
    <w:rsid w:val="00953C63"/>
    <w:rsid w:val="0095747D"/>
    <w:rsid w:val="00962C41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558B4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23E9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68BE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51C2"/>
    <w:rsid w:val="00EC73CA"/>
    <w:rsid w:val="00ED1D72"/>
    <w:rsid w:val="00EE4676"/>
    <w:rsid w:val="00EF60DB"/>
    <w:rsid w:val="00F033EC"/>
    <w:rsid w:val="00F05A6A"/>
    <w:rsid w:val="00F25456"/>
    <w:rsid w:val="00F25868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0361"/>
    <w:rsid w:val="00F74EA5"/>
    <w:rsid w:val="00F80E8A"/>
    <w:rsid w:val="00FA2346"/>
    <w:rsid w:val="00FB277E"/>
    <w:rsid w:val="00FB4B1C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50EFC"/>
  <w15:docId w15:val="{77214383-58F1-48D7-999E-2ED3C04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198</TotalTime>
  <Pages>2</Pages>
  <Words>336</Words>
  <Characters>1524</Characters>
  <Application>Microsoft Office Word</Application>
  <DocSecurity>0</DocSecurity>
  <Lines>32</Lines>
  <Paragraphs>9</Paragraphs>
  <ScaleCrop>false</ScaleCrop>
  <Company>2ndSpAcE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9</cp:revision>
  <cp:lastPrinted>2005-06-10T06:33:00Z</cp:lastPrinted>
  <dcterms:created xsi:type="dcterms:W3CDTF">2026-06-08T06:08:00Z</dcterms:created>
  <dcterms:modified xsi:type="dcterms:W3CDTF">2026-06-11T06:01:00Z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