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3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E19CB">
      <w:pPr>
        <w:jc w:val="center"/>
        <w:rPr>
          <w:b/>
          <w:bCs/>
          <w:color w:val="000000" w:themeColor="text1"/>
          <w:sz w:val="36"/>
          <w:shd w:val="pct10" w:color="auto" w:fill="FFFFFF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6"/>
          <w:shd w:val="pct10" w:color="auto" w:fill="FFFFFF"/>
          <w14:textFill>
            <w14:solidFill>
              <w14:schemeClr w14:val="tx1"/>
            </w14:solidFill>
          </w14:textFill>
        </w:rPr>
        <w:t>系</w:t>
      </w:r>
      <w:r>
        <w:rPr>
          <w:rFonts w:hint="eastAsia"/>
          <w:b/>
          <w:bCs/>
          <w:color w:val="000000" w:themeColor="text1"/>
          <w:sz w:val="36"/>
          <w:shd w:val="pct10" w:color="auto" w:fill="FFFFFF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sz w:val="36"/>
          <w:shd w:val="pct10" w:color="auto" w:fill="FFFFFF"/>
          <w14:textFill>
            <w14:solidFill>
              <w14:schemeClr w14:val="tx1"/>
            </w14:solidFill>
          </w14:textFill>
        </w:rPr>
        <w:t>列</w:t>
      </w:r>
      <w:r>
        <w:rPr>
          <w:rFonts w:hint="eastAsia"/>
          <w:b/>
          <w:bCs/>
          <w:color w:val="000000" w:themeColor="text1"/>
          <w:sz w:val="36"/>
          <w:shd w:val="pct10" w:color="auto" w:fill="FFFFFF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  <w14:textFill>
            <w14:solidFill>
              <w14:schemeClr w14:val="tx1"/>
            </w14:solidFill>
          </w14:textFill>
        </w:rPr>
        <w:t>推</w:t>
      </w:r>
      <w:r>
        <w:rPr>
          <w:b/>
          <w:bCs/>
          <w:color w:val="000000" w:themeColor="text1"/>
          <w:sz w:val="36"/>
          <w:shd w:val="pct10" w:color="auto" w:fill="FFFFFF"/>
          <w:lang w:val="en-GB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/>
          <w:color w:val="000000" w:themeColor="text1"/>
          <w:sz w:val="36"/>
          <w:shd w:val="pct10" w:color="auto" w:fill="FFFFFF"/>
          <w14:textFill>
            <w14:solidFill>
              <w14:schemeClr w14:val="tx1"/>
            </w14:solidFill>
          </w14:textFill>
        </w:rPr>
        <w:t>荐</w:t>
      </w:r>
    </w:p>
    <w:p w14:paraId="23E8751D">
      <w:pPr>
        <w:jc w:val="center"/>
        <w:rPr>
          <w:rFonts w:hint="eastAsia" w:eastAsia="宋体"/>
          <w:b/>
          <w:color w:val="000000" w:themeColor="text1"/>
          <w:sz w:val="32"/>
          <w:szCs w:val="32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:lang w:val="fr-FR"/>
          <w14:textFill>
            <w14:solidFill>
              <w14:schemeClr w14:val="tx1"/>
            </w14:solidFill>
          </w14:textFill>
        </w:rPr>
        <w:t>《创作需要团队》系列</w:t>
      </w:r>
      <w:r>
        <w:rPr>
          <w:rFonts w:hint="eastAsia"/>
          <w:b/>
          <w:color w:val="000000" w:themeColor="text1"/>
          <w:sz w:val="32"/>
          <w:szCs w:val="32"/>
          <w:lang w:val="fr-FR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3册）</w:t>
      </w:r>
    </w:p>
    <w:p w14:paraId="52FB8506">
      <w:pPr>
        <w:jc w:val="center"/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:lang w:val="en-GB"/>
          <w14:textFill>
            <w14:solidFill>
              <w14:schemeClr w14:val="tx1"/>
            </w14:solidFill>
          </w14:textFill>
        </w:rPr>
        <w:t>It Takes a Team!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Series (3 books)</w:t>
      </w:r>
    </w:p>
    <w:p w14:paraId="7F5384D1">
      <w:pPr>
        <w:jc w:val="center"/>
      </w:pPr>
      <w:r>
        <w:drawing>
          <wp:inline distT="0" distB="0" distL="114300" distR="114300">
            <wp:extent cx="4305300" cy="1595120"/>
            <wp:effectExtent l="0" t="0" r="0" b="50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6B36A">
      <w:pPr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b/>
          <w:bCs/>
          <w:color w:val="D35929"/>
          <w:lang w:val="en-US" w:eastAsia="zh-CN"/>
        </w:rPr>
      </w:pPr>
      <w:r>
        <w:rPr>
          <w:rFonts w:hint="eastAsia"/>
          <w:b/>
          <w:bCs/>
          <w:color w:val="D35929"/>
          <w:lang w:eastAsia="zh-CN"/>
        </w:rPr>
        <w:t>国际畅销作家 Doro Globus 携手获奖插画家 Rose Blake、Serge Seidlitz 联袂打造</w:t>
      </w:r>
      <w:r>
        <w:rPr>
          <w:rFonts w:hint="eastAsia"/>
          <w:b/>
          <w:bCs/>
          <w:color w:val="D35929"/>
          <w:lang w:val="en-US" w:eastAsia="zh-CN"/>
        </w:rPr>
        <w:t>！</w:t>
      </w:r>
    </w:p>
    <w:p w14:paraId="6512B9E0">
      <w:pPr>
        <w:numPr>
          <w:ilvl w:val="0"/>
          <w:numId w:val="1"/>
        </w:numPr>
        <w:ind w:left="420" w:leftChars="0" w:hanging="420" w:firstLineChars="0"/>
        <w:jc w:val="both"/>
        <w:rPr>
          <w:rFonts w:hint="eastAsia" w:eastAsia="宋体"/>
          <w:b/>
          <w:bCs/>
          <w:color w:val="D35929"/>
          <w:lang w:eastAsia="zh-CN"/>
        </w:rPr>
      </w:pPr>
      <w:r>
        <w:rPr>
          <w:rFonts w:hint="eastAsia"/>
          <w:b/>
          <w:bCs/>
          <w:color w:val="D35929"/>
          <w:szCs w:val="21"/>
          <w:lang w:val="en-US" w:eastAsia="zh-CN"/>
        </w:rPr>
        <w:t>插画家</w:t>
      </w:r>
      <w:r>
        <w:rPr>
          <w:b/>
          <w:bCs/>
          <w:color w:val="D35929"/>
          <w:szCs w:val="21"/>
        </w:rPr>
        <w:t>Rose Blake</w:t>
      </w:r>
      <w:r>
        <w:rPr>
          <w:rFonts w:hint="eastAsia"/>
          <w:b/>
          <w:bCs/>
          <w:color w:val="D35929"/>
          <w:szCs w:val="21"/>
        </w:rPr>
        <w:t>曾获 D&amp;AD Best New Blood 奖，并入围 AOI 奖与世界插画奖</w:t>
      </w:r>
      <w:r>
        <w:rPr>
          <w:rFonts w:hint="eastAsia"/>
          <w:b/>
          <w:bCs/>
          <w:color w:val="D35929"/>
          <w:szCs w:val="21"/>
          <w:lang w:eastAsia="zh-CN"/>
        </w:rPr>
        <w:t>。</w:t>
      </w:r>
      <w:r>
        <w:rPr>
          <w:rFonts w:hint="eastAsia"/>
          <w:b/>
          <w:bCs/>
          <w:color w:val="D35929"/>
          <w:szCs w:val="21"/>
        </w:rPr>
        <w:t>Serge Seidlitz</w:t>
      </w:r>
      <w:r>
        <w:rPr>
          <w:rFonts w:hint="eastAsia"/>
          <w:b/>
          <w:bCs/>
          <w:color w:val="D35929"/>
          <w:szCs w:val="21"/>
          <w:lang w:val="en-US" w:eastAsia="zh-CN"/>
        </w:rPr>
        <w:t>曾</w:t>
      </w:r>
      <w:r>
        <w:rPr>
          <w:rFonts w:hint="eastAsia"/>
          <w:b/>
          <w:bCs/>
          <w:color w:val="D35929"/>
          <w:szCs w:val="21"/>
        </w:rPr>
        <w:t>获得 AOI 金奖</w:t>
      </w:r>
      <w:r>
        <w:rPr>
          <w:rFonts w:hint="eastAsia"/>
          <w:b/>
          <w:bCs/>
          <w:color w:val="D35929"/>
          <w:szCs w:val="21"/>
          <w:lang w:eastAsia="zh-CN"/>
        </w:rPr>
        <w:t>(</w:t>
      </w:r>
      <w:r>
        <w:rPr>
          <w:rFonts w:hint="eastAsia"/>
          <w:b/>
          <w:bCs/>
          <w:color w:val="D35929"/>
          <w:szCs w:val="21"/>
          <w:lang w:val="en-US" w:eastAsia="zh-CN"/>
        </w:rPr>
        <w:t>2006</w:t>
      </w:r>
      <w:r>
        <w:rPr>
          <w:rFonts w:hint="eastAsia"/>
          <w:b/>
          <w:bCs/>
          <w:color w:val="D35929"/>
          <w:szCs w:val="21"/>
          <w:lang w:eastAsia="zh-CN"/>
        </w:rPr>
        <w:t>)。</w:t>
      </w:r>
    </w:p>
    <w:p w14:paraId="558F9017">
      <w:pPr>
        <w:numPr>
          <w:ilvl w:val="0"/>
          <w:numId w:val="1"/>
        </w:numPr>
        <w:ind w:left="420" w:leftChars="0" w:hanging="420" w:firstLineChars="0"/>
        <w:jc w:val="both"/>
        <w:rPr>
          <w:rFonts w:hint="eastAsia"/>
          <w:b/>
          <w:bCs/>
          <w:color w:val="21A3A5"/>
          <w:lang w:eastAsia="zh-CN"/>
        </w:rPr>
      </w:pPr>
      <w:r>
        <w:rPr>
          <w:rFonts w:hint="eastAsia"/>
          <w:b/>
          <w:bCs/>
          <w:color w:val="21A3A5"/>
          <w:lang w:eastAsia="zh-CN"/>
        </w:rPr>
        <w:t>激动人心的全新非虚构系列，以趣味、易懂的方式介绍创意产业</w:t>
      </w:r>
      <w:r>
        <w:rPr>
          <w:rFonts w:hint="eastAsia"/>
          <w:b/>
          <w:bCs/>
          <w:color w:val="21A3A5"/>
          <w:lang w:val="en-US" w:eastAsia="zh-CN"/>
        </w:rPr>
        <w:t>和运动产业</w:t>
      </w:r>
      <w:r>
        <w:rPr>
          <w:rFonts w:hint="eastAsia"/>
          <w:b/>
          <w:bCs/>
          <w:color w:val="21A3A5"/>
          <w:lang w:eastAsia="zh-CN"/>
        </w:rPr>
        <w:t>的工作现实。完美衔接</w:t>
      </w:r>
      <w:r>
        <w:rPr>
          <w:rFonts w:hint="eastAsia"/>
          <w:b/>
          <w:bCs/>
          <w:i/>
          <w:iCs/>
          <w:color w:val="21A3A5"/>
          <w:lang w:eastAsia="zh-CN"/>
        </w:rPr>
        <w:t>Little People, Big Dreams!</w:t>
      </w:r>
      <w:r>
        <w:rPr>
          <w:rFonts w:hint="eastAsia"/>
          <w:b/>
          <w:bCs/>
          <w:color w:val="21A3A5"/>
          <w:lang w:eastAsia="zh-CN"/>
        </w:rPr>
        <w:t>系列。</w:t>
      </w:r>
    </w:p>
    <w:p w14:paraId="514E1A9E">
      <w:pPr>
        <w:numPr>
          <w:ilvl w:val="0"/>
          <w:numId w:val="1"/>
        </w:numPr>
        <w:ind w:left="420" w:leftChars="0" w:hanging="420" w:firstLineChars="0"/>
        <w:jc w:val="both"/>
        <w:rPr>
          <w:rFonts w:hint="eastAsia"/>
          <w:b/>
          <w:bCs/>
          <w:color w:val="21A3A5"/>
          <w:lang w:eastAsia="zh-CN"/>
        </w:rPr>
      </w:pPr>
      <w:r>
        <w:rPr>
          <w:rFonts w:hint="eastAsia"/>
          <w:b/>
          <w:bCs/>
          <w:color w:val="21A3A5"/>
          <w:lang w:eastAsia="zh-CN"/>
        </w:rPr>
        <w:t>既是艺术</w:t>
      </w:r>
      <w:r>
        <w:rPr>
          <w:rFonts w:hint="eastAsia"/>
          <w:b/>
          <w:bCs/>
          <w:color w:val="21A3A5"/>
          <w:lang w:val="en-US" w:eastAsia="zh-CN"/>
        </w:rPr>
        <w:t>和体育</w:t>
      </w:r>
      <w:r>
        <w:rPr>
          <w:rFonts w:hint="eastAsia"/>
          <w:b/>
          <w:bCs/>
          <w:color w:val="21A3A5"/>
          <w:lang w:eastAsia="zh-CN"/>
        </w:rPr>
        <w:t>科普，也是职业启蒙的入门读物，激发孩子的好奇心、团队合作意识与创造力。</w:t>
      </w:r>
    </w:p>
    <w:p w14:paraId="5EE0B6DE">
      <w:pPr>
        <w:jc w:val="center"/>
        <w:rPr>
          <w:rFonts w:hint="eastAsia"/>
          <w:lang w:val="en-GB" w:eastAsia="zh-CN"/>
        </w:rPr>
      </w:pPr>
    </w:p>
    <w:p w14:paraId="368C13C7">
      <w:pPr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系列介绍</w:t>
      </w:r>
      <w:r>
        <w:rPr>
          <w:rFonts w:hint="eastAsia"/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：</w:t>
      </w:r>
    </w:p>
    <w:p w14:paraId="7E9992EB">
      <w:pPr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</w:p>
    <w:p w14:paraId="0C9DE501">
      <w:pPr>
        <w:ind w:firstLine="420" w:firstLineChars="200"/>
        <w:rPr>
          <w:b w:val="0"/>
          <w:bCs w:val="0"/>
          <w:color w:val="auto"/>
          <w:szCs w:val="21"/>
          <w:lang w:val="en-GB"/>
        </w:rPr>
      </w:pPr>
      <w:r>
        <w:rPr>
          <w:b w:val="0"/>
          <w:bCs w:val="0"/>
          <w:color w:val="auto"/>
          <w:szCs w:val="21"/>
        </w:rPr>
        <w:t>在这套激动人心的全新非虚构系列丛书中</w:t>
      </w:r>
      <w:r>
        <w:rPr>
          <w:b w:val="0"/>
          <w:bCs w:val="0"/>
          <w:color w:val="auto"/>
          <w:szCs w:val="21"/>
          <w:lang w:val="en-GB"/>
        </w:rPr>
        <w:t>，</w:t>
      </w:r>
      <w:r>
        <w:rPr>
          <w:rFonts w:hint="eastAsia"/>
          <w:b w:val="0"/>
          <w:bCs w:val="0"/>
          <w:color w:val="auto"/>
          <w:szCs w:val="21"/>
        </w:rPr>
        <w:t>读者</w:t>
      </w:r>
      <w:r>
        <w:rPr>
          <w:b w:val="0"/>
          <w:bCs w:val="0"/>
          <w:color w:val="auto"/>
          <w:szCs w:val="21"/>
        </w:rPr>
        <w:t>将发现所有喜爱的事物背后的团队</w:t>
      </w:r>
      <w:r>
        <w:rPr>
          <w:b w:val="0"/>
          <w:bCs w:val="0"/>
          <w:color w:val="auto"/>
          <w:szCs w:val="21"/>
          <w:lang w:val="en-GB"/>
        </w:rPr>
        <w:t>，</w:t>
      </w:r>
      <w:r>
        <w:rPr>
          <w:b w:val="0"/>
          <w:bCs w:val="0"/>
          <w:color w:val="auto"/>
          <w:szCs w:val="21"/>
        </w:rPr>
        <w:t>是</w:t>
      </w:r>
      <w:r>
        <w:rPr>
          <w:b w:val="0"/>
          <w:bCs w:val="0"/>
          <w:i/>
          <w:iCs/>
          <w:color w:val="auto"/>
          <w:szCs w:val="21"/>
          <w:lang w:val="en-GB"/>
        </w:rPr>
        <w:t>Little People, Big Dreams!</w:t>
      </w:r>
      <w:r>
        <w:rPr>
          <w:b w:val="0"/>
          <w:bCs w:val="0"/>
          <w:color w:val="auto"/>
          <w:szCs w:val="21"/>
        </w:rPr>
        <w:t>的粉丝们的最佳选择</w:t>
      </w:r>
      <w:r>
        <w:rPr>
          <w:b w:val="0"/>
          <w:bCs w:val="0"/>
          <w:color w:val="auto"/>
          <w:szCs w:val="21"/>
          <w:lang w:val="en-GB"/>
        </w:rPr>
        <w:t>！</w:t>
      </w:r>
    </w:p>
    <w:p w14:paraId="001667F8">
      <w:pPr>
        <w:ind w:firstLine="422" w:firstLineChars="200"/>
        <w:rPr>
          <w:b/>
          <w:bCs/>
          <w:color w:val="FF0000"/>
          <w:szCs w:val="21"/>
          <w:lang w:val="en-GB"/>
        </w:rPr>
      </w:pPr>
    </w:p>
    <w:p w14:paraId="022C2738">
      <w:pPr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</w:p>
    <w:p w14:paraId="10AB5D64">
      <w:pP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3685540</wp:posOffset>
            </wp:positionH>
            <wp:positionV relativeFrom="paragraph">
              <wp:posOffset>149225</wp:posOffset>
            </wp:positionV>
            <wp:extent cx="1643380" cy="1837055"/>
            <wp:effectExtent l="0" t="0" r="4445" b="1270"/>
            <wp:wrapSquare wrapText="bothSides"/>
            <wp:docPr id="3870145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14577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中文书名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《我们创作了一首歌》</w:t>
      </w:r>
    </w:p>
    <w:p w14:paraId="11DF935D">
      <w:pPr>
        <w:rPr>
          <w:b/>
          <w:bCs/>
          <w:lang w:val="fr-FR"/>
        </w:rPr>
      </w:pPr>
      <w:r>
        <w:rPr>
          <w:b/>
          <w:caps/>
          <w:color w:val="000000" w:themeColor="text1"/>
          <w:szCs w:val="21"/>
          <w14:textFill>
            <w14:solidFill>
              <w14:schemeClr w14:val="tx1"/>
            </w14:solidFill>
          </w14:textFill>
        </w:rPr>
        <w:t>英文书名</w:t>
      </w:r>
      <w:r>
        <w:rPr>
          <w:b/>
          <w:caps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lang w:val="en-US" w:eastAsia="zh-CN"/>
        </w:rPr>
        <w:t>It Takes a Team!: We Made a Song</w:t>
      </w:r>
    </w:p>
    <w:p w14:paraId="01917232">
      <w:pPr>
        <w:jc w:val="left"/>
        <w:rPr>
          <w:rFonts w:hint="default" w:eastAsia="宋体"/>
          <w:b/>
          <w:bCs/>
          <w:lang w:val="en-US" w:eastAsia="zh-CN"/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作</w:t>
      </w:r>
      <w:r>
        <w:rPr>
          <w:rFonts w:hint="eastAsia"/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  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者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</w:t>
      </w:r>
      <w:r>
        <w:rPr>
          <w:b/>
          <w:bCs/>
          <w:lang w:val="fr-FR"/>
        </w:rPr>
        <w:t>Doro Globus and Rose Blake</w:t>
      </w:r>
    </w:p>
    <w:p w14:paraId="12E58D1F">
      <w:pPr>
        <w:tabs>
          <w:tab w:val="left" w:pos="4332"/>
        </w:tabs>
        <w:jc w:val="left"/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版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社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：Bloomsbury</w:t>
      </w:r>
    </w:p>
    <w:p w14:paraId="75CF8297">
      <w:pP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代理公司</w:t>
      </w:r>
      <w:r>
        <w:rPr>
          <w:rFonts w:hint="eastAsia"/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ANA</w:t>
      </w:r>
    </w:p>
    <w:p w14:paraId="5EA1034A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页    数：40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页</w:t>
      </w:r>
    </w:p>
    <w:p w14:paraId="31EA4EAE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出版时间：2026年2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</w:p>
    <w:p w14:paraId="3B0DD603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代理地区：中国大陆、台湾</w:t>
      </w:r>
    </w:p>
    <w:p w14:paraId="5E4BCD23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审读资料：电子稿</w:t>
      </w:r>
    </w:p>
    <w:p w14:paraId="18AD00E9">
      <w:pP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类    型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知识绘本</w:t>
      </w:r>
    </w:p>
    <w:p w14:paraId="7184486B">
      <w:pPr>
        <w:rPr>
          <w:b/>
          <w:color w:val="FF0000"/>
          <w:szCs w:val="21"/>
        </w:rPr>
      </w:pPr>
    </w:p>
    <w:p w14:paraId="2E5FD12E">
      <w:pP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内容简介：</w:t>
      </w:r>
    </w:p>
    <w:p w14:paraId="72FE1BFA">
      <w:pP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4C6DE0EC">
      <w:pPr>
        <w:ind w:firstLine="420" w:firstLineChars="200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有没有想过一首歌是如何从一个想法变成耳朵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听到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的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东西的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？词曲作者将带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读者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了解歌曲是如何创作出来的。</w:t>
      </w:r>
    </w:p>
    <w:p w14:paraId="4C637F89">
      <w:pPr>
        <w:ind w:firstLine="420" w:firstLineChars="200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41C2A6A1">
      <w:pPr>
        <w:ind w:firstLine="420" w:firstLineChars="200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从最初的灵感火花到录音室、唱片公司、音乐录影带的录制，再到充满歌迷的演唱会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——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这本书将全面介绍歌曲制作背后的团队和过程。无论是对热爱音乐的好奇读者，还是对音乐工作的真实情况感兴趣的读者，这本书都是6岁以上读者了解音乐行业的完美入门读物。</w:t>
      </w:r>
    </w:p>
    <w:p w14:paraId="0C234F3D">
      <w:pPr>
        <w:ind w:firstLine="420" w:firstLineChars="200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2DD5DA71">
      <w:pPr>
        <w:ind w:firstLine="420" w:firstLineChars="200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这本书由国际畅销双人组Doro Globus和Rose Blake撰写并绘制插图，是一本关于团队合作、协作和创造乐趣的精彩书籍。插上耳机，开始聆听吧！ </w:t>
      </w:r>
    </w:p>
    <w:p w14:paraId="44214A6F">
      <w:pPr>
        <w:rPr>
          <w:b/>
          <w:bCs/>
          <w:color w:val="000000"/>
          <w:szCs w:val="21"/>
          <w:shd w:val="clear" w:color="auto" w:fill="FFFFFF"/>
        </w:rPr>
      </w:pPr>
    </w:p>
    <w:p w14:paraId="42B70BFC">
      <w:pPr>
        <w:rPr>
          <w:b/>
          <w:bCs/>
          <w:color w:val="000000"/>
          <w:szCs w:val="21"/>
          <w:shd w:val="clear" w:color="auto" w:fill="FFFFFF"/>
        </w:rPr>
      </w:pPr>
      <w:r>
        <w:rPr>
          <w:rFonts w:hint="eastAsia"/>
          <w:b/>
          <w:bCs/>
          <w:color w:val="000000"/>
          <w:szCs w:val="21"/>
          <w:shd w:val="clear" w:color="auto" w:fill="FFFFFF"/>
        </w:rPr>
        <w:t>内页插图：</w:t>
      </w:r>
    </w:p>
    <w:p w14:paraId="76693C5F">
      <w:pPr>
        <w:rPr>
          <w:color w:val="000000"/>
          <w:szCs w:val="21"/>
          <w:shd w:val="clear" w:color="auto" w:fill="FFFFFF"/>
        </w:rPr>
      </w:pPr>
    </w:p>
    <w:p w14:paraId="7F726E0F">
      <w:pPr>
        <w:rPr>
          <w:color w:val="000000"/>
          <w:szCs w:val="21"/>
          <w:shd w:val="clear" w:color="auto" w:fill="FFFFFF"/>
        </w:rPr>
      </w:pPr>
      <w:r>
        <w:drawing>
          <wp:inline distT="0" distB="0" distL="0" distR="0">
            <wp:extent cx="3532505" cy="1972945"/>
            <wp:effectExtent l="0" t="0" r="1270" b="8255"/>
            <wp:docPr id="16108088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808865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2505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310890" cy="1924050"/>
            <wp:effectExtent l="0" t="0" r="3810" b="0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285490" cy="1986915"/>
            <wp:effectExtent l="0" t="0" r="635" b="3810"/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1D738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2ECFD8AE">
      <w:pP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43B1436A">
      <w:pPr>
        <w:rPr>
          <w:rFonts w:hint="eastAsia" w:eastAsia="宋体"/>
          <w:b/>
          <w:color w:val="000000" w:themeColor="text1"/>
          <w:szCs w:val="21"/>
          <w:lang w:val="fr-FR"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3737610</wp:posOffset>
            </wp:positionH>
            <wp:positionV relativeFrom="paragraph">
              <wp:posOffset>88900</wp:posOffset>
            </wp:positionV>
            <wp:extent cx="1609090" cy="1799590"/>
            <wp:effectExtent l="0" t="0" r="635" b="635"/>
            <wp:wrapSquare wrapText="bothSides"/>
            <wp:docPr id="7713550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355020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中文书名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《我们拍了一部电影》</w:t>
      </w:r>
    </w:p>
    <w:p w14:paraId="564CF1FA">
      <w:pPr>
        <w:rPr>
          <w:rFonts w:hint="default"/>
          <w:b/>
          <w:bCs/>
          <w:lang w:val="en-US"/>
        </w:rPr>
      </w:pPr>
      <w:r>
        <w:rPr>
          <w:b/>
          <w:caps/>
          <w:color w:val="000000" w:themeColor="text1"/>
          <w:szCs w:val="21"/>
          <w14:textFill>
            <w14:solidFill>
              <w14:schemeClr w14:val="tx1"/>
            </w14:solidFill>
          </w14:textFill>
        </w:rPr>
        <w:t>英文书名</w:t>
      </w:r>
      <w:r>
        <w:rPr>
          <w:b/>
          <w:caps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lang w:val="en-US" w:eastAsia="zh-CN"/>
        </w:rPr>
        <w:t>It Takes a Team!: We Made a Movie</w:t>
      </w:r>
    </w:p>
    <w:p w14:paraId="473BBBBE">
      <w:pP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作</w:t>
      </w:r>
      <w:r>
        <w:rPr>
          <w:rFonts w:hint="eastAsia"/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  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者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：Doro Globus and Serge Seidlitz</w:t>
      </w:r>
    </w:p>
    <w:p w14:paraId="28DCA28A">
      <w:pPr>
        <w:jc w:val="left"/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版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社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：Bloomsbury</w:t>
      </w:r>
    </w:p>
    <w:p w14:paraId="6B2BF0B7">
      <w:pPr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代理公司</w:t>
      </w:r>
      <w:r>
        <w:rPr>
          <w:rFonts w:hint="eastAsia"/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：</w:t>
      </w:r>
      <w:r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ANA</w:t>
      </w:r>
    </w:p>
    <w:p w14:paraId="031B8E22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页    数：40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页</w:t>
      </w:r>
    </w:p>
    <w:p w14:paraId="76A93823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出版时间：2026年8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</w:p>
    <w:p w14:paraId="7737CEFF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代理地区：中国大陆、台湾</w:t>
      </w:r>
    </w:p>
    <w:p w14:paraId="301D0253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审读资料：电子稿</w:t>
      </w:r>
    </w:p>
    <w:p w14:paraId="172C617C">
      <w:pP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类    型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知识绘本</w:t>
      </w:r>
    </w:p>
    <w:p w14:paraId="36115EAE">
      <w:pPr>
        <w:rPr>
          <w:b/>
          <w:color w:val="FF0000"/>
          <w:szCs w:val="21"/>
        </w:rPr>
      </w:pPr>
    </w:p>
    <w:p w14:paraId="2C6CE109">
      <w:pP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内容简介：</w:t>
      </w:r>
    </w:p>
    <w:p w14:paraId="2A19D9BB">
      <w:pP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0" w:name="_Hlk175862361"/>
    </w:p>
    <w:p w14:paraId="7BF6BE70">
      <w:pPr>
        <w:ind w:firstLine="420" w:firstLineChars="200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有没有想过一部电影是如何从一个想法变成大银幕的？制片人将带您踏上快乐之旅，了解电影制作的全过程。</w:t>
      </w:r>
    </w:p>
    <w:p w14:paraId="23A851AF">
      <w:pPr>
        <w:ind w:firstLine="420" w:firstLineChars="200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3EEDDB77">
      <w:pPr>
        <w:ind w:firstLine="420" w:firstLineChars="200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从创意萌发到明星云集的首映式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——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这是一次全面了解电影制作背后的团队和创意过程的旅程。从好奇的电影迷到有抱负的演员和导演，这本非虚构叙事书是6岁以上读者了解电影业的最佳入门读物。</w:t>
      </w:r>
    </w:p>
    <w:p w14:paraId="13207C5E">
      <w:pP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bookmarkEnd w:id="0"/>
    <w:p w14:paraId="6B0DC05E">
      <w:pPr>
        <w:rPr>
          <w:b/>
          <w:bCs/>
          <w:color w:val="000000"/>
          <w:szCs w:val="21"/>
          <w:shd w:val="clear" w:color="auto" w:fill="FFFFFF"/>
        </w:rPr>
      </w:pPr>
      <w:r>
        <w:rPr>
          <w:b/>
          <w:bCs/>
          <w:color w:val="000000"/>
          <w:szCs w:val="21"/>
          <w:shd w:val="clear" w:color="auto" w:fill="FFFFFF"/>
        </w:rPr>
        <w:t>内页插图</w:t>
      </w:r>
      <w:r>
        <w:rPr>
          <w:rFonts w:hint="eastAsia"/>
          <w:b/>
          <w:bCs/>
          <w:color w:val="000000"/>
          <w:szCs w:val="21"/>
          <w:shd w:val="clear" w:color="auto" w:fill="FFFFFF"/>
        </w:rPr>
        <w:t>：</w:t>
      </w:r>
    </w:p>
    <w:p w14:paraId="28146752">
      <w:pPr>
        <w:rPr>
          <w:rFonts w:hint="eastAsia"/>
          <w:b/>
          <w:bCs/>
          <w:color w:val="000000"/>
          <w:szCs w:val="21"/>
          <w:shd w:val="clear" w:color="auto" w:fill="FFFFFF"/>
        </w:rPr>
      </w:pPr>
    </w:p>
    <w:p w14:paraId="60E28972">
      <w:pPr>
        <w:shd w:val="clear" w:color="auto" w:fill="FFFFFF"/>
      </w:pPr>
      <w:r>
        <w:drawing>
          <wp:inline distT="0" distB="0" distL="0" distR="0">
            <wp:extent cx="4262120" cy="2379980"/>
            <wp:effectExtent l="0" t="0" r="5080" b="1270"/>
            <wp:docPr id="16286676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667695" name="图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212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8621A">
      <w:pPr>
        <w:shd w:val="clear" w:color="auto" w:fill="FFFFFF"/>
      </w:pPr>
      <w:r>
        <w:drawing>
          <wp:inline distT="0" distB="0" distL="114300" distR="114300">
            <wp:extent cx="3342640" cy="1980565"/>
            <wp:effectExtent l="0" t="0" r="635" b="6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7BE32">
      <w:pPr>
        <w:shd w:val="clear" w:color="auto" w:fill="FFFFFF"/>
      </w:pPr>
    </w:p>
    <w:p w14:paraId="1A8BA837">
      <w:pPr>
        <w:shd w:val="clear" w:color="auto" w:fill="FFFFFF"/>
      </w:pPr>
    </w:p>
    <w:p w14:paraId="507E0682">
      <w:pPr>
        <w:rPr>
          <w:rFonts w:hint="eastAsia" w:eastAsia="宋体"/>
          <w:b/>
          <w:color w:val="000000" w:themeColor="text1"/>
          <w:szCs w:val="21"/>
          <w:lang w:val="fr-FR"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4123690</wp:posOffset>
            </wp:positionH>
            <wp:positionV relativeFrom="paragraph">
              <wp:posOffset>36830</wp:posOffset>
            </wp:positionV>
            <wp:extent cx="1600200" cy="1855470"/>
            <wp:effectExtent l="0" t="0" r="0" b="1905"/>
            <wp:wrapSquare wrapText="bothSides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中文书名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《我们是一家足球俱乐部》</w:t>
      </w:r>
      <w:r>
        <w:rPr>
          <w:rFonts w:hint="eastAsia"/>
          <w:b/>
          <w:color w:val="000000" w:themeColor="text1"/>
          <w:szCs w:val="21"/>
          <w:lang w:val="fr-FR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册</w:t>
      </w:r>
      <w:r>
        <w:rPr>
          <w:rFonts w:hint="eastAsia"/>
          <w:b/>
          <w:color w:val="000000" w:themeColor="text1"/>
          <w:szCs w:val="21"/>
          <w:lang w:val="fr-FR" w:eastAsia="zh-CN"/>
          <w14:textFill>
            <w14:solidFill>
              <w14:schemeClr w14:val="tx1"/>
            </w14:solidFill>
          </w14:textFill>
        </w:rPr>
        <w:t>)</w:t>
      </w:r>
    </w:p>
    <w:p w14:paraId="3F502F62">
      <w:pPr>
        <w:rPr>
          <w:b/>
          <w:bCs/>
          <w:lang w:val="fr-FR"/>
        </w:rPr>
      </w:pPr>
      <w:r>
        <w:rPr>
          <w:b/>
          <w:caps/>
          <w:color w:val="000000" w:themeColor="text1"/>
          <w:szCs w:val="21"/>
          <w14:textFill>
            <w14:solidFill>
              <w14:schemeClr w14:val="tx1"/>
            </w14:solidFill>
          </w14:textFill>
        </w:rPr>
        <w:t>英文书名</w:t>
      </w:r>
      <w:r>
        <w:rPr>
          <w:b/>
          <w:caps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lang w:val="en-US" w:eastAsia="zh-CN"/>
        </w:rPr>
        <w:t>It Takes a Team!: It Takes a Team:We Are a Football Club</w:t>
      </w:r>
    </w:p>
    <w:p w14:paraId="6F8F3A3A">
      <w:pP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作</w:t>
      </w:r>
      <w:r>
        <w:rPr>
          <w:rFonts w:hint="eastAsia"/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  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者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Doro Globus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/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Agata Dudek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/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Gosia Nowak-Zurek</w:t>
      </w:r>
    </w:p>
    <w:p w14:paraId="024E72EB">
      <w:pPr>
        <w:jc w:val="left"/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版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社</w:t>
      </w:r>
      <w:r>
        <w:rPr>
          <w:b/>
          <w:color w:val="000000" w:themeColor="text1"/>
          <w:szCs w:val="21"/>
          <w:lang w:val="fr-FR"/>
          <w14:textFill>
            <w14:solidFill>
              <w14:schemeClr w14:val="tx1"/>
            </w14:solidFill>
          </w14:textFill>
        </w:rPr>
        <w:t>：Bloomsbury</w:t>
      </w:r>
    </w:p>
    <w:p w14:paraId="136C1DAA">
      <w:pPr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代理公司</w:t>
      </w:r>
      <w:r>
        <w:rPr>
          <w:rFonts w:hint="eastAsia"/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：</w:t>
      </w:r>
      <w:r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ANA</w:t>
      </w:r>
    </w:p>
    <w:p w14:paraId="44276BC6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页    数：40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页</w:t>
      </w:r>
    </w:p>
    <w:p w14:paraId="3E57BA69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出版时间：202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b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</w:p>
    <w:p w14:paraId="24472502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代理地区：中国大陆、台湾</w:t>
      </w:r>
    </w:p>
    <w:p w14:paraId="53E8D14B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审读资料：电子稿</w:t>
      </w:r>
    </w:p>
    <w:p w14:paraId="1D4A2DF9">
      <w:pP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类    型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知识绘本</w:t>
      </w:r>
    </w:p>
    <w:p w14:paraId="6BE752E5">
      <w:pPr>
        <w:rPr>
          <w:b/>
          <w:color w:val="FF0000"/>
          <w:szCs w:val="21"/>
        </w:rPr>
      </w:pPr>
    </w:p>
    <w:p w14:paraId="59955E01">
      <w:pP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内容简介：</w:t>
      </w:r>
    </w:p>
    <w:p w14:paraId="356EDD08">
      <w:pPr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</w:p>
    <w:p w14:paraId="171B7D55">
      <w:pPr>
        <w:ind w:firstLine="420" w:firstLineChars="0"/>
        <w:rPr>
          <w:rFonts w:hint="eastAsia"/>
          <w:b w:val="0"/>
          <w:bCs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一本非常适合有志成为足球运动员的孩子、足球爱好</w:t>
      </w:r>
      <w:bookmarkStart w:id="9" w:name="_GoBack"/>
      <w:bookmarkEnd w:id="9"/>
      <w:r>
        <w:rPr>
          <w:rFonts w:hint="eastAsia"/>
          <w:b w:val="0"/>
          <w:bCs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者以及任何想了解足球俱乐部真实运作方式的读者的书！</w:t>
      </w:r>
    </w:p>
    <w:p w14:paraId="36DD8A3B">
      <w:pPr>
        <w:ind w:firstLine="420" w:firstLineChars="0"/>
        <w:rPr>
          <w:rFonts w:hint="eastAsia"/>
          <w:b w:val="0"/>
          <w:bCs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</w:p>
    <w:p w14:paraId="6134533C">
      <w:pPr>
        <w:ind w:firstLine="420" w:firstLineChars="0"/>
        <w:rPr>
          <w:rFonts w:hint="eastAsia"/>
          <w:b w:val="0"/>
          <w:bCs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走进一家繁忙足球俱乐部的幕后，认识那些将努力、决心与热情转化为球场上难忘时刻的卓越团队——从球员和理疗师到场地维护人员等！这本风格时尚、内容丰富的知识书属于一个鼓舞人心的全新系列，揭示孩子们喜爱的各类行业背后的运作——赞颂团队合作、创造力与想象力！</w:t>
      </w:r>
    </w:p>
    <w:p w14:paraId="78D809EF">
      <w:pPr>
        <w:ind w:firstLine="420" w:firstLineChars="0"/>
        <w:rPr>
          <w:rFonts w:hint="eastAsia"/>
          <w:b w:val="0"/>
          <w:bCs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</w:p>
    <w:p w14:paraId="76D4E25E">
      <w:pPr>
        <w:ind w:firstLine="420" w:firstLineChars="0"/>
        <w:rPr>
          <w:rFonts w:hint="eastAsia"/>
          <w:b/>
          <w:bCs w:val="0"/>
          <w:color w:val="000000" w:themeColor="text1"/>
          <w:szCs w:val="21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 w:val="0"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  <w:t>足球是世界上最受欢迎的运动，大约有一半的地球人口在观看或参与这项运动！本书将在2027年6月女子世界杯前夕出版</w:t>
      </w:r>
      <w:r>
        <w:rPr>
          <w:rFonts w:hint="eastAsia"/>
          <w:b/>
          <w:bCs w:val="0"/>
          <w:color w:val="000000" w:themeColor="text1"/>
          <w:szCs w:val="21"/>
          <w:lang w:val="en-GB" w:eastAsia="zh-CN"/>
          <w14:textFill>
            <w14:solidFill>
              <w14:schemeClr w14:val="tx1"/>
            </w14:solidFill>
          </w14:textFill>
        </w:rPr>
        <w:t>。</w:t>
      </w:r>
    </w:p>
    <w:p w14:paraId="3BD19C9A">
      <w:pPr>
        <w:ind w:firstLine="420" w:firstLineChars="0"/>
        <w:rPr>
          <w:rFonts w:hint="eastAsia"/>
          <w:b/>
          <w:bCs w:val="0"/>
          <w:color w:val="000000" w:themeColor="text1"/>
          <w:szCs w:val="21"/>
          <w:lang w:val="en-GB" w:eastAsia="zh-CN"/>
          <w14:textFill>
            <w14:solidFill>
              <w14:schemeClr w14:val="tx1"/>
            </w14:solidFill>
          </w14:textFill>
        </w:rPr>
      </w:pPr>
    </w:p>
    <w:p w14:paraId="1EC758F3">
      <w:pPr>
        <w:ind w:firstLine="420" w:firstLineChars="0"/>
        <w:rPr>
          <w:rFonts w:hint="eastAsia"/>
          <w:b/>
          <w:bCs w:val="0"/>
          <w:color w:val="000000" w:themeColor="text1"/>
          <w:szCs w:val="21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 w:val="0"/>
          <w:color w:val="000000" w:themeColor="text1"/>
          <w:szCs w:val="21"/>
          <w:lang w:val="en-GB" w:eastAsia="zh-CN"/>
          <w14:textFill>
            <w14:solidFill>
              <w14:schemeClr w14:val="tx1"/>
            </w14:solidFill>
          </w14:textFill>
        </w:rPr>
        <w:t>非常适合Marcus Rashford、《足球学校》(</w:t>
      </w:r>
      <w:r>
        <w:rPr>
          <w:rFonts w:hint="eastAsia"/>
          <w:b/>
          <w:bCs w:val="0"/>
          <w:i/>
          <w:iCs/>
          <w:color w:val="000000" w:themeColor="text1"/>
          <w:szCs w:val="21"/>
          <w:lang w:val="en-GB" w:eastAsia="zh-CN"/>
          <w14:textFill>
            <w14:solidFill>
              <w14:schemeClr w14:val="tx1"/>
            </w14:solidFill>
          </w14:textFill>
        </w:rPr>
        <w:t>Football School</w:t>
      </w:r>
      <w:r>
        <w:rPr>
          <w:rFonts w:hint="eastAsia"/>
          <w:b/>
          <w:bCs w:val="0"/>
          <w:color w:val="000000" w:themeColor="text1"/>
          <w:szCs w:val="21"/>
          <w:lang w:val="en-GB" w:eastAsia="zh-CN"/>
          <w14:textFill>
            <w14:solidFill>
              <w14:schemeClr w14:val="tx1"/>
            </w14:solidFill>
          </w14:textFill>
        </w:rPr>
        <w:t>)或《小人物，大梦想》(</w:t>
      </w:r>
      <w:r>
        <w:rPr>
          <w:rFonts w:hint="eastAsia"/>
          <w:b/>
          <w:bCs w:val="0"/>
          <w:i/>
          <w:iCs/>
          <w:color w:val="000000" w:themeColor="text1"/>
          <w:szCs w:val="21"/>
          <w:lang w:val="en-GB" w:eastAsia="zh-CN"/>
          <w14:textFill>
            <w14:solidFill>
              <w14:schemeClr w14:val="tx1"/>
            </w14:solidFill>
          </w14:textFill>
        </w:rPr>
        <w:t>Little People, Big Dreams</w:t>
      </w:r>
      <w:r>
        <w:rPr>
          <w:rFonts w:hint="eastAsia"/>
          <w:b/>
          <w:bCs w:val="0"/>
          <w:color w:val="000000" w:themeColor="text1"/>
          <w:szCs w:val="21"/>
          <w:lang w:val="en-GB" w:eastAsia="zh-CN"/>
          <w14:textFill>
            <w14:solidFill>
              <w14:schemeClr w14:val="tx1"/>
            </w14:solidFill>
          </w14:textFill>
        </w:rPr>
        <w:t>)读者的进阶阅读——向孩子们展示除了成为职业足球运动员之外，足球行业中的现实情况与多种机会。</w:t>
      </w:r>
    </w:p>
    <w:p w14:paraId="203C781D">
      <w:pPr>
        <w:rPr>
          <w:b/>
          <w:color w:val="000000" w:themeColor="text1"/>
          <w:szCs w:val="21"/>
          <w:lang w:val="en-GB"/>
          <w14:textFill>
            <w14:solidFill>
              <w14:schemeClr w14:val="tx1"/>
            </w14:solidFill>
          </w14:textFill>
        </w:rPr>
      </w:pPr>
    </w:p>
    <w:p w14:paraId="003B0866">
      <w:pPr>
        <w:rPr>
          <w:rFonts w:hint="eastAsia"/>
          <w:b/>
          <w:bC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 w:val="0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内页插图：</w:t>
      </w:r>
    </w:p>
    <w:p w14:paraId="56563DC1">
      <w:pPr>
        <w:rPr>
          <w:rFonts w:hint="eastAsia"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 w14:paraId="6A3DD063">
      <w:r>
        <w:drawing>
          <wp:inline distT="0" distB="0" distL="114300" distR="114300">
            <wp:extent cx="3685540" cy="2190115"/>
            <wp:effectExtent l="0" t="0" r="635" b="6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694430" cy="2195195"/>
            <wp:effectExtent l="0" t="0" r="1270" b="508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443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43E14">
      <w:pPr>
        <w:rPr>
          <w:rFonts w:hint="default"/>
          <w:lang w:val="en-US" w:eastAsia="zh-CN"/>
        </w:rPr>
      </w:pPr>
    </w:p>
    <w:p w14:paraId="73BDD744">
      <w:pPr>
        <w:rPr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作者简介：</w:t>
      </w:r>
    </w:p>
    <w:p w14:paraId="54F83DF8">
      <w:pPr>
        <w:rPr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83185</wp:posOffset>
            </wp:positionV>
            <wp:extent cx="602615" cy="723265"/>
            <wp:effectExtent l="0" t="0" r="6985" b="635"/>
            <wp:wrapSquare wrapText="bothSides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rcRect b="20091"/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26E3B78">
      <w:pPr>
        <w:ind w:firstLine="422" w:firstLineChars="200"/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多罗</w:t>
      </w:r>
      <w:r>
        <w:rPr>
          <w:rFonts w:hint="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·</w:t>
      </w: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格洛布斯</w:t>
      </w:r>
      <w:r>
        <w:rPr>
          <w:rFonts w:hint="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(</w:t>
      </w: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Doro Globus</w:t>
      </w:r>
      <w:r>
        <w:rPr>
          <w:rFonts w:hint="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)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是作家、编辑和出版商，从事艺术出版工作超过15年。她著有</w:t>
      </w:r>
      <w:r>
        <w:rPr>
          <w:bCs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>Making a Great Exhibition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和</w:t>
      </w:r>
      <w:r>
        <w:rPr>
          <w:bCs/>
          <w:i/>
          <w:iCs/>
          <w:color w:val="000000" w:themeColor="text1"/>
          <w:szCs w:val="21"/>
          <w14:textFill>
            <w14:solidFill>
              <w14:schemeClr w14:val="tx1"/>
            </w14:solidFill>
          </w14:textFill>
        </w:rPr>
        <w:t>I Am an Artist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两本书，两本书都由罗斯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·</w:t>
      </w:r>
      <w: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布莱克绘制插图，这两本书已销往六种语言国家。</w:t>
      </w:r>
    </w:p>
    <w:p w14:paraId="0CED2CEA">
      <w:pP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282F8651">
      <w:pPr>
        <w:ind w:firstLine="420" w:firstLineChars="200"/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53340</wp:posOffset>
            </wp:positionV>
            <wp:extent cx="667385" cy="713740"/>
            <wp:effectExtent l="0" t="0" r="8890" b="6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rcRect r="3056"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罗斯</w:t>
      </w:r>
      <w:r>
        <w:rPr>
          <w:rFonts w:hint="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布莱克</w:t>
      </w:r>
      <w:r>
        <w:rPr>
          <w:rFonts w:hint="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(</w:t>
      </w:r>
      <w:r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Rose Blake</w:t>
      </w:r>
      <w:r>
        <w:rPr>
          <w:rFonts w:hint="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是一位生活和工作在伦敦的插画家与艺术家，从事绘画与创作。她先后就读于金斯顿大学和皇家艺术学院，曾获 D&amp;AD Best New Blood 奖，并入围 AOI 奖与世界插画奖。她与 Rebecca Hossack 画廊合作，并在该画廊举办过两次个展：2015 年的 “Now I Am An Artist” 以及 2018 年的 “Sing Swim Ok Moon”</w:t>
      </w:r>
      <w:r>
        <w:rPr>
          <w:rFonts w:hint="eastAsia"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目前，Rose 还是金斯顿大学插画与动画本科专业的客座讲师。</w:t>
      </w:r>
    </w:p>
    <w:p w14:paraId="42409B9B">
      <w:pPr>
        <w:rPr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439E5C67">
      <w:pPr>
        <w:ind w:firstLine="420" w:firstLineChars="200"/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100330</wp:posOffset>
            </wp:positionV>
            <wp:extent cx="655320" cy="814705"/>
            <wp:effectExtent l="0" t="0" r="1905" b="444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塞尔日·塞德利茨</w:t>
      </w:r>
      <w:r>
        <w:rPr>
          <w:rFonts w:hint="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Serge Seidlitz</w:t>
      </w:r>
      <w:r>
        <w:rPr>
          <w:rFonts w:hint="eastAsia"/>
          <w:b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是一位拥有英德混血背景的插画家，出生于肯尼亚，在英国与亚洲之间往返长大。他将流行文化元素与多元影响相融合，创作出具有标志性与图像感的视觉语言，并通过地图、信息图表、角色设计等多种媒介探索原创理念。在坎伯韦尔艺术学院学习平面设计后，他曾在卡通网络</w:t>
      </w:r>
      <w:r>
        <w:rPr>
          <w:rFonts w:hint="eastAsia"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Cartoon Network</w:t>
      </w:r>
      <w:r>
        <w:rPr>
          <w:rFonts w:hint="eastAsia"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担任内部设计师，随后离职专注于插画创作。Seidlitz 的客户名单不断扩展，包括纽约时报、卫报、可口可乐和本田等。2006 年，他获得 AOI 金奖，并于 2011 年在伦敦举办了首个个展。</w:t>
      </w:r>
    </w:p>
    <w:p w14:paraId="2D4BC61E">
      <w:pPr>
        <w:rPr>
          <w:color w:val="000000"/>
          <w:szCs w:val="21"/>
          <w:shd w:val="clear" w:color="auto" w:fill="FFFFFF"/>
        </w:rPr>
      </w:pPr>
    </w:p>
    <w:p w14:paraId="1B890F6B">
      <w:pPr>
        <w:ind w:firstLine="420" w:firstLineChars="0"/>
        <w:rPr>
          <w:rFonts w:hint="eastAsia"/>
          <w:color w:val="000000"/>
          <w:szCs w:val="21"/>
          <w:shd w:val="clear" w:color="auto" w:fill="FFFFFF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5080</wp:posOffset>
            </wp:positionV>
            <wp:extent cx="702310" cy="809625"/>
            <wp:effectExtent l="0" t="0" r="2540" b="0"/>
            <wp:wrapSquare wrapText="bothSides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Agata Dudek and Gosia Nowak-Żurekare</w:t>
      </w:r>
      <w:r>
        <w:rPr>
          <w:rFonts w:hint="eastAsia"/>
        </w:rPr>
        <w:t xml:space="preserve"> a Warsaw-based illustration duo celebrated for their playful and thought-provoking illustrations. They have collaborated on a wide range of projects spanning editorial illustration, packaging and even murals all over the world.</w:t>
      </w:r>
    </w:p>
    <w:p w14:paraId="5DA18765">
      <w:pPr>
        <w:shd w:val="clear" w:color="auto" w:fill="FFFFFF"/>
      </w:pPr>
    </w:p>
    <w:p w14:paraId="1B4B45E6">
      <w:pPr>
        <w:shd w:val="clear" w:color="auto" w:fill="FFFFFF"/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389E1939">
      <w:pPr>
        <w:shd w:val="clear" w:color="auto" w:fill="FFFFFF"/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79471B4E">
      <w:pPr>
        <w:shd w:val="clear" w:color="auto" w:fill="FFFFFF"/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5F0F9BDC">
      <w:pPr>
        <w:shd w:val="clear" w:color="auto" w:fill="FFFFFF"/>
        <w:rPr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71D2DD6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华文中宋" w:hAnsi="华文中宋" w:eastAsia="华文中宋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bCs w:val="0"/>
          <w:color w:val="000000"/>
          <w:kern w:val="2"/>
          <w:sz w:val="21"/>
          <w:szCs w:val="21"/>
          <w:lang w:val="en-US" w:eastAsia="zh-CN" w:bidi="ar"/>
        </w:rPr>
        <w:t>请将反馈信息发至：</w:t>
      </w:r>
      <w:r>
        <w:rPr>
          <w:rFonts w:hint="eastAsia" w:ascii="华文中宋" w:hAnsi="华文中宋" w:eastAsia="华文中宋" w:cs="华文中宋"/>
          <w:b/>
          <w:bCs w:val="0"/>
          <w:color w:val="000000"/>
          <w:kern w:val="2"/>
          <w:sz w:val="21"/>
          <w:szCs w:val="21"/>
          <w:lang w:val="en-US" w:eastAsia="zh-CN" w:bidi="ar"/>
        </w:rPr>
        <w:t>版权负责人</w:t>
      </w:r>
    </w:p>
    <w:p w14:paraId="4BD159E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  <w:lang w:val="en-US" w:eastAsia="zh-CN" w:bidi="ar"/>
        </w:rPr>
        <w:t>Email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"mailto:Rights@nurnberg.com.cn"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6"/>
          <w:rFonts w:hint="default" w:ascii="Times New Roman" w:hAnsi="Times New Roman" w:eastAsia="宋体" w:cs="Times New Roman"/>
          <w:color w:val="0000FF"/>
          <w:u w:val="single"/>
        </w:rPr>
        <w:t>Rights@nurnberg.com.cn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524E8CB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安德鲁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·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纳伯格联合国际有限公司北京代表处</w:t>
      </w:r>
    </w:p>
    <w:p w14:paraId="6793A95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北京市海淀区中关村大街甲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59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号中国人民大学文化大厦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1705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室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, 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邮编：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100872</w:t>
      </w:r>
    </w:p>
    <w:p w14:paraId="3AE32DB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电话：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 xml:space="preserve">010-82504106,   </w:t>
      </w: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传真：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lang w:val="en-US" w:eastAsia="zh-CN" w:bidi="ar"/>
        </w:rPr>
        <w:t>010-82504200</w:t>
      </w:r>
    </w:p>
    <w:p w14:paraId="7887554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公司网址：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6"/>
          <w:rFonts w:hint="default" w:ascii="Times New Roman" w:hAnsi="Times New Roman" w:eastAsia="宋体" w:cs="Times New Roman"/>
          <w:color w:val="0000FF"/>
          <w:u w:val="single"/>
        </w:rPr>
        <w:t>http://www.nurnberg.com.cn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443922E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书目下载：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"http://www.nurnberg.com.cn/booklist_zh/list.aspx"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6"/>
          <w:rFonts w:hint="default" w:ascii="Times New Roman" w:hAnsi="Times New Roman" w:eastAsia="宋体" w:cs="Times New Roman"/>
          <w:color w:val="0000FF"/>
          <w:u w:val="single"/>
        </w:rPr>
        <w:t>http://www.nurnberg.com.cn/booklist_zh/list.aspx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67F37E6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书讯浏览：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"http://www.nurnberg.com.cn/book/book.aspx"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6"/>
          <w:rFonts w:hint="default" w:ascii="Times New Roman" w:hAnsi="Times New Roman" w:eastAsia="宋体" w:cs="Times New Roman"/>
          <w:color w:val="0000FF"/>
          <w:u w:val="single"/>
        </w:rPr>
        <w:t>http://www.nurnberg.com.cn/book/book.aspx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44973B8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视频推荐：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"http://www.nurnberg.com.cn/video/video.aspx"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6"/>
          <w:rFonts w:hint="default" w:ascii="Times New Roman" w:hAnsi="Times New Roman" w:eastAsia="宋体" w:cs="Times New Roman"/>
          <w:color w:val="0000FF"/>
          <w:u w:val="single"/>
        </w:rPr>
        <w:t>http://www.nurnberg.com.cn/video/video.aspx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45014DB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lang w:val="en-US" w:eastAsia="zh-CN" w:bidi="ar"/>
        </w:rPr>
        <w:t>豆瓣小站：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"http://site.douban.com/110577/"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6"/>
          <w:rFonts w:hint="default" w:ascii="Times New Roman" w:hAnsi="Times New Roman" w:eastAsia="宋体" w:cs="Times New Roman"/>
          <w:color w:val="0000FF"/>
          <w:u w:val="single"/>
        </w:rPr>
        <w:t>http://site.douban.com/110577/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3E2F519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Calibri"/>
          <w:color w:val="000000"/>
          <w:kern w:val="2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fill="FFFFFF"/>
          <w:lang w:val="en-US" w:eastAsia="zh-CN" w:bidi="ar"/>
        </w:rPr>
        <w:t>新浪微博</w:t>
      </w:r>
      <w:r>
        <w:rPr>
          <w:rFonts w:hint="eastAsia" w:ascii="宋体" w:hAnsi="宋体" w:eastAsia="宋体" w:cs="宋体"/>
          <w:bCs/>
          <w:color w:val="000000"/>
          <w:kern w:val="2"/>
          <w:sz w:val="21"/>
          <w:szCs w:val="21"/>
          <w:shd w:val="clear" w:fill="FFFFFF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instrText xml:space="preserve"> HYPERLINK "https://weibo.com/1877653117/profile?topnav=1&amp;wvr=6" </w:instrTex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separate"/>
      </w:r>
      <w:r>
        <w:rPr>
          <w:rStyle w:val="16"/>
          <w:rFonts w:hint="eastAsia" w:ascii="宋体" w:hAnsi="宋体" w:eastAsia="宋体" w:cs="宋体"/>
          <w:color w:val="0000FF"/>
          <w:kern w:val="2"/>
          <w:sz w:val="21"/>
          <w:szCs w:val="21"/>
          <w:u w:val="single"/>
          <w:shd w:val="clear" w:fill="FFFFFF"/>
        </w:rPr>
        <w:t>安德鲁纳伯格公司的微博</w:t>
      </w:r>
      <w:r>
        <w:rPr>
          <w:rStyle w:val="16"/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  <w:shd w:val="clear" w:fill="FFFFFF"/>
        </w:rPr>
        <w:t>_</w:t>
      </w:r>
      <w:r>
        <w:rPr>
          <w:rStyle w:val="16"/>
          <w:rFonts w:hint="eastAsia" w:ascii="宋体" w:hAnsi="宋体" w:eastAsia="宋体" w:cs="宋体"/>
          <w:color w:val="0000FF"/>
          <w:kern w:val="2"/>
          <w:sz w:val="21"/>
          <w:szCs w:val="21"/>
          <w:u w:val="single"/>
          <w:shd w:val="clear" w:fill="FFFFFF"/>
        </w:rPr>
        <w:t>微博</w:t>
      </w:r>
      <w:r>
        <w:rPr>
          <w:rStyle w:val="16"/>
          <w:rFonts w:hint="default" w:ascii="Times New Roman" w:hAnsi="Times New Roman" w:eastAsia="宋体" w:cs="Times New Roman"/>
          <w:color w:val="0000FF"/>
          <w:kern w:val="2"/>
          <w:sz w:val="21"/>
          <w:szCs w:val="21"/>
          <w:u w:val="single"/>
          <w:shd w:val="clear" w:fill="FFFFFF"/>
        </w:rPr>
        <w:t xml:space="preserve"> (weibo.com)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fldChar w:fldCharType="end"/>
      </w:r>
    </w:p>
    <w:p w14:paraId="56722CF0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color w:val="000000"/>
          <w:kern w:val="2"/>
          <w:sz w:val="21"/>
          <w:szCs w:val="21"/>
          <w:shd w:val="clear" w:fill="FFFFFF"/>
          <w:lang w:val="en-US" w:eastAsia="zh-CN" w:bidi="ar"/>
        </w:rPr>
        <w:t>微信订阅号：</w:t>
      </w:r>
      <w:r>
        <w:rPr>
          <w:rFonts w:hint="eastAsia" w:ascii="宋体" w:hAnsi="宋体" w:eastAsia="宋体" w:cs="宋体"/>
          <w:color w:val="0000FF"/>
          <w:kern w:val="2"/>
          <w:sz w:val="21"/>
          <w:szCs w:val="21"/>
          <w:u w:val="single"/>
          <w:shd w:val="clear" w:fill="FFFFFF"/>
          <w:lang w:val="en-US" w:eastAsia="zh-CN" w:bidi="ar"/>
        </w:rPr>
        <w:t>安德鲁纳伯格联合国际北京代表处</w:t>
      </w:r>
    </w:p>
    <w:p w14:paraId="399C8881">
      <w:pPr>
        <w:ind w:right="42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6398537F">
    <w:panose1 w:val="020B0604020202020204"/>
    <w:charset w:val="86"/>
    <w:family w:val="auto"/>
    <w:pitch w:val="default"/>
    <w:sig w:usb0="00000001" w:usb1="00000000" w:usb2="00000000" w:usb3="00000000" w:csb0="003E0001" w:csb1="00000000"/>
  </w:font>
  <w:font w:name="Baskerville">
    <w:altName w:val="Baskerville Old Fac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boroSoft-NorBo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8BDA0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107F62AB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01F8EECD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45EDD62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eastAsia="方正姚体"/>
        <w:sz w:val="18"/>
        <w:szCs w:val="18"/>
      </w:rPr>
      <w:t>www.nurnberg.com.cn</w:t>
    </w:r>
    <w:r>
      <w:rPr>
        <w:rStyle w:val="16"/>
        <w:rFonts w:hint="eastAsia" w:ascii="方正姚体" w:eastAsia="方正姚体"/>
        <w:sz w:val="18"/>
        <w:szCs w:val="18"/>
      </w:rPr>
      <w:fldChar w:fldCharType="end"/>
    </w:r>
  </w:p>
  <w:p w14:paraId="503EAD41">
    <w:pPr>
      <w:pStyle w:val="7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7393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59CB4A">
    <w:pPr>
      <w:pStyle w:val="8"/>
      <w:jc w:val="right"/>
      <w:rPr>
        <w:rFonts w:eastAsia="方正姚体"/>
        <w:b/>
        <w:bCs/>
      </w:rPr>
    </w:pPr>
    <w:bookmarkStart w:id="1" w:name="_Hlk175863841"/>
    <w:bookmarkStart w:id="2" w:name="_Hlk175863845"/>
    <w:bookmarkStart w:id="3" w:name="_Hlk175863844"/>
    <w:bookmarkStart w:id="4" w:name="_Hlk175863840"/>
    <w:bookmarkStart w:id="5" w:name="_Hlk175863839"/>
    <w:bookmarkStart w:id="6" w:name="_Hlk175863843"/>
    <w:bookmarkStart w:id="7" w:name="_Hlk175863842"/>
    <w:bookmarkStart w:id="8" w:name="_Hlk175863846"/>
    <w:r>
      <w:rPr>
        <w:rFonts w:hint="eastAsia" w:eastAsia="方正姚体"/>
      </w:rPr>
      <w:t>英国安德鲁·纳伯格联合国际有限公司北京代表处</w:t>
    </w:r>
    <w:bookmarkEnd w:id="1"/>
    <w:bookmarkEnd w:id="2"/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C1B586"/>
    <w:multiLevelType w:val="singleLevel"/>
    <w:tmpl w:val="21C1B58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2B80"/>
    <w:rsid w:val="00006BEC"/>
    <w:rsid w:val="000079C4"/>
    <w:rsid w:val="00010866"/>
    <w:rsid w:val="00012981"/>
    <w:rsid w:val="00013CE1"/>
    <w:rsid w:val="00014C1E"/>
    <w:rsid w:val="000154D7"/>
    <w:rsid w:val="00015D9E"/>
    <w:rsid w:val="00016A67"/>
    <w:rsid w:val="00025F09"/>
    <w:rsid w:val="0002623F"/>
    <w:rsid w:val="0002678E"/>
    <w:rsid w:val="00032F33"/>
    <w:rsid w:val="0003734A"/>
    <w:rsid w:val="00037EDE"/>
    <w:rsid w:val="00037F3B"/>
    <w:rsid w:val="00044468"/>
    <w:rsid w:val="000471BE"/>
    <w:rsid w:val="00052601"/>
    <w:rsid w:val="000528C7"/>
    <w:rsid w:val="0005296B"/>
    <w:rsid w:val="00056082"/>
    <w:rsid w:val="0006074F"/>
    <w:rsid w:val="000649FF"/>
    <w:rsid w:val="00065788"/>
    <w:rsid w:val="00065AC8"/>
    <w:rsid w:val="0006722F"/>
    <w:rsid w:val="00067E08"/>
    <w:rsid w:val="000703D6"/>
    <w:rsid w:val="000721D3"/>
    <w:rsid w:val="0007792C"/>
    <w:rsid w:val="00080A1A"/>
    <w:rsid w:val="000828F5"/>
    <w:rsid w:val="00083996"/>
    <w:rsid w:val="00094542"/>
    <w:rsid w:val="000A276C"/>
    <w:rsid w:val="000A29A9"/>
    <w:rsid w:val="000A2E1D"/>
    <w:rsid w:val="000A73C3"/>
    <w:rsid w:val="000B0918"/>
    <w:rsid w:val="000B22DE"/>
    <w:rsid w:val="000C1EE1"/>
    <w:rsid w:val="000C380D"/>
    <w:rsid w:val="000C4692"/>
    <w:rsid w:val="000C6B43"/>
    <w:rsid w:val="000C7101"/>
    <w:rsid w:val="000C780B"/>
    <w:rsid w:val="000D0766"/>
    <w:rsid w:val="000D447B"/>
    <w:rsid w:val="000E219B"/>
    <w:rsid w:val="0010039B"/>
    <w:rsid w:val="001003C1"/>
    <w:rsid w:val="00106774"/>
    <w:rsid w:val="00106D0C"/>
    <w:rsid w:val="00134275"/>
    <w:rsid w:val="001366E9"/>
    <w:rsid w:val="00137035"/>
    <w:rsid w:val="00142CBE"/>
    <w:rsid w:val="0014507F"/>
    <w:rsid w:val="00146F64"/>
    <w:rsid w:val="00151609"/>
    <w:rsid w:val="00152F8A"/>
    <w:rsid w:val="00154015"/>
    <w:rsid w:val="00155A14"/>
    <w:rsid w:val="00157258"/>
    <w:rsid w:val="00161F32"/>
    <w:rsid w:val="001639E3"/>
    <w:rsid w:val="00166064"/>
    <w:rsid w:val="001705F4"/>
    <w:rsid w:val="00176F33"/>
    <w:rsid w:val="00182905"/>
    <w:rsid w:val="001835F4"/>
    <w:rsid w:val="0018456D"/>
    <w:rsid w:val="00184803"/>
    <w:rsid w:val="001859C2"/>
    <w:rsid w:val="00187895"/>
    <w:rsid w:val="001913BB"/>
    <w:rsid w:val="00193398"/>
    <w:rsid w:val="00197385"/>
    <w:rsid w:val="001A170B"/>
    <w:rsid w:val="001A3091"/>
    <w:rsid w:val="001A7625"/>
    <w:rsid w:val="001B2F5C"/>
    <w:rsid w:val="001B3067"/>
    <w:rsid w:val="001B3D59"/>
    <w:rsid w:val="001C0FED"/>
    <w:rsid w:val="001C154E"/>
    <w:rsid w:val="001C3065"/>
    <w:rsid w:val="001C47E4"/>
    <w:rsid w:val="001C4855"/>
    <w:rsid w:val="001C4FF9"/>
    <w:rsid w:val="001C58F1"/>
    <w:rsid w:val="001C76A0"/>
    <w:rsid w:val="001D1B20"/>
    <w:rsid w:val="001D41B1"/>
    <w:rsid w:val="001D470B"/>
    <w:rsid w:val="001D57C1"/>
    <w:rsid w:val="001D6BD3"/>
    <w:rsid w:val="001E141F"/>
    <w:rsid w:val="001E2957"/>
    <w:rsid w:val="001E496B"/>
    <w:rsid w:val="001E4C51"/>
    <w:rsid w:val="001E696D"/>
    <w:rsid w:val="001F012F"/>
    <w:rsid w:val="001F0856"/>
    <w:rsid w:val="00202EB5"/>
    <w:rsid w:val="002037EA"/>
    <w:rsid w:val="0020537F"/>
    <w:rsid w:val="0021027E"/>
    <w:rsid w:val="00212EA1"/>
    <w:rsid w:val="00215937"/>
    <w:rsid w:val="0021654B"/>
    <w:rsid w:val="00224EFB"/>
    <w:rsid w:val="002428B4"/>
    <w:rsid w:val="00246D10"/>
    <w:rsid w:val="002522C0"/>
    <w:rsid w:val="002524B7"/>
    <w:rsid w:val="002529AC"/>
    <w:rsid w:val="0025531D"/>
    <w:rsid w:val="00256CC3"/>
    <w:rsid w:val="002670DA"/>
    <w:rsid w:val="0027188C"/>
    <w:rsid w:val="00271FB3"/>
    <w:rsid w:val="00274BF1"/>
    <w:rsid w:val="002753B8"/>
    <w:rsid w:val="00275DDB"/>
    <w:rsid w:val="00276227"/>
    <w:rsid w:val="0028760E"/>
    <w:rsid w:val="002904B8"/>
    <w:rsid w:val="00291980"/>
    <w:rsid w:val="00294410"/>
    <w:rsid w:val="00295DF5"/>
    <w:rsid w:val="00296FF6"/>
    <w:rsid w:val="002A022A"/>
    <w:rsid w:val="002A0385"/>
    <w:rsid w:val="002A17A3"/>
    <w:rsid w:val="002A598F"/>
    <w:rsid w:val="002A5D64"/>
    <w:rsid w:val="002A7FA4"/>
    <w:rsid w:val="002B18F2"/>
    <w:rsid w:val="002B1B16"/>
    <w:rsid w:val="002B344F"/>
    <w:rsid w:val="002B3FB1"/>
    <w:rsid w:val="002B4563"/>
    <w:rsid w:val="002B456B"/>
    <w:rsid w:val="002B45AA"/>
    <w:rsid w:val="002B51C1"/>
    <w:rsid w:val="002B7D5A"/>
    <w:rsid w:val="002C7144"/>
    <w:rsid w:val="002D3C25"/>
    <w:rsid w:val="002E31A2"/>
    <w:rsid w:val="002E37FF"/>
    <w:rsid w:val="002E4D2D"/>
    <w:rsid w:val="002E5DC5"/>
    <w:rsid w:val="002E5F2A"/>
    <w:rsid w:val="002E7F68"/>
    <w:rsid w:val="002F0A92"/>
    <w:rsid w:val="002F147E"/>
    <w:rsid w:val="002F28B7"/>
    <w:rsid w:val="002F47CA"/>
    <w:rsid w:val="002F49FB"/>
    <w:rsid w:val="0030073F"/>
    <w:rsid w:val="00303220"/>
    <w:rsid w:val="00307760"/>
    <w:rsid w:val="00307C9E"/>
    <w:rsid w:val="00320925"/>
    <w:rsid w:val="00321AF4"/>
    <w:rsid w:val="003222F0"/>
    <w:rsid w:val="00322B4B"/>
    <w:rsid w:val="00322E33"/>
    <w:rsid w:val="0032314A"/>
    <w:rsid w:val="003261EB"/>
    <w:rsid w:val="00326C8D"/>
    <w:rsid w:val="003311A3"/>
    <w:rsid w:val="00331CEE"/>
    <w:rsid w:val="003330B6"/>
    <w:rsid w:val="00337304"/>
    <w:rsid w:val="00341A04"/>
    <w:rsid w:val="00344C37"/>
    <w:rsid w:val="0034674E"/>
    <w:rsid w:val="00346BE5"/>
    <w:rsid w:val="003544E7"/>
    <w:rsid w:val="0035593A"/>
    <w:rsid w:val="0035672A"/>
    <w:rsid w:val="00366751"/>
    <w:rsid w:val="003706CB"/>
    <w:rsid w:val="0037085F"/>
    <w:rsid w:val="00376E7F"/>
    <w:rsid w:val="00380CB7"/>
    <w:rsid w:val="00383FD0"/>
    <w:rsid w:val="003850A9"/>
    <w:rsid w:val="0038711D"/>
    <w:rsid w:val="00390940"/>
    <w:rsid w:val="00394EE3"/>
    <w:rsid w:val="003972FB"/>
    <w:rsid w:val="003A0558"/>
    <w:rsid w:val="003A45E3"/>
    <w:rsid w:val="003A5EE9"/>
    <w:rsid w:val="003A6586"/>
    <w:rsid w:val="003B04CF"/>
    <w:rsid w:val="003B0CC8"/>
    <w:rsid w:val="003B25FD"/>
    <w:rsid w:val="003B5916"/>
    <w:rsid w:val="003B6A1E"/>
    <w:rsid w:val="003C11BB"/>
    <w:rsid w:val="003C2DA6"/>
    <w:rsid w:val="003D4957"/>
    <w:rsid w:val="003D5AB8"/>
    <w:rsid w:val="003D6151"/>
    <w:rsid w:val="003E0567"/>
    <w:rsid w:val="003E2B7F"/>
    <w:rsid w:val="003E5911"/>
    <w:rsid w:val="003E5D43"/>
    <w:rsid w:val="003E754D"/>
    <w:rsid w:val="003F05DE"/>
    <w:rsid w:val="003F0933"/>
    <w:rsid w:val="003F0CD0"/>
    <w:rsid w:val="003F1357"/>
    <w:rsid w:val="003F2F14"/>
    <w:rsid w:val="003F5825"/>
    <w:rsid w:val="00402ABF"/>
    <w:rsid w:val="00407A91"/>
    <w:rsid w:val="004114DF"/>
    <w:rsid w:val="004148D5"/>
    <w:rsid w:val="00414A9C"/>
    <w:rsid w:val="004150F4"/>
    <w:rsid w:val="00415B0C"/>
    <w:rsid w:val="00422041"/>
    <w:rsid w:val="00425269"/>
    <w:rsid w:val="0042724F"/>
    <w:rsid w:val="00431D1E"/>
    <w:rsid w:val="0043213E"/>
    <w:rsid w:val="00452828"/>
    <w:rsid w:val="004554A0"/>
    <w:rsid w:val="004611D6"/>
    <w:rsid w:val="00462D1B"/>
    <w:rsid w:val="00462FAD"/>
    <w:rsid w:val="00463285"/>
    <w:rsid w:val="00466422"/>
    <w:rsid w:val="00471299"/>
    <w:rsid w:val="00471E19"/>
    <w:rsid w:val="004727D9"/>
    <w:rsid w:val="004732BF"/>
    <w:rsid w:val="0047476E"/>
    <w:rsid w:val="00474E8E"/>
    <w:rsid w:val="004750B4"/>
    <w:rsid w:val="00475CC3"/>
    <w:rsid w:val="004768B7"/>
    <w:rsid w:val="004778DF"/>
    <w:rsid w:val="00484EAC"/>
    <w:rsid w:val="00491229"/>
    <w:rsid w:val="00491AA5"/>
    <w:rsid w:val="00497C21"/>
    <w:rsid w:val="004A18EB"/>
    <w:rsid w:val="004A5622"/>
    <w:rsid w:val="004A5626"/>
    <w:rsid w:val="004B07B8"/>
    <w:rsid w:val="004B158F"/>
    <w:rsid w:val="004B4C85"/>
    <w:rsid w:val="004B5C68"/>
    <w:rsid w:val="004B64D1"/>
    <w:rsid w:val="004B75C2"/>
    <w:rsid w:val="004C266B"/>
    <w:rsid w:val="004C2F80"/>
    <w:rsid w:val="004C3A26"/>
    <w:rsid w:val="004C7A29"/>
    <w:rsid w:val="004D117F"/>
    <w:rsid w:val="004D2345"/>
    <w:rsid w:val="004D5F41"/>
    <w:rsid w:val="004E52F4"/>
    <w:rsid w:val="004E5313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D8F"/>
    <w:rsid w:val="00514B94"/>
    <w:rsid w:val="00524675"/>
    <w:rsid w:val="005272EB"/>
    <w:rsid w:val="00527886"/>
    <w:rsid w:val="00531143"/>
    <w:rsid w:val="00534ED9"/>
    <w:rsid w:val="005356AF"/>
    <w:rsid w:val="00541157"/>
    <w:rsid w:val="00542E7F"/>
    <w:rsid w:val="00544A06"/>
    <w:rsid w:val="00547E7E"/>
    <w:rsid w:val="00551BBB"/>
    <w:rsid w:val="00555EC7"/>
    <w:rsid w:val="00556080"/>
    <w:rsid w:val="005664AD"/>
    <w:rsid w:val="005737DB"/>
    <w:rsid w:val="00577471"/>
    <w:rsid w:val="00577751"/>
    <w:rsid w:val="00582EAD"/>
    <w:rsid w:val="00583966"/>
    <w:rsid w:val="0058404E"/>
    <w:rsid w:val="00584054"/>
    <w:rsid w:val="00590357"/>
    <w:rsid w:val="00590CF0"/>
    <w:rsid w:val="005953CB"/>
    <w:rsid w:val="005A40A1"/>
    <w:rsid w:val="005A5754"/>
    <w:rsid w:val="005B212D"/>
    <w:rsid w:val="005B3934"/>
    <w:rsid w:val="005B6FB0"/>
    <w:rsid w:val="005B7CEB"/>
    <w:rsid w:val="005C025D"/>
    <w:rsid w:val="005C06B7"/>
    <w:rsid w:val="005C1AE7"/>
    <w:rsid w:val="005C1ED9"/>
    <w:rsid w:val="005C4A04"/>
    <w:rsid w:val="005C6904"/>
    <w:rsid w:val="005D01A5"/>
    <w:rsid w:val="005E2B8A"/>
    <w:rsid w:val="005E3220"/>
    <w:rsid w:val="005E611E"/>
    <w:rsid w:val="006002CF"/>
    <w:rsid w:val="00602E6C"/>
    <w:rsid w:val="006103F6"/>
    <w:rsid w:val="006109C8"/>
    <w:rsid w:val="00610C62"/>
    <w:rsid w:val="0061284B"/>
    <w:rsid w:val="00620BD4"/>
    <w:rsid w:val="00626D97"/>
    <w:rsid w:val="00630305"/>
    <w:rsid w:val="00631279"/>
    <w:rsid w:val="006339F4"/>
    <w:rsid w:val="006453B2"/>
    <w:rsid w:val="00653EE1"/>
    <w:rsid w:val="006628D4"/>
    <w:rsid w:val="00663471"/>
    <w:rsid w:val="00677625"/>
    <w:rsid w:val="0068279D"/>
    <w:rsid w:val="006858B4"/>
    <w:rsid w:val="006964CA"/>
    <w:rsid w:val="00697196"/>
    <w:rsid w:val="006A0B34"/>
    <w:rsid w:val="006A0FFB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62BA"/>
    <w:rsid w:val="006C6B97"/>
    <w:rsid w:val="006D198E"/>
    <w:rsid w:val="006D206A"/>
    <w:rsid w:val="006D297D"/>
    <w:rsid w:val="006F043F"/>
    <w:rsid w:val="006F5A74"/>
    <w:rsid w:val="0070392F"/>
    <w:rsid w:val="007041C7"/>
    <w:rsid w:val="00710D20"/>
    <w:rsid w:val="007119EC"/>
    <w:rsid w:val="00711B64"/>
    <w:rsid w:val="0072269C"/>
    <w:rsid w:val="007238C4"/>
    <w:rsid w:val="00723F55"/>
    <w:rsid w:val="0072407A"/>
    <w:rsid w:val="0072609D"/>
    <w:rsid w:val="00727197"/>
    <w:rsid w:val="007308E7"/>
    <w:rsid w:val="00730B71"/>
    <w:rsid w:val="00731079"/>
    <w:rsid w:val="00732207"/>
    <w:rsid w:val="00732FAC"/>
    <w:rsid w:val="00733B18"/>
    <w:rsid w:val="007340DB"/>
    <w:rsid w:val="00736265"/>
    <w:rsid w:val="007367B2"/>
    <w:rsid w:val="00736FAE"/>
    <w:rsid w:val="00740890"/>
    <w:rsid w:val="00745E40"/>
    <w:rsid w:val="007475F2"/>
    <w:rsid w:val="00747D9C"/>
    <w:rsid w:val="00750C55"/>
    <w:rsid w:val="00751971"/>
    <w:rsid w:val="0075278B"/>
    <w:rsid w:val="007535B6"/>
    <w:rsid w:val="00755792"/>
    <w:rsid w:val="00756084"/>
    <w:rsid w:val="00756E7A"/>
    <w:rsid w:val="0075707B"/>
    <w:rsid w:val="00757A53"/>
    <w:rsid w:val="00757AF9"/>
    <w:rsid w:val="00757D84"/>
    <w:rsid w:val="00760BD0"/>
    <w:rsid w:val="0076192D"/>
    <w:rsid w:val="00763D5E"/>
    <w:rsid w:val="00770233"/>
    <w:rsid w:val="00776304"/>
    <w:rsid w:val="007766E3"/>
    <w:rsid w:val="00780893"/>
    <w:rsid w:val="0078299B"/>
    <w:rsid w:val="00783382"/>
    <w:rsid w:val="00783745"/>
    <w:rsid w:val="00784FAA"/>
    <w:rsid w:val="00786728"/>
    <w:rsid w:val="00787C7C"/>
    <w:rsid w:val="0079123B"/>
    <w:rsid w:val="00793503"/>
    <w:rsid w:val="00797837"/>
    <w:rsid w:val="007A4BED"/>
    <w:rsid w:val="007A5890"/>
    <w:rsid w:val="007B0B68"/>
    <w:rsid w:val="007B0CC5"/>
    <w:rsid w:val="007B0D11"/>
    <w:rsid w:val="007B543B"/>
    <w:rsid w:val="007C091F"/>
    <w:rsid w:val="007D1E2D"/>
    <w:rsid w:val="007D22D2"/>
    <w:rsid w:val="007D6CC4"/>
    <w:rsid w:val="007D7A1D"/>
    <w:rsid w:val="007F13A6"/>
    <w:rsid w:val="0080083F"/>
    <w:rsid w:val="00805130"/>
    <w:rsid w:val="008053EF"/>
    <w:rsid w:val="00805764"/>
    <w:rsid w:val="0081329E"/>
    <w:rsid w:val="00821425"/>
    <w:rsid w:val="00821DAD"/>
    <w:rsid w:val="00822165"/>
    <w:rsid w:val="00822AAF"/>
    <w:rsid w:val="008237B0"/>
    <w:rsid w:val="0083009A"/>
    <w:rsid w:val="008303DA"/>
    <w:rsid w:val="008311F1"/>
    <w:rsid w:val="00833658"/>
    <w:rsid w:val="008351A1"/>
    <w:rsid w:val="00843714"/>
    <w:rsid w:val="00847F8E"/>
    <w:rsid w:val="00852C2B"/>
    <w:rsid w:val="00852DBA"/>
    <w:rsid w:val="0085403A"/>
    <w:rsid w:val="00856401"/>
    <w:rsid w:val="00861777"/>
    <w:rsid w:val="00861AA6"/>
    <w:rsid w:val="00862531"/>
    <w:rsid w:val="00862DBE"/>
    <w:rsid w:val="008648D3"/>
    <w:rsid w:val="00865BA9"/>
    <w:rsid w:val="00866B99"/>
    <w:rsid w:val="00867007"/>
    <w:rsid w:val="0087014B"/>
    <w:rsid w:val="00872162"/>
    <w:rsid w:val="00873EF3"/>
    <w:rsid w:val="00874EF9"/>
    <w:rsid w:val="008758DE"/>
    <w:rsid w:val="00882769"/>
    <w:rsid w:val="008845AD"/>
    <w:rsid w:val="0088592B"/>
    <w:rsid w:val="00885ADE"/>
    <w:rsid w:val="0088708F"/>
    <w:rsid w:val="0089462C"/>
    <w:rsid w:val="008955F8"/>
    <w:rsid w:val="0089589B"/>
    <w:rsid w:val="008A0347"/>
    <w:rsid w:val="008A62BF"/>
    <w:rsid w:val="008A74EE"/>
    <w:rsid w:val="008B0A5A"/>
    <w:rsid w:val="008B3081"/>
    <w:rsid w:val="008B3762"/>
    <w:rsid w:val="008B4DCA"/>
    <w:rsid w:val="008B541B"/>
    <w:rsid w:val="008C1791"/>
    <w:rsid w:val="008C40EF"/>
    <w:rsid w:val="008C6419"/>
    <w:rsid w:val="008C7438"/>
    <w:rsid w:val="008C7C6C"/>
    <w:rsid w:val="008D3EA4"/>
    <w:rsid w:val="008D4D33"/>
    <w:rsid w:val="008E4369"/>
    <w:rsid w:val="008E72BA"/>
    <w:rsid w:val="008E7E95"/>
    <w:rsid w:val="008F2626"/>
    <w:rsid w:val="008F5575"/>
    <w:rsid w:val="008F5E49"/>
    <w:rsid w:val="008F7B77"/>
    <w:rsid w:val="009011D4"/>
    <w:rsid w:val="0090680E"/>
    <w:rsid w:val="0091777E"/>
    <w:rsid w:val="009225ED"/>
    <w:rsid w:val="00923EB5"/>
    <w:rsid w:val="009241E2"/>
    <w:rsid w:val="00924BE6"/>
    <w:rsid w:val="00927BD3"/>
    <w:rsid w:val="009302AB"/>
    <w:rsid w:val="00933B77"/>
    <w:rsid w:val="009371D5"/>
    <w:rsid w:val="00940692"/>
    <w:rsid w:val="00940B93"/>
    <w:rsid w:val="00947EB5"/>
    <w:rsid w:val="009517D3"/>
    <w:rsid w:val="0096089F"/>
    <w:rsid w:val="00961AEF"/>
    <w:rsid w:val="009740A4"/>
    <w:rsid w:val="009860D3"/>
    <w:rsid w:val="00990F6E"/>
    <w:rsid w:val="009921FC"/>
    <w:rsid w:val="009A17B0"/>
    <w:rsid w:val="009A6621"/>
    <w:rsid w:val="009B202E"/>
    <w:rsid w:val="009B50E5"/>
    <w:rsid w:val="009C213E"/>
    <w:rsid w:val="009C2F45"/>
    <w:rsid w:val="009C31DF"/>
    <w:rsid w:val="009C4ADA"/>
    <w:rsid w:val="009C50AB"/>
    <w:rsid w:val="009C666B"/>
    <w:rsid w:val="009C68E1"/>
    <w:rsid w:val="009D11E9"/>
    <w:rsid w:val="009D4F6F"/>
    <w:rsid w:val="009D723C"/>
    <w:rsid w:val="009E2A59"/>
    <w:rsid w:val="009E2A8D"/>
    <w:rsid w:val="009E751F"/>
    <w:rsid w:val="009E75BC"/>
    <w:rsid w:val="009F1E68"/>
    <w:rsid w:val="009F26F1"/>
    <w:rsid w:val="009F2CE0"/>
    <w:rsid w:val="009F76EA"/>
    <w:rsid w:val="00A005AB"/>
    <w:rsid w:val="00A054DA"/>
    <w:rsid w:val="00A105E3"/>
    <w:rsid w:val="00A11986"/>
    <w:rsid w:val="00A1286F"/>
    <w:rsid w:val="00A13AC1"/>
    <w:rsid w:val="00A14783"/>
    <w:rsid w:val="00A174E5"/>
    <w:rsid w:val="00A21B53"/>
    <w:rsid w:val="00A25133"/>
    <w:rsid w:val="00A31E28"/>
    <w:rsid w:val="00A40988"/>
    <w:rsid w:val="00A42D75"/>
    <w:rsid w:val="00A44B8C"/>
    <w:rsid w:val="00A508FC"/>
    <w:rsid w:val="00A526C7"/>
    <w:rsid w:val="00A575A3"/>
    <w:rsid w:val="00A602F6"/>
    <w:rsid w:val="00A61AE5"/>
    <w:rsid w:val="00A651B0"/>
    <w:rsid w:val="00A71D38"/>
    <w:rsid w:val="00A7755B"/>
    <w:rsid w:val="00A82A60"/>
    <w:rsid w:val="00A871CE"/>
    <w:rsid w:val="00A90603"/>
    <w:rsid w:val="00A90612"/>
    <w:rsid w:val="00A910E5"/>
    <w:rsid w:val="00A94D2F"/>
    <w:rsid w:val="00AA0009"/>
    <w:rsid w:val="00AA1AA9"/>
    <w:rsid w:val="00AA306C"/>
    <w:rsid w:val="00AA428F"/>
    <w:rsid w:val="00AA4414"/>
    <w:rsid w:val="00AB5463"/>
    <w:rsid w:val="00AC075C"/>
    <w:rsid w:val="00AC3399"/>
    <w:rsid w:val="00AD250E"/>
    <w:rsid w:val="00AD50D8"/>
    <w:rsid w:val="00AE009F"/>
    <w:rsid w:val="00AF374C"/>
    <w:rsid w:val="00AF6478"/>
    <w:rsid w:val="00B01D5B"/>
    <w:rsid w:val="00B05F67"/>
    <w:rsid w:val="00B06B22"/>
    <w:rsid w:val="00B07E00"/>
    <w:rsid w:val="00B10C8B"/>
    <w:rsid w:val="00B11565"/>
    <w:rsid w:val="00B13C3C"/>
    <w:rsid w:val="00B1495D"/>
    <w:rsid w:val="00B16B56"/>
    <w:rsid w:val="00B17651"/>
    <w:rsid w:val="00B210C4"/>
    <w:rsid w:val="00B21544"/>
    <w:rsid w:val="00B24A39"/>
    <w:rsid w:val="00B26A7A"/>
    <w:rsid w:val="00B273E8"/>
    <w:rsid w:val="00B41A5C"/>
    <w:rsid w:val="00B43536"/>
    <w:rsid w:val="00B44504"/>
    <w:rsid w:val="00B45349"/>
    <w:rsid w:val="00B46616"/>
    <w:rsid w:val="00B46A0A"/>
    <w:rsid w:val="00B47A45"/>
    <w:rsid w:val="00B47CBB"/>
    <w:rsid w:val="00B514DF"/>
    <w:rsid w:val="00B5387C"/>
    <w:rsid w:val="00B546FA"/>
    <w:rsid w:val="00B56462"/>
    <w:rsid w:val="00B60F9C"/>
    <w:rsid w:val="00B61C6E"/>
    <w:rsid w:val="00B628C7"/>
    <w:rsid w:val="00B634AC"/>
    <w:rsid w:val="00B65F1C"/>
    <w:rsid w:val="00B66506"/>
    <w:rsid w:val="00B66C72"/>
    <w:rsid w:val="00B677EF"/>
    <w:rsid w:val="00B748B6"/>
    <w:rsid w:val="00B811D1"/>
    <w:rsid w:val="00B81C0B"/>
    <w:rsid w:val="00B84321"/>
    <w:rsid w:val="00B85002"/>
    <w:rsid w:val="00B86217"/>
    <w:rsid w:val="00B92BA9"/>
    <w:rsid w:val="00B96435"/>
    <w:rsid w:val="00B96AC2"/>
    <w:rsid w:val="00B9717E"/>
    <w:rsid w:val="00BA196A"/>
    <w:rsid w:val="00BA412D"/>
    <w:rsid w:val="00BA60C1"/>
    <w:rsid w:val="00BB09B7"/>
    <w:rsid w:val="00BB3761"/>
    <w:rsid w:val="00BB3810"/>
    <w:rsid w:val="00BB3C64"/>
    <w:rsid w:val="00BB431D"/>
    <w:rsid w:val="00BB43BF"/>
    <w:rsid w:val="00BB44E3"/>
    <w:rsid w:val="00BC6148"/>
    <w:rsid w:val="00BC7CFD"/>
    <w:rsid w:val="00BD06E3"/>
    <w:rsid w:val="00BD44C6"/>
    <w:rsid w:val="00BD5420"/>
    <w:rsid w:val="00BE40EC"/>
    <w:rsid w:val="00BE6D4B"/>
    <w:rsid w:val="00BF4E7A"/>
    <w:rsid w:val="00BF5E63"/>
    <w:rsid w:val="00BF6386"/>
    <w:rsid w:val="00C06640"/>
    <w:rsid w:val="00C102C1"/>
    <w:rsid w:val="00C11A71"/>
    <w:rsid w:val="00C12C57"/>
    <w:rsid w:val="00C1688F"/>
    <w:rsid w:val="00C1745D"/>
    <w:rsid w:val="00C2257A"/>
    <w:rsid w:val="00C238EF"/>
    <w:rsid w:val="00C23B4A"/>
    <w:rsid w:val="00C277E4"/>
    <w:rsid w:val="00C27D1F"/>
    <w:rsid w:val="00C32C47"/>
    <w:rsid w:val="00C3552F"/>
    <w:rsid w:val="00C37390"/>
    <w:rsid w:val="00C4376E"/>
    <w:rsid w:val="00C437D1"/>
    <w:rsid w:val="00C4756D"/>
    <w:rsid w:val="00C51357"/>
    <w:rsid w:val="00C520EF"/>
    <w:rsid w:val="00C53120"/>
    <w:rsid w:val="00C57ECE"/>
    <w:rsid w:val="00C612DF"/>
    <w:rsid w:val="00C61B8D"/>
    <w:rsid w:val="00C62270"/>
    <w:rsid w:val="00C62C13"/>
    <w:rsid w:val="00C6321D"/>
    <w:rsid w:val="00C6653B"/>
    <w:rsid w:val="00C7119F"/>
    <w:rsid w:val="00C77355"/>
    <w:rsid w:val="00C77AC5"/>
    <w:rsid w:val="00C817C6"/>
    <w:rsid w:val="00C83A86"/>
    <w:rsid w:val="00C903F7"/>
    <w:rsid w:val="00C90BB3"/>
    <w:rsid w:val="00C92660"/>
    <w:rsid w:val="00C93394"/>
    <w:rsid w:val="00CA5240"/>
    <w:rsid w:val="00CB1C0E"/>
    <w:rsid w:val="00CB444C"/>
    <w:rsid w:val="00CB63E5"/>
    <w:rsid w:val="00CB6825"/>
    <w:rsid w:val="00CB685C"/>
    <w:rsid w:val="00CC03A3"/>
    <w:rsid w:val="00CC3DF7"/>
    <w:rsid w:val="00CC6F55"/>
    <w:rsid w:val="00CC76C7"/>
    <w:rsid w:val="00CD1121"/>
    <w:rsid w:val="00CD2007"/>
    <w:rsid w:val="00CD4F58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01F2C"/>
    <w:rsid w:val="00D02631"/>
    <w:rsid w:val="00D12BA5"/>
    <w:rsid w:val="00D21787"/>
    <w:rsid w:val="00D24097"/>
    <w:rsid w:val="00D2503F"/>
    <w:rsid w:val="00D25DB0"/>
    <w:rsid w:val="00D25ECC"/>
    <w:rsid w:val="00D27D3B"/>
    <w:rsid w:val="00D34454"/>
    <w:rsid w:val="00D3525D"/>
    <w:rsid w:val="00D36174"/>
    <w:rsid w:val="00D430C2"/>
    <w:rsid w:val="00D43A3B"/>
    <w:rsid w:val="00D43A4A"/>
    <w:rsid w:val="00D4423D"/>
    <w:rsid w:val="00D46BB5"/>
    <w:rsid w:val="00D46E79"/>
    <w:rsid w:val="00D47002"/>
    <w:rsid w:val="00D51336"/>
    <w:rsid w:val="00D55458"/>
    <w:rsid w:val="00D56C4D"/>
    <w:rsid w:val="00D5765A"/>
    <w:rsid w:val="00D60EB2"/>
    <w:rsid w:val="00D64CC7"/>
    <w:rsid w:val="00D65D67"/>
    <w:rsid w:val="00D70677"/>
    <w:rsid w:val="00D70988"/>
    <w:rsid w:val="00D70B4B"/>
    <w:rsid w:val="00D71883"/>
    <w:rsid w:val="00D74E56"/>
    <w:rsid w:val="00D81549"/>
    <w:rsid w:val="00D81983"/>
    <w:rsid w:val="00D844AC"/>
    <w:rsid w:val="00D85736"/>
    <w:rsid w:val="00D87CCE"/>
    <w:rsid w:val="00D924FC"/>
    <w:rsid w:val="00DA0665"/>
    <w:rsid w:val="00DA45E3"/>
    <w:rsid w:val="00DA4A2A"/>
    <w:rsid w:val="00DA4B7E"/>
    <w:rsid w:val="00DA7326"/>
    <w:rsid w:val="00DB0F29"/>
    <w:rsid w:val="00DB3238"/>
    <w:rsid w:val="00DB3BB9"/>
    <w:rsid w:val="00DB595C"/>
    <w:rsid w:val="00DB5A90"/>
    <w:rsid w:val="00DC198C"/>
    <w:rsid w:val="00DC3063"/>
    <w:rsid w:val="00DC6F86"/>
    <w:rsid w:val="00DD2D61"/>
    <w:rsid w:val="00DD3D54"/>
    <w:rsid w:val="00DD49F3"/>
    <w:rsid w:val="00DD4A26"/>
    <w:rsid w:val="00DE1211"/>
    <w:rsid w:val="00DE3EC6"/>
    <w:rsid w:val="00DF0621"/>
    <w:rsid w:val="00DF15BE"/>
    <w:rsid w:val="00DF1A51"/>
    <w:rsid w:val="00DF22CB"/>
    <w:rsid w:val="00DF7FA2"/>
    <w:rsid w:val="00E0071D"/>
    <w:rsid w:val="00E122C9"/>
    <w:rsid w:val="00E1651E"/>
    <w:rsid w:val="00E17EE6"/>
    <w:rsid w:val="00E2561F"/>
    <w:rsid w:val="00E32F0D"/>
    <w:rsid w:val="00E3305D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5833"/>
    <w:rsid w:val="00E5688B"/>
    <w:rsid w:val="00E5753A"/>
    <w:rsid w:val="00E73FC4"/>
    <w:rsid w:val="00E744E4"/>
    <w:rsid w:val="00E76E41"/>
    <w:rsid w:val="00E80F1A"/>
    <w:rsid w:val="00E82CB2"/>
    <w:rsid w:val="00E84329"/>
    <w:rsid w:val="00E845C6"/>
    <w:rsid w:val="00E856FE"/>
    <w:rsid w:val="00E865C1"/>
    <w:rsid w:val="00E87E53"/>
    <w:rsid w:val="00E926AA"/>
    <w:rsid w:val="00E93641"/>
    <w:rsid w:val="00EA07D1"/>
    <w:rsid w:val="00EA3989"/>
    <w:rsid w:val="00EA4443"/>
    <w:rsid w:val="00EB1F90"/>
    <w:rsid w:val="00EB2DAE"/>
    <w:rsid w:val="00EB3715"/>
    <w:rsid w:val="00EB5E3B"/>
    <w:rsid w:val="00EB6513"/>
    <w:rsid w:val="00EB6580"/>
    <w:rsid w:val="00EC041E"/>
    <w:rsid w:val="00EC3338"/>
    <w:rsid w:val="00EC49C6"/>
    <w:rsid w:val="00EC7589"/>
    <w:rsid w:val="00ED3B90"/>
    <w:rsid w:val="00ED719C"/>
    <w:rsid w:val="00EE7828"/>
    <w:rsid w:val="00EE7FE5"/>
    <w:rsid w:val="00EF43E0"/>
    <w:rsid w:val="00EF51BA"/>
    <w:rsid w:val="00EF6715"/>
    <w:rsid w:val="00F07470"/>
    <w:rsid w:val="00F1258A"/>
    <w:rsid w:val="00F205DD"/>
    <w:rsid w:val="00F26153"/>
    <w:rsid w:val="00F264F3"/>
    <w:rsid w:val="00F27267"/>
    <w:rsid w:val="00F30CA5"/>
    <w:rsid w:val="00F318E4"/>
    <w:rsid w:val="00F3449F"/>
    <w:rsid w:val="00F352AE"/>
    <w:rsid w:val="00F37E5C"/>
    <w:rsid w:val="00F41228"/>
    <w:rsid w:val="00F425FB"/>
    <w:rsid w:val="00F43108"/>
    <w:rsid w:val="00F4467B"/>
    <w:rsid w:val="00F540BB"/>
    <w:rsid w:val="00F70C16"/>
    <w:rsid w:val="00F72189"/>
    <w:rsid w:val="00F74D56"/>
    <w:rsid w:val="00F835EE"/>
    <w:rsid w:val="00F8540D"/>
    <w:rsid w:val="00F85BB4"/>
    <w:rsid w:val="00F86CE0"/>
    <w:rsid w:val="00F91A47"/>
    <w:rsid w:val="00F937AD"/>
    <w:rsid w:val="00F96AEF"/>
    <w:rsid w:val="00F97230"/>
    <w:rsid w:val="00F975DF"/>
    <w:rsid w:val="00F978A8"/>
    <w:rsid w:val="00FA0581"/>
    <w:rsid w:val="00FA0B50"/>
    <w:rsid w:val="00FA357B"/>
    <w:rsid w:val="00FA3ACC"/>
    <w:rsid w:val="00FA4A2B"/>
    <w:rsid w:val="00FA7D63"/>
    <w:rsid w:val="00FA7F29"/>
    <w:rsid w:val="00FB177E"/>
    <w:rsid w:val="00FB3F1B"/>
    <w:rsid w:val="00FB4230"/>
    <w:rsid w:val="00FB663B"/>
    <w:rsid w:val="00FB664C"/>
    <w:rsid w:val="00FB74D1"/>
    <w:rsid w:val="00FB7675"/>
    <w:rsid w:val="00FB7AA1"/>
    <w:rsid w:val="00FC3402"/>
    <w:rsid w:val="00FC5AE0"/>
    <w:rsid w:val="00FC5B4F"/>
    <w:rsid w:val="00FC6E83"/>
    <w:rsid w:val="00FD1027"/>
    <w:rsid w:val="00FD1E6B"/>
    <w:rsid w:val="00FD59CB"/>
    <w:rsid w:val="00FE4CD3"/>
    <w:rsid w:val="00FE4FD6"/>
    <w:rsid w:val="00FF08FD"/>
    <w:rsid w:val="00FF6295"/>
    <w:rsid w:val="00FF63CA"/>
    <w:rsid w:val="042E07AD"/>
    <w:rsid w:val="06ED43D6"/>
    <w:rsid w:val="0FE268DE"/>
    <w:rsid w:val="14003B1D"/>
    <w:rsid w:val="1AF119FB"/>
    <w:rsid w:val="3518359B"/>
    <w:rsid w:val="366A0355"/>
    <w:rsid w:val="36BC6EA5"/>
    <w:rsid w:val="38736E44"/>
    <w:rsid w:val="3896086F"/>
    <w:rsid w:val="48643092"/>
    <w:rsid w:val="4B365E7F"/>
    <w:rsid w:val="4B38501D"/>
    <w:rsid w:val="4FD61F35"/>
    <w:rsid w:val="561742EE"/>
    <w:rsid w:val="57897A67"/>
    <w:rsid w:val="60D23CEC"/>
    <w:rsid w:val="61CB270F"/>
    <w:rsid w:val="6CA904CC"/>
    <w:rsid w:val="6DF82D6D"/>
    <w:rsid w:val="718216FA"/>
    <w:rsid w:val="74D7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2"/>
    <w:basedOn w:val="1"/>
    <w:next w:val="1"/>
    <w:link w:val="45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5"/>
    <w:basedOn w:val="1"/>
    <w:next w:val="1"/>
    <w:link w:val="47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link w:val="4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ite"/>
    <w:qFormat/>
    <w:uiPriority w:val="0"/>
    <w:rPr>
      <w:i/>
      <w:iCs/>
    </w:rPr>
  </w:style>
  <w:style w:type="character" w:customStyle="1" w:styleId="18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9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20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1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2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3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4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5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8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29">
    <w:name w:val="bsauthorlink1"/>
    <w:qFormat/>
    <w:uiPriority w:val="0"/>
    <w:rPr>
      <w:color w:val="000000"/>
      <w:u w:val="single"/>
    </w:rPr>
  </w:style>
  <w:style w:type="character" w:customStyle="1" w:styleId="30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1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2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3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4">
    <w:name w:val="book_copy1"/>
    <w:qFormat/>
    <w:uiPriority w:val="0"/>
    <w:rPr>
      <w:color w:val="000000"/>
      <w:sz w:val="18"/>
      <w:szCs w:val="18"/>
    </w:rPr>
  </w:style>
  <w:style w:type="paragraph" w:customStyle="1" w:styleId="35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6">
    <w:name w:val="author"/>
    <w:basedOn w:val="12"/>
    <w:qFormat/>
    <w:uiPriority w:val="0"/>
  </w:style>
  <w:style w:type="paragraph" w:customStyle="1" w:styleId="37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8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39">
    <w:name w:val="apple-style-span"/>
    <w:basedOn w:val="12"/>
    <w:qFormat/>
    <w:uiPriority w:val="0"/>
  </w:style>
  <w:style w:type="character" w:customStyle="1" w:styleId="40">
    <w:name w:val="apple-converted-space"/>
    <w:basedOn w:val="12"/>
    <w:qFormat/>
    <w:uiPriority w:val="0"/>
  </w:style>
  <w:style w:type="character" w:customStyle="1" w:styleId="41">
    <w:name w:val="批注框文本 Char"/>
    <w:basedOn w:val="12"/>
    <w:link w:val="6"/>
    <w:qFormat/>
    <w:uiPriority w:val="0"/>
    <w:rPr>
      <w:kern w:val="2"/>
      <w:sz w:val="18"/>
      <w:szCs w:val="18"/>
    </w:r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character" w:customStyle="1" w:styleId="43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4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5">
    <w:name w:val="标题 2 Char"/>
    <w:basedOn w:val="12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46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7">
    <w:name w:val="标题 5 Char"/>
    <w:basedOn w:val="12"/>
    <w:link w:val="4"/>
    <w:semiHidden/>
    <w:qFormat/>
    <w:uiPriority w:val="0"/>
    <w:rPr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numbering" Target="numbering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webp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CFF4B-76FB-4513-B4F0-26D797E019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6</Pages>
  <Words>1458</Words>
  <Characters>2115</Characters>
  <Lines>1</Lines>
  <Paragraphs>1</Paragraphs>
  <TotalTime>12</TotalTime>
  <ScaleCrop>false</ScaleCrop>
  <LinksUpToDate>false</LinksUpToDate>
  <CharactersWithSpaces>2255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2024-11-06T05:44:00Z</dcterms:created>
  <dc:creator>Image</dc:creator>
  <cp:lastModifiedBy>LEAD</cp:lastModifiedBy>
  <cp:lastPrinted>2004-04-23T07:06:00Z</cp:lastPrinted>
  <dcterms:modified xsi:type="dcterms:W3CDTF">2026-04-21T15:37:27Z</dcterms:modified>
  <dc:title>新 书 推 荐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AEF0A400516042299F88CD3B545670BB</vt:lpwstr>
  </property>
  <property fmtid="{D5CDD505-2E9C-101B-9397-08002B2CF9AE}" pid="4" name="GrammarlyDocumentId">
    <vt:lpwstr>6384f9fc398310d53f7c1e96edb9c330b9663e79693f26b1b3b6b52e17e51920</vt:lpwstr>
  </property>
  <property fmtid="{D5CDD505-2E9C-101B-9397-08002B2CF9AE}" pid="5" name="KSOTemplateDocerSaveRecord">
    <vt:lpwstr>eyJoZGlkIjoiM2FiZDIzMjBhYjY3YjcwYmIxYWI1NjM4YzVmYjEyMDMiLCJ1c2VySWQiOiI0NTY2NjYyOTAifQ==</vt:lpwstr>
  </property>
</Properties>
</file>