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0C" w:rsidRDefault="00A27C0C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A27C0C" w:rsidRDefault="007D48A6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A27C0C" w:rsidRDefault="00A27C0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27C0C" w:rsidRDefault="00A27C0C">
      <w:pPr>
        <w:rPr>
          <w:b/>
          <w:szCs w:val="21"/>
        </w:rPr>
      </w:pPr>
    </w:p>
    <w:p w:rsidR="00A27C0C" w:rsidRDefault="0095530D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9268</wp:posOffset>
            </wp:positionV>
            <wp:extent cx="1294765" cy="1943100"/>
            <wp:effectExtent l="0" t="0" r="635" b="0"/>
            <wp:wrapSquare wrapText="bothSides"/>
            <wp:docPr id="7" name="图片 7" descr="E:/安德鲁培训/任务/在海上/英文封面_.jpg英文封面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/安德鲁培训/任务/在海上/英文封面_.jpg英文封面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87" b="1087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A6">
        <w:rPr>
          <w:b/>
          <w:szCs w:val="21"/>
        </w:rPr>
        <w:t>中文书名：《</w:t>
      </w:r>
      <w:r w:rsidR="007D48A6">
        <w:rPr>
          <w:rFonts w:hint="eastAsia"/>
          <w:b/>
          <w:szCs w:val="21"/>
        </w:rPr>
        <w:t>在海上</w:t>
      </w:r>
      <w:r w:rsidR="007D48A6">
        <w:rPr>
          <w:b/>
          <w:szCs w:val="21"/>
        </w:rPr>
        <w:t>》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BEYOND THE SEA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Paul Lynch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Farrar, Straus and Giroux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WME/ANA/Jessica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192</w:t>
      </w:r>
      <w:r>
        <w:rPr>
          <w:b/>
          <w:szCs w:val="21"/>
        </w:rPr>
        <w:t>页</w:t>
      </w:r>
      <w:bookmarkStart w:id="0" w:name="_GoBack"/>
      <w:bookmarkEnd w:id="0"/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b/>
          <w:szCs w:val="21"/>
        </w:rPr>
        <w:t>月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A27C0C" w:rsidRDefault="007D48A6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文学小说</w:t>
      </w:r>
    </w:p>
    <w:p w:rsidR="00A27C0C" w:rsidRDefault="007D48A6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A27C0C" w:rsidRDefault="00A27C0C">
      <w:pPr>
        <w:rPr>
          <w:b/>
          <w:bCs/>
          <w:szCs w:val="21"/>
        </w:rPr>
      </w:pPr>
    </w:p>
    <w:p w:rsidR="00A27C0C" w:rsidRDefault="0095530D">
      <w:pPr>
        <w:spacing w:line="280" w:lineRule="exac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64A0FB" wp14:editId="1AF37F6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38580" cy="192786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A6">
        <w:rPr>
          <w:b/>
          <w:bCs/>
          <w:szCs w:val="21"/>
        </w:rPr>
        <w:t>中简本出版记录</w:t>
      </w:r>
    </w:p>
    <w:p w:rsidR="00A27C0C" w:rsidRDefault="007D48A6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在海上</w:t>
      </w:r>
      <w:r>
        <w:rPr>
          <w:b/>
          <w:szCs w:val="21"/>
        </w:rPr>
        <w:t>》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爱尔兰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保罗·林奇</w:t>
      </w:r>
    </w:p>
    <w:p w:rsidR="00A27C0C" w:rsidRDefault="007D48A6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天地出版社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刘勇军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月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80</w:t>
      </w:r>
      <w:r>
        <w:rPr>
          <w:b/>
          <w:bCs/>
          <w:szCs w:val="21"/>
        </w:rPr>
        <w:t>页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52</w:t>
      </w:r>
      <w:r>
        <w:rPr>
          <w:b/>
          <w:bCs/>
          <w:szCs w:val="21"/>
        </w:rPr>
        <w:t>元</w:t>
      </w:r>
    </w:p>
    <w:p w:rsidR="00A27C0C" w:rsidRDefault="007D48A6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精装</w:t>
      </w:r>
    </w:p>
    <w:p w:rsidR="00A27C0C" w:rsidRDefault="007D48A6">
      <w:pPr>
        <w:rPr>
          <w:rStyle w:val="ab"/>
        </w:rPr>
      </w:pPr>
      <w:hyperlink r:id="rId9" w:history="1">
        <w:r>
          <w:rPr>
            <w:rStyle w:val="ab"/>
          </w:rPr>
          <w:t>在海上</w:t>
        </w:r>
        <w:r>
          <w:rPr>
            <w:rStyle w:val="ab"/>
          </w:rPr>
          <w:t>（</w:t>
        </w:r>
        <w:r>
          <w:rPr>
            <w:rStyle w:val="ab"/>
          </w:rPr>
          <w:t>豆瓣）</w:t>
        </w:r>
      </w:hyperlink>
    </w:p>
    <w:p w:rsidR="00A27C0C" w:rsidRDefault="00A27C0C">
      <w:pPr>
        <w:rPr>
          <w:b/>
          <w:bCs/>
          <w:szCs w:val="21"/>
        </w:rPr>
      </w:pPr>
    </w:p>
    <w:p w:rsidR="00A27C0C" w:rsidRDefault="00A27C0C">
      <w:pPr>
        <w:rPr>
          <w:b/>
          <w:bCs/>
          <w:szCs w:val="21"/>
        </w:rPr>
      </w:pPr>
    </w:p>
    <w:p w:rsidR="00A27C0C" w:rsidRDefault="007D48A6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A27C0C" w:rsidRDefault="00A27C0C">
      <w:pPr>
        <w:rPr>
          <w:szCs w:val="21"/>
        </w:rPr>
      </w:pPr>
    </w:p>
    <w:p w:rsidR="00A27C0C" w:rsidRDefault="007D48A6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继荣获</w:t>
      </w:r>
      <w:r>
        <w:rPr>
          <w:rFonts w:hint="eastAsia"/>
          <w:b/>
          <w:szCs w:val="21"/>
        </w:rPr>
        <w:t>2018</w:t>
      </w:r>
      <w:r>
        <w:rPr>
          <w:rFonts w:hint="eastAsia"/>
          <w:b/>
          <w:szCs w:val="21"/>
        </w:rPr>
        <w:t>年克里集团爱尔兰小说奖的作品《格蕾丝》（</w:t>
      </w:r>
      <w:r>
        <w:rPr>
          <w:rFonts w:hint="eastAsia"/>
          <w:b/>
          <w:szCs w:val="21"/>
        </w:rPr>
        <w:t>GRACE</w:t>
      </w:r>
      <w:r>
        <w:rPr>
          <w:rFonts w:hint="eastAsia"/>
          <w:b/>
          <w:szCs w:val="21"/>
        </w:rPr>
        <w:t>）之后，保罗·林奇的最新力作继承了他标识性的特征，既优美又富有深度。</w:t>
      </w:r>
    </w:p>
    <w:p w:rsidR="00A27C0C" w:rsidRDefault="00A27C0C">
      <w:pPr>
        <w:ind w:firstLineChars="200" w:firstLine="422"/>
        <w:rPr>
          <w:b/>
          <w:szCs w:val="21"/>
        </w:rPr>
      </w:pPr>
    </w:p>
    <w:p w:rsidR="00A27C0C" w:rsidRDefault="007D48A6">
      <w:pPr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本书是一部令人难以忘怀的小说，讲述了两名被困海上的男人，在身体与精神的双重极限下，为活下去而奋力挣扎的故事。</w:t>
      </w:r>
    </w:p>
    <w:p w:rsidR="00A27C0C" w:rsidRDefault="00A27C0C">
      <w:pPr>
        <w:ind w:firstLineChars="200" w:firstLine="420"/>
        <w:rPr>
          <w:szCs w:val="21"/>
        </w:rPr>
      </w:pPr>
    </w:p>
    <w:p w:rsidR="00A27C0C" w:rsidRDefault="007D48A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渔民玻利瓦尔和赫</w:t>
      </w:r>
      <w:r>
        <w:rPr>
          <w:rFonts w:hint="eastAsia"/>
          <w:szCs w:val="21"/>
        </w:rPr>
        <w:t>克</w:t>
      </w:r>
      <w:r>
        <w:rPr>
          <w:rFonts w:hint="eastAsia"/>
          <w:szCs w:val="21"/>
        </w:rPr>
        <w:t>托从南美的村庄启航，然而没过多久便被一场突如其来的风暴困在太平洋上。随着日子一天天地过去，营救杳无音信，如果他们想活下来就必须接受所处的环境以及彼此。</w:t>
      </w:r>
    </w:p>
    <w:p w:rsidR="00A27C0C" w:rsidRDefault="00A27C0C">
      <w:pPr>
        <w:ind w:firstLineChars="200" w:firstLine="420"/>
        <w:rPr>
          <w:szCs w:val="21"/>
        </w:rPr>
      </w:pPr>
    </w:p>
    <w:p w:rsidR="00A27C0C" w:rsidRDefault="007D48A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《</w:t>
      </w:r>
      <w:r>
        <w:rPr>
          <w:rFonts w:hint="eastAsia"/>
          <w:szCs w:val="21"/>
        </w:rPr>
        <w:t>在海上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>既是扣人心弦的生存故事，也是无畏的生存寓言，反思了在我们这个堕落世界</w:t>
      </w:r>
      <w:r>
        <w:rPr>
          <w:rFonts w:hint="eastAsia"/>
          <w:szCs w:val="21"/>
        </w:rPr>
        <w:lastRenderedPageBreak/>
        <w:t>中身为一个男人、一位朋友、一位父亲和一个罪人究竟意味着什么。它仿佛大海一样深邃，颇具加</w:t>
      </w:r>
      <w:proofErr w:type="gramStart"/>
      <w:r>
        <w:rPr>
          <w:rFonts w:hint="eastAsia"/>
          <w:szCs w:val="21"/>
        </w:rPr>
        <w:t>缪</w:t>
      </w:r>
      <w:proofErr w:type="gramEnd"/>
      <w:r>
        <w:rPr>
          <w:rFonts w:hint="eastAsia"/>
          <w:szCs w:val="21"/>
        </w:rPr>
        <w:t>、博尔赫斯、乔伊斯、贝克特和麦肯锡的风格。</w:t>
      </w:r>
    </w:p>
    <w:p w:rsidR="00A27C0C" w:rsidRDefault="00A27C0C">
      <w:pPr>
        <w:rPr>
          <w:b/>
          <w:bCs/>
          <w:szCs w:val="21"/>
        </w:rPr>
      </w:pPr>
    </w:p>
    <w:p w:rsidR="00A27C0C" w:rsidRDefault="00A27C0C">
      <w:pPr>
        <w:rPr>
          <w:b/>
          <w:bCs/>
          <w:szCs w:val="21"/>
        </w:rPr>
      </w:pPr>
    </w:p>
    <w:p w:rsidR="00A27C0C" w:rsidRDefault="007D48A6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A27C0C" w:rsidRDefault="00A27C0C">
      <w:pPr>
        <w:rPr>
          <w:szCs w:val="21"/>
        </w:rPr>
      </w:pPr>
    </w:p>
    <w:p w:rsidR="00A27C0C" w:rsidRDefault="007D48A6">
      <w:pPr>
        <w:ind w:firstLineChars="200" w:firstLine="422"/>
        <w:rPr>
          <w:bCs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04900" cy="1140460"/>
            <wp:effectExtent l="0" t="0" r="0" b="2540"/>
            <wp:wrapSquare wrapText="bothSides"/>
            <wp:docPr id="2" name="图片 2" descr="作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者"/>
                    <pic:cNvPicPr>
                      <a:picLocks noChangeAspect="1"/>
                    </pic:cNvPicPr>
                  </pic:nvPicPr>
                  <pic:blipFill>
                    <a:blip r:embed="rId10"/>
                    <a:srcRect b="10928"/>
                    <a:stretch>
                      <a:fillRect/>
                    </a:stretch>
                  </pic:blipFill>
                  <pic:spPr>
                    <a:xfrm>
                      <a:off x="0" y="0"/>
                      <a:ext cx="1114632" cy="115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</w:rPr>
        <w:t>保罗·林奇（</w:t>
      </w:r>
      <w:r>
        <w:rPr>
          <w:rFonts w:hint="eastAsia"/>
          <w:b/>
        </w:rPr>
        <w:t>Paul Lynch</w:t>
      </w:r>
      <w:r>
        <w:rPr>
          <w:rFonts w:hint="eastAsia"/>
          <w:b/>
        </w:rPr>
        <w:t>）</w:t>
      </w:r>
      <w:r>
        <w:rPr>
          <w:rFonts w:hint="eastAsia"/>
          <w:bCs/>
        </w:rPr>
        <w:t>1977</w:t>
      </w:r>
      <w:r>
        <w:rPr>
          <w:rFonts w:hint="eastAsia"/>
          <w:bCs/>
        </w:rPr>
        <w:t>年出生于利默里克，在多尼戈尔长大，现居都柏林。</w:t>
      </w:r>
      <w:r>
        <w:rPr>
          <w:rFonts w:hint="eastAsia"/>
          <w:bCs/>
        </w:rPr>
        <w:t>2007</w:t>
      </w:r>
      <w:r>
        <w:rPr>
          <w:rFonts w:hint="eastAsia"/>
          <w:bCs/>
        </w:rPr>
        <w:t>年至</w:t>
      </w:r>
      <w:r>
        <w:rPr>
          <w:rFonts w:hint="eastAsia"/>
          <w:bCs/>
        </w:rPr>
        <w:t>2011</w:t>
      </w:r>
      <w:r>
        <w:rPr>
          <w:rFonts w:hint="eastAsia"/>
          <w:bCs/>
        </w:rPr>
        <w:t>年，他曾担任爱尔兰《星期日论坛报》（</w:t>
      </w:r>
      <w:r>
        <w:rPr>
          <w:rFonts w:hint="eastAsia"/>
          <w:bCs/>
        </w:rPr>
        <w:t>Sunday Tribune newspaper</w:t>
      </w:r>
      <w:r>
        <w:rPr>
          <w:rFonts w:hint="eastAsia"/>
          <w:bCs/>
        </w:rPr>
        <w:t>）的首席影评人，并定期为《星期日泰晤士报》</w:t>
      </w:r>
      <w:r>
        <w:rPr>
          <w:rFonts w:hint="eastAsia"/>
          <w:bCs/>
        </w:rPr>
        <w:t>(The Sunday Times)</w:t>
      </w:r>
      <w:r>
        <w:rPr>
          <w:rFonts w:hint="eastAsia"/>
          <w:bCs/>
        </w:rPr>
        <w:t>撰写电影评论。他是个全职小说家。</w:t>
      </w:r>
    </w:p>
    <w:p w:rsidR="00A27C0C" w:rsidRDefault="00A27C0C">
      <w:pPr>
        <w:ind w:firstLineChars="200" w:firstLine="420"/>
        <w:rPr>
          <w:bCs/>
        </w:rPr>
      </w:pPr>
    </w:p>
    <w:p w:rsidR="00A27C0C" w:rsidRDefault="007D48A6">
      <w:pPr>
        <w:ind w:firstLineChars="200" w:firstLine="420"/>
        <w:rPr>
          <w:bCs/>
        </w:rPr>
      </w:pPr>
      <w:r>
        <w:rPr>
          <w:rFonts w:hint="eastAsia"/>
          <w:bCs/>
        </w:rPr>
        <w:t>保罗·林奇是国际知名的获奖作家，著有四部小说：《</w:t>
      </w:r>
      <w:r>
        <w:rPr>
          <w:rFonts w:hint="eastAsia"/>
          <w:bCs/>
        </w:rPr>
        <w:t>在海上</w:t>
      </w:r>
      <w:r>
        <w:rPr>
          <w:rFonts w:hint="eastAsia"/>
          <w:bCs/>
        </w:rPr>
        <w:t>》（</w:t>
      </w:r>
      <w:r>
        <w:rPr>
          <w:rFonts w:hint="eastAsia"/>
          <w:bCs/>
        </w:rPr>
        <w:t>BEYOND THE SEA</w:t>
      </w:r>
      <w:r>
        <w:rPr>
          <w:rFonts w:hint="eastAsia"/>
          <w:bCs/>
        </w:rPr>
        <w:t>）、《格蕾丝》（</w:t>
      </w:r>
      <w:r>
        <w:rPr>
          <w:rFonts w:hint="eastAsia"/>
          <w:bCs/>
        </w:rPr>
        <w:t>GRACE</w:t>
      </w:r>
      <w:r>
        <w:rPr>
          <w:rFonts w:hint="eastAsia"/>
          <w:bCs/>
        </w:rPr>
        <w:t>）、《黑雪》（</w:t>
      </w:r>
      <w:r>
        <w:rPr>
          <w:rFonts w:hint="eastAsia"/>
          <w:bCs/>
        </w:rPr>
        <w:t xml:space="preserve">THE BLACK SNOW </w:t>
      </w:r>
      <w:r>
        <w:rPr>
          <w:rFonts w:hint="eastAsia"/>
          <w:bCs/>
        </w:rPr>
        <w:t>）和《清晨的红色天空》（</w:t>
      </w:r>
      <w:r>
        <w:rPr>
          <w:rFonts w:hint="eastAsia"/>
          <w:bCs/>
        </w:rPr>
        <w:t>RED SKY IN MORNING</w:t>
      </w:r>
      <w:r>
        <w:rPr>
          <w:rFonts w:hint="eastAsia"/>
          <w:bCs/>
        </w:rPr>
        <w:t>）</w:t>
      </w:r>
      <w:r>
        <w:rPr>
          <w:rFonts w:hint="eastAsia"/>
          <w:bCs/>
        </w:rPr>
        <w:t>。</w:t>
      </w:r>
      <w:r>
        <w:rPr>
          <w:rFonts w:hint="eastAsia"/>
          <w:bCs/>
        </w:rPr>
        <w:t>他</w:t>
      </w:r>
      <w:r>
        <w:rPr>
          <w:rFonts w:hint="eastAsia"/>
          <w:bCs/>
        </w:rPr>
        <w:t>获得了克里集团</w:t>
      </w:r>
      <w:r>
        <w:rPr>
          <w:rFonts w:hint="eastAsia"/>
          <w:bCs/>
        </w:rPr>
        <w:t>20</w:t>
      </w:r>
      <w:r>
        <w:rPr>
          <w:rFonts w:hint="eastAsia"/>
          <w:bCs/>
        </w:rPr>
        <w:t>18</w:t>
      </w:r>
      <w:r>
        <w:rPr>
          <w:rFonts w:hint="eastAsia"/>
          <w:bCs/>
        </w:rPr>
        <w:t>年度爱尔兰小说（</w:t>
      </w:r>
      <w:r>
        <w:rPr>
          <w:rFonts w:hint="eastAsia"/>
          <w:bCs/>
        </w:rPr>
        <w:t>Kerry Group Irish Novel of the Year 2018</w:t>
      </w:r>
      <w:r>
        <w:rPr>
          <w:rFonts w:hint="eastAsia"/>
          <w:bCs/>
        </w:rPr>
        <w:t>）等奖项</w:t>
      </w:r>
      <w:r>
        <w:rPr>
          <w:rFonts w:hint="eastAsia"/>
          <w:bCs/>
        </w:rPr>
        <w:t>，</w:t>
      </w:r>
      <w:r>
        <w:rPr>
          <w:rFonts w:hint="eastAsia"/>
          <w:bCs/>
        </w:rPr>
        <w:t>2023</w:t>
      </w:r>
      <w:r>
        <w:rPr>
          <w:rFonts w:hint="eastAsia"/>
          <w:bCs/>
        </w:rPr>
        <w:t>年凭借《先知之歌》成为首位获得</w:t>
      </w:r>
      <w:proofErr w:type="gramStart"/>
      <w:r>
        <w:rPr>
          <w:rFonts w:hint="eastAsia"/>
          <w:bCs/>
        </w:rPr>
        <w:t>布克奖的</w:t>
      </w:r>
      <w:proofErr w:type="gramEnd"/>
      <w:r>
        <w:rPr>
          <w:rFonts w:hint="eastAsia"/>
          <w:bCs/>
        </w:rPr>
        <w:t>爱尔兰作家之一。</w:t>
      </w:r>
    </w:p>
    <w:p w:rsidR="00A27C0C" w:rsidRDefault="00A27C0C">
      <w:pPr>
        <w:ind w:firstLineChars="200" w:firstLine="420"/>
        <w:rPr>
          <w:bCs/>
        </w:rPr>
      </w:pPr>
    </w:p>
    <w:p w:rsidR="00A27C0C" w:rsidRDefault="007D48A6">
      <w:pPr>
        <w:ind w:firstLineChars="200" w:firstLine="420"/>
        <w:rPr>
          <w:bCs/>
        </w:rPr>
      </w:pPr>
      <w:r>
        <w:rPr>
          <w:rFonts w:hint="eastAsia"/>
          <w:bCs/>
        </w:rPr>
        <w:t>他的处女作《清晨的红色天空》于</w:t>
      </w:r>
      <w:r>
        <w:rPr>
          <w:rFonts w:hint="eastAsia"/>
          <w:bCs/>
        </w:rPr>
        <w:t>2013</w:t>
      </w:r>
      <w:r>
        <w:rPr>
          <w:rFonts w:hint="eastAsia"/>
          <w:bCs/>
        </w:rPr>
        <w:t>年出版，在大西洋</w:t>
      </w:r>
      <w:proofErr w:type="gramStart"/>
      <w:r>
        <w:rPr>
          <w:rFonts w:hint="eastAsia"/>
          <w:bCs/>
        </w:rPr>
        <w:t>两岸广</w:t>
      </w:r>
      <w:proofErr w:type="gramEnd"/>
      <w:r>
        <w:rPr>
          <w:rFonts w:hint="eastAsia"/>
          <w:bCs/>
        </w:rPr>
        <w:t>受好评。它入围了法国最佳外国图书奖</w:t>
      </w:r>
      <w:proofErr w:type="spellStart"/>
      <w:r>
        <w:rPr>
          <w:rFonts w:hint="eastAsia"/>
          <w:bCs/>
        </w:rPr>
        <w:t>Étranger</w:t>
      </w:r>
      <w:proofErr w:type="spellEnd"/>
      <w:r>
        <w:rPr>
          <w:rFonts w:hint="eastAsia"/>
          <w:bCs/>
        </w:rPr>
        <w:t xml:space="preserve"> (Prix du </w:t>
      </w:r>
      <w:proofErr w:type="spellStart"/>
      <w:r>
        <w:rPr>
          <w:rFonts w:hint="eastAsia"/>
          <w:bCs/>
        </w:rPr>
        <w:t>Meilleur</w:t>
      </w:r>
      <w:proofErr w:type="spellEnd"/>
      <w:r>
        <w:rPr>
          <w:rFonts w:hint="eastAsia"/>
          <w:bCs/>
        </w:rPr>
        <w:t xml:space="preserve"> Livre)</w:t>
      </w:r>
      <w:r>
        <w:rPr>
          <w:rFonts w:hint="eastAsia"/>
          <w:bCs/>
        </w:rPr>
        <w:t>，并被提名为法国第一小说奖</w:t>
      </w:r>
      <w:r>
        <w:rPr>
          <w:rFonts w:hint="eastAsia"/>
          <w:bCs/>
        </w:rPr>
        <w:t>(Prix du Premier Roman)</w:t>
      </w:r>
      <w:r>
        <w:rPr>
          <w:rFonts w:hint="eastAsia"/>
          <w:bCs/>
        </w:rPr>
        <w:t>。在美国，这本书是亚马逊网站的月度书籍，并被美国国家公共电台</w:t>
      </w:r>
      <w:r>
        <w:rPr>
          <w:rFonts w:hint="eastAsia"/>
          <w:bCs/>
        </w:rPr>
        <w:t>(NPR)</w:t>
      </w:r>
      <w:r>
        <w:rPr>
          <w:rFonts w:hint="eastAsia"/>
          <w:bCs/>
        </w:rPr>
        <w:t>的《万物皆思》《</w:t>
      </w:r>
      <w:r>
        <w:rPr>
          <w:rFonts w:hint="eastAsia"/>
          <w:bCs/>
        </w:rPr>
        <w:t>All Thing</w:t>
      </w:r>
      <w:r>
        <w:rPr>
          <w:rFonts w:hint="eastAsia"/>
          <w:bCs/>
        </w:rPr>
        <w:t>s Considered</w:t>
      </w:r>
      <w:r>
        <w:rPr>
          <w:rFonts w:hint="eastAsia"/>
          <w:bCs/>
        </w:rPr>
        <w:t>》节目推荐，林奇在节目中被誉为“宝石般的年轻大师”。它是《爱尔兰时报》（</w:t>
      </w:r>
      <w:r>
        <w:rPr>
          <w:rFonts w:hint="eastAsia"/>
          <w:bCs/>
        </w:rPr>
        <w:t>The Irish Times</w:t>
      </w:r>
      <w:r>
        <w:rPr>
          <w:rFonts w:hint="eastAsia"/>
          <w:bCs/>
        </w:rPr>
        <w:t>）、《多伦多星报》、《爱尔兰独立报》（</w:t>
      </w:r>
      <w:r>
        <w:rPr>
          <w:rFonts w:hint="eastAsia"/>
          <w:bCs/>
        </w:rPr>
        <w:t>The Toronto Star</w:t>
      </w:r>
      <w:r>
        <w:rPr>
          <w:rFonts w:hint="eastAsia"/>
          <w:bCs/>
        </w:rPr>
        <w:t>）和《星期日商业邮报》（</w:t>
      </w:r>
      <w:r>
        <w:rPr>
          <w:rFonts w:hint="eastAsia"/>
          <w:bCs/>
        </w:rPr>
        <w:t>Sunday Business Post</w:t>
      </w:r>
      <w:r>
        <w:rPr>
          <w:rFonts w:hint="eastAsia"/>
          <w:bCs/>
        </w:rPr>
        <w:t>）的年度畅销书。</w:t>
      </w:r>
    </w:p>
    <w:p w:rsidR="00A27C0C" w:rsidRDefault="00A27C0C">
      <w:pPr>
        <w:ind w:firstLineChars="200" w:firstLine="420"/>
        <w:rPr>
          <w:bCs/>
        </w:rPr>
      </w:pPr>
    </w:p>
    <w:p w:rsidR="00A27C0C" w:rsidRDefault="00A27C0C">
      <w:pPr>
        <w:rPr>
          <w:color w:val="000000"/>
          <w:szCs w:val="21"/>
        </w:rPr>
      </w:pPr>
    </w:p>
    <w:p w:rsidR="00A27C0C" w:rsidRDefault="007D48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A27C0C" w:rsidRDefault="00A27C0C">
      <w:pPr>
        <w:ind w:firstLineChars="200" w:firstLine="420"/>
        <w:rPr>
          <w:color w:val="000000"/>
          <w:szCs w:val="21"/>
        </w:rPr>
      </w:pPr>
    </w:p>
    <w:p w:rsidR="00A27C0C" w:rsidRDefault="007D48A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>
        <w:rPr>
          <w:rFonts w:hint="eastAsia"/>
          <w:color w:val="000000"/>
          <w:szCs w:val="21"/>
        </w:rPr>
        <w:t>在海上</w:t>
      </w:r>
      <w:r>
        <w:rPr>
          <w:rFonts w:hint="eastAsia"/>
          <w:color w:val="000000"/>
          <w:szCs w:val="21"/>
        </w:rPr>
        <w:t>》令人恐惧，却又美得动人心魄。”</w:t>
      </w:r>
    </w:p>
    <w:p w:rsidR="00A27C0C" w:rsidRDefault="007D48A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M.</w:t>
      </w:r>
      <w:r>
        <w:rPr>
          <w:rFonts w:hint="eastAsia"/>
          <w:color w:val="000000"/>
          <w:szCs w:val="21"/>
        </w:rPr>
        <w:t>约翰·哈里森（</w:t>
      </w:r>
      <w:r>
        <w:rPr>
          <w:rFonts w:hint="eastAsia"/>
          <w:color w:val="000000"/>
          <w:szCs w:val="21"/>
        </w:rPr>
        <w:t>M. John Harrison</w:t>
      </w:r>
      <w:r>
        <w:rPr>
          <w:rFonts w:hint="eastAsia"/>
          <w:color w:val="000000"/>
          <w:szCs w:val="21"/>
        </w:rPr>
        <w:t>），《卫报》（</w:t>
      </w:r>
      <w:r>
        <w:rPr>
          <w:rFonts w:hint="eastAsia"/>
          <w:i/>
          <w:iCs/>
          <w:color w:val="000000"/>
          <w:szCs w:val="21"/>
        </w:rPr>
        <w:t>The Guardian</w:t>
      </w:r>
      <w:r>
        <w:rPr>
          <w:rFonts w:hint="eastAsia"/>
          <w:color w:val="000000"/>
          <w:szCs w:val="21"/>
        </w:rPr>
        <w:t>）</w:t>
      </w:r>
    </w:p>
    <w:p w:rsidR="00A27C0C" w:rsidRDefault="00A27C0C">
      <w:pPr>
        <w:rPr>
          <w:color w:val="000000"/>
          <w:szCs w:val="21"/>
        </w:rPr>
      </w:pPr>
    </w:p>
    <w:p w:rsidR="00A27C0C" w:rsidRDefault="007D48A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“这部作品</w:t>
      </w:r>
      <w:r>
        <w:rPr>
          <w:rFonts w:hint="eastAsia"/>
          <w:color w:val="000000"/>
          <w:szCs w:val="21"/>
        </w:rPr>
        <w:t>令人着迷</w:t>
      </w:r>
      <w:r>
        <w:rPr>
          <w:rFonts w:hint="eastAsia"/>
          <w:color w:val="000000"/>
          <w:szCs w:val="21"/>
        </w:rPr>
        <w:t>，读来如同一场在生命不可调和的真相之间展开的存在主义辩论，一部在开阔水域上漂流的贝克特戏剧……这本精妙的书蕴含着体验的万千层次。”</w:t>
      </w:r>
      <w:r>
        <w:rPr>
          <w:rFonts w:hint="eastAsia"/>
          <w:color w:val="000000"/>
          <w:szCs w:val="21"/>
        </w:rPr>
        <w:t xml:space="preserve"> </w:t>
      </w:r>
    </w:p>
    <w:p w:rsidR="00A27C0C" w:rsidRDefault="007D48A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——萨姆·萨克斯（</w:t>
      </w:r>
      <w:r>
        <w:rPr>
          <w:rFonts w:hint="eastAsia"/>
          <w:color w:val="000000"/>
          <w:szCs w:val="21"/>
        </w:rPr>
        <w:t>Sam Sacks</w:t>
      </w:r>
      <w:r>
        <w:rPr>
          <w:rFonts w:hint="eastAsia"/>
          <w:color w:val="000000"/>
          <w:szCs w:val="21"/>
        </w:rPr>
        <w:t>），《华尔街日报》（</w:t>
      </w:r>
      <w:r>
        <w:rPr>
          <w:rFonts w:hint="eastAsia"/>
          <w:i/>
          <w:iCs/>
          <w:color w:val="000000"/>
          <w:szCs w:val="21"/>
        </w:rPr>
        <w:t>The Wall Street Journal</w:t>
      </w:r>
      <w:r>
        <w:rPr>
          <w:rFonts w:hint="eastAsia"/>
          <w:color w:val="000000"/>
          <w:szCs w:val="21"/>
        </w:rPr>
        <w:t>）</w:t>
      </w:r>
    </w:p>
    <w:p w:rsidR="00A27C0C" w:rsidRDefault="00A27C0C">
      <w:pPr>
        <w:ind w:firstLineChars="200" w:firstLine="420"/>
        <w:rPr>
          <w:bCs/>
        </w:rPr>
      </w:pPr>
    </w:p>
    <w:p w:rsidR="00A27C0C" w:rsidRDefault="007D48A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“一个清晰而诗意的故事……林奇这部简约而</w:t>
      </w:r>
      <w:r>
        <w:rPr>
          <w:rFonts w:hint="eastAsia"/>
          <w:color w:val="000000"/>
          <w:szCs w:val="21"/>
        </w:rPr>
        <w:t>精妙</w:t>
      </w:r>
      <w:r>
        <w:rPr>
          <w:rFonts w:hint="eastAsia"/>
          <w:color w:val="000000"/>
          <w:szCs w:val="21"/>
        </w:rPr>
        <w:t>的小说，具有一种抽离的、近乎神话般的质感。”</w:t>
      </w:r>
    </w:p>
    <w:p w:rsidR="00A27C0C" w:rsidRDefault="007D48A6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——《爱尔兰时报》（</w:t>
      </w:r>
      <w:r>
        <w:rPr>
          <w:rFonts w:hint="eastAsia"/>
          <w:i/>
          <w:iCs/>
          <w:color w:val="000000"/>
          <w:szCs w:val="21"/>
        </w:rPr>
        <w:t>The Irish Times</w:t>
      </w:r>
      <w:r>
        <w:rPr>
          <w:rFonts w:hint="eastAsia"/>
          <w:color w:val="000000"/>
          <w:szCs w:val="21"/>
        </w:rPr>
        <w:t>）</w:t>
      </w:r>
    </w:p>
    <w:p w:rsidR="00A27C0C" w:rsidRDefault="00A27C0C">
      <w:pPr>
        <w:rPr>
          <w:szCs w:val="21"/>
        </w:rPr>
      </w:pPr>
    </w:p>
    <w:p w:rsidR="00A27C0C" w:rsidRDefault="00A27C0C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38"/>
      <w:bookmarkStart w:id="2" w:name="OLE_LINK43"/>
    </w:p>
    <w:p w:rsidR="00A27C0C" w:rsidRDefault="007D48A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A27C0C" w:rsidRDefault="007D48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A27C0C" w:rsidRDefault="007D48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27C0C" w:rsidRDefault="007D48A6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27C0C" w:rsidRDefault="007D48A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27C0C" w:rsidRDefault="007D48A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27C0C" w:rsidRDefault="007D48A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27C0C" w:rsidRDefault="007D48A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27C0C" w:rsidRDefault="007D48A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27C0C" w:rsidRDefault="007D48A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27C0C" w:rsidRDefault="007D48A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27C0C" w:rsidRDefault="007D48A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27C0C" w:rsidRDefault="007D48A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27C0C" w:rsidRDefault="007D48A6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C0C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A6" w:rsidRDefault="007D48A6">
      <w:r>
        <w:separator/>
      </w:r>
    </w:p>
  </w:endnote>
  <w:endnote w:type="continuationSeparator" w:id="0">
    <w:p w:rsidR="007D48A6" w:rsidRDefault="007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0C" w:rsidRDefault="00A27C0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27C0C" w:rsidRDefault="007D48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27C0C" w:rsidRDefault="007D48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27C0C" w:rsidRDefault="007D48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27C0C" w:rsidRDefault="00A27C0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A6" w:rsidRDefault="007D48A6">
      <w:r>
        <w:separator/>
      </w:r>
    </w:p>
  </w:footnote>
  <w:footnote w:type="continuationSeparator" w:id="0">
    <w:p w:rsidR="007D48A6" w:rsidRDefault="007D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C0C" w:rsidRDefault="007D48A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27C0C" w:rsidRDefault="007D48A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48A6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530D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27C0C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3252585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BB93B67"/>
    <w:rsid w:val="2C5142E1"/>
    <w:rsid w:val="2D2E1027"/>
    <w:rsid w:val="30DC13F0"/>
    <w:rsid w:val="32380A63"/>
    <w:rsid w:val="34653385"/>
    <w:rsid w:val="378F06CE"/>
    <w:rsid w:val="38EA0260"/>
    <w:rsid w:val="3DAC00D1"/>
    <w:rsid w:val="40F67D4B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2707A49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9B2C75D-63AF-4342-8F37-FF0CA13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392411/?icn=index-latestbook-subject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3097-AF03-4DCA-A054-FFE9810E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995</Words>
  <Characters>1474</Characters>
  <Application>Microsoft Office Word</Application>
  <DocSecurity>0</DocSecurity>
  <Lines>73</Lines>
  <Paragraphs>66</Paragraphs>
  <ScaleCrop>false</ScaleCrop>
  <Company>2ndSpAcE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30</cp:revision>
  <cp:lastPrinted>2005-06-10T06:33:00Z</cp:lastPrinted>
  <dcterms:created xsi:type="dcterms:W3CDTF">2024-07-12T05:04:00Z</dcterms:created>
  <dcterms:modified xsi:type="dcterms:W3CDTF">2026-06-24T05:58:00Z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