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40FCD76" w14:textId="77777777" w:rsidR="0011507D" w:rsidRDefault="00F25614" w:rsidP="0011507D">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14:paraId="3D49D9EB" w14:textId="77777777" w:rsidR="00F25614" w:rsidRDefault="00F25614" w:rsidP="00F25614">
      <w:pPr>
        <w:rPr>
          <w:b/>
          <w:szCs w:val="21"/>
        </w:rPr>
      </w:pPr>
    </w:p>
    <w:p w14:paraId="5539F319" w14:textId="77777777" w:rsidR="008E01AF" w:rsidRPr="00EC4F83" w:rsidRDefault="00EC4F83" w:rsidP="00E1506C">
      <w:pPr>
        <w:spacing w:line="460" w:lineRule="exact"/>
        <w:jc w:val="center"/>
        <w:rPr>
          <w:rFonts w:ascii="楷体" w:eastAsia="楷体" w:hAnsi="楷体"/>
          <w:b/>
          <w:bCs/>
          <w:sz w:val="36"/>
          <w:szCs w:val="36"/>
          <w:lang w:val="x-none"/>
        </w:rPr>
      </w:pPr>
      <w:r>
        <w:rPr>
          <w:rFonts w:ascii="楷体" w:eastAsia="楷体" w:hAnsi="楷体" w:hint="eastAsia"/>
          <w:b/>
          <w:bCs/>
          <w:sz w:val="36"/>
          <w:szCs w:val="36"/>
          <w:lang w:val="x-none"/>
        </w:rPr>
        <w:t>“美国传记作家的代表</w:t>
      </w:r>
      <w:r w:rsidRPr="00EC4F83">
        <w:rPr>
          <w:rFonts w:ascii="楷体" w:eastAsia="楷体" w:hAnsi="楷体" w:hint="eastAsia"/>
          <w:b/>
          <w:bCs/>
          <w:sz w:val="36"/>
          <w:szCs w:val="36"/>
          <w:lang w:val="x-none"/>
        </w:rPr>
        <w:t>”</w:t>
      </w:r>
    </w:p>
    <w:p w14:paraId="2B2FE10C" w14:textId="77777777" w:rsidR="0011507D" w:rsidRPr="0011507D" w:rsidRDefault="00EC4F83" w:rsidP="00E1506C">
      <w:pPr>
        <w:spacing w:line="460" w:lineRule="exact"/>
        <w:jc w:val="center"/>
        <w:rPr>
          <w:b/>
          <w:bCs/>
          <w:sz w:val="36"/>
          <w:szCs w:val="36"/>
          <w:lang w:val="x-none"/>
        </w:rPr>
      </w:pPr>
      <w:r w:rsidRPr="00EC4F83">
        <w:rPr>
          <w:rFonts w:hint="eastAsia"/>
          <w:b/>
          <w:bCs/>
          <w:sz w:val="36"/>
          <w:szCs w:val="36"/>
          <w:lang w:val="x-none"/>
        </w:rPr>
        <w:t>罗恩·彻诺</w:t>
      </w:r>
      <w:r w:rsidR="00160543" w:rsidRPr="00160543">
        <w:rPr>
          <w:rFonts w:hint="eastAsia"/>
          <w:b/>
          <w:bCs/>
          <w:sz w:val="36"/>
          <w:szCs w:val="36"/>
          <w:lang w:val="x-none"/>
        </w:rPr>
        <w:t>（</w:t>
      </w:r>
      <w:r w:rsidR="00160543" w:rsidRPr="00160543">
        <w:rPr>
          <w:rFonts w:hint="eastAsia"/>
          <w:b/>
          <w:bCs/>
          <w:sz w:val="36"/>
          <w:szCs w:val="36"/>
          <w:lang w:val="x-none"/>
        </w:rPr>
        <w:t>Ron Chernow</w:t>
      </w:r>
      <w:r w:rsidR="00160543" w:rsidRPr="00160543">
        <w:rPr>
          <w:rFonts w:hint="eastAsia"/>
          <w:b/>
          <w:bCs/>
          <w:sz w:val="36"/>
          <w:szCs w:val="36"/>
          <w:lang w:val="x-none"/>
        </w:rPr>
        <w:t>）</w:t>
      </w:r>
    </w:p>
    <w:p w14:paraId="66D95077" w14:textId="77777777" w:rsidR="0011507D" w:rsidRDefault="0011507D" w:rsidP="0011507D">
      <w:pPr>
        <w:ind w:firstLineChars="200" w:firstLine="422"/>
        <w:rPr>
          <w:b/>
          <w:szCs w:val="21"/>
        </w:rPr>
      </w:pPr>
    </w:p>
    <w:p w14:paraId="39F0CD88" w14:textId="77777777" w:rsidR="001F65B2" w:rsidRPr="00EC4F83" w:rsidRDefault="001F65B2" w:rsidP="0011507D">
      <w:pPr>
        <w:ind w:firstLineChars="200" w:firstLine="422"/>
        <w:rPr>
          <w:b/>
          <w:szCs w:val="21"/>
        </w:rPr>
      </w:pPr>
    </w:p>
    <w:p w14:paraId="6609AE40" w14:textId="77777777" w:rsidR="00463460" w:rsidRPr="00EC4F83" w:rsidRDefault="003379C1" w:rsidP="00DF0846">
      <w:pPr>
        <w:ind w:firstLineChars="200" w:firstLine="420"/>
      </w:pPr>
      <w:r>
        <w:rPr>
          <w:noProof/>
        </w:rPr>
        <w:drawing>
          <wp:anchor distT="0" distB="0" distL="114300" distR="114300" simplePos="0" relativeHeight="251768320" behindDoc="0" locked="0" layoutInCell="1" allowOverlap="1" wp14:anchorId="1CA54B1C" wp14:editId="4256A0D3">
            <wp:simplePos x="0" y="0"/>
            <wp:positionH relativeFrom="margin">
              <wp:align>left</wp:align>
            </wp:positionH>
            <wp:positionV relativeFrom="paragraph">
              <wp:posOffset>10795</wp:posOffset>
            </wp:positionV>
            <wp:extent cx="1086485" cy="1531620"/>
            <wp:effectExtent l="0" t="0" r="0" b="0"/>
            <wp:wrapSquare wrapText="bothSides"/>
            <wp:docPr id="7" name="图片 7" descr="罗恩·彻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罗恩·彻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035" cy="1546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4F83" w:rsidRPr="00EC4F83">
        <w:rPr>
          <w:rFonts w:hint="eastAsia"/>
          <w:b/>
        </w:rPr>
        <w:t>罗恩·彻诺（</w:t>
      </w:r>
      <w:r w:rsidR="00EC4F83" w:rsidRPr="00EC4F83">
        <w:rPr>
          <w:rFonts w:hint="eastAsia"/>
          <w:b/>
        </w:rPr>
        <w:t>Ron Chernow</w:t>
      </w:r>
      <w:r w:rsidR="00EC4F83" w:rsidRPr="00EC4F83">
        <w:rPr>
          <w:rFonts w:hint="eastAsia"/>
          <w:b/>
        </w:rPr>
        <w:t>）</w:t>
      </w:r>
      <w:r w:rsidR="00EC4F83" w:rsidRPr="00EC4F83">
        <w:rPr>
          <w:rFonts w:hint="eastAsia"/>
        </w:rPr>
        <w:t>，美国作家协会主席，美国国家人文奖章获得者，擅长撰写金融、商业和政治人物的传记</w:t>
      </w:r>
      <w:r w:rsidR="00EC4F83">
        <w:rPr>
          <w:rFonts w:hint="eastAsia"/>
        </w:rPr>
        <w:t>，《财富》杂志称其为“美国传记作家的代表</w:t>
      </w:r>
      <w:r w:rsidR="00EC4F83" w:rsidRPr="00EC4F83">
        <w:rPr>
          <w:rFonts w:hint="eastAsia"/>
        </w:rPr>
        <w:t>”。</w:t>
      </w:r>
      <w:r w:rsidR="00EC4F83">
        <w:rPr>
          <w:rFonts w:hint="eastAsia"/>
        </w:rPr>
        <w:t>他</w:t>
      </w:r>
      <w:r w:rsidR="00EC4F83" w:rsidRPr="00EC4F83">
        <w:rPr>
          <w:rFonts w:hint="eastAsia"/>
        </w:rPr>
        <w:t>著有《格兰特传》</w:t>
      </w:r>
      <w:r w:rsidR="00EC4F83">
        <w:rPr>
          <w:rFonts w:hint="eastAsia"/>
        </w:rPr>
        <w:t>（</w:t>
      </w:r>
      <w:r w:rsidR="00EC4F83" w:rsidRPr="00EC4F83">
        <w:rPr>
          <w:i/>
        </w:rPr>
        <w:t>Grant</w:t>
      </w:r>
      <w:r w:rsidR="00EC4F83">
        <w:rPr>
          <w:rFonts w:hint="eastAsia"/>
        </w:rPr>
        <w:t>）</w:t>
      </w:r>
      <w:r w:rsidR="00EC4F83" w:rsidRPr="00EC4F83">
        <w:rPr>
          <w:rFonts w:hint="eastAsia"/>
        </w:rPr>
        <w:t>、《汉密尔顿传》（</w:t>
      </w:r>
      <w:r w:rsidR="00EC4F83" w:rsidRPr="00EC4F83">
        <w:rPr>
          <w:i/>
        </w:rPr>
        <w:t>Alexander Hamilton</w:t>
      </w:r>
      <w:r w:rsidR="00EC4F83">
        <w:t>，</w:t>
      </w:r>
      <w:r w:rsidR="00EC4F83" w:rsidRPr="00EC4F83">
        <w:rPr>
          <w:rFonts w:hint="eastAsia"/>
        </w:rPr>
        <w:t>入围美国国家书评人协会奖传记类）、《摩根财团：美国一代银行王朝和现代金融业的崛起》（</w:t>
      </w:r>
      <w:r w:rsidR="00EC4F83" w:rsidRPr="00EC4F83">
        <w:rPr>
          <w:i/>
        </w:rPr>
        <w:t>The House Of Morgan</w:t>
      </w:r>
      <w:r w:rsidR="00EC4F83">
        <w:t>，</w:t>
      </w:r>
      <w:r w:rsidR="00EC4F83" w:rsidRPr="00EC4F83">
        <w:rPr>
          <w:rFonts w:hint="eastAsia"/>
        </w:rPr>
        <w:t>荣获美国国家图书奖非虚构类）、《工商巨子：洛克菲勒传》（</w:t>
      </w:r>
      <w:r w:rsidR="00EC4F83" w:rsidRPr="00EC4F83">
        <w:rPr>
          <w:i/>
        </w:rPr>
        <w:t>Titan: The Life of John D. Rockefeller</w:t>
      </w:r>
      <w:r w:rsidR="00EC4F83">
        <w:t>，</w:t>
      </w:r>
      <w:r w:rsidR="00EC4F83" w:rsidRPr="00EC4F83">
        <w:rPr>
          <w:rFonts w:hint="eastAsia"/>
        </w:rPr>
        <w:t>入围美国国家书评人协会奖传记类）以及《华盛顿传》（</w:t>
      </w:r>
      <w:r w:rsidR="00EC4F83" w:rsidRPr="00EC4F83">
        <w:rPr>
          <w:i/>
        </w:rPr>
        <w:t>Washington</w:t>
      </w:r>
      <w:r w:rsidR="00EC4F83">
        <w:t>，</w:t>
      </w:r>
      <w:r w:rsidR="00EC4F83" w:rsidRPr="00EC4F83">
        <w:rPr>
          <w:rFonts w:hint="eastAsia"/>
        </w:rPr>
        <w:t>荣获普利策传记奖）等作品。</w:t>
      </w:r>
    </w:p>
    <w:p w14:paraId="1C6EB0E8" w14:textId="77777777" w:rsidR="007660B4" w:rsidRPr="00EC4F83" w:rsidRDefault="007660B4" w:rsidP="00DF0846">
      <w:pPr>
        <w:ind w:firstLineChars="200" w:firstLine="420"/>
      </w:pPr>
    </w:p>
    <w:p w14:paraId="5D857E16" w14:textId="77777777" w:rsidR="007660B4" w:rsidRPr="00DF0846" w:rsidRDefault="007660B4" w:rsidP="00DF0846">
      <w:pPr>
        <w:ind w:firstLineChars="200" w:firstLine="420"/>
        <w:rPr>
          <w:rFonts w:ascii="宋体" w:hAnsi="宋体" w:cs="宋体"/>
          <w:kern w:val="0"/>
          <w:szCs w:val="21"/>
        </w:rPr>
      </w:pPr>
      <w:r w:rsidRPr="002501BE">
        <w:rPr>
          <w:rFonts w:ascii="宋体" w:hAnsi="宋体" w:cs="宋体" w:hint="eastAsia"/>
          <w:kern w:val="0"/>
          <w:szCs w:val="21"/>
        </w:rPr>
        <w:t>您还可以点击作者网站了解更多信息：</w:t>
      </w:r>
      <w:hyperlink r:id="rId9" w:history="1">
        <w:r w:rsidR="009A3AD1">
          <w:rPr>
            <w:rStyle w:val="a6"/>
            <w:kern w:val="0"/>
            <w:szCs w:val="21"/>
          </w:rPr>
          <w:t>https://ronchernow.com/</w:t>
        </w:r>
      </w:hyperlink>
      <w:r>
        <w:rPr>
          <w:rFonts w:ascii="宋体" w:hAnsi="宋体" w:cs="宋体" w:hint="eastAsia"/>
          <w:kern w:val="0"/>
          <w:szCs w:val="21"/>
        </w:rPr>
        <w:t>。</w:t>
      </w:r>
    </w:p>
    <w:p w14:paraId="6542E89B" w14:textId="77777777" w:rsidR="00890FAC" w:rsidRDefault="00890FAC" w:rsidP="00F25614">
      <w:pPr>
        <w:rPr>
          <w:b/>
          <w:szCs w:val="21"/>
        </w:rPr>
      </w:pPr>
    </w:p>
    <w:p w14:paraId="52E2819C" w14:textId="77777777" w:rsidR="001F65B2" w:rsidRDefault="001F65B2" w:rsidP="00F25614">
      <w:pPr>
        <w:rPr>
          <w:b/>
          <w:szCs w:val="21"/>
        </w:rPr>
      </w:pPr>
    </w:p>
    <w:p w14:paraId="56932ED0" w14:textId="77777777" w:rsidR="00463460" w:rsidRPr="00463460" w:rsidRDefault="00463460" w:rsidP="00463460">
      <w:pPr>
        <w:rPr>
          <w:b/>
          <w:szCs w:val="21"/>
        </w:rPr>
      </w:pPr>
      <w:r w:rsidRPr="00463460">
        <w:rPr>
          <w:rFonts w:hint="eastAsia"/>
          <w:b/>
          <w:szCs w:val="21"/>
        </w:rPr>
        <w:t>作品列表：</w:t>
      </w:r>
    </w:p>
    <w:p w14:paraId="6777C60A" w14:textId="77777777" w:rsidR="002325C2" w:rsidRDefault="002325C2" w:rsidP="0011507D">
      <w:pPr>
        <w:rPr>
          <w:b/>
          <w:szCs w:val="21"/>
        </w:rPr>
      </w:pPr>
    </w:p>
    <w:p w14:paraId="78F55DB9" w14:textId="77777777" w:rsidR="00AC49A3" w:rsidRPr="00AC49A3" w:rsidRDefault="00AC49A3" w:rsidP="00AC49A3">
      <w:pPr>
        <w:pStyle w:val="ac"/>
        <w:numPr>
          <w:ilvl w:val="0"/>
          <w:numId w:val="20"/>
        </w:numPr>
        <w:ind w:firstLineChars="0"/>
        <w:rPr>
          <w:b/>
        </w:rPr>
      </w:pPr>
      <w:r w:rsidRPr="00AC49A3">
        <w:rPr>
          <w:rFonts w:hint="eastAsia"/>
          <w:b/>
          <w:bCs/>
          <w:color w:val="000000"/>
          <w:szCs w:val="21"/>
        </w:rPr>
        <w:t>《</w:t>
      </w:r>
      <w:r w:rsidRPr="00AC49A3">
        <w:rPr>
          <w:rFonts w:hint="eastAsia"/>
          <w:b/>
          <w:bCs/>
          <w:szCs w:val="21"/>
        </w:rPr>
        <w:t>马克</w:t>
      </w:r>
      <w:r w:rsidRPr="00AC49A3">
        <w:rPr>
          <w:rFonts w:ascii="MS Gothic" w:eastAsia="MS Gothic" w:hAnsi="MS Gothic" w:cs="MS Gothic" w:hint="eastAsia"/>
          <w:b/>
          <w:bCs/>
          <w:szCs w:val="21"/>
        </w:rPr>
        <w:t>・</w:t>
      </w:r>
      <w:r w:rsidRPr="00AC49A3">
        <w:rPr>
          <w:rFonts w:ascii="宋体" w:hAnsi="宋体" w:cs="宋体" w:hint="eastAsia"/>
          <w:b/>
          <w:bCs/>
          <w:szCs w:val="21"/>
        </w:rPr>
        <w:t>吐温</w:t>
      </w:r>
      <w:r w:rsidRPr="00AC49A3">
        <w:rPr>
          <w:rFonts w:hint="eastAsia"/>
          <w:b/>
          <w:bCs/>
          <w:color w:val="000000"/>
          <w:szCs w:val="21"/>
        </w:rPr>
        <w:t>》</w:t>
      </w:r>
    </w:p>
    <w:p w14:paraId="78197837" w14:textId="77777777" w:rsidR="00AC49A3" w:rsidRDefault="00AC49A3" w:rsidP="00AC49A3">
      <w:pPr>
        <w:pStyle w:val="ac"/>
        <w:numPr>
          <w:ilvl w:val="0"/>
          <w:numId w:val="21"/>
        </w:numPr>
        <w:ind w:firstLineChars="0"/>
      </w:pPr>
      <w:r w:rsidRPr="00AC49A3">
        <w:rPr>
          <w:b/>
          <w:bCs/>
          <w:color w:val="000000"/>
          <w:szCs w:val="21"/>
        </w:rPr>
        <w:t>MARK TWAIN</w:t>
      </w:r>
    </w:p>
    <w:p w14:paraId="0425D97C" w14:textId="77777777" w:rsidR="00AC49A3" w:rsidRPr="00442343" w:rsidRDefault="00AC49A3" w:rsidP="00AC49A3">
      <w:pPr>
        <w:rPr>
          <w:b/>
          <w:bCs/>
          <w:color w:val="000000"/>
          <w:szCs w:val="21"/>
        </w:rPr>
      </w:pPr>
    </w:p>
    <w:p w14:paraId="3B151522" w14:textId="77777777" w:rsidR="00AC49A3" w:rsidRPr="00AC49A3" w:rsidRDefault="00AC49A3" w:rsidP="00AC49A3">
      <w:pPr>
        <w:pStyle w:val="ac"/>
        <w:numPr>
          <w:ilvl w:val="0"/>
          <w:numId w:val="20"/>
        </w:numPr>
        <w:ind w:firstLineChars="0"/>
        <w:rPr>
          <w:b/>
        </w:rPr>
      </w:pPr>
      <w:r w:rsidRPr="00AC49A3">
        <w:rPr>
          <w:rFonts w:hint="eastAsia"/>
          <w:b/>
          <w:bCs/>
          <w:color w:val="000000"/>
          <w:szCs w:val="21"/>
        </w:rPr>
        <w:t>《</w:t>
      </w:r>
      <w:r w:rsidRPr="00AC49A3">
        <w:rPr>
          <w:rFonts w:hint="eastAsia"/>
          <w:b/>
          <w:bCs/>
          <w:szCs w:val="21"/>
        </w:rPr>
        <w:t>沃伯格家族：一个犹太金融家族的传奇</w:t>
      </w:r>
      <w:r w:rsidRPr="00AC49A3">
        <w:rPr>
          <w:rFonts w:hint="eastAsia"/>
          <w:b/>
          <w:bCs/>
          <w:color w:val="000000"/>
          <w:szCs w:val="21"/>
        </w:rPr>
        <w:t>》</w:t>
      </w:r>
    </w:p>
    <w:p w14:paraId="32D87DD6" w14:textId="77777777" w:rsidR="00AC49A3" w:rsidRDefault="00AC49A3" w:rsidP="00AC49A3">
      <w:pPr>
        <w:pStyle w:val="ac"/>
        <w:numPr>
          <w:ilvl w:val="0"/>
          <w:numId w:val="21"/>
        </w:numPr>
        <w:ind w:firstLineChars="0"/>
      </w:pPr>
      <w:r w:rsidRPr="00AC49A3">
        <w:rPr>
          <w:b/>
          <w:bCs/>
          <w:color w:val="000000"/>
          <w:szCs w:val="21"/>
        </w:rPr>
        <w:t>THE WARBURGS: The Twentieth-Century Odyssey of a Remarkable Jewish Family</w:t>
      </w:r>
    </w:p>
    <w:p w14:paraId="36605555" w14:textId="77777777" w:rsidR="00AC49A3" w:rsidRDefault="00AC49A3" w:rsidP="00AC49A3">
      <w:pPr>
        <w:rPr>
          <w:b/>
          <w:bCs/>
          <w:color w:val="000000"/>
        </w:rPr>
      </w:pPr>
    </w:p>
    <w:p w14:paraId="28B66882" w14:textId="77777777" w:rsidR="00AC49A3" w:rsidRPr="00AC49A3" w:rsidRDefault="00AC49A3" w:rsidP="00AC49A3">
      <w:pPr>
        <w:pStyle w:val="ac"/>
        <w:numPr>
          <w:ilvl w:val="0"/>
          <w:numId w:val="20"/>
        </w:numPr>
        <w:ind w:firstLineChars="0"/>
        <w:rPr>
          <w:b/>
        </w:rPr>
      </w:pPr>
      <w:r w:rsidRPr="00AC49A3">
        <w:rPr>
          <w:rFonts w:hint="eastAsia"/>
          <w:b/>
          <w:bCs/>
          <w:color w:val="000000"/>
          <w:szCs w:val="21"/>
        </w:rPr>
        <w:t>《</w:t>
      </w:r>
      <w:r w:rsidRPr="00AC49A3">
        <w:rPr>
          <w:rFonts w:hint="eastAsia"/>
          <w:b/>
          <w:bCs/>
          <w:szCs w:val="21"/>
        </w:rPr>
        <w:t>银行家之死：金融王朝的衰落与小投资者的崛起</w:t>
      </w:r>
      <w:r w:rsidRPr="00AC49A3">
        <w:rPr>
          <w:rFonts w:hint="eastAsia"/>
          <w:b/>
          <w:bCs/>
          <w:color w:val="000000"/>
          <w:szCs w:val="21"/>
        </w:rPr>
        <w:t>》</w:t>
      </w:r>
    </w:p>
    <w:p w14:paraId="78D419C4" w14:textId="77777777" w:rsidR="00AC49A3" w:rsidRPr="00D828E9" w:rsidRDefault="00AC49A3" w:rsidP="00AC49A3">
      <w:pPr>
        <w:pStyle w:val="ac"/>
        <w:numPr>
          <w:ilvl w:val="0"/>
          <w:numId w:val="21"/>
        </w:numPr>
        <w:tabs>
          <w:tab w:val="left" w:pos="341"/>
          <w:tab w:val="left" w:pos="5235"/>
        </w:tabs>
        <w:ind w:firstLineChars="0"/>
        <w:rPr>
          <w:b/>
          <w:bCs/>
          <w:color w:val="000000"/>
          <w:szCs w:val="21"/>
        </w:rPr>
      </w:pPr>
      <w:r w:rsidRPr="00AC49A3">
        <w:rPr>
          <w:b/>
          <w:color w:val="111111"/>
          <w:szCs w:val="21"/>
        </w:rPr>
        <w:t>THE DEATH OF THE BANKER: The Decline and Fall of the Great Financial Dynasties and the Triumph of the Small Investor</w:t>
      </w:r>
    </w:p>
    <w:p w14:paraId="5D17F969" w14:textId="77777777" w:rsidR="00D828E9" w:rsidRDefault="00D828E9" w:rsidP="00D828E9">
      <w:pPr>
        <w:tabs>
          <w:tab w:val="left" w:pos="341"/>
          <w:tab w:val="left" w:pos="5235"/>
        </w:tabs>
        <w:rPr>
          <w:b/>
          <w:bCs/>
          <w:color w:val="000000"/>
          <w:szCs w:val="21"/>
        </w:rPr>
      </w:pPr>
    </w:p>
    <w:p w14:paraId="5713BB10" w14:textId="68F3FFF5" w:rsidR="00D828E9" w:rsidRPr="00D828E9" w:rsidRDefault="00D828E9" w:rsidP="00D828E9">
      <w:pPr>
        <w:pStyle w:val="ac"/>
        <w:numPr>
          <w:ilvl w:val="0"/>
          <w:numId w:val="20"/>
        </w:numPr>
        <w:tabs>
          <w:tab w:val="left" w:pos="341"/>
          <w:tab w:val="left" w:pos="5235"/>
        </w:tabs>
        <w:ind w:firstLineChars="0"/>
        <w:rPr>
          <w:b/>
          <w:color w:val="000000"/>
          <w:szCs w:val="21"/>
        </w:rPr>
      </w:pPr>
      <w:r w:rsidRPr="00D828E9">
        <w:rPr>
          <w:rFonts w:hint="eastAsia"/>
          <w:b/>
          <w:bCs/>
          <w:color w:val="000000"/>
          <w:szCs w:val="21"/>
        </w:rPr>
        <w:t>《</w:t>
      </w:r>
      <w:r w:rsidRPr="00D828E9">
        <w:rPr>
          <w:rFonts w:ascii="宋体" w:hAnsi="宋体" w:cs="宋体" w:hint="eastAsia"/>
          <w:b/>
          <w:color w:val="000000"/>
        </w:rPr>
        <w:t>格兰特</w:t>
      </w:r>
      <w:r w:rsidRPr="00D828E9">
        <w:rPr>
          <w:rFonts w:hint="eastAsia"/>
          <w:b/>
          <w:color w:val="000000"/>
          <w:szCs w:val="21"/>
        </w:rPr>
        <w:t>》</w:t>
      </w:r>
    </w:p>
    <w:p w14:paraId="2AFC2A75" w14:textId="57867C3A" w:rsidR="00D828E9" w:rsidRPr="00D828E9" w:rsidRDefault="00D828E9" w:rsidP="00D828E9">
      <w:pPr>
        <w:pStyle w:val="ac"/>
        <w:numPr>
          <w:ilvl w:val="0"/>
          <w:numId w:val="21"/>
        </w:numPr>
        <w:tabs>
          <w:tab w:val="left" w:pos="341"/>
          <w:tab w:val="left" w:pos="5235"/>
        </w:tabs>
        <w:ind w:firstLineChars="0"/>
        <w:rPr>
          <w:b/>
          <w:color w:val="000000"/>
          <w:szCs w:val="21"/>
        </w:rPr>
      </w:pPr>
      <w:r w:rsidRPr="00D828E9">
        <w:rPr>
          <w:b/>
          <w:color w:val="111111"/>
          <w:szCs w:val="21"/>
        </w:rPr>
        <w:t>G</w:t>
      </w:r>
      <w:r w:rsidRPr="00D828E9">
        <w:rPr>
          <w:rFonts w:hint="eastAsia"/>
          <w:b/>
          <w:color w:val="111111"/>
          <w:szCs w:val="21"/>
        </w:rPr>
        <w:t>RANT</w:t>
      </w:r>
    </w:p>
    <w:p w14:paraId="0A3876E1" w14:textId="77777777" w:rsidR="00D828E9" w:rsidRPr="00D828E9" w:rsidRDefault="00D828E9" w:rsidP="00D828E9">
      <w:pPr>
        <w:tabs>
          <w:tab w:val="left" w:pos="341"/>
          <w:tab w:val="left" w:pos="5235"/>
        </w:tabs>
        <w:rPr>
          <w:b/>
          <w:color w:val="000000"/>
          <w:szCs w:val="21"/>
        </w:rPr>
      </w:pPr>
    </w:p>
    <w:p w14:paraId="0D040931" w14:textId="73AF4719" w:rsidR="00D828E9" w:rsidRPr="00D828E9" w:rsidRDefault="00D828E9" w:rsidP="00D828E9">
      <w:pPr>
        <w:pStyle w:val="ac"/>
        <w:numPr>
          <w:ilvl w:val="0"/>
          <w:numId w:val="20"/>
        </w:numPr>
        <w:tabs>
          <w:tab w:val="left" w:pos="341"/>
          <w:tab w:val="left" w:pos="5235"/>
        </w:tabs>
        <w:ind w:firstLineChars="0"/>
        <w:rPr>
          <w:b/>
          <w:color w:val="000000"/>
          <w:szCs w:val="21"/>
        </w:rPr>
      </w:pPr>
      <w:r w:rsidRPr="00D828E9">
        <w:rPr>
          <w:rFonts w:hint="eastAsia"/>
          <w:b/>
          <w:color w:val="000000"/>
          <w:szCs w:val="21"/>
        </w:rPr>
        <w:t>《</w:t>
      </w:r>
      <w:r w:rsidRPr="00D828E9">
        <w:rPr>
          <w:b/>
          <w:color w:val="000000"/>
          <w:szCs w:val="21"/>
        </w:rPr>
        <w:t>汉密尔顿传</w:t>
      </w:r>
      <w:r w:rsidRPr="00D828E9">
        <w:rPr>
          <w:rFonts w:hint="eastAsia"/>
          <w:b/>
          <w:color w:val="000000"/>
          <w:szCs w:val="21"/>
        </w:rPr>
        <w:t>》</w:t>
      </w:r>
    </w:p>
    <w:p w14:paraId="6EE147CF" w14:textId="5B7FD3D2" w:rsidR="00D828E9" w:rsidRPr="00D828E9" w:rsidRDefault="00D828E9" w:rsidP="00D828E9">
      <w:pPr>
        <w:pStyle w:val="ac"/>
        <w:numPr>
          <w:ilvl w:val="0"/>
          <w:numId w:val="21"/>
        </w:numPr>
        <w:tabs>
          <w:tab w:val="left" w:pos="341"/>
          <w:tab w:val="left" w:pos="5235"/>
        </w:tabs>
        <w:ind w:firstLineChars="0"/>
        <w:rPr>
          <w:b/>
          <w:color w:val="000000"/>
          <w:szCs w:val="21"/>
        </w:rPr>
      </w:pPr>
      <w:r w:rsidRPr="00D828E9">
        <w:rPr>
          <w:rFonts w:hint="eastAsia"/>
          <w:b/>
          <w:color w:val="000000"/>
          <w:szCs w:val="21"/>
        </w:rPr>
        <w:t>ALEXANDER HAMILTON</w:t>
      </w:r>
    </w:p>
    <w:p w14:paraId="6ABE7955" w14:textId="77777777" w:rsidR="00D828E9" w:rsidRPr="00D828E9" w:rsidRDefault="00D828E9" w:rsidP="00D828E9">
      <w:pPr>
        <w:tabs>
          <w:tab w:val="left" w:pos="341"/>
          <w:tab w:val="left" w:pos="5235"/>
        </w:tabs>
        <w:rPr>
          <w:b/>
          <w:color w:val="000000"/>
          <w:szCs w:val="21"/>
        </w:rPr>
      </w:pPr>
    </w:p>
    <w:p w14:paraId="0DBD5E1B" w14:textId="77777777" w:rsidR="00D828E9" w:rsidRPr="00D828E9" w:rsidRDefault="00D828E9" w:rsidP="00D828E9">
      <w:pPr>
        <w:pStyle w:val="ac"/>
        <w:numPr>
          <w:ilvl w:val="0"/>
          <w:numId w:val="20"/>
        </w:numPr>
        <w:tabs>
          <w:tab w:val="left" w:pos="341"/>
          <w:tab w:val="left" w:pos="5235"/>
        </w:tabs>
        <w:ind w:firstLineChars="0"/>
        <w:rPr>
          <w:b/>
          <w:color w:val="000000"/>
          <w:szCs w:val="21"/>
        </w:rPr>
      </w:pPr>
      <w:r w:rsidRPr="00D828E9">
        <w:rPr>
          <w:rFonts w:hint="eastAsia"/>
          <w:b/>
          <w:color w:val="000000"/>
          <w:szCs w:val="21"/>
        </w:rPr>
        <w:t>《华盛顿与他的时代》</w:t>
      </w:r>
    </w:p>
    <w:p w14:paraId="6B48860E" w14:textId="2F030548" w:rsidR="00AC49A3" w:rsidRPr="00D828E9" w:rsidRDefault="00D828E9" w:rsidP="00822C6A">
      <w:pPr>
        <w:pStyle w:val="ac"/>
        <w:numPr>
          <w:ilvl w:val="0"/>
          <w:numId w:val="21"/>
        </w:numPr>
        <w:tabs>
          <w:tab w:val="left" w:pos="341"/>
          <w:tab w:val="left" w:pos="5235"/>
        </w:tabs>
        <w:ind w:firstLineChars="0"/>
        <w:rPr>
          <w:b/>
          <w:color w:val="000000"/>
          <w:szCs w:val="21"/>
        </w:rPr>
      </w:pPr>
      <w:r w:rsidRPr="00D828E9">
        <w:rPr>
          <w:rFonts w:hint="eastAsia"/>
          <w:b/>
          <w:color w:val="111111"/>
          <w:szCs w:val="21"/>
        </w:rPr>
        <w:t>WASHINGTON: A LIFE</w:t>
      </w:r>
    </w:p>
    <w:p w14:paraId="67670F21" w14:textId="77777777" w:rsidR="00212D8A" w:rsidRDefault="00212D8A" w:rsidP="00463460">
      <w:pPr>
        <w:rPr>
          <w:b/>
          <w:szCs w:val="21"/>
        </w:rPr>
      </w:pPr>
    </w:p>
    <w:p w14:paraId="77BC5767" w14:textId="77777777" w:rsidR="00212D8A" w:rsidRDefault="00212D8A" w:rsidP="00463460">
      <w:pPr>
        <w:rPr>
          <w:b/>
          <w:szCs w:val="21"/>
        </w:rPr>
      </w:pPr>
    </w:p>
    <w:p w14:paraId="584BBE98" w14:textId="77777777" w:rsidR="00463460" w:rsidRDefault="00463460" w:rsidP="00463460">
      <w:pPr>
        <w:rPr>
          <w:b/>
          <w:szCs w:val="21"/>
        </w:rPr>
      </w:pPr>
      <w:r w:rsidRPr="0011507D">
        <w:rPr>
          <w:b/>
          <w:szCs w:val="21"/>
        </w:rPr>
        <w:t>************************</w:t>
      </w:r>
    </w:p>
    <w:p w14:paraId="6CDBC2A1" w14:textId="77777777" w:rsidR="00442343" w:rsidRPr="00442343" w:rsidRDefault="00561042" w:rsidP="00442343">
      <w:pPr>
        <w:tabs>
          <w:tab w:val="left" w:pos="341"/>
          <w:tab w:val="left" w:pos="5235"/>
        </w:tabs>
        <w:rPr>
          <w:b/>
          <w:bCs/>
          <w:color w:val="000000"/>
          <w:szCs w:val="21"/>
        </w:rPr>
      </w:pPr>
      <w:bookmarkStart w:id="0" w:name="_GoBack"/>
      <w:r>
        <w:rPr>
          <w:noProof/>
        </w:rPr>
        <w:drawing>
          <wp:anchor distT="0" distB="0" distL="114300" distR="114300" simplePos="0" relativeHeight="251767296" behindDoc="0" locked="0" layoutInCell="1" allowOverlap="1" wp14:anchorId="6DF4DFE5" wp14:editId="4347446E">
            <wp:simplePos x="0" y="0"/>
            <wp:positionH relativeFrom="margin">
              <wp:align>right</wp:align>
            </wp:positionH>
            <wp:positionV relativeFrom="paragraph">
              <wp:posOffset>10795</wp:posOffset>
            </wp:positionV>
            <wp:extent cx="1278255" cy="1943100"/>
            <wp:effectExtent l="0" t="0" r="0" b="0"/>
            <wp:wrapSquare wrapText="bothSides"/>
            <wp:docPr id="5" name="图片 5" descr="https://m.media-amazon.com/images/I/81ULJHDhdL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ULJHDhdLL._SL15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442343" w:rsidRPr="00442343">
        <w:rPr>
          <w:b/>
          <w:bCs/>
          <w:color w:val="000000"/>
          <w:szCs w:val="21"/>
        </w:rPr>
        <w:t>中文书名：</w:t>
      </w:r>
      <w:r w:rsidR="00442343" w:rsidRPr="00442343">
        <w:rPr>
          <w:rFonts w:hint="eastAsia"/>
          <w:b/>
          <w:bCs/>
          <w:color w:val="000000"/>
          <w:szCs w:val="21"/>
        </w:rPr>
        <w:t>《</w:t>
      </w:r>
      <w:r w:rsidR="00FF0E84" w:rsidRPr="00FF0E84">
        <w:rPr>
          <w:rFonts w:hint="eastAsia"/>
          <w:b/>
          <w:bCs/>
          <w:szCs w:val="21"/>
        </w:rPr>
        <w:t>马克</w:t>
      </w:r>
      <w:r w:rsidR="00FF0E84" w:rsidRPr="00FF0E84">
        <w:rPr>
          <w:rFonts w:ascii="MS Gothic" w:hAnsi="MS Gothic" w:cs="MS Gothic"/>
          <w:b/>
          <w:bCs/>
          <w:szCs w:val="21"/>
        </w:rPr>
        <w:t>・</w:t>
      </w:r>
      <w:r w:rsidR="00FF0E84" w:rsidRPr="00FF0E84">
        <w:rPr>
          <w:rFonts w:ascii="宋体" w:hAnsi="宋体" w:cs="宋体" w:hint="eastAsia"/>
          <w:b/>
          <w:bCs/>
          <w:szCs w:val="21"/>
        </w:rPr>
        <w:t>吐温</w:t>
      </w:r>
      <w:r w:rsidR="00442343" w:rsidRPr="00442343">
        <w:rPr>
          <w:rFonts w:hint="eastAsia"/>
          <w:b/>
          <w:bCs/>
          <w:color w:val="000000"/>
          <w:szCs w:val="21"/>
        </w:rPr>
        <w:t>》</w:t>
      </w:r>
    </w:p>
    <w:p w14:paraId="45C68C87" w14:textId="77777777" w:rsidR="00442343" w:rsidRPr="00442343" w:rsidRDefault="00442343" w:rsidP="00442343">
      <w:pPr>
        <w:tabs>
          <w:tab w:val="left" w:pos="341"/>
          <w:tab w:val="left" w:pos="5235"/>
        </w:tabs>
        <w:rPr>
          <w:b/>
          <w:bCs/>
          <w:color w:val="000000"/>
          <w:szCs w:val="21"/>
        </w:rPr>
      </w:pPr>
      <w:r w:rsidRPr="00442343">
        <w:rPr>
          <w:b/>
          <w:bCs/>
          <w:color w:val="000000"/>
          <w:szCs w:val="21"/>
        </w:rPr>
        <w:t>英文书名</w:t>
      </w:r>
      <w:r w:rsidRPr="00442343">
        <w:rPr>
          <w:rFonts w:hint="eastAsia"/>
          <w:b/>
          <w:bCs/>
          <w:color w:val="000000"/>
          <w:szCs w:val="21"/>
        </w:rPr>
        <w:t>：</w:t>
      </w:r>
      <w:r w:rsidR="00160543" w:rsidRPr="00160543">
        <w:rPr>
          <w:b/>
          <w:bCs/>
          <w:color w:val="000000"/>
          <w:szCs w:val="21"/>
        </w:rPr>
        <w:t>MARK TWAIN</w:t>
      </w:r>
    </w:p>
    <w:p w14:paraId="6D0A0290" w14:textId="77777777" w:rsidR="00442343" w:rsidRPr="00442343" w:rsidRDefault="00442343" w:rsidP="00442343">
      <w:pPr>
        <w:tabs>
          <w:tab w:val="left" w:pos="341"/>
          <w:tab w:val="left" w:pos="5235"/>
        </w:tabs>
        <w:rPr>
          <w:b/>
          <w:bCs/>
          <w:color w:val="000000"/>
          <w:szCs w:val="21"/>
        </w:rPr>
      </w:pPr>
      <w:r w:rsidRPr="00442343">
        <w:rPr>
          <w:b/>
          <w:bCs/>
          <w:color w:val="000000"/>
          <w:szCs w:val="21"/>
        </w:rPr>
        <w:t>作</w:t>
      </w:r>
      <w:r w:rsidRPr="00442343">
        <w:rPr>
          <w:b/>
          <w:bCs/>
          <w:color w:val="000000"/>
          <w:szCs w:val="21"/>
        </w:rPr>
        <w:t xml:space="preserve">    </w:t>
      </w:r>
      <w:r w:rsidRPr="00442343">
        <w:rPr>
          <w:b/>
          <w:bCs/>
          <w:color w:val="000000"/>
          <w:szCs w:val="21"/>
        </w:rPr>
        <w:t>者：</w:t>
      </w:r>
      <w:r w:rsidR="00FF0E84" w:rsidRPr="00FF0E84">
        <w:rPr>
          <w:b/>
          <w:bCs/>
          <w:color w:val="000000"/>
          <w:szCs w:val="21"/>
        </w:rPr>
        <w:t>Ron Chernow</w:t>
      </w:r>
      <w:hyperlink r:id="rId11" w:history="1"/>
    </w:p>
    <w:p w14:paraId="34114141" w14:textId="77777777" w:rsidR="00442343" w:rsidRPr="00442343" w:rsidRDefault="00442343" w:rsidP="00442343">
      <w:pPr>
        <w:tabs>
          <w:tab w:val="left" w:pos="341"/>
          <w:tab w:val="left" w:pos="5235"/>
        </w:tabs>
        <w:rPr>
          <w:b/>
          <w:bCs/>
          <w:color w:val="000000"/>
          <w:szCs w:val="21"/>
        </w:rPr>
      </w:pPr>
      <w:r w:rsidRPr="00442343">
        <w:rPr>
          <w:b/>
          <w:bCs/>
          <w:color w:val="000000"/>
          <w:szCs w:val="21"/>
        </w:rPr>
        <w:t>出</w:t>
      </w:r>
      <w:r w:rsidRPr="00442343">
        <w:rPr>
          <w:b/>
          <w:bCs/>
          <w:color w:val="000000"/>
          <w:szCs w:val="21"/>
        </w:rPr>
        <w:t xml:space="preserve"> </w:t>
      </w:r>
      <w:r w:rsidRPr="00442343">
        <w:rPr>
          <w:b/>
          <w:bCs/>
          <w:color w:val="000000"/>
          <w:szCs w:val="21"/>
        </w:rPr>
        <w:t>版</w:t>
      </w:r>
      <w:r w:rsidRPr="00442343">
        <w:rPr>
          <w:b/>
          <w:bCs/>
          <w:color w:val="000000"/>
          <w:szCs w:val="21"/>
        </w:rPr>
        <w:t xml:space="preserve"> </w:t>
      </w:r>
      <w:r w:rsidRPr="00442343">
        <w:rPr>
          <w:b/>
          <w:bCs/>
          <w:color w:val="000000"/>
          <w:szCs w:val="21"/>
        </w:rPr>
        <w:t>社：</w:t>
      </w:r>
      <w:r w:rsidR="00FF0E84" w:rsidRPr="00FF0E84">
        <w:rPr>
          <w:b/>
          <w:bCs/>
          <w:color w:val="000000"/>
          <w:szCs w:val="21"/>
        </w:rPr>
        <w:t>Penguin Press</w:t>
      </w:r>
    </w:p>
    <w:p w14:paraId="150126AB" w14:textId="77777777" w:rsidR="00442343" w:rsidRPr="00442343" w:rsidRDefault="00442343" w:rsidP="00442343">
      <w:pPr>
        <w:tabs>
          <w:tab w:val="left" w:pos="341"/>
          <w:tab w:val="left" w:pos="5235"/>
        </w:tabs>
        <w:rPr>
          <w:b/>
          <w:bCs/>
          <w:color w:val="000000"/>
          <w:szCs w:val="21"/>
        </w:rPr>
      </w:pPr>
      <w:r w:rsidRPr="00442343">
        <w:rPr>
          <w:b/>
          <w:bCs/>
          <w:color w:val="000000"/>
          <w:szCs w:val="21"/>
        </w:rPr>
        <w:t>代理公司：</w:t>
      </w:r>
      <w:r w:rsidR="00FF0E84" w:rsidRPr="00FF0E84">
        <w:rPr>
          <w:b/>
          <w:bCs/>
          <w:color w:val="000000"/>
          <w:szCs w:val="21"/>
        </w:rPr>
        <w:t>Melanie Jackson</w:t>
      </w:r>
      <w:r w:rsidR="00330950">
        <w:rPr>
          <w:b/>
          <w:bCs/>
          <w:color w:val="000000"/>
          <w:szCs w:val="21"/>
        </w:rPr>
        <w:t>/</w:t>
      </w:r>
      <w:r w:rsidRPr="00442343">
        <w:rPr>
          <w:b/>
          <w:bCs/>
          <w:color w:val="000000"/>
          <w:szCs w:val="21"/>
        </w:rPr>
        <w:t>ANA/Jessica</w:t>
      </w:r>
      <w:r w:rsidR="00FF0E84">
        <w:rPr>
          <w:b/>
          <w:bCs/>
          <w:color w:val="000000"/>
          <w:szCs w:val="21"/>
        </w:rPr>
        <w:t xml:space="preserve"> Wu</w:t>
      </w:r>
    </w:p>
    <w:p w14:paraId="68352F9B" w14:textId="77777777" w:rsidR="00442343" w:rsidRPr="00442343" w:rsidRDefault="00442343" w:rsidP="00442343">
      <w:pPr>
        <w:tabs>
          <w:tab w:val="left" w:pos="341"/>
          <w:tab w:val="left" w:pos="5235"/>
        </w:tabs>
        <w:rPr>
          <w:b/>
          <w:bCs/>
          <w:color w:val="000000"/>
          <w:szCs w:val="21"/>
        </w:rPr>
      </w:pPr>
      <w:r w:rsidRPr="00442343">
        <w:rPr>
          <w:b/>
          <w:bCs/>
          <w:color w:val="000000"/>
          <w:szCs w:val="21"/>
        </w:rPr>
        <w:t>页</w:t>
      </w:r>
      <w:r w:rsidRPr="00442343">
        <w:rPr>
          <w:b/>
          <w:bCs/>
          <w:color w:val="000000"/>
          <w:szCs w:val="21"/>
        </w:rPr>
        <w:t xml:space="preserve">    </w:t>
      </w:r>
      <w:r w:rsidRPr="00442343">
        <w:rPr>
          <w:b/>
          <w:bCs/>
          <w:color w:val="000000"/>
          <w:szCs w:val="21"/>
        </w:rPr>
        <w:t>数：</w:t>
      </w:r>
      <w:r w:rsidR="00FF0E84" w:rsidRPr="00FF0E84">
        <w:rPr>
          <w:b/>
          <w:bCs/>
          <w:color w:val="000000"/>
          <w:szCs w:val="21"/>
        </w:rPr>
        <w:t>1200</w:t>
      </w:r>
      <w:r w:rsidRPr="00442343">
        <w:rPr>
          <w:rFonts w:hint="eastAsia"/>
          <w:b/>
          <w:bCs/>
          <w:color w:val="000000"/>
          <w:szCs w:val="21"/>
        </w:rPr>
        <w:t>页</w:t>
      </w:r>
    </w:p>
    <w:p w14:paraId="5B704412" w14:textId="77777777" w:rsidR="00442343" w:rsidRPr="00442343" w:rsidRDefault="00442343" w:rsidP="00442343">
      <w:pPr>
        <w:tabs>
          <w:tab w:val="left" w:pos="341"/>
          <w:tab w:val="left" w:pos="5235"/>
        </w:tabs>
        <w:rPr>
          <w:b/>
          <w:bCs/>
          <w:color w:val="000000"/>
          <w:szCs w:val="21"/>
        </w:rPr>
      </w:pPr>
      <w:r w:rsidRPr="00442343">
        <w:rPr>
          <w:b/>
          <w:bCs/>
          <w:color w:val="000000"/>
          <w:szCs w:val="21"/>
        </w:rPr>
        <w:t>出版时间：</w:t>
      </w:r>
      <w:r w:rsidRPr="00442343">
        <w:rPr>
          <w:b/>
          <w:bCs/>
          <w:color w:val="000000"/>
          <w:szCs w:val="21"/>
        </w:rPr>
        <w:t>202</w:t>
      </w:r>
      <w:r w:rsidR="00330950">
        <w:rPr>
          <w:b/>
          <w:bCs/>
          <w:color w:val="000000"/>
          <w:szCs w:val="21"/>
        </w:rPr>
        <w:t>5</w:t>
      </w:r>
      <w:r w:rsidRPr="00442343">
        <w:rPr>
          <w:b/>
          <w:bCs/>
          <w:color w:val="000000"/>
          <w:szCs w:val="21"/>
        </w:rPr>
        <w:t>年</w:t>
      </w:r>
      <w:r w:rsidR="00FF0E84">
        <w:rPr>
          <w:b/>
          <w:bCs/>
          <w:color w:val="000000"/>
          <w:szCs w:val="21"/>
        </w:rPr>
        <w:t>5</w:t>
      </w:r>
      <w:r w:rsidRPr="00442343">
        <w:rPr>
          <w:b/>
          <w:bCs/>
          <w:color w:val="000000"/>
          <w:szCs w:val="21"/>
        </w:rPr>
        <w:t>月</w:t>
      </w:r>
    </w:p>
    <w:p w14:paraId="7CF03C8E" w14:textId="77777777" w:rsidR="00442343" w:rsidRPr="00442343" w:rsidRDefault="00442343" w:rsidP="00442343">
      <w:pPr>
        <w:rPr>
          <w:b/>
          <w:bCs/>
          <w:color w:val="000000"/>
        </w:rPr>
      </w:pPr>
      <w:r w:rsidRPr="00442343">
        <w:rPr>
          <w:b/>
          <w:bCs/>
          <w:color w:val="000000"/>
        </w:rPr>
        <w:t>代理地区：中国大陆、台湾</w:t>
      </w:r>
    </w:p>
    <w:p w14:paraId="27500182" w14:textId="77777777" w:rsidR="00442343" w:rsidRPr="00442343" w:rsidRDefault="00442343" w:rsidP="00442343">
      <w:pPr>
        <w:tabs>
          <w:tab w:val="left" w:pos="341"/>
          <w:tab w:val="left" w:pos="5235"/>
        </w:tabs>
        <w:rPr>
          <w:b/>
          <w:bCs/>
          <w:szCs w:val="21"/>
        </w:rPr>
      </w:pPr>
      <w:r w:rsidRPr="00442343">
        <w:rPr>
          <w:b/>
          <w:bCs/>
          <w:szCs w:val="21"/>
        </w:rPr>
        <w:t>审读资料：电子稿</w:t>
      </w:r>
    </w:p>
    <w:p w14:paraId="43569DAF" w14:textId="77777777" w:rsidR="00442343" w:rsidRDefault="00442343" w:rsidP="00442343">
      <w:pPr>
        <w:tabs>
          <w:tab w:val="left" w:pos="341"/>
          <w:tab w:val="left" w:pos="5235"/>
        </w:tabs>
        <w:rPr>
          <w:b/>
          <w:bCs/>
          <w:szCs w:val="21"/>
        </w:rPr>
      </w:pPr>
      <w:r w:rsidRPr="00442343">
        <w:rPr>
          <w:b/>
          <w:bCs/>
          <w:szCs w:val="21"/>
        </w:rPr>
        <w:t>类</w:t>
      </w:r>
      <w:r w:rsidRPr="00442343">
        <w:rPr>
          <w:b/>
          <w:bCs/>
          <w:szCs w:val="21"/>
        </w:rPr>
        <w:t xml:space="preserve">    </w:t>
      </w:r>
      <w:r w:rsidRPr="00442343">
        <w:rPr>
          <w:b/>
          <w:bCs/>
          <w:szCs w:val="21"/>
        </w:rPr>
        <w:t>型：</w:t>
      </w:r>
      <w:r w:rsidR="00FF0E84">
        <w:rPr>
          <w:rFonts w:hint="eastAsia"/>
          <w:b/>
          <w:bCs/>
          <w:szCs w:val="21"/>
        </w:rPr>
        <w:t>传记和回忆录</w:t>
      </w:r>
    </w:p>
    <w:p w14:paraId="6CEC2B06" w14:textId="77777777" w:rsidR="00FF0E84" w:rsidRPr="00FF0E84" w:rsidRDefault="00FF0E84" w:rsidP="00442343">
      <w:pPr>
        <w:tabs>
          <w:tab w:val="left" w:pos="341"/>
          <w:tab w:val="left" w:pos="5235"/>
        </w:tabs>
        <w:rPr>
          <w:b/>
          <w:bCs/>
          <w:color w:val="FF0000"/>
          <w:szCs w:val="21"/>
        </w:rPr>
      </w:pPr>
      <w:r w:rsidRPr="00FF0E84">
        <w:rPr>
          <w:b/>
          <w:bCs/>
          <w:color w:val="FF0000"/>
          <w:szCs w:val="21"/>
        </w:rPr>
        <w:t>版权已授：英国</w:t>
      </w:r>
    </w:p>
    <w:p w14:paraId="3B3B66F6" w14:textId="77777777" w:rsidR="00FF0E84" w:rsidRPr="00FF0E84" w:rsidRDefault="00FF0E84" w:rsidP="00442343">
      <w:pPr>
        <w:tabs>
          <w:tab w:val="left" w:pos="341"/>
          <w:tab w:val="left" w:pos="5235"/>
        </w:tabs>
        <w:rPr>
          <w:b/>
          <w:bCs/>
          <w:color w:val="FF0000"/>
          <w:szCs w:val="21"/>
        </w:rPr>
      </w:pPr>
      <w:r w:rsidRPr="00FF0E84">
        <w:rPr>
          <w:b/>
          <w:bCs/>
          <w:color w:val="FF0000"/>
          <w:szCs w:val="21"/>
        </w:rPr>
        <w:t>亚马逊畅销书排名：</w:t>
      </w:r>
    </w:p>
    <w:p w14:paraId="70E9C6DA" w14:textId="77777777" w:rsidR="00FF0E84" w:rsidRPr="00FF0E84" w:rsidRDefault="00FF0E84" w:rsidP="00442343">
      <w:pPr>
        <w:tabs>
          <w:tab w:val="left" w:pos="341"/>
          <w:tab w:val="left" w:pos="5235"/>
        </w:tabs>
        <w:rPr>
          <w:b/>
          <w:bCs/>
          <w:color w:val="FF0000"/>
          <w:szCs w:val="21"/>
        </w:rPr>
      </w:pPr>
      <w:r w:rsidRPr="00FF0E84">
        <w:rPr>
          <w:b/>
          <w:bCs/>
          <w:color w:val="FF0000"/>
          <w:szCs w:val="21"/>
        </w:rPr>
        <w:t>#1 New Release in Military Leader Biographies</w:t>
      </w:r>
    </w:p>
    <w:p w14:paraId="537E9114" w14:textId="77777777" w:rsidR="00FF0E84" w:rsidRPr="00FF0E84" w:rsidRDefault="00FF0E84" w:rsidP="00FF0E84">
      <w:pPr>
        <w:tabs>
          <w:tab w:val="left" w:pos="341"/>
          <w:tab w:val="left" w:pos="5235"/>
        </w:tabs>
        <w:rPr>
          <w:b/>
          <w:bCs/>
          <w:color w:val="FF0000"/>
          <w:szCs w:val="21"/>
        </w:rPr>
      </w:pPr>
      <w:r w:rsidRPr="00FF0E84">
        <w:rPr>
          <w:b/>
          <w:bCs/>
          <w:color w:val="FF0000"/>
          <w:szCs w:val="21"/>
        </w:rPr>
        <w:t>#10 in Author Biographies</w:t>
      </w:r>
    </w:p>
    <w:p w14:paraId="39909E15" w14:textId="77777777" w:rsidR="00FF0E84" w:rsidRPr="00FF0E84" w:rsidRDefault="00FF0E84" w:rsidP="00FF0E84">
      <w:pPr>
        <w:tabs>
          <w:tab w:val="left" w:pos="341"/>
          <w:tab w:val="left" w:pos="5235"/>
        </w:tabs>
        <w:rPr>
          <w:b/>
          <w:bCs/>
          <w:color w:val="FF0000"/>
          <w:szCs w:val="21"/>
        </w:rPr>
      </w:pPr>
      <w:r w:rsidRPr="00FF0E84">
        <w:rPr>
          <w:b/>
          <w:bCs/>
          <w:color w:val="FF0000"/>
          <w:szCs w:val="21"/>
        </w:rPr>
        <w:t>#53 in World History (Books)</w:t>
      </w:r>
    </w:p>
    <w:p w14:paraId="7C0D6218" w14:textId="77777777" w:rsidR="00442343" w:rsidRPr="00442343" w:rsidRDefault="00442343" w:rsidP="00442343">
      <w:pPr>
        <w:rPr>
          <w:b/>
          <w:bCs/>
          <w:color w:val="000000"/>
          <w:szCs w:val="21"/>
        </w:rPr>
      </w:pPr>
    </w:p>
    <w:p w14:paraId="28792416" w14:textId="77777777" w:rsidR="00442343" w:rsidRPr="00442343" w:rsidRDefault="00442343" w:rsidP="00442343">
      <w:pPr>
        <w:rPr>
          <w:color w:val="000000"/>
          <w:szCs w:val="21"/>
        </w:rPr>
      </w:pPr>
      <w:r w:rsidRPr="00442343">
        <w:rPr>
          <w:b/>
          <w:bCs/>
          <w:color w:val="000000"/>
          <w:szCs w:val="21"/>
        </w:rPr>
        <w:t>内容简介：</w:t>
      </w:r>
    </w:p>
    <w:p w14:paraId="4A6A3316" w14:textId="77777777" w:rsidR="00442343" w:rsidRPr="00442343" w:rsidRDefault="00442343" w:rsidP="00442343">
      <w:pPr>
        <w:rPr>
          <w:color w:val="000000"/>
          <w:szCs w:val="21"/>
        </w:rPr>
      </w:pPr>
    </w:p>
    <w:p w14:paraId="6736BDB0" w14:textId="77777777" w:rsidR="00FF0E84" w:rsidRPr="00F076E1" w:rsidRDefault="00FF0E84" w:rsidP="00FF0E84">
      <w:pPr>
        <w:ind w:firstLineChars="200" w:firstLine="422"/>
        <w:rPr>
          <w:rFonts w:cs="宋体"/>
          <w:b/>
          <w:bCs/>
          <w:kern w:val="0"/>
          <w:szCs w:val="21"/>
        </w:rPr>
      </w:pPr>
      <w:r w:rsidRPr="00F076E1">
        <w:rPr>
          <w:rFonts w:cs="宋体" w:hint="eastAsia"/>
          <w:b/>
          <w:bCs/>
          <w:kern w:val="0"/>
          <w:szCs w:val="21"/>
        </w:rPr>
        <w:t>在这部杰出的文学与历史学术著作中，备受赞誉的传记作家</w:t>
      </w:r>
      <w:r w:rsidR="00EC4F83" w:rsidRPr="00EC4F83">
        <w:rPr>
          <w:rFonts w:cs="宋体" w:hint="eastAsia"/>
          <w:b/>
          <w:bCs/>
          <w:kern w:val="0"/>
          <w:szCs w:val="21"/>
        </w:rPr>
        <w:t>罗恩·彻诺</w:t>
      </w:r>
      <w:r w:rsidRPr="00F076E1">
        <w:rPr>
          <w:rFonts w:cs="宋体" w:hint="eastAsia"/>
          <w:b/>
          <w:bCs/>
          <w:kern w:val="0"/>
          <w:szCs w:val="21"/>
        </w:rPr>
        <w:t>揭示了美国历史上最</w:t>
      </w:r>
      <w:r w:rsidR="00F076E1" w:rsidRPr="00F076E1">
        <w:rPr>
          <w:rFonts w:cs="宋体" w:hint="eastAsia"/>
          <w:b/>
          <w:bCs/>
          <w:kern w:val="0"/>
          <w:szCs w:val="21"/>
        </w:rPr>
        <w:t>独特</w:t>
      </w:r>
      <w:r w:rsidRPr="00F076E1">
        <w:rPr>
          <w:rFonts w:cs="宋体" w:hint="eastAsia"/>
          <w:b/>
          <w:bCs/>
          <w:kern w:val="0"/>
          <w:szCs w:val="21"/>
        </w:rPr>
        <w:t>的人物之一</w:t>
      </w:r>
      <w:r w:rsidR="00F076E1" w:rsidRPr="00F076E1">
        <w:rPr>
          <w:rFonts w:cs="宋体" w:hint="eastAsia"/>
          <w:b/>
          <w:bCs/>
          <w:kern w:val="0"/>
          <w:szCs w:val="21"/>
        </w:rPr>
        <w:t>辉煌却</w:t>
      </w:r>
      <w:r w:rsidRPr="00F076E1">
        <w:rPr>
          <w:rFonts w:cs="宋体" w:hint="eastAsia"/>
          <w:b/>
          <w:bCs/>
          <w:kern w:val="0"/>
          <w:szCs w:val="21"/>
        </w:rPr>
        <w:t>常常令人抓狂的一生。</w:t>
      </w:r>
    </w:p>
    <w:p w14:paraId="3A17FBF4" w14:textId="77777777" w:rsidR="00FF0E84" w:rsidRPr="00FF0E84" w:rsidRDefault="00FF0E84" w:rsidP="00FF0E84">
      <w:pPr>
        <w:ind w:firstLineChars="200" w:firstLine="420"/>
        <w:rPr>
          <w:rFonts w:cs="宋体"/>
          <w:bCs/>
          <w:kern w:val="0"/>
          <w:szCs w:val="21"/>
        </w:rPr>
      </w:pPr>
    </w:p>
    <w:p w14:paraId="45299283" w14:textId="77777777" w:rsidR="00FF0E84" w:rsidRPr="00FF0E84" w:rsidRDefault="00FF0E84" w:rsidP="00FF0E84">
      <w:pPr>
        <w:ind w:firstLineChars="200" w:firstLine="420"/>
        <w:rPr>
          <w:rFonts w:cs="宋体"/>
          <w:bCs/>
          <w:kern w:val="0"/>
          <w:szCs w:val="21"/>
        </w:rPr>
      </w:pPr>
      <w:r w:rsidRPr="00FF0E84">
        <w:rPr>
          <w:rFonts w:cs="宋体" w:hint="eastAsia"/>
          <w:bCs/>
          <w:kern w:val="0"/>
          <w:szCs w:val="21"/>
        </w:rPr>
        <w:t>1835</w:t>
      </w:r>
      <w:r w:rsidRPr="00FF0E84">
        <w:rPr>
          <w:rFonts w:cs="宋体" w:hint="eastAsia"/>
          <w:bCs/>
          <w:kern w:val="0"/>
          <w:szCs w:val="21"/>
        </w:rPr>
        <w:t>年，</w:t>
      </w:r>
      <w:r w:rsidR="00F076E1" w:rsidRPr="00F076E1">
        <w:rPr>
          <w:rFonts w:cs="宋体" w:hint="eastAsia"/>
          <w:bCs/>
          <w:kern w:val="0"/>
          <w:szCs w:val="21"/>
        </w:rPr>
        <w:t>哈雷彗星划过夜空，塞缪尔·朗赫恩·克列门斯</w:t>
      </w:r>
      <w:r w:rsidR="00F076E1">
        <w:rPr>
          <w:rFonts w:cs="宋体" w:hint="eastAsia"/>
          <w:bCs/>
          <w:kern w:val="0"/>
          <w:szCs w:val="21"/>
        </w:rPr>
        <w:t>（</w:t>
      </w:r>
      <w:r w:rsidR="00F076E1" w:rsidRPr="00F076E1">
        <w:rPr>
          <w:rFonts w:cs="宋体"/>
          <w:bCs/>
          <w:kern w:val="0"/>
          <w:szCs w:val="21"/>
        </w:rPr>
        <w:t>Samuel Langhorne Clemens</w:t>
      </w:r>
      <w:r w:rsidR="00F076E1">
        <w:rPr>
          <w:rFonts w:cs="宋体" w:hint="eastAsia"/>
          <w:bCs/>
          <w:kern w:val="0"/>
          <w:szCs w:val="21"/>
        </w:rPr>
        <w:t>）</w:t>
      </w:r>
      <w:r w:rsidRPr="00FF0E84">
        <w:rPr>
          <w:rFonts w:cs="宋体" w:hint="eastAsia"/>
          <w:bCs/>
          <w:kern w:val="0"/>
          <w:szCs w:val="21"/>
        </w:rPr>
        <w:t>出生</w:t>
      </w:r>
      <w:r w:rsidR="00F076E1">
        <w:rPr>
          <w:rFonts w:cs="宋体" w:hint="eastAsia"/>
          <w:bCs/>
          <w:kern w:val="0"/>
          <w:szCs w:val="21"/>
        </w:rPr>
        <w:t>了</w:t>
      </w:r>
      <w:r w:rsidRPr="00FF0E84">
        <w:rPr>
          <w:rFonts w:cs="宋体" w:hint="eastAsia"/>
          <w:bCs/>
          <w:kern w:val="0"/>
          <w:szCs w:val="21"/>
        </w:rPr>
        <w:t>，</w:t>
      </w:r>
      <w:r w:rsidR="00F076E1" w:rsidRPr="00F076E1">
        <w:rPr>
          <w:rFonts w:cs="宋体" w:hint="eastAsia"/>
          <w:bCs/>
          <w:kern w:val="0"/>
          <w:szCs w:val="21"/>
        </w:rPr>
        <w:t>他便是后来以笔名闻名于世的作家马克·吐温</w:t>
      </w:r>
      <w:r w:rsidR="00F076E1">
        <w:rPr>
          <w:rFonts w:cs="宋体" w:hint="eastAsia"/>
          <w:bCs/>
          <w:kern w:val="0"/>
          <w:szCs w:val="21"/>
        </w:rPr>
        <w:t>（</w:t>
      </w:r>
      <w:r w:rsidR="00F076E1" w:rsidRPr="00F076E1">
        <w:rPr>
          <w:rFonts w:cs="宋体"/>
          <w:bCs/>
          <w:kern w:val="0"/>
          <w:szCs w:val="21"/>
        </w:rPr>
        <w:t>Mark Twain</w:t>
      </w:r>
      <w:r w:rsidR="00F076E1">
        <w:rPr>
          <w:rFonts w:cs="宋体" w:hint="eastAsia"/>
          <w:bCs/>
          <w:kern w:val="0"/>
          <w:szCs w:val="21"/>
        </w:rPr>
        <w:t>）</w:t>
      </w:r>
      <w:r w:rsidR="00F076E1" w:rsidRPr="00F076E1">
        <w:rPr>
          <w:rFonts w:cs="宋体" w:hint="eastAsia"/>
          <w:bCs/>
          <w:kern w:val="0"/>
          <w:szCs w:val="21"/>
        </w:rPr>
        <w:t>。马克·吐温</w:t>
      </w:r>
      <w:r w:rsidRPr="00FF0E84">
        <w:rPr>
          <w:rFonts w:cs="宋体" w:hint="eastAsia"/>
          <w:bCs/>
          <w:kern w:val="0"/>
          <w:szCs w:val="21"/>
        </w:rPr>
        <w:t>早年就爱讲夸张离奇的故事</w:t>
      </w:r>
      <w:r w:rsidR="00F076E1">
        <w:rPr>
          <w:rFonts w:cs="宋体" w:hint="eastAsia"/>
          <w:bCs/>
          <w:kern w:val="0"/>
          <w:szCs w:val="21"/>
        </w:rPr>
        <w:t>，他</w:t>
      </w:r>
      <w:r w:rsidRPr="00FF0E84">
        <w:rPr>
          <w:rFonts w:cs="宋体" w:hint="eastAsia"/>
          <w:bCs/>
          <w:kern w:val="0"/>
          <w:szCs w:val="21"/>
        </w:rPr>
        <w:t>离开密苏里州的家乡，在密西西比河上驾驶</w:t>
      </w:r>
      <w:r w:rsidR="00F076E1" w:rsidRPr="00F076E1">
        <w:rPr>
          <w:rFonts w:cs="宋体" w:hint="eastAsia"/>
          <w:bCs/>
          <w:kern w:val="0"/>
          <w:szCs w:val="21"/>
        </w:rPr>
        <w:t>蒸汽船，</w:t>
      </w:r>
      <w:r w:rsidR="00F076E1">
        <w:rPr>
          <w:rFonts w:cs="宋体" w:hint="eastAsia"/>
          <w:bCs/>
          <w:kern w:val="0"/>
          <w:szCs w:val="21"/>
        </w:rPr>
        <w:t>后</w:t>
      </w:r>
      <w:r w:rsidRPr="00FF0E84">
        <w:rPr>
          <w:rFonts w:cs="宋体" w:hint="eastAsia"/>
          <w:bCs/>
          <w:kern w:val="0"/>
          <w:szCs w:val="21"/>
        </w:rPr>
        <w:t>抵达内华达领地。不久，他在当地一家报社谋得一份工作，随后</w:t>
      </w:r>
      <w:r w:rsidR="00F076E1" w:rsidRPr="00F076E1">
        <w:rPr>
          <w:rFonts w:cs="宋体" w:hint="eastAsia"/>
          <w:bCs/>
          <w:kern w:val="0"/>
          <w:szCs w:val="21"/>
        </w:rPr>
        <w:t>移居</w:t>
      </w:r>
      <w:r w:rsidRPr="00FF0E84">
        <w:rPr>
          <w:rFonts w:cs="宋体" w:hint="eastAsia"/>
          <w:bCs/>
          <w:kern w:val="0"/>
          <w:szCs w:val="21"/>
        </w:rPr>
        <w:t>旧金山，</w:t>
      </w:r>
      <w:r w:rsidR="00F076E1" w:rsidRPr="00F076E1">
        <w:rPr>
          <w:rFonts w:cs="宋体" w:hint="eastAsia"/>
          <w:bCs/>
          <w:kern w:val="0"/>
          <w:szCs w:val="21"/>
        </w:rPr>
        <w:t>在那里发表的故事引起了全国关注，</w:t>
      </w:r>
      <w:r w:rsidRPr="00FF0E84">
        <w:rPr>
          <w:rFonts w:cs="宋体" w:hint="eastAsia"/>
          <w:bCs/>
          <w:kern w:val="0"/>
          <w:szCs w:val="21"/>
        </w:rPr>
        <w:t>并以一个很快便流芳百世的笔名进行写作。</w:t>
      </w:r>
    </w:p>
    <w:p w14:paraId="66E68161" w14:textId="77777777" w:rsidR="00FF0E84" w:rsidRPr="00FF0E84" w:rsidRDefault="00FF0E84" w:rsidP="00FF0E84">
      <w:pPr>
        <w:ind w:firstLineChars="200" w:firstLine="420"/>
        <w:rPr>
          <w:rFonts w:cs="宋体"/>
          <w:bCs/>
          <w:kern w:val="0"/>
          <w:szCs w:val="21"/>
        </w:rPr>
      </w:pPr>
    </w:p>
    <w:p w14:paraId="33FE659E" w14:textId="77777777" w:rsidR="00FF0E84" w:rsidRPr="00FF0E84" w:rsidRDefault="00EC4F83" w:rsidP="00FF0E84">
      <w:pPr>
        <w:ind w:firstLineChars="200" w:firstLine="420"/>
        <w:rPr>
          <w:rFonts w:cs="宋体"/>
          <w:bCs/>
          <w:kern w:val="0"/>
          <w:szCs w:val="21"/>
        </w:rPr>
      </w:pPr>
      <w:r w:rsidRPr="00EC4F83">
        <w:rPr>
          <w:rFonts w:cs="宋体" w:hint="eastAsia"/>
          <w:bCs/>
          <w:kern w:val="0"/>
          <w:szCs w:val="21"/>
        </w:rPr>
        <w:t>彻诺</w:t>
      </w:r>
      <w:r w:rsidR="00F076E1" w:rsidRPr="00F076E1">
        <w:rPr>
          <w:rFonts w:cs="宋体" w:hint="eastAsia"/>
          <w:bCs/>
          <w:kern w:val="0"/>
          <w:szCs w:val="21"/>
        </w:rPr>
        <w:t>描绘了这位人物丰富而复杂的</w:t>
      </w:r>
      <w:r w:rsidR="00F076E1">
        <w:rPr>
          <w:rFonts w:cs="宋体" w:hint="eastAsia"/>
          <w:bCs/>
          <w:kern w:val="0"/>
          <w:szCs w:val="21"/>
        </w:rPr>
        <w:t>形象</w:t>
      </w:r>
      <w:r w:rsidR="00F076E1" w:rsidRPr="00F076E1">
        <w:rPr>
          <w:rFonts w:cs="宋体" w:hint="eastAsia"/>
          <w:bCs/>
          <w:kern w:val="0"/>
          <w:szCs w:val="21"/>
        </w:rPr>
        <w:t>，他</w:t>
      </w:r>
      <w:r w:rsidR="00F076E1">
        <w:rPr>
          <w:rFonts w:cs="宋体" w:hint="eastAsia"/>
          <w:bCs/>
          <w:kern w:val="0"/>
          <w:szCs w:val="21"/>
        </w:rPr>
        <w:t>不择手段</w:t>
      </w:r>
      <w:r w:rsidR="00F076E1" w:rsidRPr="00F076E1">
        <w:rPr>
          <w:rFonts w:cs="宋体" w:hint="eastAsia"/>
          <w:bCs/>
          <w:kern w:val="0"/>
          <w:szCs w:val="21"/>
        </w:rPr>
        <w:t>地追求名利，并精心打造了自己的名人形象。</w:t>
      </w:r>
      <w:r w:rsidR="00FF0E84" w:rsidRPr="00FF0E84">
        <w:rPr>
          <w:rFonts w:cs="宋体" w:hint="eastAsia"/>
          <w:bCs/>
          <w:kern w:val="0"/>
          <w:szCs w:val="21"/>
        </w:rPr>
        <w:t>吐温最终定居在哈特福德，在那里他创作了一些最为著名的作品，如《汤姆·索亚历险记》</w:t>
      </w:r>
      <w:r w:rsidR="00F076E1">
        <w:rPr>
          <w:rFonts w:cs="宋体" w:hint="eastAsia"/>
          <w:bCs/>
          <w:kern w:val="0"/>
          <w:szCs w:val="21"/>
        </w:rPr>
        <w:t>（</w:t>
      </w:r>
      <w:r w:rsidR="00F076E1" w:rsidRPr="00F076E1">
        <w:rPr>
          <w:rFonts w:cs="宋体"/>
          <w:bCs/>
          <w:i/>
          <w:kern w:val="0"/>
          <w:szCs w:val="21"/>
        </w:rPr>
        <w:t>The Adventures of Tom Sawyer</w:t>
      </w:r>
      <w:r w:rsidR="00F076E1">
        <w:rPr>
          <w:rFonts w:cs="宋体" w:hint="eastAsia"/>
          <w:bCs/>
          <w:kern w:val="0"/>
          <w:szCs w:val="21"/>
        </w:rPr>
        <w:t>）、</w:t>
      </w:r>
      <w:r w:rsidR="00FF0E84" w:rsidRPr="00FF0E84">
        <w:rPr>
          <w:rFonts w:cs="宋体" w:hint="eastAsia"/>
          <w:bCs/>
          <w:kern w:val="0"/>
          <w:szCs w:val="21"/>
        </w:rPr>
        <w:t>《密西西比河上的生活》</w:t>
      </w:r>
      <w:r w:rsidR="00F076E1">
        <w:rPr>
          <w:rFonts w:cs="宋体" w:hint="eastAsia"/>
          <w:bCs/>
          <w:kern w:val="0"/>
          <w:szCs w:val="21"/>
        </w:rPr>
        <w:t>（</w:t>
      </w:r>
      <w:r w:rsidR="00F076E1" w:rsidRPr="00F076E1">
        <w:rPr>
          <w:rFonts w:cs="宋体"/>
          <w:bCs/>
          <w:i/>
          <w:kern w:val="0"/>
          <w:szCs w:val="21"/>
        </w:rPr>
        <w:t>Life on the Mississippi</w:t>
      </w:r>
      <w:r w:rsidR="00F076E1">
        <w:rPr>
          <w:rFonts w:cs="宋体" w:hint="eastAsia"/>
          <w:bCs/>
          <w:kern w:val="0"/>
          <w:szCs w:val="21"/>
        </w:rPr>
        <w:t>）、</w:t>
      </w:r>
      <w:r w:rsidR="00FF0E84" w:rsidRPr="00FF0E84">
        <w:rPr>
          <w:rFonts w:cs="宋体" w:hint="eastAsia"/>
          <w:bCs/>
          <w:kern w:val="0"/>
          <w:szCs w:val="21"/>
        </w:rPr>
        <w:t>以及《哈克贝利·费恩历险记》</w:t>
      </w:r>
      <w:r w:rsidR="00F076E1">
        <w:rPr>
          <w:rFonts w:cs="宋体" w:hint="eastAsia"/>
          <w:bCs/>
          <w:kern w:val="0"/>
          <w:szCs w:val="21"/>
        </w:rPr>
        <w:t>（</w:t>
      </w:r>
      <w:r w:rsidR="00F076E1" w:rsidRPr="00F076E1">
        <w:rPr>
          <w:rFonts w:cs="宋体"/>
          <w:bCs/>
          <w:i/>
          <w:kern w:val="0"/>
          <w:szCs w:val="21"/>
        </w:rPr>
        <w:t>Adventures of Huckleberry Finn</w:t>
      </w:r>
      <w:r w:rsidR="00F076E1">
        <w:rPr>
          <w:rFonts w:cs="宋体" w:hint="eastAsia"/>
          <w:bCs/>
          <w:kern w:val="0"/>
          <w:szCs w:val="21"/>
        </w:rPr>
        <w:t>）</w:t>
      </w:r>
      <w:r w:rsidR="00FF0E84" w:rsidRPr="00FF0E84">
        <w:rPr>
          <w:rFonts w:cs="宋体" w:hint="eastAsia"/>
          <w:bCs/>
          <w:kern w:val="0"/>
          <w:szCs w:val="21"/>
        </w:rPr>
        <w:t>。他投身于美国政治，成为</w:t>
      </w:r>
      <w:r w:rsidR="00F076E1">
        <w:rPr>
          <w:rFonts w:cs="宋体" w:hint="eastAsia"/>
          <w:bCs/>
          <w:kern w:val="0"/>
          <w:szCs w:val="21"/>
        </w:rPr>
        <w:t>全国</w:t>
      </w:r>
      <w:r w:rsidR="00FF0E84" w:rsidRPr="00FF0E84">
        <w:rPr>
          <w:rFonts w:cs="宋体" w:hint="eastAsia"/>
          <w:bCs/>
          <w:kern w:val="0"/>
          <w:szCs w:val="21"/>
        </w:rPr>
        <w:t>最知名的权威评论家。</w:t>
      </w:r>
      <w:r w:rsidR="00F076E1" w:rsidRPr="00F076E1">
        <w:rPr>
          <w:rFonts w:cs="宋体" w:hint="eastAsia"/>
          <w:bCs/>
          <w:kern w:val="0"/>
          <w:szCs w:val="21"/>
        </w:rPr>
        <w:t>尽管他在写作和演讲方面才华横溢，</w:t>
      </w:r>
      <w:r w:rsidR="00FF0E84" w:rsidRPr="00FF0E84">
        <w:rPr>
          <w:rFonts w:cs="宋体" w:hint="eastAsia"/>
          <w:bCs/>
          <w:kern w:val="0"/>
          <w:szCs w:val="21"/>
        </w:rPr>
        <w:t>但他那些鲁莽的商业冒险最终使他破产；为节省开支，吐温和家人</w:t>
      </w:r>
      <w:r w:rsidR="00F076E1" w:rsidRPr="00F076E1">
        <w:rPr>
          <w:rFonts w:cs="宋体" w:hint="eastAsia"/>
          <w:bCs/>
          <w:kern w:val="0"/>
          <w:szCs w:val="21"/>
        </w:rPr>
        <w:t>度过了几年动荡的流亡生活</w:t>
      </w:r>
      <w:r w:rsidR="00FF0E84" w:rsidRPr="00FF0E84">
        <w:rPr>
          <w:rFonts w:cs="宋体" w:hint="eastAsia"/>
          <w:bCs/>
          <w:kern w:val="0"/>
          <w:szCs w:val="21"/>
        </w:rPr>
        <w:t>，经历颇为丰富。他承受了妻子和两个女儿离世的痛苦，</w:t>
      </w:r>
      <w:r w:rsidR="00F076E1" w:rsidRPr="00F076E1">
        <w:rPr>
          <w:rFonts w:cs="宋体" w:hint="eastAsia"/>
          <w:bCs/>
          <w:kern w:val="0"/>
          <w:szCs w:val="21"/>
        </w:rPr>
        <w:t>晚年的生活充满了悲痛、</w:t>
      </w:r>
      <w:r w:rsidR="00FF0E84" w:rsidRPr="00FF0E84">
        <w:rPr>
          <w:rFonts w:cs="宋体" w:hint="eastAsia"/>
          <w:bCs/>
          <w:kern w:val="0"/>
          <w:szCs w:val="21"/>
        </w:rPr>
        <w:t>政治斗争以及愈发怪异的行为。</w:t>
      </w:r>
    </w:p>
    <w:p w14:paraId="418D3025" w14:textId="77777777" w:rsidR="00FF0E84" w:rsidRPr="00FF0E84" w:rsidRDefault="00FF0E84" w:rsidP="00FF0E84">
      <w:pPr>
        <w:ind w:firstLineChars="200" w:firstLine="420"/>
        <w:rPr>
          <w:rFonts w:cs="宋体"/>
          <w:bCs/>
          <w:kern w:val="0"/>
          <w:szCs w:val="21"/>
        </w:rPr>
      </w:pPr>
    </w:p>
    <w:p w14:paraId="607CDBCC" w14:textId="77777777" w:rsidR="00330950" w:rsidRDefault="00EC4F83" w:rsidP="00FF0E84">
      <w:pPr>
        <w:ind w:firstLineChars="200" w:firstLine="420"/>
        <w:rPr>
          <w:rFonts w:cs="宋体"/>
          <w:bCs/>
          <w:kern w:val="0"/>
          <w:szCs w:val="21"/>
        </w:rPr>
      </w:pPr>
      <w:r>
        <w:rPr>
          <w:rFonts w:cs="宋体" w:hint="eastAsia"/>
          <w:bCs/>
          <w:kern w:val="0"/>
          <w:szCs w:val="21"/>
        </w:rPr>
        <w:t>彻诺</w:t>
      </w:r>
      <w:r w:rsidR="00FF0E84" w:rsidRPr="00FF0E84">
        <w:rPr>
          <w:rFonts w:cs="宋体" w:hint="eastAsia"/>
          <w:bCs/>
          <w:kern w:val="0"/>
          <w:szCs w:val="21"/>
        </w:rPr>
        <w:t>利用吐温丰富的档案资料，包括他的五十本笔记、数千封信件以及数百份未发表的手稿，巧妙地刻画了</w:t>
      </w:r>
      <w:r w:rsidR="00F076E1" w:rsidRPr="00F076E1">
        <w:rPr>
          <w:rFonts w:cs="宋体" w:hint="eastAsia"/>
          <w:bCs/>
          <w:kern w:val="0"/>
          <w:szCs w:val="21"/>
        </w:rPr>
        <w:t>这位人物的一生，</w:t>
      </w:r>
      <w:r w:rsidR="00F076E1">
        <w:rPr>
          <w:rFonts w:cs="宋体" w:hint="eastAsia"/>
          <w:bCs/>
          <w:kern w:val="0"/>
          <w:szCs w:val="21"/>
        </w:rPr>
        <w:t>他的</w:t>
      </w:r>
      <w:r w:rsidR="00FF0E84" w:rsidRPr="00FF0E84">
        <w:rPr>
          <w:rFonts w:cs="宋体" w:hint="eastAsia"/>
          <w:bCs/>
          <w:kern w:val="0"/>
          <w:szCs w:val="21"/>
        </w:rPr>
        <w:t>职业生涯反映了美国</w:t>
      </w:r>
      <w:r w:rsidR="00F076E1">
        <w:rPr>
          <w:rFonts w:cs="宋体" w:hint="eastAsia"/>
          <w:bCs/>
          <w:kern w:val="0"/>
          <w:szCs w:val="21"/>
        </w:rPr>
        <w:t>的</w:t>
      </w:r>
      <w:r w:rsidR="00FF0E84" w:rsidRPr="00FF0E84">
        <w:rPr>
          <w:rFonts w:cs="宋体" w:hint="eastAsia"/>
          <w:bCs/>
          <w:kern w:val="0"/>
          <w:szCs w:val="21"/>
        </w:rPr>
        <w:t>西进</w:t>
      </w:r>
      <w:r w:rsidR="00F076E1">
        <w:rPr>
          <w:rFonts w:cs="宋体" w:hint="eastAsia"/>
          <w:bCs/>
          <w:kern w:val="0"/>
          <w:szCs w:val="21"/>
        </w:rPr>
        <w:t>运动</w:t>
      </w:r>
      <w:r w:rsidR="00FF0E84" w:rsidRPr="00FF0E84">
        <w:rPr>
          <w:rFonts w:cs="宋体" w:hint="eastAsia"/>
          <w:bCs/>
          <w:kern w:val="0"/>
          <w:szCs w:val="21"/>
        </w:rPr>
        <w:t>、工业化进程以及对</w:t>
      </w:r>
      <w:r w:rsidR="00FF0E84" w:rsidRPr="00FF0E84">
        <w:rPr>
          <w:rFonts w:cs="宋体" w:hint="eastAsia"/>
          <w:bCs/>
          <w:kern w:val="0"/>
          <w:szCs w:val="21"/>
        </w:rPr>
        <w:lastRenderedPageBreak/>
        <w:t>外战争。如今，在他去世一百多年后，吐温的作品仍被人们阅读、讨论和引用。</w:t>
      </w:r>
    </w:p>
    <w:p w14:paraId="31091194" w14:textId="77777777" w:rsidR="00F076E1" w:rsidRDefault="00F076E1" w:rsidP="00F076E1">
      <w:pPr>
        <w:rPr>
          <w:rFonts w:cs="宋体"/>
          <w:bCs/>
          <w:kern w:val="0"/>
          <w:szCs w:val="21"/>
        </w:rPr>
      </w:pPr>
    </w:p>
    <w:p w14:paraId="43F426E5" w14:textId="77777777" w:rsidR="00F076E1" w:rsidRPr="00F076E1" w:rsidRDefault="00F076E1" w:rsidP="00F076E1">
      <w:pPr>
        <w:rPr>
          <w:rFonts w:cs="宋体"/>
          <w:b/>
          <w:bCs/>
          <w:kern w:val="0"/>
          <w:szCs w:val="21"/>
        </w:rPr>
      </w:pPr>
      <w:r>
        <w:rPr>
          <w:rFonts w:cs="宋体"/>
          <w:b/>
          <w:bCs/>
          <w:kern w:val="0"/>
          <w:szCs w:val="21"/>
        </w:rPr>
        <w:t>媒体评价：</w:t>
      </w:r>
    </w:p>
    <w:p w14:paraId="0884E7A7" w14:textId="77777777" w:rsidR="00F076E1" w:rsidRDefault="00F076E1" w:rsidP="00FF0E84">
      <w:pPr>
        <w:ind w:firstLineChars="200" w:firstLine="420"/>
        <w:rPr>
          <w:rFonts w:cs="宋体"/>
          <w:bCs/>
          <w:kern w:val="0"/>
          <w:szCs w:val="21"/>
        </w:rPr>
      </w:pPr>
    </w:p>
    <w:p w14:paraId="6DB79794" w14:textId="77777777" w:rsidR="00041DFC" w:rsidRDefault="00F076E1" w:rsidP="00F076E1">
      <w:pPr>
        <w:ind w:firstLineChars="200" w:firstLine="420"/>
        <w:rPr>
          <w:rFonts w:cs="宋体"/>
          <w:bCs/>
          <w:kern w:val="0"/>
          <w:szCs w:val="21"/>
        </w:rPr>
      </w:pPr>
      <w:r w:rsidRPr="00F076E1">
        <w:rPr>
          <w:rFonts w:cs="宋体" w:hint="eastAsia"/>
          <w:bCs/>
          <w:kern w:val="0"/>
          <w:szCs w:val="21"/>
        </w:rPr>
        <w:t>“</w:t>
      </w:r>
      <w:r w:rsidR="00EC4F83">
        <w:rPr>
          <w:rFonts w:cs="宋体" w:hint="eastAsia"/>
          <w:bCs/>
          <w:kern w:val="0"/>
          <w:szCs w:val="21"/>
        </w:rPr>
        <w:t>彻诺</w:t>
      </w:r>
      <w:r w:rsidRPr="00F076E1">
        <w:rPr>
          <w:rFonts w:cs="宋体" w:hint="eastAsia"/>
          <w:bCs/>
          <w:kern w:val="0"/>
          <w:szCs w:val="21"/>
        </w:rPr>
        <w:t>是一位杰出的人物传记作家，他通过增添深度与细节，让传主跃然纸上……这项不朽的成就将成为马克·吐温的权威传记。”</w:t>
      </w:r>
    </w:p>
    <w:p w14:paraId="373F0586" w14:textId="77777777" w:rsidR="00F076E1" w:rsidRPr="00F076E1" w:rsidRDefault="00F076E1" w:rsidP="00041DFC">
      <w:pPr>
        <w:ind w:firstLineChars="200" w:firstLine="420"/>
        <w:jc w:val="right"/>
        <w:rPr>
          <w:rFonts w:cs="宋体"/>
          <w:bCs/>
          <w:kern w:val="0"/>
          <w:szCs w:val="21"/>
        </w:rPr>
      </w:pPr>
      <w:r w:rsidRPr="00F076E1">
        <w:rPr>
          <w:rFonts w:cs="宋体" w:hint="eastAsia"/>
          <w:bCs/>
          <w:kern w:val="0"/>
          <w:szCs w:val="21"/>
        </w:rPr>
        <w:t>——《书单》</w:t>
      </w:r>
      <w:r w:rsidR="00041DFC">
        <w:rPr>
          <w:rFonts w:cs="宋体" w:hint="eastAsia"/>
          <w:bCs/>
          <w:kern w:val="0"/>
          <w:szCs w:val="21"/>
        </w:rPr>
        <w:t>（</w:t>
      </w:r>
      <w:r w:rsidR="00041DFC" w:rsidRPr="00041DFC">
        <w:rPr>
          <w:rFonts w:cs="宋体"/>
          <w:bCs/>
          <w:i/>
          <w:kern w:val="0"/>
          <w:szCs w:val="21"/>
        </w:rPr>
        <w:t>Booklist</w:t>
      </w:r>
      <w:r w:rsidR="00041DFC">
        <w:rPr>
          <w:rFonts w:cs="宋体" w:hint="eastAsia"/>
          <w:bCs/>
          <w:kern w:val="0"/>
          <w:szCs w:val="21"/>
        </w:rPr>
        <w:t>），星评</w:t>
      </w:r>
    </w:p>
    <w:p w14:paraId="07C3A9CB" w14:textId="77777777" w:rsidR="00F076E1" w:rsidRPr="00F076E1" w:rsidRDefault="00F076E1" w:rsidP="00F076E1">
      <w:pPr>
        <w:ind w:firstLineChars="200" w:firstLine="420"/>
        <w:rPr>
          <w:rFonts w:cs="宋体"/>
          <w:bCs/>
          <w:kern w:val="0"/>
          <w:szCs w:val="21"/>
        </w:rPr>
      </w:pPr>
    </w:p>
    <w:p w14:paraId="7855887D" w14:textId="77777777" w:rsidR="00041DFC" w:rsidRDefault="00F076E1" w:rsidP="00F076E1">
      <w:pPr>
        <w:ind w:firstLineChars="200" w:firstLine="420"/>
        <w:rPr>
          <w:rFonts w:cs="宋体"/>
          <w:bCs/>
          <w:kern w:val="0"/>
          <w:szCs w:val="21"/>
        </w:rPr>
      </w:pPr>
      <w:r w:rsidRPr="00F076E1">
        <w:rPr>
          <w:rFonts w:cs="宋体" w:hint="eastAsia"/>
          <w:bCs/>
          <w:kern w:val="0"/>
          <w:szCs w:val="21"/>
        </w:rPr>
        <w:t>“</w:t>
      </w:r>
      <w:r w:rsidRPr="00F076E1">
        <w:rPr>
          <w:rFonts w:cs="宋体" w:hint="eastAsia"/>
          <w:bCs/>
          <w:kern w:val="0"/>
          <w:szCs w:val="21"/>
        </w:rPr>
        <w:t>[</w:t>
      </w:r>
      <w:r w:rsidR="00EC4F83">
        <w:rPr>
          <w:rFonts w:cs="宋体" w:hint="eastAsia"/>
          <w:bCs/>
          <w:kern w:val="0"/>
          <w:szCs w:val="21"/>
        </w:rPr>
        <w:t>彻诺</w:t>
      </w:r>
      <w:r w:rsidRPr="00F076E1">
        <w:rPr>
          <w:rFonts w:cs="宋体" w:hint="eastAsia"/>
          <w:bCs/>
          <w:kern w:val="0"/>
          <w:szCs w:val="21"/>
        </w:rPr>
        <w:t>]</w:t>
      </w:r>
      <w:r w:rsidRPr="00F076E1">
        <w:rPr>
          <w:rFonts w:cs="宋体" w:hint="eastAsia"/>
          <w:bCs/>
          <w:kern w:val="0"/>
          <w:szCs w:val="21"/>
        </w:rPr>
        <w:t>再次证明自己是同时代最优秀的传记作家之一。”</w:t>
      </w:r>
    </w:p>
    <w:p w14:paraId="04622903" w14:textId="77777777" w:rsidR="00F076E1" w:rsidRPr="00F076E1" w:rsidRDefault="00041DFC" w:rsidP="00041DFC">
      <w:pPr>
        <w:ind w:firstLineChars="200" w:firstLine="420"/>
        <w:jc w:val="right"/>
        <w:rPr>
          <w:rFonts w:cs="宋体"/>
          <w:bCs/>
          <w:kern w:val="0"/>
          <w:szCs w:val="21"/>
        </w:rPr>
      </w:pPr>
      <w:r>
        <w:rPr>
          <w:rFonts w:cs="宋体" w:hint="eastAsia"/>
          <w:bCs/>
          <w:kern w:val="0"/>
          <w:szCs w:val="21"/>
        </w:rPr>
        <w:t>——《出版者</w:t>
      </w:r>
      <w:r w:rsidR="00F076E1" w:rsidRPr="00F076E1">
        <w:rPr>
          <w:rFonts w:cs="宋体" w:hint="eastAsia"/>
          <w:bCs/>
          <w:kern w:val="0"/>
          <w:szCs w:val="21"/>
        </w:rPr>
        <w:t>周刊》</w:t>
      </w:r>
      <w:r>
        <w:rPr>
          <w:rFonts w:cs="宋体" w:hint="eastAsia"/>
          <w:bCs/>
          <w:kern w:val="0"/>
          <w:szCs w:val="21"/>
        </w:rPr>
        <w:t>（</w:t>
      </w:r>
      <w:r w:rsidRPr="00041DFC">
        <w:rPr>
          <w:rFonts w:cs="宋体"/>
          <w:bCs/>
          <w:i/>
          <w:kern w:val="0"/>
          <w:szCs w:val="21"/>
        </w:rPr>
        <w:t>Publishers Weekly</w:t>
      </w:r>
      <w:r>
        <w:rPr>
          <w:rFonts w:cs="宋体" w:hint="eastAsia"/>
          <w:bCs/>
          <w:kern w:val="0"/>
          <w:szCs w:val="21"/>
        </w:rPr>
        <w:t>），星评</w:t>
      </w:r>
    </w:p>
    <w:p w14:paraId="44CC0678" w14:textId="77777777" w:rsidR="00F076E1" w:rsidRPr="00F076E1" w:rsidRDefault="00F076E1" w:rsidP="00F076E1">
      <w:pPr>
        <w:ind w:firstLineChars="200" w:firstLine="420"/>
        <w:rPr>
          <w:rFonts w:cs="宋体"/>
          <w:bCs/>
          <w:kern w:val="0"/>
          <w:szCs w:val="21"/>
        </w:rPr>
      </w:pPr>
    </w:p>
    <w:p w14:paraId="62211424" w14:textId="77777777" w:rsidR="00041DFC" w:rsidRDefault="00F076E1" w:rsidP="00F076E1">
      <w:pPr>
        <w:ind w:firstLineChars="200" w:firstLine="420"/>
        <w:rPr>
          <w:rFonts w:cs="宋体"/>
          <w:bCs/>
          <w:kern w:val="0"/>
          <w:szCs w:val="21"/>
        </w:rPr>
      </w:pPr>
      <w:r w:rsidRPr="00F076E1">
        <w:rPr>
          <w:rFonts w:cs="宋体" w:hint="eastAsia"/>
          <w:bCs/>
          <w:kern w:val="0"/>
          <w:szCs w:val="21"/>
        </w:rPr>
        <w:t>“这绝对是一幅对这位被许多人视为美国最伟大作家的全面真实</w:t>
      </w:r>
      <w:r w:rsidR="00041DFC">
        <w:rPr>
          <w:rFonts w:cs="宋体" w:hint="eastAsia"/>
          <w:bCs/>
          <w:kern w:val="0"/>
          <w:szCs w:val="21"/>
        </w:rPr>
        <w:t>的</w:t>
      </w:r>
      <w:r w:rsidRPr="00F076E1">
        <w:rPr>
          <w:rFonts w:cs="宋体" w:hint="eastAsia"/>
          <w:bCs/>
          <w:kern w:val="0"/>
          <w:szCs w:val="21"/>
        </w:rPr>
        <w:t>画像……必读之作。”</w:t>
      </w:r>
    </w:p>
    <w:p w14:paraId="2A0E8E28" w14:textId="77777777" w:rsidR="00F076E1" w:rsidRPr="00FF0E84" w:rsidRDefault="00F076E1" w:rsidP="00041DFC">
      <w:pPr>
        <w:ind w:firstLineChars="200" w:firstLine="420"/>
        <w:jc w:val="right"/>
        <w:rPr>
          <w:rFonts w:cs="宋体"/>
          <w:bCs/>
          <w:kern w:val="0"/>
          <w:szCs w:val="21"/>
        </w:rPr>
      </w:pPr>
      <w:r w:rsidRPr="00F076E1">
        <w:rPr>
          <w:rFonts w:cs="宋体" w:hint="eastAsia"/>
          <w:bCs/>
          <w:kern w:val="0"/>
          <w:szCs w:val="21"/>
        </w:rPr>
        <w:t>——《</w:t>
      </w:r>
      <w:r w:rsidR="00041DFC">
        <w:rPr>
          <w:rFonts w:cs="宋体" w:hint="eastAsia"/>
          <w:bCs/>
          <w:kern w:val="0"/>
          <w:szCs w:val="21"/>
        </w:rPr>
        <w:t>科克斯书评</w:t>
      </w:r>
      <w:r w:rsidRPr="00F076E1">
        <w:rPr>
          <w:rFonts w:cs="宋体" w:hint="eastAsia"/>
          <w:bCs/>
          <w:kern w:val="0"/>
          <w:szCs w:val="21"/>
        </w:rPr>
        <w:t>》（</w:t>
      </w:r>
      <w:r w:rsidR="00041DFC" w:rsidRPr="00041DFC">
        <w:rPr>
          <w:rFonts w:cs="宋体"/>
          <w:bCs/>
          <w:i/>
          <w:kern w:val="0"/>
          <w:szCs w:val="21"/>
        </w:rPr>
        <w:t>Kirkus</w:t>
      </w:r>
      <w:r w:rsidRPr="00F076E1">
        <w:rPr>
          <w:rFonts w:cs="宋体" w:hint="eastAsia"/>
          <w:bCs/>
          <w:kern w:val="0"/>
          <w:szCs w:val="21"/>
        </w:rPr>
        <w:t>）</w:t>
      </w:r>
      <w:r w:rsidR="00041DFC">
        <w:rPr>
          <w:rFonts w:cs="宋体" w:hint="eastAsia"/>
          <w:bCs/>
          <w:kern w:val="0"/>
          <w:szCs w:val="21"/>
        </w:rPr>
        <w:t>，星评</w:t>
      </w:r>
    </w:p>
    <w:p w14:paraId="0B706FA6" w14:textId="77777777" w:rsidR="00A138E1" w:rsidRDefault="00A138E1" w:rsidP="00F25614">
      <w:pPr>
        <w:rPr>
          <w:b/>
          <w:bCs/>
          <w:color w:val="000000"/>
        </w:rPr>
      </w:pPr>
    </w:p>
    <w:p w14:paraId="7377E1FB" w14:textId="77777777" w:rsidR="00513E55" w:rsidRDefault="00513E55" w:rsidP="00F25614">
      <w:pPr>
        <w:rPr>
          <w:b/>
          <w:bCs/>
          <w:color w:val="000000"/>
        </w:rPr>
      </w:pPr>
    </w:p>
    <w:p w14:paraId="5925609B" w14:textId="4F4312E0" w:rsidR="00513E55" w:rsidRDefault="00513E55" w:rsidP="00513E55">
      <w:pPr>
        <w:rPr>
          <w:b/>
          <w:szCs w:val="21"/>
        </w:rPr>
      </w:pPr>
      <w:r w:rsidRPr="0011507D">
        <w:rPr>
          <w:b/>
          <w:szCs w:val="21"/>
        </w:rPr>
        <w:t>************************</w:t>
      </w:r>
    </w:p>
    <w:p w14:paraId="09F7EF0E" w14:textId="5B37F5F6" w:rsidR="00513E55" w:rsidRPr="00442343" w:rsidRDefault="00212D8A" w:rsidP="00513E55">
      <w:pPr>
        <w:tabs>
          <w:tab w:val="left" w:pos="341"/>
          <w:tab w:val="left" w:pos="5235"/>
        </w:tabs>
        <w:rPr>
          <w:b/>
          <w:bCs/>
          <w:color w:val="000000"/>
          <w:szCs w:val="21"/>
        </w:rPr>
      </w:pPr>
      <w:r>
        <w:rPr>
          <w:noProof/>
        </w:rPr>
        <w:drawing>
          <wp:anchor distT="0" distB="0" distL="114300" distR="114300" simplePos="0" relativeHeight="251769344" behindDoc="0" locked="0" layoutInCell="1" allowOverlap="1" wp14:anchorId="7FDF5C5E" wp14:editId="3CCF425C">
            <wp:simplePos x="0" y="0"/>
            <wp:positionH relativeFrom="margin">
              <wp:align>right</wp:align>
            </wp:positionH>
            <wp:positionV relativeFrom="paragraph">
              <wp:posOffset>8255</wp:posOffset>
            </wp:positionV>
            <wp:extent cx="1413510" cy="2133600"/>
            <wp:effectExtent l="0" t="0" r="0" b="0"/>
            <wp:wrapSquare wrapText="bothSides"/>
            <wp:docPr id="9" name="图片 9" descr="https://m.media-amazon.com/images/I/61FvrROEp+L._SL1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61FvrROEp+L._SL1200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351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E55" w:rsidRPr="00442343">
        <w:rPr>
          <w:b/>
          <w:bCs/>
          <w:color w:val="000000"/>
          <w:szCs w:val="21"/>
        </w:rPr>
        <w:t>中文书名：</w:t>
      </w:r>
      <w:r w:rsidR="00513E55" w:rsidRPr="00442343">
        <w:rPr>
          <w:rFonts w:hint="eastAsia"/>
          <w:b/>
          <w:bCs/>
          <w:color w:val="000000"/>
          <w:szCs w:val="21"/>
        </w:rPr>
        <w:t>《</w:t>
      </w:r>
      <w:r w:rsidR="00513E55" w:rsidRPr="00513E55">
        <w:rPr>
          <w:rFonts w:hint="eastAsia"/>
          <w:b/>
          <w:bCs/>
          <w:szCs w:val="21"/>
        </w:rPr>
        <w:t>沃伯格家族</w:t>
      </w:r>
      <w:r w:rsidR="00513E55">
        <w:rPr>
          <w:rFonts w:hint="eastAsia"/>
          <w:b/>
          <w:bCs/>
          <w:szCs w:val="21"/>
        </w:rPr>
        <w:t>：</w:t>
      </w:r>
      <w:r w:rsidR="00513E55" w:rsidRPr="00513E55">
        <w:rPr>
          <w:rFonts w:hint="eastAsia"/>
          <w:b/>
          <w:bCs/>
          <w:szCs w:val="21"/>
        </w:rPr>
        <w:t>一个犹太金融家族的传奇</w:t>
      </w:r>
      <w:r w:rsidR="00513E55" w:rsidRPr="00442343">
        <w:rPr>
          <w:rFonts w:hint="eastAsia"/>
          <w:b/>
          <w:bCs/>
          <w:color w:val="000000"/>
          <w:szCs w:val="21"/>
        </w:rPr>
        <w:t>》</w:t>
      </w:r>
    </w:p>
    <w:p w14:paraId="079AB046" w14:textId="77777777" w:rsidR="00513E55" w:rsidRPr="00442343" w:rsidRDefault="00513E55" w:rsidP="00513E55">
      <w:pPr>
        <w:tabs>
          <w:tab w:val="left" w:pos="341"/>
          <w:tab w:val="left" w:pos="5235"/>
        </w:tabs>
        <w:rPr>
          <w:b/>
          <w:bCs/>
          <w:color w:val="000000"/>
          <w:szCs w:val="21"/>
        </w:rPr>
      </w:pPr>
      <w:r w:rsidRPr="00442343">
        <w:rPr>
          <w:b/>
          <w:bCs/>
          <w:color w:val="000000"/>
          <w:szCs w:val="21"/>
        </w:rPr>
        <w:t>英文书名</w:t>
      </w:r>
      <w:r w:rsidRPr="00442343">
        <w:rPr>
          <w:rFonts w:hint="eastAsia"/>
          <w:b/>
          <w:bCs/>
          <w:color w:val="000000"/>
          <w:szCs w:val="21"/>
        </w:rPr>
        <w:t>：</w:t>
      </w:r>
      <w:r w:rsidRPr="00513E55">
        <w:rPr>
          <w:b/>
          <w:bCs/>
          <w:color w:val="000000"/>
          <w:szCs w:val="21"/>
        </w:rPr>
        <w:t>THE WARBURGS: The Twentieth-Century Odyssey of a Remarkable Jewish Family</w:t>
      </w:r>
    </w:p>
    <w:p w14:paraId="54692C25" w14:textId="77777777" w:rsidR="00513E55" w:rsidRPr="00442343" w:rsidRDefault="00513E55" w:rsidP="00513E55">
      <w:pPr>
        <w:tabs>
          <w:tab w:val="left" w:pos="341"/>
          <w:tab w:val="left" w:pos="5235"/>
        </w:tabs>
        <w:rPr>
          <w:b/>
          <w:bCs/>
          <w:color w:val="000000"/>
          <w:szCs w:val="21"/>
        </w:rPr>
      </w:pPr>
      <w:r w:rsidRPr="00442343">
        <w:rPr>
          <w:b/>
          <w:bCs/>
          <w:color w:val="000000"/>
          <w:szCs w:val="21"/>
        </w:rPr>
        <w:t>作</w:t>
      </w:r>
      <w:r w:rsidRPr="00442343">
        <w:rPr>
          <w:b/>
          <w:bCs/>
          <w:color w:val="000000"/>
          <w:szCs w:val="21"/>
        </w:rPr>
        <w:t xml:space="preserve">    </w:t>
      </w:r>
      <w:r w:rsidRPr="00442343">
        <w:rPr>
          <w:b/>
          <w:bCs/>
          <w:color w:val="000000"/>
          <w:szCs w:val="21"/>
        </w:rPr>
        <w:t>者：</w:t>
      </w:r>
      <w:r w:rsidRPr="00FF0E84">
        <w:rPr>
          <w:b/>
          <w:bCs/>
          <w:color w:val="000000"/>
          <w:szCs w:val="21"/>
        </w:rPr>
        <w:t>Ron Chernow</w:t>
      </w:r>
      <w:hyperlink r:id="rId13" w:history="1"/>
    </w:p>
    <w:p w14:paraId="61CF628D" w14:textId="77777777" w:rsidR="00513E55" w:rsidRPr="00442343" w:rsidRDefault="00513E55" w:rsidP="00513E55">
      <w:pPr>
        <w:tabs>
          <w:tab w:val="left" w:pos="341"/>
          <w:tab w:val="left" w:pos="5235"/>
        </w:tabs>
        <w:rPr>
          <w:b/>
          <w:bCs/>
          <w:color w:val="000000"/>
          <w:szCs w:val="21"/>
        </w:rPr>
      </w:pPr>
      <w:r w:rsidRPr="00442343">
        <w:rPr>
          <w:b/>
          <w:bCs/>
          <w:color w:val="000000"/>
          <w:szCs w:val="21"/>
        </w:rPr>
        <w:t>出</w:t>
      </w:r>
      <w:r w:rsidRPr="00442343">
        <w:rPr>
          <w:b/>
          <w:bCs/>
          <w:color w:val="000000"/>
          <w:szCs w:val="21"/>
        </w:rPr>
        <w:t xml:space="preserve"> </w:t>
      </w:r>
      <w:r w:rsidRPr="00442343">
        <w:rPr>
          <w:b/>
          <w:bCs/>
          <w:color w:val="000000"/>
          <w:szCs w:val="21"/>
        </w:rPr>
        <w:t>版</w:t>
      </w:r>
      <w:r w:rsidRPr="00442343">
        <w:rPr>
          <w:b/>
          <w:bCs/>
          <w:color w:val="000000"/>
          <w:szCs w:val="21"/>
        </w:rPr>
        <w:t xml:space="preserve"> </w:t>
      </w:r>
      <w:r w:rsidRPr="00442343">
        <w:rPr>
          <w:b/>
          <w:bCs/>
          <w:color w:val="000000"/>
          <w:szCs w:val="21"/>
        </w:rPr>
        <w:t>社：</w:t>
      </w:r>
      <w:r w:rsidRPr="00FF0E84">
        <w:rPr>
          <w:b/>
          <w:bCs/>
          <w:color w:val="000000"/>
          <w:szCs w:val="21"/>
        </w:rPr>
        <w:t>Penguin Press</w:t>
      </w:r>
    </w:p>
    <w:p w14:paraId="6C04B6A1" w14:textId="77777777" w:rsidR="00513E55" w:rsidRPr="00442343" w:rsidRDefault="00513E55" w:rsidP="00513E55">
      <w:pPr>
        <w:tabs>
          <w:tab w:val="left" w:pos="341"/>
          <w:tab w:val="left" w:pos="5235"/>
        </w:tabs>
        <w:rPr>
          <w:b/>
          <w:bCs/>
          <w:color w:val="000000"/>
          <w:szCs w:val="21"/>
        </w:rPr>
      </w:pPr>
      <w:r w:rsidRPr="00442343">
        <w:rPr>
          <w:b/>
          <w:bCs/>
          <w:color w:val="000000"/>
          <w:szCs w:val="21"/>
        </w:rPr>
        <w:t>代理公司：</w:t>
      </w:r>
      <w:r w:rsidRPr="00FF0E84">
        <w:rPr>
          <w:b/>
          <w:bCs/>
          <w:color w:val="000000"/>
          <w:szCs w:val="21"/>
        </w:rPr>
        <w:t>Melanie Jackson</w:t>
      </w:r>
      <w:r>
        <w:rPr>
          <w:b/>
          <w:bCs/>
          <w:color w:val="000000"/>
          <w:szCs w:val="21"/>
        </w:rPr>
        <w:t>/</w:t>
      </w:r>
      <w:r w:rsidRPr="00442343">
        <w:rPr>
          <w:b/>
          <w:bCs/>
          <w:color w:val="000000"/>
          <w:szCs w:val="21"/>
        </w:rPr>
        <w:t>ANA/Jessica</w:t>
      </w:r>
      <w:r>
        <w:rPr>
          <w:b/>
          <w:bCs/>
          <w:color w:val="000000"/>
          <w:szCs w:val="21"/>
        </w:rPr>
        <w:t xml:space="preserve"> Wu</w:t>
      </w:r>
    </w:p>
    <w:p w14:paraId="0BDF1E8D" w14:textId="77777777" w:rsidR="00513E55" w:rsidRPr="00442343" w:rsidRDefault="00513E55" w:rsidP="00513E55">
      <w:pPr>
        <w:tabs>
          <w:tab w:val="left" w:pos="341"/>
          <w:tab w:val="left" w:pos="5235"/>
        </w:tabs>
        <w:rPr>
          <w:b/>
          <w:bCs/>
          <w:color w:val="000000"/>
          <w:szCs w:val="21"/>
        </w:rPr>
      </w:pPr>
      <w:r w:rsidRPr="00442343">
        <w:rPr>
          <w:b/>
          <w:bCs/>
          <w:color w:val="000000"/>
          <w:szCs w:val="21"/>
        </w:rPr>
        <w:t>页</w:t>
      </w:r>
      <w:r w:rsidRPr="00442343">
        <w:rPr>
          <w:b/>
          <w:bCs/>
          <w:color w:val="000000"/>
          <w:szCs w:val="21"/>
        </w:rPr>
        <w:t xml:space="preserve">    </w:t>
      </w:r>
      <w:r w:rsidRPr="00442343">
        <w:rPr>
          <w:b/>
          <w:bCs/>
          <w:color w:val="000000"/>
          <w:szCs w:val="21"/>
        </w:rPr>
        <w:t>数：</w:t>
      </w:r>
      <w:r w:rsidRPr="00513E55">
        <w:rPr>
          <w:b/>
          <w:bCs/>
          <w:color w:val="000000"/>
          <w:szCs w:val="21"/>
        </w:rPr>
        <w:t>880</w:t>
      </w:r>
      <w:r w:rsidRPr="00442343">
        <w:rPr>
          <w:rFonts w:hint="eastAsia"/>
          <w:b/>
          <w:bCs/>
          <w:color w:val="000000"/>
          <w:szCs w:val="21"/>
        </w:rPr>
        <w:t>页</w:t>
      </w:r>
    </w:p>
    <w:p w14:paraId="09A3B59B" w14:textId="77777777" w:rsidR="00513E55" w:rsidRPr="00442343" w:rsidRDefault="00513E55" w:rsidP="00513E55">
      <w:pPr>
        <w:tabs>
          <w:tab w:val="left" w:pos="341"/>
          <w:tab w:val="left" w:pos="5235"/>
        </w:tabs>
        <w:rPr>
          <w:b/>
          <w:bCs/>
          <w:color w:val="000000"/>
          <w:szCs w:val="21"/>
        </w:rPr>
      </w:pPr>
      <w:r w:rsidRPr="00442343">
        <w:rPr>
          <w:b/>
          <w:bCs/>
          <w:color w:val="000000"/>
          <w:szCs w:val="21"/>
        </w:rPr>
        <w:t>出版时间：</w:t>
      </w:r>
      <w:r w:rsidRPr="00513E55">
        <w:rPr>
          <w:b/>
          <w:bCs/>
          <w:color w:val="000000"/>
          <w:szCs w:val="21"/>
        </w:rPr>
        <w:t>2016</w:t>
      </w:r>
      <w:r w:rsidRPr="00442343">
        <w:rPr>
          <w:b/>
          <w:bCs/>
          <w:color w:val="000000"/>
          <w:szCs w:val="21"/>
        </w:rPr>
        <w:t>年</w:t>
      </w:r>
      <w:r>
        <w:rPr>
          <w:b/>
          <w:bCs/>
          <w:color w:val="000000"/>
          <w:szCs w:val="21"/>
        </w:rPr>
        <w:t>11</w:t>
      </w:r>
      <w:r w:rsidRPr="00442343">
        <w:rPr>
          <w:b/>
          <w:bCs/>
          <w:color w:val="000000"/>
          <w:szCs w:val="21"/>
        </w:rPr>
        <w:t>月</w:t>
      </w:r>
    </w:p>
    <w:p w14:paraId="687ABF7E" w14:textId="77777777" w:rsidR="00513E55" w:rsidRPr="00442343" w:rsidRDefault="00513E55" w:rsidP="00513E55">
      <w:pPr>
        <w:rPr>
          <w:b/>
          <w:bCs/>
          <w:color w:val="000000"/>
        </w:rPr>
      </w:pPr>
      <w:r w:rsidRPr="00442343">
        <w:rPr>
          <w:b/>
          <w:bCs/>
          <w:color w:val="000000"/>
        </w:rPr>
        <w:t>代理地区：中国大陆、台湾</w:t>
      </w:r>
    </w:p>
    <w:p w14:paraId="481129DA" w14:textId="77777777" w:rsidR="00513E55" w:rsidRPr="00442343" w:rsidRDefault="00513E55" w:rsidP="00513E55">
      <w:pPr>
        <w:tabs>
          <w:tab w:val="left" w:pos="341"/>
          <w:tab w:val="left" w:pos="5235"/>
        </w:tabs>
        <w:rPr>
          <w:b/>
          <w:bCs/>
          <w:szCs w:val="21"/>
        </w:rPr>
      </w:pPr>
      <w:r w:rsidRPr="00442343">
        <w:rPr>
          <w:b/>
          <w:bCs/>
          <w:szCs w:val="21"/>
        </w:rPr>
        <w:t>审读资料：电子稿</w:t>
      </w:r>
    </w:p>
    <w:p w14:paraId="557F6B4F" w14:textId="77777777" w:rsidR="00513E55" w:rsidRDefault="00513E55" w:rsidP="00513E55">
      <w:pPr>
        <w:tabs>
          <w:tab w:val="left" w:pos="341"/>
          <w:tab w:val="left" w:pos="5235"/>
        </w:tabs>
        <w:rPr>
          <w:b/>
          <w:bCs/>
          <w:szCs w:val="21"/>
        </w:rPr>
      </w:pPr>
      <w:r w:rsidRPr="00442343">
        <w:rPr>
          <w:b/>
          <w:bCs/>
          <w:szCs w:val="21"/>
        </w:rPr>
        <w:t>类</w:t>
      </w:r>
      <w:r w:rsidRPr="00442343">
        <w:rPr>
          <w:b/>
          <w:bCs/>
          <w:szCs w:val="21"/>
        </w:rPr>
        <w:t xml:space="preserve">    </w:t>
      </w:r>
      <w:r w:rsidRPr="00442343">
        <w:rPr>
          <w:b/>
          <w:bCs/>
          <w:szCs w:val="21"/>
        </w:rPr>
        <w:t>型：</w:t>
      </w:r>
      <w:r>
        <w:rPr>
          <w:rFonts w:hint="eastAsia"/>
          <w:b/>
          <w:bCs/>
          <w:szCs w:val="21"/>
        </w:rPr>
        <w:t>传记和回忆录</w:t>
      </w:r>
    </w:p>
    <w:p w14:paraId="14448ABF" w14:textId="77777777" w:rsidR="00513E55" w:rsidRPr="00513E55" w:rsidRDefault="00513E55" w:rsidP="00513E55">
      <w:pPr>
        <w:tabs>
          <w:tab w:val="left" w:pos="341"/>
          <w:tab w:val="left" w:pos="5235"/>
        </w:tabs>
        <w:rPr>
          <w:b/>
          <w:bCs/>
          <w:color w:val="FF0000"/>
          <w:szCs w:val="21"/>
        </w:rPr>
      </w:pPr>
      <w:r w:rsidRPr="00513E55">
        <w:rPr>
          <w:b/>
          <w:bCs/>
          <w:color w:val="FF0000"/>
          <w:szCs w:val="21"/>
        </w:rPr>
        <w:t>亚马逊畅销书排名：</w:t>
      </w:r>
    </w:p>
    <w:p w14:paraId="248B7B15" w14:textId="77777777" w:rsidR="00513E55" w:rsidRPr="00513E55" w:rsidRDefault="00513E55" w:rsidP="00513E55">
      <w:pPr>
        <w:tabs>
          <w:tab w:val="left" w:pos="341"/>
          <w:tab w:val="left" w:pos="5235"/>
        </w:tabs>
        <w:rPr>
          <w:b/>
          <w:bCs/>
          <w:color w:val="FF0000"/>
          <w:szCs w:val="21"/>
        </w:rPr>
      </w:pPr>
      <w:r w:rsidRPr="00513E55">
        <w:rPr>
          <w:b/>
          <w:bCs/>
          <w:color w:val="FF0000"/>
          <w:szCs w:val="21"/>
        </w:rPr>
        <w:t>#142 in Historical Germany Biographies</w:t>
      </w:r>
    </w:p>
    <w:p w14:paraId="15FDA93A" w14:textId="77777777" w:rsidR="00513E55" w:rsidRDefault="00513E55" w:rsidP="00F25614">
      <w:pPr>
        <w:rPr>
          <w:b/>
          <w:bCs/>
          <w:color w:val="000000"/>
        </w:rPr>
      </w:pPr>
    </w:p>
    <w:p w14:paraId="3F51CC52" w14:textId="77777777" w:rsidR="00513E55" w:rsidRPr="00442343" w:rsidRDefault="00513E55" w:rsidP="00513E55">
      <w:pPr>
        <w:rPr>
          <w:color w:val="000000"/>
          <w:szCs w:val="21"/>
        </w:rPr>
      </w:pPr>
      <w:r w:rsidRPr="00442343">
        <w:rPr>
          <w:b/>
          <w:bCs/>
          <w:color w:val="000000"/>
          <w:szCs w:val="21"/>
        </w:rPr>
        <w:t>内容简介：</w:t>
      </w:r>
    </w:p>
    <w:p w14:paraId="40182CBF" w14:textId="77777777" w:rsidR="00513E55" w:rsidRPr="00442343" w:rsidRDefault="00513E55" w:rsidP="00513E55">
      <w:pPr>
        <w:rPr>
          <w:color w:val="000000"/>
          <w:szCs w:val="21"/>
        </w:rPr>
      </w:pPr>
    </w:p>
    <w:p w14:paraId="7A7975BF" w14:textId="77777777" w:rsidR="00513E55" w:rsidRPr="00513E55" w:rsidRDefault="00513E55" w:rsidP="00513E55">
      <w:pPr>
        <w:ind w:firstLineChars="200" w:firstLine="422"/>
        <w:rPr>
          <w:rFonts w:cs="宋体"/>
          <w:b/>
          <w:bCs/>
          <w:kern w:val="0"/>
          <w:szCs w:val="21"/>
        </w:rPr>
      </w:pPr>
      <w:r w:rsidRPr="00513E55">
        <w:rPr>
          <w:rFonts w:cs="宋体" w:hint="eastAsia"/>
          <w:b/>
          <w:bCs/>
          <w:kern w:val="0"/>
          <w:szCs w:val="21"/>
        </w:rPr>
        <w:t>普利策奖获奖者、畅销书《汉密尔顿</w:t>
      </w:r>
      <w:r>
        <w:rPr>
          <w:rFonts w:cs="宋体" w:hint="eastAsia"/>
          <w:b/>
          <w:bCs/>
          <w:kern w:val="0"/>
          <w:szCs w:val="21"/>
        </w:rPr>
        <w:t>传</w:t>
      </w:r>
      <w:r w:rsidRPr="00513E55">
        <w:rPr>
          <w:rFonts w:cs="宋体" w:hint="eastAsia"/>
          <w:b/>
          <w:bCs/>
          <w:kern w:val="0"/>
          <w:szCs w:val="21"/>
        </w:rPr>
        <w:t>》的作者</w:t>
      </w:r>
      <w:r w:rsidRPr="00EC4F83">
        <w:rPr>
          <w:rFonts w:cs="宋体" w:hint="eastAsia"/>
          <w:b/>
          <w:bCs/>
          <w:kern w:val="0"/>
          <w:szCs w:val="21"/>
        </w:rPr>
        <w:t>罗恩·彻诺</w:t>
      </w:r>
      <w:r w:rsidRPr="00513E55">
        <w:rPr>
          <w:rFonts w:cs="宋体" w:hint="eastAsia"/>
          <w:b/>
          <w:bCs/>
          <w:kern w:val="0"/>
          <w:szCs w:val="21"/>
        </w:rPr>
        <w:t>带来了这部关于</w:t>
      </w:r>
      <w:r w:rsidRPr="00513E55">
        <w:rPr>
          <w:rFonts w:hint="eastAsia"/>
          <w:b/>
          <w:bCs/>
          <w:szCs w:val="21"/>
        </w:rPr>
        <w:t>沃伯格家族</w:t>
      </w:r>
      <w:r w:rsidRPr="00513E55">
        <w:rPr>
          <w:rFonts w:cs="宋体" w:hint="eastAsia"/>
          <w:b/>
          <w:bCs/>
          <w:kern w:val="0"/>
          <w:szCs w:val="21"/>
        </w:rPr>
        <w:t>的权威传记。</w:t>
      </w:r>
      <w:r w:rsidRPr="00513E55">
        <w:rPr>
          <w:rFonts w:hint="eastAsia"/>
          <w:b/>
          <w:bCs/>
          <w:szCs w:val="21"/>
        </w:rPr>
        <w:t>沃伯格家族</w:t>
      </w:r>
      <w:r w:rsidRPr="00513E55">
        <w:rPr>
          <w:rFonts w:cs="宋体" w:hint="eastAsia"/>
          <w:b/>
          <w:bCs/>
          <w:kern w:val="0"/>
          <w:szCs w:val="21"/>
        </w:rPr>
        <w:t>是二十世纪德国犹太裔银行家族中的佼佼者。</w:t>
      </w:r>
    </w:p>
    <w:p w14:paraId="20A722D7" w14:textId="77777777" w:rsidR="00513E55" w:rsidRPr="00513E55" w:rsidRDefault="00513E55" w:rsidP="00513E55">
      <w:pPr>
        <w:ind w:firstLineChars="200" w:firstLine="422"/>
        <w:rPr>
          <w:rFonts w:cs="宋体"/>
          <w:b/>
          <w:bCs/>
          <w:kern w:val="0"/>
          <w:szCs w:val="21"/>
        </w:rPr>
      </w:pPr>
    </w:p>
    <w:p w14:paraId="46F04EB9" w14:textId="77777777" w:rsidR="00513E55" w:rsidRPr="003B0BBC" w:rsidRDefault="003B0BBC" w:rsidP="00513E55">
      <w:pPr>
        <w:ind w:firstLineChars="200" w:firstLine="420"/>
        <w:rPr>
          <w:rFonts w:cs="宋体"/>
          <w:bCs/>
          <w:kern w:val="0"/>
          <w:szCs w:val="21"/>
        </w:rPr>
      </w:pPr>
      <w:r w:rsidRPr="003B0BBC">
        <w:rPr>
          <w:rFonts w:cs="宋体" w:hint="eastAsia"/>
          <w:bCs/>
          <w:kern w:val="0"/>
          <w:szCs w:val="21"/>
        </w:rPr>
        <w:t>沃伯格家族</w:t>
      </w:r>
      <w:r>
        <w:rPr>
          <w:rFonts w:cs="宋体" w:hint="eastAsia"/>
          <w:bCs/>
          <w:kern w:val="0"/>
          <w:szCs w:val="21"/>
        </w:rPr>
        <w:t>的</w:t>
      </w:r>
      <w:r w:rsidR="00513E55" w:rsidRPr="003B0BBC">
        <w:rPr>
          <w:rFonts w:cs="宋体" w:hint="eastAsia"/>
          <w:bCs/>
          <w:kern w:val="0"/>
          <w:szCs w:val="21"/>
        </w:rPr>
        <w:t>成员</w:t>
      </w:r>
      <w:r>
        <w:rPr>
          <w:rFonts w:cs="宋体" w:hint="eastAsia"/>
          <w:bCs/>
          <w:kern w:val="0"/>
          <w:szCs w:val="21"/>
        </w:rPr>
        <w:t>有银行家、慈善家、学者、社交名流、艺术家和政治家等</w:t>
      </w:r>
      <w:r w:rsidR="00513E55" w:rsidRPr="003B0BBC">
        <w:rPr>
          <w:rFonts w:cs="宋体" w:hint="eastAsia"/>
          <w:bCs/>
          <w:kern w:val="0"/>
          <w:szCs w:val="21"/>
        </w:rPr>
        <w:t>，</w:t>
      </w:r>
      <w:r>
        <w:rPr>
          <w:rFonts w:cs="宋体" w:hint="eastAsia"/>
          <w:bCs/>
          <w:kern w:val="0"/>
          <w:szCs w:val="21"/>
        </w:rPr>
        <w:t>他们</w:t>
      </w:r>
      <w:r w:rsidR="00513E55" w:rsidRPr="003B0BBC">
        <w:rPr>
          <w:rFonts w:cs="宋体" w:hint="eastAsia"/>
          <w:bCs/>
          <w:kern w:val="0"/>
          <w:szCs w:val="21"/>
        </w:rPr>
        <w:t>屹立于德国（后来还包括德裔美国）犹太群体的巅峰。他们缔造了经济王朝，建造了豪宅与庄园，</w:t>
      </w:r>
      <w:r w:rsidRPr="003B0BBC">
        <w:rPr>
          <w:rFonts w:cs="宋体" w:hint="eastAsia"/>
          <w:bCs/>
          <w:kern w:val="0"/>
          <w:szCs w:val="21"/>
        </w:rPr>
        <w:t>收集了大量藏书，</w:t>
      </w:r>
      <w:r w:rsidR="00513E55" w:rsidRPr="003B0BBC">
        <w:rPr>
          <w:rFonts w:cs="宋体" w:hint="eastAsia"/>
          <w:bCs/>
          <w:kern w:val="0"/>
          <w:szCs w:val="21"/>
        </w:rPr>
        <w:t>资助慈善事业，还为一位德国皇帝和两位美国总统出谋划策。然而，正是他们的巨大成功让</w:t>
      </w:r>
      <w:r w:rsidRPr="003B0BBC">
        <w:rPr>
          <w:rFonts w:cs="宋体" w:hint="eastAsia"/>
          <w:bCs/>
          <w:kern w:val="0"/>
          <w:szCs w:val="21"/>
        </w:rPr>
        <w:t>沃伯格家族</w:t>
      </w:r>
      <w:r w:rsidR="00513E55" w:rsidRPr="003B0BBC">
        <w:rPr>
          <w:rFonts w:cs="宋体" w:hint="eastAsia"/>
          <w:bCs/>
          <w:kern w:val="0"/>
          <w:szCs w:val="21"/>
        </w:rPr>
        <w:t>成为反犹主义的众矢之的，在将犹太人视为敌人的德国，他们的爱国情怀也变得愈发危险。</w:t>
      </w:r>
    </w:p>
    <w:p w14:paraId="0C08E707" w14:textId="77777777" w:rsidR="00513E55" w:rsidRPr="003B0BBC" w:rsidRDefault="00513E55" w:rsidP="00513E55">
      <w:pPr>
        <w:ind w:firstLineChars="200" w:firstLine="420"/>
        <w:rPr>
          <w:rFonts w:cs="宋体"/>
          <w:bCs/>
          <w:kern w:val="0"/>
          <w:szCs w:val="21"/>
        </w:rPr>
      </w:pPr>
    </w:p>
    <w:p w14:paraId="4C93A686" w14:textId="77777777" w:rsidR="00513E55" w:rsidRDefault="00513E55" w:rsidP="00513E55">
      <w:pPr>
        <w:ind w:firstLineChars="200" w:firstLine="420"/>
        <w:rPr>
          <w:rFonts w:cs="宋体"/>
          <w:bCs/>
          <w:kern w:val="0"/>
          <w:szCs w:val="21"/>
        </w:rPr>
      </w:pPr>
      <w:r w:rsidRPr="003B0BBC">
        <w:rPr>
          <w:rFonts w:cs="宋体" w:hint="eastAsia"/>
          <w:bCs/>
          <w:kern w:val="0"/>
          <w:szCs w:val="21"/>
        </w:rPr>
        <w:t>罗恩·</w:t>
      </w:r>
      <w:r w:rsidR="003B0BBC" w:rsidRPr="00EC4F83">
        <w:rPr>
          <w:rFonts w:cs="宋体" w:hint="eastAsia"/>
          <w:bCs/>
          <w:kern w:val="0"/>
          <w:szCs w:val="21"/>
        </w:rPr>
        <w:t>彻诺</w:t>
      </w:r>
      <w:r w:rsidRPr="003B0BBC">
        <w:rPr>
          <w:rFonts w:cs="宋体" w:hint="eastAsia"/>
          <w:bCs/>
          <w:kern w:val="0"/>
          <w:szCs w:val="21"/>
        </w:rPr>
        <w:t>这部极具吸引力的历史著作，描绘了这个家族的群像。</w:t>
      </w:r>
      <w:r w:rsidR="003B0BBC" w:rsidRPr="003B0BBC">
        <w:rPr>
          <w:rFonts w:cs="宋体" w:hint="eastAsia"/>
          <w:bCs/>
          <w:kern w:val="0"/>
          <w:szCs w:val="21"/>
        </w:rPr>
        <w:t>沃伯格家族</w:t>
      </w:r>
      <w:r w:rsidRPr="003B0BBC">
        <w:rPr>
          <w:rFonts w:cs="宋体" w:hint="eastAsia"/>
          <w:bCs/>
          <w:kern w:val="0"/>
          <w:szCs w:val="21"/>
        </w:rPr>
        <w:t>成员以其卓越智慧、深厚文化底蕴和</w:t>
      </w:r>
      <w:r w:rsidR="003B0BBC" w:rsidRPr="003B0BBC">
        <w:rPr>
          <w:rFonts w:cs="宋体" w:hint="eastAsia"/>
          <w:bCs/>
          <w:kern w:val="0"/>
          <w:szCs w:val="21"/>
        </w:rPr>
        <w:t>个人魅力</w:t>
      </w:r>
      <w:r w:rsidRPr="003B0BBC">
        <w:rPr>
          <w:rFonts w:cs="宋体" w:hint="eastAsia"/>
          <w:bCs/>
          <w:kern w:val="0"/>
          <w:szCs w:val="21"/>
        </w:rPr>
        <w:t>闻名于世，但</w:t>
      </w:r>
      <w:r w:rsidR="003B0BBC">
        <w:rPr>
          <w:rFonts w:cs="宋体" w:hint="eastAsia"/>
          <w:bCs/>
          <w:kern w:val="0"/>
          <w:szCs w:val="21"/>
        </w:rPr>
        <w:t>也不幸遭到了</w:t>
      </w:r>
      <w:r w:rsidRPr="003B0BBC">
        <w:rPr>
          <w:rFonts w:cs="宋体" w:hint="eastAsia"/>
          <w:bCs/>
          <w:kern w:val="0"/>
          <w:szCs w:val="21"/>
        </w:rPr>
        <w:t>二十世纪黑暗与非理性潮流的冲击。</w:t>
      </w:r>
    </w:p>
    <w:p w14:paraId="5768383F" w14:textId="77777777" w:rsidR="003B0BBC" w:rsidRDefault="003B0BBC" w:rsidP="003B0BBC">
      <w:pPr>
        <w:rPr>
          <w:rFonts w:cs="宋体"/>
          <w:bCs/>
          <w:kern w:val="0"/>
          <w:szCs w:val="21"/>
        </w:rPr>
      </w:pPr>
    </w:p>
    <w:p w14:paraId="5442B35C" w14:textId="77777777" w:rsidR="003B0BBC" w:rsidRPr="003B0BBC" w:rsidRDefault="003B0BBC" w:rsidP="003B0BBC">
      <w:pPr>
        <w:rPr>
          <w:rFonts w:cs="宋体"/>
          <w:b/>
          <w:bCs/>
          <w:kern w:val="0"/>
          <w:szCs w:val="21"/>
        </w:rPr>
      </w:pPr>
      <w:r>
        <w:rPr>
          <w:rFonts w:cs="宋体"/>
          <w:b/>
          <w:bCs/>
          <w:kern w:val="0"/>
          <w:szCs w:val="21"/>
        </w:rPr>
        <w:t>媒体评价：</w:t>
      </w:r>
    </w:p>
    <w:p w14:paraId="1DE7AE89" w14:textId="77777777" w:rsidR="003B0BBC" w:rsidRDefault="003B0BBC" w:rsidP="00513E55">
      <w:pPr>
        <w:ind w:firstLineChars="200" w:firstLine="420"/>
        <w:rPr>
          <w:rFonts w:cs="宋体"/>
          <w:bCs/>
          <w:kern w:val="0"/>
          <w:szCs w:val="21"/>
        </w:rPr>
      </w:pPr>
    </w:p>
    <w:p w14:paraId="5C1F76A4" w14:textId="77777777" w:rsidR="003B0BBC" w:rsidRDefault="003B0BBC" w:rsidP="003B0BBC">
      <w:pPr>
        <w:ind w:firstLineChars="200" w:firstLine="420"/>
        <w:rPr>
          <w:rFonts w:cs="宋体"/>
          <w:bCs/>
          <w:kern w:val="0"/>
          <w:szCs w:val="21"/>
        </w:rPr>
      </w:pPr>
      <w:r w:rsidRPr="003B0BBC">
        <w:rPr>
          <w:rFonts w:cs="宋体" w:hint="eastAsia"/>
          <w:bCs/>
          <w:kern w:val="0"/>
          <w:szCs w:val="21"/>
        </w:rPr>
        <w:t>“这是一部讲述二十世纪的史诗巨著，叙述权威、饱含同情且挥洒自如……意义重大、引人入胜又感人至深。”</w:t>
      </w:r>
    </w:p>
    <w:p w14:paraId="3E17463F" w14:textId="77777777" w:rsidR="003B0BBC" w:rsidRPr="003B0BBC" w:rsidRDefault="003B0BBC" w:rsidP="003B0BBC">
      <w:pPr>
        <w:ind w:firstLineChars="200" w:firstLine="420"/>
        <w:jc w:val="right"/>
        <w:rPr>
          <w:rFonts w:cs="宋体"/>
          <w:bCs/>
          <w:kern w:val="0"/>
          <w:szCs w:val="21"/>
        </w:rPr>
      </w:pPr>
      <w:r w:rsidRPr="003B0BBC">
        <w:rPr>
          <w:rFonts w:cs="宋体" w:hint="eastAsia"/>
          <w:bCs/>
          <w:kern w:val="0"/>
          <w:szCs w:val="21"/>
        </w:rPr>
        <w:t>——《华盛顿邮报图书世界》</w:t>
      </w:r>
      <w:r>
        <w:rPr>
          <w:rFonts w:cs="宋体" w:hint="eastAsia"/>
          <w:bCs/>
          <w:kern w:val="0"/>
          <w:szCs w:val="21"/>
        </w:rPr>
        <w:t>（</w:t>
      </w:r>
      <w:r w:rsidRPr="003B0BBC">
        <w:rPr>
          <w:rFonts w:cs="宋体"/>
          <w:bCs/>
          <w:i/>
          <w:kern w:val="0"/>
          <w:szCs w:val="21"/>
        </w:rPr>
        <w:t>The Washington Post Book World</w:t>
      </w:r>
      <w:r>
        <w:rPr>
          <w:rFonts w:cs="宋体" w:hint="eastAsia"/>
          <w:bCs/>
          <w:kern w:val="0"/>
          <w:szCs w:val="21"/>
        </w:rPr>
        <w:t>）</w:t>
      </w:r>
    </w:p>
    <w:p w14:paraId="1DEEC278" w14:textId="77777777" w:rsidR="003B0BBC" w:rsidRPr="003B0BBC" w:rsidRDefault="003B0BBC" w:rsidP="003B0BBC">
      <w:pPr>
        <w:ind w:firstLineChars="200" w:firstLine="420"/>
        <w:rPr>
          <w:rFonts w:cs="宋体"/>
          <w:bCs/>
          <w:kern w:val="0"/>
          <w:szCs w:val="21"/>
        </w:rPr>
      </w:pPr>
    </w:p>
    <w:p w14:paraId="6BA7386D" w14:textId="77777777" w:rsidR="003B0BBC" w:rsidRDefault="003B0BBC" w:rsidP="003B0BBC">
      <w:pPr>
        <w:ind w:firstLineChars="200" w:firstLine="420"/>
        <w:rPr>
          <w:rFonts w:cs="宋体"/>
          <w:bCs/>
          <w:kern w:val="0"/>
          <w:szCs w:val="21"/>
        </w:rPr>
      </w:pPr>
      <w:r w:rsidRPr="003B0BBC">
        <w:rPr>
          <w:rFonts w:cs="宋体" w:hint="eastAsia"/>
          <w:bCs/>
          <w:kern w:val="0"/>
          <w:szCs w:val="21"/>
        </w:rPr>
        <w:t>“精彩绝伦……这是一个扣人心弦的故事，讲述时充满小说家般的热情。”</w:t>
      </w:r>
    </w:p>
    <w:p w14:paraId="092CAEB4" w14:textId="77777777" w:rsidR="003B0BBC" w:rsidRPr="003B0BBC" w:rsidRDefault="003B0BBC" w:rsidP="003B0BBC">
      <w:pPr>
        <w:ind w:firstLineChars="200" w:firstLine="420"/>
        <w:jc w:val="right"/>
        <w:rPr>
          <w:rFonts w:cs="宋体"/>
          <w:bCs/>
          <w:kern w:val="0"/>
          <w:szCs w:val="21"/>
        </w:rPr>
      </w:pPr>
      <w:r w:rsidRPr="003B0BBC">
        <w:rPr>
          <w:rFonts w:cs="宋体" w:hint="eastAsia"/>
          <w:bCs/>
          <w:kern w:val="0"/>
          <w:szCs w:val="21"/>
        </w:rPr>
        <w:t>——《纽约时报书评》</w:t>
      </w:r>
      <w:r>
        <w:rPr>
          <w:rFonts w:cs="宋体" w:hint="eastAsia"/>
          <w:bCs/>
          <w:kern w:val="0"/>
          <w:szCs w:val="21"/>
        </w:rPr>
        <w:t>（</w:t>
      </w:r>
      <w:r w:rsidRPr="003B0BBC">
        <w:rPr>
          <w:rFonts w:cs="宋体"/>
          <w:bCs/>
          <w:i/>
          <w:kern w:val="0"/>
          <w:szCs w:val="21"/>
        </w:rPr>
        <w:t>The New York Times Book Review</w:t>
      </w:r>
      <w:r>
        <w:rPr>
          <w:rFonts w:cs="宋体" w:hint="eastAsia"/>
          <w:bCs/>
          <w:kern w:val="0"/>
          <w:szCs w:val="21"/>
        </w:rPr>
        <w:t>）</w:t>
      </w:r>
    </w:p>
    <w:p w14:paraId="1236E1AC" w14:textId="77777777" w:rsidR="003B0BBC" w:rsidRPr="003B0BBC" w:rsidRDefault="003B0BBC" w:rsidP="003B0BBC">
      <w:pPr>
        <w:ind w:firstLineChars="200" w:firstLine="420"/>
        <w:rPr>
          <w:rFonts w:cs="宋体"/>
          <w:bCs/>
          <w:kern w:val="0"/>
          <w:szCs w:val="21"/>
        </w:rPr>
      </w:pPr>
    </w:p>
    <w:p w14:paraId="5E7C3263" w14:textId="77777777" w:rsidR="003B0BBC" w:rsidRDefault="003B0BBC" w:rsidP="003B0BBC">
      <w:pPr>
        <w:ind w:firstLineChars="200" w:firstLine="420"/>
        <w:rPr>
          <w:rFonts w:cs="宋体"/>
          <w:bCs/>
          <w:kern w:val="0"/>
          <w:szCs w:val="21"/>
        </w:rPr>
      </w:pPr>
      <w:r w:rsidRPr="003B0BBC">
        <w:rPr>
          <w:rFonts w:cs="宋体" w:hint="eastAsia"/>
          <w:bCs/>
          <w:kern w:val="0"/>
          <w:szCs w:val="21"/>
        </w:rPr>
        <w:t>“极为出色……在这部家族传奇中，</w:t>
      </w:r>
      <w:r>
        <w:rPr>
          <w:rFonts w:cs="宋体" w:hint="eastAsia"/>
          <w:bCs/>
          <w:kern w:val="0"/>
          <w:szCs w:val="21"/>
        </w:rPr>
        <w:t>彻诺</w:t>
      </w:r>
      <w:r w:rsidRPr="003B0BBC">
        <w:rPr>
          <w:rFonts w:cs="宋体" w:hint="eastAsia"/>
          <w:bCs/>
          <w:kern w:val="0"/>
          <w:szCs w:val="21"/>
        </w:rPr>
        <w:t>出色地展现了主要人物的人生经历。”</w:t>
      </w:r>
    </w:p>
    <w:p w14:paraId="5DA5F4ED" w14:textId="77777777" w:rsidR="003B0BBC" w:rsidRPr="003B0BBC" w:rsidRDefault="003B0BBC" w:rsidP="003B0BBC">
      <w:pPr>
        <w:ind w:firstLineChars="200" w:firstLine="420"/>
        <w:jc w:val="right"/>
        <w:rPr>
          <w:rFonts w:cs="宋体"/>
          <w:bCs/>
          <w:kern w:val="0"/>
          <w:szCs w:val="21"/>
        </w:rPr>
      </w:pPr>
      <w:r w:rsidRPr="003B0BBC">
        <w:rPr>
          <w:rFonts w:cs="宋体" w:hint="eastAsia"/>
          <w:bCs/>
          <w:kern w:val="0"/>
          <w:szCs w:val="21"/>
        </w:rPr>
        <w:t>——《华尔街日报》</w:t>
      </w:r>
      <w:r>
        <w:rPr>
          <w:rFonts w:cs="宋体" w:hint="eastAsia"/>
          <w:bCs/>
          <w:kern w:val="0"/>
          <w:szCs w:val="21"/>
        </w:rPr>
        <w:t>（</w:t>
      </w:r>
      <w:r w:rsidRPr="003B0BBC">
        <w:rPr>
          <w:rFonts w:cs="宋体"/>
          <w:bCs/>
          <w:i/>
          <w:kern w:val="0"/>
          <w:szCs w:val="21"/>
        </w:rPr>
        <w:t>The Wall Street Journal</w:t>
      </w:r>
      <w:r>
        <w:rPr>
          <w:rFonts w:cs="宋体" w:hint="eastAsia"/>
          <w:bCs/>
          <w:kern w:val="0"/>
          <w:szCs w:val="21"/>
        </w:rPr>
        <w:t>）</w:t>
      </w:r>
    </w:p>
    <w:p w14:paraId="42B216B1" w14:textId="77777777" w:rsidR="003B0BBC" w:rsidRPr="003B0BBC" w:rsidRDefault="003B0BBC" w:rsidP="003B0BBC">
      <w:pPr>
        <w:ind w:firstLineChars="200" w:firstLine="420"/>
        <w:rPr>
          <w:rFonts w:cs="宋体"/>
          <w:bCs/>
          <w:kern w:val="0"/>
          <w:szCs w:val="21"/>
        </w:rPr>
      </w:pPr>
    </w:p>
    <w:p w14:paraId="451D6209" w14:textId="77777777" w:rsidR="003B0BBC" w:rsidRDefault="003B0BBC" w:rsidP="003B0BBC">
      <w:pPr>
        <w:ind w:firstLineChars="200" w:firstLine="420"/>
        <w:rPr>
          <w:rFonts w:cs="宋体"/>
          <w:bCs/>
          <w:kern w:val="0"/>
          <w:szCs w:val="21"/>
        </w:rPr>
      </w:pPr>
      <w:r w:rsidRPr="003B0BBC">
        <w:rPr>
          <w:rFonts w:cs="宋体" w:hint="eastAsia"/>
          <w:bCs/>
          <w:kern w:val="0"/>
          <w:szCs w:val="21"/>
        </w:rPr>
        <w:t>“（罗恩·</w:t>
      </w:r>
      <w:r>
        <w:rPr>
          <w:rFonts w:cs="宋体" w:hint="eastAsia"/>
          <w:bCs/>
          <w:kern w:val="0"/>
          <w:szCs w:val="21"/>
        </w:rPr>
        <w:t>彻诺</w:t>
      </w:r>
      <w:r w:rsidRPr="003B0BBC">
        <w:rPr>
          <w:rFonts w:cs="宋体" w:hint="eastAsia"/>
          <w:bCs/>
          <w:kern w:val="0"/>
          <w:szCs w:val="21"/>
        </w:rPr>
        <w:t>）在这部引人入胜的编年史中超越了自我。”</w:t>
      </w:r>
    </w:p>
    <w:p w14:paraId="1346D607" w14:textId="77777777" w:rsidR="003B0BBC" w:rsidRPr="003B0BBC" w:rsidRDefault="003B0BBC" w:rsidP="003B0BBC">
      <w:pPr>
        <w:ind w:firstLineChars="200" w:firstLine="420"/>
        <w:jc w:val="right"/>
        <w:rPr>
          <w:rFonts w:cs="宋体"/>
          <w:bCs/>
          <w:kern w:val="0"/>
          <w:szCs w:val="21"/>
        </w:rPr>
      </w:pPr>
      <w:r w:rsidRPr="003B0BBC">
        <w:rPr>
          <w:rFonts w:cs="宋体" w:hint="eastAsia"/>
          <w:bCs/>
          <w:kern w:val="0"/>
          <w:szCs w:val="21"/>
        </w:rPr>
        <w:t>——《纽约客》</w:t>
      </w:r>
      <w:r>
        <w:rPr>
          <w:rFonts w:cs="宋体" w:hint="eastAsia"/>
          <w:bCs/>
          <w:kern w:val="0"/>
          <w:szCs w:val="21"/>
        </w:rPr>
        <w:t>（</w:t>
      </w:r>
      <w:r w:rsidRPr="003B0BBC">
        <w:rPr>
          <w:rFonts w:cs="宋体"/>
          <w:bCs/>
          <w:i/>
          <w:kern w:val="0"/>
          <w:szCs w:val="21"/>
        </w:rPr>
        <w:t>The New Yorker</w:t>
      </w:r>
      <w:r>
        <w:rPr>
          <w:rFonts w:cs="宋体" w:hint="eastAsia"/>
          <w:bCs/>
          <w:kern w:val="0"/>
          <w:szCs w:val="21"/>
        </w:rPr>
        <w:t>）</w:t>
      </w:r>
    </w:p>
    <w:p w14:paraId="1F8D8D75" w14:textId="77777777" w:rsidR="00513E55" w:rsidRDefault="00513E55" w:rsidP="00F25614">
      <w:pPr>
        <w:rPr>
          <w:bCs/>
          <w:color w:val="000000"/>
        </w:rPr>
      </w:pPr>
    </w:p>
    <w:p w14:paraId="14787CDA" w14:textId="77777777" w:rsidR="003B0BBC" w:rsidRDefault="003B0BBC" w:rsidP="00F25614">
      <w:pPr>
        <w:rPr>
          <w:bCs/>
          <w:color w:val="000000"/>
        </w:rPr>
      </w:pPr>
    </w:p>
    <w:p w14:paraId="6D5A6546" w14:textId="4BB0AFB9" w:rsidR="003B0BBC" w:rsidRDefault="003B0BBC" w:rsidP="003B0BBC">
      <w:pPr>
        <w:rPr>
          <w:b/>
          <w:szCs w:val="21"/>
        </w:rPr>
      </w:pPr>
      <w:r w:rsidRPr="0011507D">
        <w:rPr>
          <w:b/>
          <w:szCs w:val="21"/>
        </w:rPr>
        <w:t>************************</w:t>
      </w:r>
    </w:p>
    <w:p w14:paraId="3FEC2378" w14:textId="54522A51" w:rsidR="003B0BBC" w:rsidRPr="00442343" w:rsidRDefault="001F74FD" w:rsidP="003B0BBC">
      <w:pPr>
        <w:tabs>
          <w:tab w:val="left" w:pos="341"/>
          <w:tab w:val="left" w:pos="5235"/>
        </w:tabs>
        <w:rPr>
          <w:b/>
          <w:bCs/>
          <w:color w:val="000000"/>
          <w:szCs w:val="21"/>
        </w:rPr>
      </w:pPr>
      <w:r>
        <w:rPr>
          <w:noProof/>
        </w:rPr>
        <w:drawing>
          <wp:anchor distT="0" distB="0" distL="114300" distR="114300" simplePos="0" relativeHeight="251770368" behindDoc="0" locked="0" layoutInCell="1" allowOverlap="1" wp14:anchorId="6C55136F" wp14:editId="6080647A">
            <wp:simplePos x="0" y="0"/>
            <wp:positionH relativeFrom="margin">
              <wp:align>right</wp:align>
            </wp:positionH>
            <wp:positionV relativeFrom="paragraph">
              <wp:posOffset>15875</wp:posOffset>
            </wp:positionV>
            <wp:extent cx="1374775" cy="2125980"/>
            <wp:effectExtent l="0" t="0" r="0" b="7620"/>
            <wp:wrapSquare wrapText="bothSides"/>
            <wp:docPr id="11" name="图片 11" descr="https://m.media-amazon.com/images/I/61BLQXDpmnL._SL1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media-amazon.com/images/I/61BLQXDpmnL._SL1200_.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4775"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BBC" w:rsidRPr="00442343">
        <w:rPr>
          <w:b/>
          <w:bCs/>
          <w:color w:val="000000"/>
          <w:szCs w:val="21"/>
        </w:rPr>
        <w:t>中文书名：</w:t>
      </w:r>
      <w:r w:rsidR="003B0BBC" w:rsidRPr="00442343">
        <w:rPr>
          <w:rFonts w:hint="eastAsia"/>
          <w:b/>
          <w:bCs/>
          <w:color w:val="000000"/>
          <w:szCs w:val="21"/>
        </w:rPr>
        <w:t>《</w:t>
      </w:r>
      <w:r w:rsidR="00785BA2" w:rsidRPr="00785BA2">
        <w:rPr>
          <w:rFonts w:hint="eastAsia"/>
          <w:b/>
          <w:bCs/>
          <w:szCs w:val="21"/>
        </w:rPr>
        <w:t>银行家之死</w:t>
      </w:r>
      <w:r w:rsidR="00785BA2">
        <w:rPr>
          <w:rFonts w:hint="eastAsia"/>
          <w:b/>
          <w:bCs/>
          <w:szCs w:val="21"/>
        </w:rPr>
        <w:t>：</w:t>
      </w:r>
      <w:r w:rsidR="00785BA2" w:rsidRPr="00785BA2">
        <w:rPr>
          <w:rFonts w:hint="eastAsia"/>
          <w:b/>
          <w:bCs/>
          <w:szCs w:val="21"/>
        </w:rPr>
        <w:t>金融王朝的衰落</w:t>
      </w:r>
      <w:r w:rsidR="00785BA2">
        <w:rPr>
          <w:rFonts w:hint="eastAsia"/>
          <w:b/>
          <w:bCs/>
          <w:szCs w:val="21"/>
        </w:rPr>
        <w:t>与</w:t>
      </w:r>
      <w:r w:rsidR="00785BA2" w:rsidRPr="00785BA2">
        <w:rPr>
          <w:rFonts w:hint="eastAsia"/>
          <w:b/>
          <w:bCs/>
          <w:szCs w:val="21"/>
        </w:rPr>
        <w:t>小投资者的崛起</w:t>
      </w:r>
      <w:r w:rsidR="003B0BBC" w:rsidRPr="00442343">
        <w:rPr>
          <w:rFonts w:hint="eastAsia"/>
          <w:b/>
          <w:bCs/>
          <w:color w:val="000000"/>
          <w:szCs w:val="21"/>
        </w:rPr>
        <w:t>》</w:t>
      </w:r>
    </w:p>
    <w:p w14:paraId="611981F1" w14:textId="77777777" w:rsidR="003B0BBC" w:rsidRPr="00442343" w:rsidRDefault="003B0BBC" w:rsidP="003B0BBC">
      <w:pPr>
        <w:tabs>
          <w:tab w:val="left" w:pos="341"/>
          <w:tab w:val="left" w:pos="5235"/>
        </w:tabs>
        <w:rPr>
          <w:b/>
          <w:bCs/>
          <w:color w:val="000000"/>
          <w:szCs w:val="21"/>
        </w:rPr>
      </w:pPr>
      <w:r w:rsidRPr="00442343">
        <w:rPr>
          <w:b/>
          <w:bCs/>
          <w:color w:val="000000"/>
          <w:szCs w:val="21"/>
        </w:rPr>
        <w:t>英文书名</w:t>
      </w:r>
      <w:r w:rsidRPr="00442343">
        <w:rPr>
          <w:rFonts w:hint="eastAsia"/>
          <w:b/>
          <w:bCs/>
          <w:color w:val="000000"/>
          <w:szCs w:val="21"/>
        </w:rPr>
        <w:t>：</w:t>
      </w:r>
      <w:r w:rsidR="00785BA2" w:rsidRPr="000F7A6B">
        <w:rPr>
          <w:b/>
          <w:color w:val="111111"/>
          <w:szCs w:val="21"/>
        </w:rPr>
        <w:t>THE DEATH OF THE BANKER: The Decline and Fall of the Great Financial Dynasties and the Triumph of the Small Investor</w:t>
      </w:r>
    </w:p>
    <w:p w14:paraId="2A9AE21A" w14:textId="77777777" w:rsidR="003B0BBC" w:rsidRPr="00442343" w:rsidRDefault="003B0BBC" w:rsidP="003B0BBC">
      <w:pPr>
        <w:tabs>
          <w:tab w:val="left" w:pos="341"/>
          <w:tab w:val="left" w:pos="5235"/>
        </w:tabs>
        <w:rPr>
          <w:b/>
          <w:bCs/>
          <w:color w:val="000000"/>
          <w:szCs w:val="21"/>
        </w:rPr>
      </w:pPr>
      <w:r w:rsidRPr="00442343">
        <w:rPr>
          <w:b/>
          <w:bCs/>
          <w:color w:val="000000"/>
          <w:szCs w:val="21"/>
        </w:rPr>
        <w:t>作</w:t>
      </w:r>
      <w:r w:rsidRPr="00442343">
        <w:rPr>
          <w:b/>
          <w:bCs/>
          <w:color w:val="000000"/>
          <w:szCs w:val="21"/>
        </w:rPr>
        <w:t xml:space="preserve">    </w:t>
      </w:r>
      <w:r w:rsidRPr="00442343">
        <w:rPr>
          <w:b/>
          <w:bCs/>
          <w:color w:val="000000"/>
          <w:szCs w:val="21"/>
        </w:rPr>
        <w:t>者：</w:t>
      </w:r>
      <w:r w:rsidRPr="00FF0E84">
        <w:rPr>
          <w:b/>
          <w:bCs/>
          <w:color w:val="000000"/>
          <w:szCs w:val="21"/>
        </w:rPr>
        <w:t>Ron Chernow</w:t>
      </w:r>
      <w:hyperlink r:id="rId15" w:history="1"/>
    </w:p>
    <w:p w14:paraId="12E0DA56" w14:textId="77777777" w:rsidR="003B0BBC" w:rsidRPr="00442343" w:rsidRDefault="003B0BBC" w:rsidP="003B0BBC">
      <w:pPr>
        <w:tabs>
          <w:tab w:val="left" w:pos="341"/>
          <w:tab w:val="left" w:pos="5235"/>
        </w:tabs>
        <w:rPr>
          <w:b/>
          <w:bCs/>
          <w:color w:val="000000"/>
          <w:szCs w:val="21"/>
        </w:rPr>
      </w:pPr>
      <w:r w:rsidRPr="00442343">
        <w:rPr>
          <w:b/>
          <w:bCs/>
          <w:color w:val="000000"/>
          <w:szCs w:val="21"/>
        </w:rPr>
        <w:t>出</w:t>
      </w:r>
      <w:r w:rsidRPr="00442343">
        <w:rPr>
          <w:b/>
          <w:bCs/>
          <w:color w:val="000000"/>
          <w:szCs w:val="21"/>
        </w:rPr>
        <w:t xml:space="preserve"> </w:t>
      </w:r>
      <w:r w:rsidRPr="00442343">
        <w:rPr>
          <w:b/>
          <w:bCs/>
          <w:color w:val="000000"/>
          <w:szCs w:val="21"/>
        </w:rPr>
        <w:t>版</w:t>
      </w:r>
      <w:r w:rsidRPr="00442343">
        <w:rPr>
          <w:b/>
          <w:bCs/>
          <w:color w:val="000000"/>
          <w:szCs w:val="21"/>
        </w:rPr>
        <w:t xml:space="preserve"> </w:t>
      </w:r>
      <w:r w:rsidRPr="00442343">
        <w:rPr>
          <w:b/>
          <w:bCs/>
          <w:color w:val="000000"/>
          <w:szCs w:val="21"/>
        </w:rPr>
        <w:t>社：</w:t>
      </w:r>
      <w:r w:rsidR="00785BA2">
        <w:rPr>
          <w:rFonts w:hint="eastAsia"/>
          <w:b/>
          <w:bCs/>
          <w:szCs w:val="21"/>
        </w:rPr>
        <w:t>Vintage</w:t>
      </w:r>
    </w:p>
    <w:p w14:paraId="5724D561" w14:textId="77777777" w:rsidR="003B0BBC" w:rsidRPr="00442343" w:rsidRDefault="003B0BBC" w:rsidP="003B0BBC">
      <w:pPr>
        <w:tabs>
          <w:tab w:val="left" w:pos="341"/>
          <w:tab w:val="left" w:pos="5235"/>
        </w:tabs>
        <w:rPr>
          <w:b/>
          <w:bCs/>
          <w:color w:val="000000"/>
          <w:szCs w:val="21"/>
        </w:rPr>
      </w:pPr>
      <w:r w:rsidRPr="00442343">
        <w:rPr>
          <w:b/>
          <w:bCs/>
          <w:color w:val="000000"/>
          <w:szCs w:val="21"/>
        </w:rPr>
        <w:t>代理公司：</w:t>
      </w:r>
      <w:r w:rsidRPr="00FF0E84">
        <w:rPr>
          <w:b/>
          <w:bCs/>
          <w:color w:val="000000"/>
          <w:szCs w:val="21"/>
        </w:rPr>
        <w:t>Melanie Jackson</w:t>
      </w:r>
      <w:r>
        <w:rPr>
          <w:b/>
          <w:bCs/>
          <w:color w:val="000000"/>
          <w:szCs w:val="21"/>
        </w:rPr>
        <w:t>/</w:t>
      </w:r>
      <w:r w:rsidRPr="00442343">
        <w:rPr>
          <w:b/>
          <w:bCs/>
          <w:color w:val="000000"/>
          <w:szCs w:val="21"/>
        </w:rPr>
        <w:t>ANA/Jessica</w:t>
      </w:r>
      <w:r>
        <w:rPr>
          <w:b/>
          <w:bCs/>
          <w:color w:val="000000"/>
          <w:szCs w:val="21"/>
        </w:rPr>
        <w:t xml:space="preserve"> Wu</w:t>
      </w:r>
    </w:p>
    <w:p w14:paraId="3B1AD6A9" w14:textId="77777777" w:rsidR="003B0BBC" w:rsidRPr="00442343" w:rsidRDefault="003B0BBC" w:rsidP="003B0BBC">
      <w:pPr>
        <w:tabs>
          <w:tab w:val="left" w:pos="341"/>
          <w:tab w:val="left" w:pos="5235"/>
        </w:tabs>
        <w:rPr>
          <w:b/>
          <w:bCs/>
          <w:color w:val="000000"/>
          <w:szCs w:val="21"/>
        </w:rPr>
      </w:pPr>
      <w:r w:rsidRPr="00442343">
        <w:rPr>
          <w:b/>
          <w:bCs/>
          <w:color w:val="000000"/>
          <w:szCs w:val="21"/>
        </w:rPr>
        <w:t>页</w:t>
      </w:r>
      <w:r w:rsidRPr="00442343">
        <w:rPr>
          <w:b/>
          <w:bCs/>
          <w:color w:val="000000"/>
          <w:szCs w:val="21"/>
        </w:rPr>
        <w:t xml:space="preserve">    </w:t>
      </w:r>
      <w:r w:rsidRPr="00442343">
        <w:rPr>
          <w:b/>
          <w:bCs/>
          <w:color w:val="000000"/>
          <w:szCs w:val="21"/>
        </w:rPr>
        <w:t>数：</w:t>
      </w:r>
      <w:r w:rsidR="00785BA2">
        <w:rPr>
          <w:rFonts w:hint="eastAsia"/>
          <w:b/>
          <w:color w:val="000000"/>
          <w:sz w:val="20"/>
          <w:szCs w:val="20"/>
        </w:rPr>
        <w:t>130</w:t>
      </w:r>
      <w:r w:rsidRPr="00442343">
        <w:rPr>
          <w:rFonts w:hint="eastAsia"/>
          <w:b/>
          <w:bCs/>
          <w:color w:val="000000"/>
          <w:szCs w:val="21"/>
        </w:rPr>
        <w:t>页</w:t>
      </w:r>
    </w:p>
    <w:p w14:paraId="0FA9E4DE" w14:textId="77777777" w:rsidR="003B0BBC" w:rsidRPr="00442343" w:rsidRDefault="003B0BBC" w:rsidP="003B0BBC">
      <w:pPr>
        <w:tabs>
          <w:tab w:val="left" w:pos="341"/>
          <w:tab w:val="left" w:pos="5235"/>
        </w:tabs>
        <w:rPr>
          <w:b/>
          <w:bCs/>
          <w:color w:val="000000"/>
          <w:szCs w:val="21"/>
        </w:rPr>
      </w:pPr>
      <w:r w:rsidRPr="00442343">
        <w:rPr>
          <w:b/>
          <w:bCs/>
          <w:color w:val="000000"/>
          <w:szCs w:val="21"/>
        </w:rPr>
        <w:t>出版时间：</w:t>
      </w:r>
      <w:r w:rsidR="00785BA2" w:rsidRPr="00785BA2">
        <w:rPr>
          <w:b/>
          <w:bCs/>
          <w:color w:val="000000"/>
          <w:szCs w:val="21"/>
        </w:rPr>
        <w:t>1997</w:t>
      </w:r>
      <w:r w:rsidRPr="00442343">
        <w:rPr>
          <w:b/>
          <w:bCs/>
          <w:color w:val="000000"/>
          <w:szCs w:val="21"/>
        </w:rPr>
        <w:t>年</w:t>
      </w:r>
      <w:r w:rsidR="00785BA2">
        <w:rPr>
          <w:b/>
          <w:bCs/>
          <w:color w:val="000000"/>
          <w:szCs w:val="21"/>
        </w:rPr>
        <w:t>7</w:t>
      </w:r>
      <w:r w:rsidRPr="00442343">
        <w:rPr>
          <w:b/>
          <w:bCs/>
          <w:color w:val="000000"/>
          <w:szCs w:val="21"/>
        </w:rPr>
        <w:t>月</w:t>
      </w:r>
    </w:p>
    <w:p w14:paraId="03BDD977" w14:textId="77777777" w:rsidR="003B0BBC" w:rsidRPr="00442343" w:rsidRDefault="003B0BBC" w:rsidP="003B0BBC">
      <w:pPr>
        <w:rPr>
          <w:b/>
          <w:bCs/>
          <w:color w:val="000000"/>
        </w:rPr>
      </w:pPr>
      <w:r w:rsidRPr="00442343">
        <w:rPr>
          <w:b/>
          <w:bCs/>
          <w:color w:val="000000"/>
        </w:rPr>
        <w:t>代理地区：中国大陆、台湾</w:t>
      </w:r>
    </w:p>
    <w:p w14:paraId="254C6247" w14:textId="77777777" w:rsidR="003B0BBC" w:rsidRPr="00442343" w:rsidRDefault="003B0BBC" w:rsidP="003B0BBC">
      <w:pPr>
        <w:tabs>
          <w:tab w:val="left" w:pos="341"/>
          <w:tab w:val="left" w:pos="5235"/>
        </w:tabs>
        <w:rPr>
          <w:b/>
          <w:bCs/>
          <w:szCs w:val="21"/>
        </w:rPr>
      </w:pPr>
      <w:r w:rsidRPr="00442343">
        <w:rPr>
          <w:b/>
          <w:bCs/>
          <w:szCs w:val="21"/>
        </w:rPr>
        <w:t>审读资料：电子稿</w:t>
      </w:r>
    </w:p>
    <w:p w14:paraId="7E631289" w14:textId="77777777" w:rsidR="003B0BBC" w:rsidRDefault="003B0BBC" w:rsidP="003B0BBC">
      <w:pPr>
        <w:tabs>
          <w:tab w:val="left" w:pos="341"/>
          <w:tab w:val="left" w:pos="5235"/>
        </w:tabs>
        <w:rPr>
          <w:b/>
          <w:bCs/>
          <w:szCs w:val="21"/>
        </w:rPr>
      </w:pPr>
      <w:r w:rsidRPr="00442343">
        <w:rPr>
          <w:b/>
          <w:bCs/>
          <w:szCs w:val="21"/>
        </w:rPr>
        <w:t>类</w:t>
      </w:r>
      <w:r w:rsidRPr="00442343">
        <w:rPr>
          <w:b/>
          <w:bCs/>
          <w:szCs w:val="21"/>
        </w:rPr>
        <w:t xml:space="preserve">    </w:t>
      </w:r>
      <w:r w:rsidRPr="00442343">
        <w:rPr>
          <w:b/>
          <w:bCs/>
          <w:szCs w:val="21"/>
        </w:rPr>
        <w:t>型：</w:t>
      </w:r>
      <w:r w:rsidR="00785BA2">
        <w:rPr>
          <w:rFonts w:hint="eastAsia"/>
          <w:b/>
          <w:bCs/>
          <w:szCs w:val="21"/>
        </w:rPr>
        <w:t>非小说</w:t>
      </w:r>
    </w:p>
    <w:p w14:paraId="39CAFC51" w14:textId="77777777" w:rsidR="003B0BBC" w:rsidRPr="00513E55" w:rsidRDefault="003B0BBC" w:rsidP="003B0BBC">
      <w:pPr>
        <w:tabs>
          <w:tab w:val="left" w:pos="341"/>
          <w:tab w:val="left" w:pos="5235"/>
        </w:tabs>
        <w:rPr>
          <w:b/>
          <w:bCs/>
          <w:color w:val="FF0000"/>
          <w:szCs w:val="21"/>
        </w:rPr>
      </w:pPr>
      <w:r w:rsidRPr="00513E55">
        <w:rPr>
          <w:b/>
          <w:bCs/>
          <w:color w:val="FF0000"/>
          <w:szCs w:val="21"/>
        </w:rPr>
        <w:t>亚马逊畅销书排名：</w:t>
      </w:r>
    </w:p>
    <w:p w14:paraId="3B3E94A8" w14:textId="77777777" w:rsidR="003B0BBC" w:rsidRDefault="00785BA2" w:rsidP="003B0BBC">
      <w:pPr>
        <w:rPr>
          <w:b/>
          <w:bCs/>
          <w:color w:val="FF0000"/>
          <w:szCs w:val="21"/>
        </w:rPr>
      </w:pPr>
      <w:r w:rsidRPr="00785BA2">
        <w:rPr>
          <w:b/>
          <w:bCs/>
          <w:color w:val="FF0000"/>
          <w:szCs w:val="21"/>
        </w:rPr>
        <w:t>#441 in Banks &amp; Banking (Books)</w:t>
      </w:r>
    </w:p>
    <w:p w14:paraId="6AD9B3B7" w14:textId="77777777" w:rsidR="00785BA2" w:rsidRDefault="00785BA2" w:rsidP="003B0BBC">
      <w:pPr>
        <w:rPr>
          <w:b/>
          <w:bCs/>
          <w:color w:val="000000"/>
        </w:rPr>
      </w:pPr>
    </w:p>
    <w:p w14:paraId="3CD066A5" w14:textId="77777777" w:rsidR="003B0BBC" w:rsidRPr="00442343" w:rsidRDefault="003B0BBC" w:rsidP="003B0BBC">
      <w:pPr>
        <w:rPr>
          <w:color w:val="000000"/>
          <w:szCs w:val="21"/>
        </w:rPr>
      </w:pPr>
      <w:r w:rsidRPr="00442343">
        <w:rPr>
          <w:b/>
          <w:bCs/>
          <w:color w:val="000000"/>
          <w:szCs w:val="21"/>
        </w:rPr>
        <w:t>内容简介：</w:t>
      </w:r>
    </w:p>
    <w:p w14:paraId="21FEA8D3" w14:textId="77777777" w:rsidR="003B0BBC" w:rsidRPr="00442343" w:rsidRDefault="003B0BBC" w:rsidP="003B0BBC">
      <w:pPr>
        <w:rPr>
          <w:color w:val="000000"/>
          <w:szCs w:val="21"/>
        </w:rPr>
      </w:pPr>
    </w:p>
    <w:p w14:paraId="419F7B2C" w14:textId="77777777" w:rsidR="00785BA2" w:rsidRPr="00785BA2" w:rsidRDefault="00785BA2" w:rsidP="00785BA2">
      <w:pPr>
        <w:ind w:firstLineChars="200" w:firstLine="422"/>
        <w:rPr>
          <w:b/>
        </w:rPr>
      </w:pPr>
      <w:r w:rsidRPr="00785BA2">
        <w:rPr>
          <w:rFonts w:hint="eastAsia"/>
          <w:b/>
        </w:rPr>
        <w:t>罗恩·彻诺以撰写伟大金融家传记的宏大视野和叙事魅力，探讨了</w:t>
      </w:r>
      <w:r w:rsidRPr="00785BA2">
        <w:rPr>
          <w:rFonts w:hint="eastAsia"/>
          <w:b/>
        </w:rPr>
        <w:t>20</w:t>
      </w:r>
      <w:r w:rsidRPr="00785BA2">
        <w:rPr>
          <w:rFonts w:hint="eastAsia"/>
          <w:b/>
        </w:rPr>
        <w:t>世纪初摩根（</w:t>
      </w:r>
      <w:r w:rsidRPr="00785BA2">
        <w:rPr>
          <w:b/>
        </w:rPr>
        <w:t>Morgans</w:t>
      </w:r>
      <w:r w:rsidRPr="00785BA2">
        <w:rPr>
          <w:rFonts w:hint="eastAsia"/>
          <w:b/>
        </w:rPr>
        <w:t>）、沃伯格（</w:t>
      </w:r>
      <w:r w:rsidRPr="00785BA2">
        <w:rPr>
          <w:b/>
        </w:rPr>
        <w:t>Warburgs</w:t>
      </w:r>
      <w:r w:rsidRPr="00785BA2">
        <w:rPr>
          <w:rFonts w:hint="eastAsia"/>
          <w:b/>
        </w:rPr>
        <w:t>）和罗斯柴尔德（</w:t>
      </w:r>
      <w:r w:rsidRPr="00785BA2">
        <w:rPr>
          <w:b/>
        </w:rPr>
        <w:t>Rothschilds</w:t>
      </w:r>
      <w:r w:rsidRPr="00785BA2">
        <w:rPr>
          <w:rFonts w:hint="eastAsia"/>
          <w:b/>
        </w:rPr>
        <w:t>）等金融王朝的兴衰，以及它</w:t>
      </w:r>
      <w:r w:rsidRPr="00785BA2">
        <w:rPr>
          <w:rFonts w:hint="eastAsia"/>
          <w:b/>
        </w:rPr>
        <w:lastRenderedPageBreak/>
        <w:t>们如何在世纪末几乎被时代淘汰。</w:t>
      </w:r>
    </w:p>
    <w:p w14:paraId="1E451CA1" w14:textId="77777777" w:rsidR="00785BA2" w:rsidRDefault="00785BA2" w:rsidP="00785BA2">
      <w:pPr>
        <w:ind w:firstLineChars="200" w:firstLine="420"/>
      </w:pPr>
    </w:p>
    <w:p w14:paraId="5C681791" w14:textId="77777777" w:rsidR="003B0BBC" w:rsidRDefault="00785BA2" w:rsidP="00785BA2">
      <w:pPr>
        <w:ind w:firstLineChars="200" w:firstLine="420"/>
      </w:pPr>
      <w:r>
        <w:rPr>
          <w:rFonts w:hint="eastAsia"/>
        </w:rPr>
        <w:t>在追溯投资者、借款人和银行家之间不断变化的权力平衡过程中，彻诺既描绘出资本运作的宏大舞台，也刻画了其中</w:t>
      </w:r>
      <w:r w:rsidRPr="00785BA2">
        <w:rPr>
          <w:rFonts w:hint="eastAsia"/>
        </w:rPr>
        <w:t>最具魅力</w:t>
      </w:r>
      <w:r>
        <w:rPr>
          <w:rFonts w:hint="eastAsia"/>
        </w:rPr>
        <w:t>主角们的个人故事。这里有西格蒙德·</w:t>
      </w:r>
      <w:r w:rsidRPr="00785BA2">
        <w:rPr>
          <w:rFonts w:hint="eastAsia"/>
        </w:rPr>
        <w:t>沃伯格</w:t>
      </w:r>
      <w:r>
        <w:rPr>
          <w:rFonts w:hint="eastAsia"/>
        </w:rPr>
        <w:t>（</w:t>
      </w:r>
      <w:r w:rsidRPr="00785BA2">
        <w:t>Siegmund Warburg</w:t>
      </w:r>
      <w:r>
        <w:rPr>
          <w:rFonts w:hint="eastAsia"/>
        </w:rPr>
        <w:t>），他在一场收购交易的</w:t>
      </w:r>
      <w:r w:rsidRPr="00785BA2">
        <w:rPr>
          <w:rFonts w:hint="eastAsia"/>
        </w:rPr>
        <w:t>紧要关头</w:t>
      </w:r>
      <w:r>
        <w:rPr>
          <w:rFonts w:hint="eastAsia"/>
        </w:rPr>
        <w:t>抛弃了一位客户，只因</w:t>
      </w:r>
      <w:r w:rsidRPr="00785BA2">
        <w:rPr>
          <w:rFonts w:hint="eastAsia"/>
        </w:rPr>
        <w:t>那人戴了绣字的衬衫</w:t>
      </w:r>
      <w:r>
        <w:rPr>
          <w:rFonts w:hint="eastAsia"/>
        </w:rPr>
        <w:t>袖扣；还有</w:t>
      </w:r>
      <w:r w:rsidR="00935153" w:rsidRPr="00935153">
        <w:rPr>
          <w:rFonts w:hint="eastAsia"/>
        </w:rPr>
        <w:t>傲慢</w:t>
      </w:r>
      <w:r>
        <w:rPr>
          <w:rFonts w:hint="eastAsia"/>
        </w:rPr>
        <w:t>的</w:t>
      </w:r>
      <w:r w:rsidRPr="00785BA2">
        <w:rPr>
          <w:rFonts w:hint="eastAsia"/>
        </w:rPr>
        <w:t>约翰·皮尔庞特·摩根</w:t>
      </w:r>
      <w:r>
        <w:rPr>
          <w:rFonts w:hint="eastAsia"/>
        </w:rPr>
        <w:t>（</w:t>
      </w:r>
      <w:r w:rsidRPr="00785BA2">
        <w:t>J. P. Morgan</w:t>
      </w:r>
      <w:r>
        <w:rPr>
          <w:rFonts w:hint="eastAsia"/>
        </w:rPr>
        <w:t>），当面临联邦反垄断诉讼时，他告诫西奥多·罗斯福</w:t>
      </w:r>
      <w:r w:rsidR="00935153">
        <w:rPr>
          <w:rFonts w:hint="eastAsia"/>
        </w:rPr>
        <w:t>（</w:t>
      </w:r>
      <w:r w:rsidR="00935153" w:rsidRPr="00935153">
        <w:t>Theodore Roosevelt</w:t>
      </w:r>
      <w:r w:rsidR="00935153">
        <w:rPr>
          <w:rFonts w:hint="eastAsia"/>
        </w:rPr>
        <w:t>）</w:t>
      </w:r>
      <w:r>
        <w:rPr>
          <w:rFonts w:hint="eastAsia"/>
        </w:rPr>
        <w:t>“</w:t>
      </w:r>
      <w:r w:rsidR="00935153" w:rsidRPr="00935153">
        <w:rPr>
          <w:rFonts w:hint="eastAsia"/>
        </w:rPr>
        <w:t>派你的人来和我的人谈，</w:t>
      </w:r>
      <w:r>
        <w:rPr>
          <w:rFonts w:hint="eastAsia"/>
        </w:rPr>
        <w:t>他们能把事情解决好”。书中还讲述了那些篡夺他们权力的人，从</w:t>
      </w:r>
      <w:r>
        <w:rPr>
          <w:rFonts w:hint="eastAsia"/>
        </w:rPr>
        <w:t>20</w:t>
      </w:r>
      <w:r>
        <w:rPr>
          <w:rFonts w:hint="eastAsia"/>
        </w:rPr>
        <w:t>世纪</w:t>
      </w:r>
      <w:r>
        <w:rPr>
          <w:rFonts w:hint="eastAsia"/>
        </w:rPr>
        <w:t>20</w:t>
      </w:r>
      <w:r>
        <w:rPr>
          <w:rFonts w:hint="eastAsia"/>
        </w:rPr>
        <w:t>年代</w:t>
      </w:r>
      <w:r w:rsidR="00935153" w:rsidRPr="00935153">
        <w:rPr>
          <w:rFonts w:hint="eastAsia"/>
        </w:rPr>
        <w:t>的冒险家</w:t>
      </w:r>
      <w:r>
        <w:rPr>
          <w:rFonts w:hint="eastAsia"/>
        </w:rPr>
        <w:t>到</w:t>
      </w:r>
      <w:r>
        <w:rPr>
          <w:rFonts w:hint="eastAsia"/>
        </w:rPr>
        <w:t>80</w:t>
      </w:r>
      <w:r>
        <w:rPr>
          <w:rFonts w:hint="eastAsia"/>
        </w:rPr>
        <w:t>年代呼风唤雨的华尔街精英。《银行家之死》充满深刻见解和奇闻轶事，既是</w:t>
      </w:r>
      <w:r>
        <w:rPr>
          <w:rFonts w:hint="eastAsia"/>
        </w:rPr>
        <w:t>20</w:t>
      </w:r>
      <w:r>
        <w:rPr>
          <w:rFonts w:hint="eastAsia"/>
        </w:rPr>
        <w:t>世纪金融业的全景图，也是</w:t>
      </w:r>
      <w:r w:rsidR="00935153">
        <w:rPr>
          <w:rFonts w:hint="eastAsia"/>
        </w:rPr>
        <w:t>通往华尔街与大型共同基金</w:t>
      </w:r>
      <w:r w:rsidR="00935153" w:rsidRPr="00E22095">
        <w:rPr>
          <w:rFonts w:hint="eastAsia"/>
        </w:rPr>
        <w:t>新纪元</w:t>
      </w:r>
      <w:r>
        <w:rPr>
          <w:rFonts w:hint="eastAsia"/>
        </w:rPr>
        <w:t>的指南。</w:t>
      </w:r>
    </w:p>
    <w:p w14:paraId="205CEFAB" w14:textId="77777777" w:rsidR="00924BB9" w:rsidRDefault="00924BB9" w:rsidP="00924BB9"/>
    <w:p w14:paraId="28632C5E" w14:textId="77777777" w:rsidR="00924BB9" w:rsidRPr="00924BB9" w:rsidRDefault="00924BB9" w:rsidP="00924BB9">
      <w:pPr>
        <w:rPr>
          <w:b/>
        </w:rPr>
      </w:pPr>
      <w:r>
        <w:rPr>
          <w:b/>
        </w:rPr>
        <w:t>媒体评价</w:t>
      </w:r>
      <w:r>
        <w:rPr>
          <w:rFonts w:hint="eastAsia"/>
          <w:b/>
        </w:rPr>
        <w:t>：</w:t>
      </w:r>
    </w:p>
    <w:p w14:paraId="7FA9E34B" w14:textId="77777777" w:rsidR="00924BB9" w:rsidRDefault="00924BB9" w:rsidP="00785BA2">
      <w:pPr>
        <w:ind w:firstLineChars="200" w:firstLine="422"/>
        <w:rPr>
          <w:rFonts w:cs="宋体"/>
          <w:b/>
          <w:bCs/>
          <w:kern w:val="0"/>
          <w:szCs w:val="21"/>
        </w:rPr>
      </w:pPr>
    </w:p>
    <w:p w14:paraId="3381A996" w14:textId="77777777" w:rsidR="00924BB9" w:rsidRPr="00924BB9" w:rsidRDefault="00924BB9" w:rsidP="00924BB9">
      <w:pPr>
        <w:ind w:firstLineChars="200" w:firstLine="420"/>
        <w:rPr>
          <w:rFonts w:cs="宋体"/>
          <w:bCs/>
          <w:kern w:val="0"/>
          <w:szCs w:val="21"/>
        </w:rPr>
      </w:pPr>
      <w:r w:rsidRPr="00924BB9">
        <w:rPr>
          <w:rFonts w:cs="宋体" w:hint="eastAsia"/>
          <w:bCs/>
          <w:kern w:val="0"/>
          <w:szCs w:val="21"/>
        </w:rPr>
        <w:t>“</w:t>
      </w:r>
      <w:r>
        <w:rPr>
          <w:rFonts w:cs="宋体" w:hint="eastAsia"/>
          <w:bCs/>
          <w:kern w:val="0"/>
          <w:szCs w:val="21"/>
        </w:rPr>
        <w:t>彻诺</w:t>
      </w:r>
      <w:r w:rsidRPr="00924BB9">
        <w:rPr>
          <w:rFonts w:cs="宋体" w:hint="eastAsia"/>
          <w:bCs/>
          <w:kern w:val="0"/>
          <w:szCs w:val="21"/>
        </w:rPr>
        <w:t>……在新千年曙光初现之际，</w:t>
      </w:r>
      <w:r>
        <w:rPr>
          <w:rFonts w:cs="宋体" w:hint="eastAsia"/>
          <w:bCs/>
          <w:kern w:val="0"/>
          <w:szCs w:val="21"/>
        </w:rPr>
        <w:t>对</w:t>
      </w:r>
      <w:r w:rsidRPr="00924BB9">
        <w:rPr>
          <w:rFonts w:cs="宋体" w:hint="eastAsia"/>
          <w:bCs/>
          <w:kern w:val="0"/>
          <w:szCs w:val="21"/>
        </w:rPr>
        <w:t>塑造资本、信贷、货币和证券市场的各种力量进行了可靠且通俗易懂的阐述。”</w:t>
      </w:r>
    </w:p>
    <w:p w14:paraId="1053A45B" w14:textId="77777777" w:rsidR="00924BB9" w:rsidRDefault="00924BB9" w:rsidP="00924BB9">
      <w:pPr>
        <w:ind w:firstLineChars="200" w:firstLine="420"/>
        <w:jc w:val="right"/>
        <w:rPr>
          <w:rFonts w:cs="宋体"/>
          <w:bCs/>
          <w:kern w:val="0"/>
          <w:szCs w:val="21"/>
        </w:rPr>
      </w:pPr>
      <w:r w:rsidRPr="00924BB9">
        <w:rPr>
          <w:rFonts w:cs="宋体" w:hint="eastAsia"/>
          <w:bCs/>
          <w:kern w:val="0"/>
          <w:szCs w:val="21"/>
        </w:rPr>
        <w:t>——《</w:t>
      </w:r>
      <w:r>
        <w:rPr>
          <w:rFonts w:cs="宋体" w:hint="eastAsia"/>
          <w:bCs/>
          <w:kern w:val="0"/>
          <w:szCs w:val="21"/>
        </w:rPr>
        <w:t>科克斯书评</w:t>
      </w:r>
      <w:r w:rsidRPr="00924BB9">
        <w:rPr>
          <w:rFonts w:cs="宋体" w:hint="eastAsia"/>
          <w:bCs/>
          <w:kern w:val="0"/>
          <w:szCs w:val="21"/>
        </w:rPr>
        <w:t>》</w:t>
      </w:r>
      <w:r>
        <w:rPr>
          <w:rFonts w:cs="宋体" w:hint="eastAsia"/>
          <w:bCs/>
          <w:kern w:val="0"/>
          <w:szCs w:val="21"/>
        </w:rPr>
        <w:t>（</w:t>
      </w:r>
      <w:r w:rsidRPr="00924BB9">
        <w:rPr>
          <w:rFonts w:cs="宋体"/>
          <w:bCs/>
          <w:i/>
          <w:kern w:val="0"/>
          <w:szCs w:val="21"/>
        </w:rPr>
        <w:t>Kirkus Reviews</w:t>
      </w:r>
      <w:r>
        <w:rPr>
          <w:rFonts w:cs="宋体" w:hint="eastAsia"/>
          <w:bCs/>
          <w:kern w:val="0"/>
          <w:szCs w:val="21"/>
        </w:rPr>
        <w:t>）</w:t>
      </w:r>
    </w:p>
    <w:p w14:paraId="73D4E7C2" w14:textId="77777777" w:rsidR="00924BB9" w:rsidRDefault="00924BB9" w:rsidP="00785BA2">
      <w:pPr>
        <w:ind w:firstLineChars="200" w:firstLine="420"/>
        <w:rPr>
          <w:rFonts w:cs="宋体"/>
          <w:bCs/>
          <w:kern w:val="0"/>
          <w:szCs w:val="21"/>
        </w:rPr>
      </w:pPr>
    </w:p>
    <w:p w14:paraId="49CC003A" w14:textId="77777777" w:rsidR="00924BB9" w:rsidRDefault="00924BB9" w:rsidP="00785BA2">
      <w:pPr>
        <w:ind w:firstLineChars="200" w:firstLine="420"/>
        <w:rPr>
          <w:rFonts w:cs="宋体"/>
          <w:bCs/>
          <w:kern w:val="0"/>
          <w:szCs w:val="21"/>
        </w:rPr>
      </w:pPr>
      <w:r w:rsidRPr="00924BB9">
        <w:rPr>
          <w:rFonts w:cs="宋体" w:hint="eastAsia"/>
          <w:bCs/>
          <w:kern w:val="0"/>
          <w:szCs w:val="21"/>
        </w:rPr>
        <w:t>“对于任何对商业新闻背后的世界感兴趣的人来说，这是必读之书。”</w:t>
      </w:r>
    </w:p>
    <w:p w14:paraId="32318990" w14:textId="77777777" w:rsidR="00924BB9" w:rsidRPr="00924BB9" w:rsidRDefault="00924BB9" w:rsidP="00924BB9">
      <w:pPr>
        <w:ind w:left="420"/>
        <w:jc w:val="right"/>
        <w:rPr>
          <w:rFonts w:cs="宋体"/>
          <w:bCs/>
          <w:kern w:val="0"/>
          <w:szCs w:val="21"/>
        </w:rPr>
      </w:pPr>
      <w:r w:rsidRPr="00924BB9">
        <w:rPr>
          <w:rFonts w:cs="宋体" w:hint="eastAsia"/>
          <w:bCs/>
          <w:kern w:val="0"/>
          <w:szCs w:val="21"/>
        </w:rPr>
        <w:t>——《出版者周刊》</w:t>
      </w:r>
      <w:r>
        <w:rPr>
          <w:rFonts w:cs="宋体" w:hint="eastAsia"/>
          <w:bCs/>
          <w:kern w:val="0"/>
          <w:szCs w:val="21"/>
        </w:rPr>
        <w:t>（</w:t>
      </w:r>
      <w:r w:rsidRPr="00924BB9">
        <w:rPr>
          <w:rFonts w:cs="宋体"/>
          <w:bCs/>
          <w:i/>
          <w:kern w:val="0"/>
          <w:szCs w:val="21"/>
        </w:rPr>
        <w:t>Publishers Weekly</w:t>
      </w:r>
      <w:r>
        <w:rPr>
          <w:rFonts w:cs="宋体" w:hint="eastAsia"/>
          <w:bCs/>
          <w:kern w:val="0"/>
          <w:szCs w:val="21"/>
        </w:rPr>
        <w:t>）</w:t>
      </w:r>
    </w:p>
    <w:p w14:paraId="317720A5" w14:textId="77777777" w:rsidR="003B0BBC" w:rsidRDefault="003B0BBC" w:rsidP="00F25614">
      <w:pPr>
        <w:rPr>
          <w:bCs/>
          <w:color w:val="000000"/>
        </w:rPr>
      </w:pPr>
    </w:p>
    <w:p w14:paraId="4D377367" w14:textId="598E8D8F" w:rsidR="00534A4D" w:rsidRDefault="00534A4D" w:rsidP="00F25614">
      <w:pPr>
        <w:rPr>
          <w:bCs/>
          <w:color w:val="000000"/>
        </w:rPr>
      </w:pPr>
    </w:p>
    <w:p w14:paraId="437D2301" w14:textId="51E35B01" w:rsidR="00534A4D" w:rsidRDefault="00534A4D" w:rsidP="00534A4D">
      <w:pPr>
        <w:rPr>
          <w:b/>
          <w:szCs w:val="21"/>
        </w:rPr>
      </w:pPr>
      <w:r w:rsidRPr="0011507D">
        <w:rPr>
          <w:b/>
          <w:szCs w:val="21"/>
        </w:rPr>
        <w:t>************************</w:t>
      </w:r>
    </w:p>
    <w:p w14:paraId="32B4A2E6" w14:textId="1A2714D3" w:rsidR="00534A4D" w:rsidRPr="00442343" w:rsidRDefault="001F74FD" w:rsidP="00534A4D">
      <w:pPr>
        <w:tabs>
          <w:tab w:val="left" w:pos="341"/>
          <w:tab w:val="left" w:pos="5235"/>
        </w:tabs>
        <w:rPr>
          <w:b/>
          <w:bCs/>
          <w:color w:val="000000"/>
          <w:szCs w:val="21"/>
        </w:rPr>
      </w:pPr>
      <w:r>
        <w:rPr>
          <w:noProof/>
        </w:rPr>
        <w:drawing>
          <wp:anchor distT="0" distB="0" distL="114300" distR="114300" simplePos="0" relativeHeight="251772416" behindDoc="0" locked="0" layoutInCell="1" allowOverlap="1" wp14:anchorId="3C61262E" wp14:editId="16370966">
            <wp:simplePos x="0" y="0"/>
            <wp:positionH relativeFrom="margin">
              <wp:align>right</wp:align>
            </wp:positionH>
            <wp:positionV relativeFrom="paragraph">
              <wp:posOffset>6969</wp:posOffset>
            </wp:positionV>
            <wp:extent cx="1311275" cy="1927860"/>
            <wp:effectExtent l="0" t="0" r="3175" b="0"/>
            <wp:wrapSquare wrapText="bothSides"/>
            <wp:docPr id="1572467852" name="图片 157246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67852" name="图片 157246785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311275"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A4D" w:rsidRPr="00442343">
        <w:rPr>
          <w:b/>
          <w:bCs/>
          <w:color w:val="000000"/>
          <w:szCs w:val="21"/>
        </w:rPr>
        <w:t>中文书名：</w:t>
      </w:r>
      <w:r w:rsidR="00534A4D" w:rsidRPr="00442343">
        <w:rPr>
          <w:rFonts w:hint="eastAsia"/>
          <w:b/>
          <w:bCs/>
          <w:color w:val="000000"/>
          <w:szCs w:val="21"/>
        </w:rPr>
        <w:t>《</w:t>
      </w:r>
      <w:r w:rsidR="002471B9" w:rsidRPr="002471B9">
        <w:rPr>
          <w:rFonts w:ascii="宋体" w:hAnsi="宋体" w:cs="宋体" w:hint="eastAsia"/>
          <w:b/>
          <w:color w:val="000000"/>
        </w:rPr>
        <w:t>格兰特</w:t>
      </w:r>
      <w:r w:rsidR="00534A4D" w:rsidRPr="00442343">
        <w:rPr>
          <w:rFonts w:hint="eastAsia"/>
          <w:b/>
          <w:bCs/>
          <w:color w:val="000000"/>
          <w:szCs w:val="21"/>
        </w:rPr>
        <w:t>》</w:t>
      </w:r>
    </w:p>
    <w:p w14:paraId="56DA1A9C" w14:textId="34EF72D6" w:rsidR="00534A4D" w:rsidRPr="00442343" w:rsidRDefault="00534A4D" w:rsidP="00534A4D">
      <w:pPr>
        <w:tabs>
          <w:tab w:val="left" w:pos="341"/>
          <w:tab w:val="left" w:pos="5235"/>
        </w:tabs>
        <w:rPr>
          <w:b/>
          <w:bCs/>
          <w:color w:val="000000"/>
          <w:szCs w:val="21"/>
        </w:rPr>
      </w:pPr>
      <w:r w:rsidRPr="00442343">
        <w:rPr>
          <w:b/>
          <w:bCs/>
          <w:color w:val="000000"/>
          <w:szCs w:val="21"/>
        </w:rPr>
        <w:t>英文书名</w:t>
      </w:r>
      <w:r w:rsidRPr="00442343">
        <w:rPr>
          <w:rFonts w:hint="eastAsia"/>
          <w:b/>
          <w:bCs/>
          <w:color w:val="000000"/>
          <w:szCs w:val="21"/>
        </w:rPr>
        <w:t>：</w:t>
      </w:r>
      <w:r>
        <w:rPr>
          <w:b/>
          <w:color w:val="111111"/>
          <w:szCs w:val="21"/>
        </w:rPr>
        <w:t>G</w:t>
      </w:r>
      <w:r>
        <w:rPr>
          <w:rFonts w:hint="eastAsia"/>
          <w:b/>
          <w:color w:val="111111"/>
          <w:szCs w:val="21"/>
        </w:rPr>
        <w:t>RANT</w:t>
      </w:r>
    </w:p>
    <w:p w14:paraId="083BB056" w14:textId="77777777" w:rsidR="00534A4D" w:rsidRPr="00442343" w:rsidRDefault="00534A4D" w:rsidP="00534A4D">
      <w:pPr>
        <w:tabs>
          <w:tab w:val="left" w:pos="341"/>
          <w:tab w:val="left" w:pos="5235"/>
        </w:tabs>
        <w:rPr>
          <w:b/>
          <w:bCs/>
          <w:color w:val="000000"/>
          <w:szCs w:val="21"/>
        </w:rPr>
      </w:pPr>
      <w:r w:rsidRPr="00442343">
        <w:rPr>
          <w:b/>
          <w:bCs/>
          <w:color w:val="000000"/>
          <w:szCs w:val="21"/>
        </w:rPr>
        <w:t>作</w:t>
      </w:r>
      <w:r w:rsidRPr="00442343">
        <w:rPr>
          <w:b/>
          <w:bCs/>
          <w:color w:val="000000"/>
          <w:szCs w:val="21"/>
        </w:rPr>
        <w:t xml:space="preserve">    </w:t>
      </w:r>
      <w:r w:rsidRPr="00442343">
        <w:rPr>
          <w:b/>
          <w:bCs/>
          <w:color w:val="000000"/>
          <w:szCs w:val="21"/>
        </w:rPr>
        <w:t>者：</w:t>
      </w:r>
      <w:r w:rsidRPr="00FF0E84">
        <w:rPr>
          <w:b/>
          <w:bCs/>
          <w:color w:val="000000"/>
          <w:szCs w:val="21"/>
        </w:rPr>
        <w:t>Ron Chernow</w:t>
      </w:r>
      <w:hyperlink r:id="rId17" w:history="1"/>
    </w:p>
    <w:p w14:paraId="10A2504C" w14:textId="77777777" w:rsidR="00534A4D" w:rsidRDefault="00534A4D" w:rsidP="00534A4D">
      <w:pPr>
        <w:tabs>
          <w:tab w:val="left" w:pos="341"/>
          <w:tab w:val="left" w:pos="5235"/>
        </w:tabs>
        <w:rPr>
          <w:b/>
          <w:bCs/>
          <w:szCs w:val="21"/>
        </w:rPr>
      </w:pPr>
      <w:r w:rsidRPr="00442343">
        <w:rPr>
          <w:b/>
          <w:bCs/>
          <w:color w:val="000000"/>
          <w:szCs w:val="21"/>
        </w:rPr>
        <w:t>出</w:t>
      </w:r>
      <w:r w:rsidRPr="00442343">
        <w:rPr>
          <w:b/>
          <w:bCs/>
          <w:color w:val="000000"/>
          <w:szCs w:val="21"/>
        </w:rPr>
        <w:t xml:space="preserve"> </w:t>
      </w:r>
      <w:r w:rsidRPr="00442343">
        <w:rPr>
          <w:b/>
          <w:bCs/>
          <w:color w:val="000000"/>
          <w:szCs w:val="21"/>
        </w:rPr>
        <w:t>版</w:t>
      </w:r>
      <w:r w:rsidRPr="00442343">
        <w:rPr>
          <w:b/>
          <w:bCs/>
          <w:color w:val="000000"/>
          <w:szCs w:val="21"/>
        </w:rPr>
        <w:t xml:space="preserve"> </w:t>
      </w:r>
      <w:r w:rsidRPr="00442343">
        <w:rPr>
          <w:b/>
          <w:bCs/>
          <w:color w:val="000000"/>
          <w:szCs w:val="21"/>
        </w:rPr>
        <w:t>社：</w:t>
      </w:r>
      <w:r w:rsidRPr="00534A4D">
        <w:rPr>
          <w:b/>
          <w:bCs/>
          <w:szCs w:val="21"/>
        </w:rPr>
        <w:t>Penguin</w:t>
      </w:r>
    </w:p>
    <w:p w14:paraId="17CFCF28" w14:textId="45B6CB4E" w:rsidR="00534A4D" w:rsidRPr="00442343" w:rsidRDefault="00534A4D" w:rsidP="00534A4D">
      <w:pPr>
        <w:tabs>
          <w:tab w:val="left" w:pos="341"/>
          <w:tab w:val="left" w:pos="5235"/>
        </w:tabs>
        <w:rPr>
          <w:b/>
          <w:bCs/>
          <w:color w:val="000000"/>
          <w:szCs w:val="21"/>
        </w:rPr>
      </w:pPr>
      <w:r w:rsidRPr="00442343">
        <w:rPr>
          <w:b/>
          <w:bCs/>
          <w:color w:val="000000"/>
          <w:szCs w:val="21"/>
        </w:rPr>
        <w:t>代理公司：</w:t>
      </w:r>
      <w:r w:rsidRPr="00FF0E84">
        <w:rPr>
          <w:b/>
          <w:bCs/>
          <w:color w:val="000000"/>
          <w:szCs w:val="21"/>
        </w:rPr>
        <w:t>Melanie Jackson</w:t>
      </w:r>
      <w:r>
        <w:rPr>
          <w:b/>
          <w:bCs/>
          <w:color w:val="000000"/>
          <w:szCs w:val="21"/>
        </w:rPr>
        <w:t>/</w:t>
      </w:r>
      <w:r w:rsidRPr="00442343">
        <w:rPr>
          <w:b/>
          <w:bCs/>
          <w:color w:val="000000"/>
          <w:szCs w:val="21"/>
        </w:rPr>
        <w:t>ANA/Jessica</w:t>
      </w:r>
      <w:r>
        <w:rPr>
          <w:b/>
          <w:bCs/>
          <w:color w:val="000000"/>
          <w:szCs w:val="21"/>
        </w:rPr>
        <w:t xml:space="preserve"> Wu</w:t>
      </w:r>
    </w:p>
    <w:p w14:paraId="1A4AEC81" w14:textId="78DF93C6" w:rsidR="00534A4D" w:rsidRPr="00442343" w:rsidRDefault="00534A4D" w:rsidP="00534A4D">
      <w:pPr>
        <w:tabs>
          <w:tab w:val="left" w:pos="341"/>
          <w:tab w:val="left" w:pos="5235"/>
        </w:tabs>
        <w:rPr>
          <w:b/>
          <w:bCs/>
          <w:color w:val="000000"/>
          <w:szCs w:val="21"/>
        </w:rPr>
      </w:pPr>
      <w:r w:rsidRPr="00442343">
        <w:rPr>
          <w:b/>
          <w:bCs/>
          <w:color w:val="000000"/>
          <w:szCs w:val="21"/>
        </w:rPr>
        <w:t>页</w:t>
      </w:r>
      <w:r w:rsidRPr="00442343">
        <w:rPr>
          <w:b/>
          <w:bCs/>
          <w:color w:val="000000"/>
          <w:szCs w:val="21"/>
        </w:rPr>
        <w:t xml:space="preserve">    </w:t>
      </w:r>
      <w:r w:rsidRPr="00442343">
        <w:rPr>
          <w:b/>
          <w:bCs/>
          <w:color w:val="000000"/>
          <w:szCs w:val="21"/>
        </w:rPr>
        <w:t>数：</w:t>
      </w:r>
      <w:r>
        <w:rPr>
          <w:rFonts w:hint="eastAsia"/>
          <w:b/>
          <w:color w:val="000000"/>
          <w:sz w:val="20"/>
          <w:szCs w:val="20"/>
        </w:rPr>
        <w:t>1104</w:t>
      </w:r>
      <w:r w:rsidRPr="00442343">
        <w:rPr>
          <w:rFonts w:hint="eastAsia"/>
          <w:b/>
          <w:bCs/>
          <w:color w:val="000000"/>
          <w:szCs w:val="21"/>
        </w:rPr>
        <w:t>页</w:t>
      </w:r>
    </w:p>
    <w:p w14:paraId="475FC277" w14:textId="072D4578" w:rsidR="00534A4D" w:rsidRPr="00442343" w:rsidRDefault="00534A4D" w:rsidP="00534A4D">
      <w:pPr>
        <w:tabs>
          <w:tab w:val="left" w:pos="341"/>
          <w:tab w:val="left" w:pos="5235"/>
        </w:tabs>
        <w:rPr>
          <w:b/>
          <w:bCs/>
          <w:color w:val="000000"/>
          <w:szCs w:val="21"/>
        </w:rPr>
      </w:pPr>
      <w:r w:rsidRPr="00442343">
        <w:rPr>
          <w:b/>
          <w:bCs/>
          <w:color w:val="000000"/>
          <w:szCs w:val="21"/>
        </w:rPr>
        <w:t>出版时间：</w:t>
      </w:r>
      <w:r>
        <w:rPr>
          <w:rFonts w:hint="eastAsia"/>
          <w:b/>
          <w:bCs/>
          <w:color w:val="000000"/>
          <w:szCs w:val="21"/>
        </w:rPr>
        <w:t>2018</w:t>
      </w:r>
      <w:r w:rsidRPr="00442343">
        <w:rPr>
          <w:b/>
          <w:bCs/>
          <w:color w:val="000000"/>
          <w:szCs w:val="21"/>
        </w:rPr>
        <w:t>年</w:t>
      </w:r>
      <w:r>
        <w:rPr>
          <w:rFonts w:hint="eastAsia"/>
          <w:b/>
          <w:bCs/>
          <w:color w:val="000000"/>
          <w:szCs w:val="21"/>
        </w:rPr>
        <w:t>9</w:t>
      </w:r>
      <w:r w:rsidRPr="00442343">
        <w:rPr>
          <w:b/>
          <w:bCs/>
          <w:color w:val="000000"/>
          <w:szCs w:val="21"/>
        </w:rPr>
        <w:t>月</w:t>
      </w:r>
    </w:p>
    <w:p w14:paraId="3FB43283" w14:textId="77777777" w:rsidR="00534A4D" w:rsidRPr="00442343" w:rsidRDefault="00534A4D" w:rsidP="00534A4D">
      <w:pPr>
        <w:rPr>
          <w:b/>
          <w:bCs/>
          <w:color w:val="000000"/>
        </w:rPr>
      </w:pPr>
      <w:r w:rsidRPr="00442343">
        <w:rPr>
          <w:b/>
          <w:bCs/>
          <w:color w:val="000000"/>
        </w:rPr>
        <w:t>代理地区：中国大陆、台湾</w:t>
      </w:r>
    </w:p>
    <w:p w14:paraId="7F0298EA" w14:textId="77777777" w:rsidR="00534A4D" w:rsidRPr="00442343" w:rsidRDefault="00534A4D" w:rsidP="00534A4D">
      <w:pPr>
        <w:tabs>
          <w:tab w:val="left" w:pos="341"/>
          <w:tab w:val="left" w:pos="5235"/>
        </w:tabs>
        <w:rPr>
          <w:b/>
          <w:bCs/>
          <w:szCs w:val="21"/>
        </w:rPr>
      </w:pPr>
      <w:r w:rsidRPr="00442343">
        <w:rPr>
          <w:b/>
          <w:bCs/>
          <w:szCs w:val="21"/>
        </w:rPr>
        <w:t>审读资料：电子稿</w:t>
      </w:r>
    </w:p>
    <w:p w14:paraId="21B1343B" w14:textId="3F53AE53" w:rsidR="00534A4D" w:rsidRDefault="00534A4D" w:rsidP="00534A4D">
      <w:pPr>
        <w:tabs>
          <w:tab w:val="left" w:pos="341"/>
          <w:tab w:val="left" w:pos="5235"/>
        </w:tabs>
        <w:rPr>
          <w:b/>
          <w:bCs/>
          <w:szCs w:val="21"/>
        </w:rPr>
      </w:pPr>
      <w:r w:rsidRPr="00442343">
        <w:rPr>
          <w:b/>
          <w:bCs/>
          <w:szCs w:val="21"/>
        </w:rPr>
        <w:t>类</w:t>
      </w:r>
      <w:r w:rsidRPr="00442343">
        <w:rPr>
          <w:b/>
          <w:bCs/>
          <w:szCs w:val="21"/>
        </w:rPr>
        <w:t xml:space="preserve">    </w:t>
      </w:r>
      <w:r w:rsidRPr="00442343">
        <w:rPr>
          <w:b/>
          <w:bCs/>
          <w:szCs w:val="21"/>
        </w:rPr>
        <w:t>型：</w:t>
      </w:r>
      <w:r w:rsidR="00F7089A">
        <w:rPr>
          <w:rFonts w:hint="eastAsia"/>
          <w:b/>
          <w:bCs/>
          <w:szCs w:val="21"/>
        </w:rPr>
        <w:t>传记</w:t>
      </w:r>
      <w:r w:rsidR="002471B9">
        <w:rPr>
          <w:rFonts w:hint="eastAsia"/>
          <w:b/>
          <w:bCs/>
          <w:szCs w:val="21"/>
        </w:rPr>
        <w:t>和</w:t>
      </w:r>
      <w:r w:rsidR="00F7089A">
        <w:rPr>
          <w:rFonts w:hint="eastAsia"/>
          <w:b/>
          <w:bCs/>
          <w:szCs w:val="21"/>
        </w:rPr>
        <w:t>回忆录</w:t>
      </w:r>
    </w:p>
    <w:p w14:paraId="262D9294" w14:textId="77777777" w:rsidR="00534A4D" w:rsidRPr="00513E55" w:rsidRDefault="00534A4D" w:rsidP="00534A4D">
      <w:pPr>
        <w:tabs>
          <w:tab w:val="left" w:pos="341"/>
          <w:tab w:val="left" w:pos="5235"/>
        </w:tabs>
        <w:rPr>
          <w:b/>
          <w:bCs/>
          <w:color w:val="FF0000"/>
          <w:szCs w:val="21"/>
        </w:rPr>
      </w:pPr>
      <w:r w:rsidRPr="00513E55">
        <w:rPr>
          <w:b/>
          <w:bCs/>
          <w:color w:val="FF0000"/>
          <w:szCs w:val="21"/>
        </w:rPr>
        <w:t>亚马逊畅销书排名：</w:t>
      </w:r>
    </w:p>
    <w:p w14:paraId="3D5CF4C2" w14:textId="57D1912A" w:rsidR="00534A4D" w:rsidRDefault="00534A4D" w:rsidP="00534A4D">
      <w:pPr>
        <w:rPr>
          <w:b/>
          <w:bCs/>
          <w:color w:val="FF0000"/>
          <w:szCs w:val="21"/>
        </w:rPr>
      </w:pPr>
      <w:r w:rsidRPr="00785BA2">
        <w:rPr>
          <w:b/>
          <w:bCs/>
          <w:color w:val="FF0000"/>
          <w:szCs w:val="21"/>
        </w:rPr>
        <w:t>#</w:t>
      </w:r>
      <w:r>
        <w:rPr>
          <w:rFonts w:hint="eastAsia"/>
          <w:b/>
          <w:bCs/>
          <w:color w:val="FF0000"/>
          <w:szCs w:val="21"/>
        </w:rPr>
        <w:t>6 in American Civil War Biographies (Books)</w:t>
      </w:r>
    </w:p>
    <w:p w14:paraId="238815D7" w14:textId="126A5199" w:rsidR="00534A4D" w:rsidRDefault="00534A4D" w:rsidP="00534A4D">
      <w:pPr>
        <w:rPr>
          <w:b/>
          <w:bCs/>
          <w:color w:val="FF0000"/>
          <w:szCs w:val="21"/>
        </w:rPr>
      </w:pPr>
      <w:r>
        <w:rPr>
          <w:rFonts w:hint="eastAsia"/>
          <w:b/>
          <w:bCs/>
          <w:color w:val="FF0000"/>
          <w:szCs w:val="21"/>
        </w:rPr>
        <w:t>#7 in U.S. Civil War History</w:t>
      </w:r>
    </w:p>
    <w:p w14:paraId="2486179B" w14:textId="10B7E224" w:rsidR="00534A4D" w:rsidRDefault="00534A4D" w:rsidP="00534A4D">
      <w:pPr>
        <w:rPr>
          <w:b/>
          <w:bCs/>
          <w:color w:val="FF0000"/>
          <w:szCs w:val="21"/>
        </w:rPr>
      </w:pPr>
      <w:r>
        <w:rPr>
          <w:rFonts w:hint="eastAsia"/>
          <w:b/>
          <w:bCs/>
          <w:color w:val="FF0000"/>
          <w:szCs w:val="21"/>
        </w:rPr>
        <w:t>#9 in US Presidents</w:t>
      </w:r>
    </w:p>
    <w:p w14:paraId="32268AC6" w14:textId="77777777" w:rsidR="00534A4D" w:rsidRDefault="00534A4D" w:rsidP="00534A4D">
      <w:pPr>
        <w:rPr>
          <w:b/>
          <w:bCs/>
          <w:color w:val="000000"/>
        </w:rPr>
      </w:pPr>
    </w:p>
    <w:p w14:paraId="0BA68EAC" w14:textId="77777777" w:rsidR="00534A4D" w:rsidRPr="00442343" w:rsidRDefault="00534A4D" w:rsidP="00534A4D">
      <w:pPr>
        <w:rPr>
          <w:color w:val="000000"/>
          <w:szCs w:val="21"/>
        </w:rPr>
      </w:pPr>
      <w:r w:rsidRPr="00442343">
        <w:rPr>
          <w:b/>
          <w:bCs/>
          <w:color w:val="000000"/>
          <w:szCs w:val="21"/>
        </w:rPr>
        <w:t>内容简介：</w:t>
      </w:r>
    </w:p>
    <w:p w14:paraId="0FBC0D91" w14:textId="77777777" w:rsidR="00534A4D" w:rsidRPr="00442343" w:rsidRDefault="00534A4D" w:rsidP="00534A4D">
      <w:pPr>
        <w:rPr>
          <w:color w:val="000000"/>
          <w:szCs w:val="21"/>
        </w:rPr>
      </w:pPr>
    </w:p>
    <w:p w14:paraId="75E32906" w14:textId="39198D48" w:rsidR="007710E6" w:rsidRPr="00860F82" w:rsidRDefault="007710E6" w:rsidP="007710E6">
      <w:pPr>
        <w:ind w:firstLine="420"/>
        <w:rPr>
          <w:b/>
          <w:color w:val="000000"/>
        </w:rPr>
      </w:pPr>
      <w:r w:rsidRPr="00860F82">
        <w:rPr>
          <w:rFonts w:hint="eastAsia"/>
          <w:b/>
          <w:color w:val="000000"/>
        </w:rPr>
        <w:t>长久以来，世人始终误读尤利西斯</w:t>
      </w:r>
      <w:r w:rsidRPr="00860F82">
        <w:rPr>
          <w:rFonts w:eastAsia="微软雅黑"/>
          <w:b/>
          <w:color w:val="000000"/>
        </w:rPr>
        <w:t>·S·</w:t>
      </w:r>
      <w:r w:rsidRPr="00860F82">
        <w:rPr>
          <w:rFonts w:ascii="宋体" w:hAnsi="宋体" w:cs="宋体" w:hint="eastAsia"/>
          <w:b/>
          <w:color w:val="000000"/>
        </w:rPr>
        <w:t>格兰特（</w:t>
      </w:r>
      <w:r w:rsidRPr="00860F82">
        <w:rPr>
          <w:b/>
          <w:color w:val="000000"/>
        </w:rPr>
        <w:t>Ulysses S. Grant</w:t>
      </w:r>
      <w:r w:rsidRPr="00860F82">
        <w:rPr>
          <w:rFonts w:ascii="宋体" w:hAnsi="宋体" w:cs="宋体" w:hint="eastAsia"/>
          <w:b/>
          <w:color w:val="000000"/>
        </w:rPr>
        <w:t>）的一生。他常被刻画成</w:t>
      </w:r>
      <w:r w:rsidRPr="00860F82">
        <w:rPr>
          <w:rFonts w:ascii="宋体" w:hAnsi="宋体" w:cs="宋体" w:hint="eastAsia"/>
          <w:b/>
          <w:color w:val="000000"/>
        </w:rPr>
        <w:lastRenderedPageBreak/>
        <w:t>屡战屡败的失意者、经商无能的庸才，或是南北战争中战功赫赫却性情残暴的联邦军统帅。但切尔诺在这部精湛的传记作品中证明，这些刻板印象远不足以概括真实的格兰特。本书首度完整还原这位人生起落跌宕、命运沉浮瞬息万变的将军与总统全貌。</w:t>
      </w:r>
    </w:p>
    <w:p w14:paraId="5B3DB319" w14:textId="77777777" w:rsidR="007710E6" w:rsidRDefault="007710E6" w:rsidP="007710E6">
      <w:pPr>
        <w:rPr>
          <w:bCs/>
          <w:color w:val="000000"/>
        </w:rPr>
      </w:pPr>
    </w:p>
    <w:p w14:paraId="26A9B2CF" w14:textId="37424848" w:rsidR="007710E6" w:rsidRPr="007710E6" w:rsidRDefault="007710E6" w:rsidP="007710E6">
      <w:pPr>
        <w:ind w:firstLine="420"/>
        <w:rPr>
          <w:bCs/>
          <w:color w:val="000000"/>
        </w:rPr>
      </w:pPr>
      <w:r w:rsidRPr="007710E6">
        <w:rPr>
          <w:rFonts w:hint="eastAsia"/>
          <w:bCs/>
          <w:color w:val="000000"/>
        </w:rPr>
        <w:t>南北战争爆发前，格兰特人生屡屡碰壁。数次经商均惨淡收场；虽在美墨战争中立下战功，却因频频遭人指控酗酒，最终屈辱辞去军职。战火之中，格兰特潜藏的过人天赋得以展露，他在联邦军中一路擢升，打赢夏洛战役、拿下维克斯堡战役，最终击败南方邦联传奇将领罗伯特</w:t>
      </w:r>
      <w:r w:rsidRPr="007710E6">
        <w:rPr>
          <w:rFonts w:eastAsia="微软雅黑"/>
          <w:bCs/>
          <w:color w:val="000000"/>
        </w:rPr>
        <w:t>·E·</w:t>
      </w:r>
      <w:r w:rsidRPr="007710E6">
        <w:rPr>
          <w:rFonts w:ascii="宋体" w:hAnsi="宋体" w:cs="宋体" w:hint="eastAsia"/>
          <w:bCs/>
          <w:color w:val="000000"/>
        </w:rPr>
        <w:t>李</w:t>
      </w:r>
      <w:r>
        <w:rPr>
          <w:rFonts w:ascii="宋体" w:hAnsi="宋体" w:cs="宋体" w:hint="eastAsia"/>
          <w:bCs/>
          <w:color w:val="000000"/>
        </w:rPr>
        <w:t>（</w:t>
      </w:r>
      <w:r w:rsidRPr="007710E6">
        <w:rPr>
          <w:bCs/>
          <w:color w:val="000000"/>
        </w:rPr>
        <w:t>Robert E. Lee</w:t>
      </w:r>
      <w:r>
        <w:rPr>
          <w:rFonts w:ascii="宋体" w:hAnsi="宋体" w:cs="宋体" w:hint="eastAsia"/>
          <w:bCs/>
          <w:color w:val="000000"/>
        </w:rPr>
        <w:t>）</w:t>
      </w:r>
      <w:r w:rsidRPr="007710E6">
        <w:rPr>
          <w:rFonts w:ascii="宋体" w:hAnsi="宋体" w:cs="宋体" w:hint="eastAsia"/>
          <w:bCs/>
          <w:color w:val="000000"/>
        </w:rPr>
        <w:t>。征战途中，格兰特深得林肯总统信赖，成为其最倚重的主帅，也是整场战争中极具战略头脑的核心人物。军功为他铺就通往白宫之路，格兰特连任两届美国总统，任期内却深陷心腹幕僚牵扯的多起贪腐丑闻。</w:t>
      </w:r>
    </w:p>
    <w:p w14:paraId="3C744A55" w14:textId="77777777" w:rsidR="007710E6" w:rsidRDefault="007710E6" w:rsidP="007710E6">
      <w:pPr>
        <w:rPr>
          <w:bCs/>
          <w:color w:val="000000"/>
        </w:rPr>
      </w:pPr>
    </w:p>
    <w:p w14:paraId="573D6AC4" w14:textId="1FFE4021" w:rsidR="007710E6" w:rsidRPr="007710E6" w:rsidRDefault="007710E6" w:rsidP="007710E6">
      <w:pPr>
        <w:ind w:firstLine="420"/>
        <w:rPr>
          <w:bCs/>
          <w:color w:val="000000"/>
        </w:rPr>
      </w:pPr>
      <w:r w:rsidRPr="007710E6">
        <w:rPr>
          <w:rFonts w:hint="eastAsia"/>
          <w:bCs/>
          <w:color w:val="000000"/>
        </w:rPr>
        <w:t>更为重要的是，他始终为美国黑人谋求自由与公正，大力围剿三</w:t>
      </w:r>
      <w:r w:rsidRPr="007710E6">
        <w:rPr>
          <w:bCs/>
          <w:color w:val="000000"/>
        </w:rPr>
        <w:t>K</w:t>
      </w:r>
      <w:r w:rsidRPr="007710E6">
        <w:rPr>
          <w:rFonts w:hint="eastAsia"/>
          <w:bCs/>
          <w:color w:val="000000"/>
        </w:rPr>
        <w:t>党，也赢得弗雷德里克</w:t>
      </w:r>
      <w:r w:rsidRPr="007710E6">
        <w:rPr>
          <w:rFonts w:eastAsia="微软雅黑"/>
          <w:bCs/>
          <w:color w:val="000000"/>
        </w:rPr>
        <w:t>·</w:t>
      </w:r>
      <w:r w:rsidRPr="007710E6">
        <w:rPr>
          <w:rFonts w:ascii="宋体" w:hAnsi="宋体" w:cs="宋体" w:hint="eastAsia"/>
          <w:bCs/>
          <w:color w:val="000000"/>
        </w:rPr>
        <w:t>道格拉斯</w:t>
      </w:r>
      <w:r>
        <w:rPr>
          <w:rFonts w:ascii="宋体" w:hAnsi="宋体" w:cs="宋体" w:hint="eastAsia"/>
          <w:bCs/>
          <w:color w:val="000000"/>
        </w:rPr>
        <w:t>（</w:t>
      </w:r>
      <w:r w:rsidRPr="007710E6">
        <w:rPr>
          <w:bCs/>
          <w:color w:val="000000"/>
        </w:rPr>
        <w:t>Frederick Douglass</w:t>
      </w:r>
      <w:r>
        <w:rPr>
          <w:rFonts w:ascii="宋体" w:hAnsi="宋体" w:cs="宋体" w:hint="eastAsia"/>
          <w:bCs/>
          <w:color w:val="000000"/>
        </w:rPr>
        <w:t>）</w:t>
      </w:r>
      <w:r w:rsidRPr="007710E6">
        <w:rPr>
          <w:rFonts w:ascii="宋体" w:hAnsi="宋体" w:cs="宋体" w:hint="eastAsia"/>
          <w:bCs/>
          <w:color w:val="000000"/>
        </w:rPr>
        <w:t>的盛赞，道格拉斯称他是</w:t>
      </w:r>
      <w:r w:rsidRPr="007710E6">
        <w:rPr>
          <w:bCs/>
          <w:color w:val="000000"/>
        </w:rPr>
        <w:t xml:space="preserve"> “</w:t>
      </w:r>
      <w:r w:rsidRPr="007710E6">
        <w:rPr>
          <w:rFonts w:hint="eastAsia"/>
          <w:bCs/>
          <w:color w:val="000000"/>
        </w:rPr>
        <w:t>警觉果敢、立场坚定、处事公允、睿智明理的黑人族群守护者”。卸任总统后，他又遭华尔街一名油滑年轻骗子算计，再度跌入人生低谷；而后他与马克</w:t>
      </w:r>
      <w:r w:rsidRPr="007710E6">
        <w:rPr>
          <w:rFonts w:eastAsia="微软雅黑"/>
          <w:bCs/>
          <w:color w:val="000000"/>
        </w:rPr>
        <w:t>·</w:t>
      </w:r>
      <w:r w:rsidRPr="007710E6">
        <w:rPr>
          <w:rFonts w:ascii="宋体" w:hAnsi="宋体" w:cs="宋体" w:hint="eastAsia"/>
          <w:bCs/>
          <w:color w:val="000000"/>
        </w:rPr>
        <w:t>吐温</w:t>
      </w:r>
      <w:r>
        <w:rPr>
          <w:rFonts w:ascii="宋体" w:hAnsi="宋体" w:cs="宋体" w:hint="eastAsia"/>
          <w:bCs/>
          <w:color w:val="000000"/>
        </w:rPr>
        <w:t>（</w:t>
      </w:r>
      <w:r w:rsidRPr="007710E6">
        <w:rPr>
          <w:bCs/>
          <w:color w:val="000000"/>
        </w:rPr>
        <w:t>Mark Twain</w:t>
      </w:r>
      <w:r>
        <w:rPr>
          <w:rFonts w:ascii="宋体" w:hAnsi="宋体" w:cs="宋体" w:hint="eastAsia"/>
          <w:bCs/>
          <w:color w:val="000000"/>
        </w:rPr>
        <w:t>）</w:t>
      </w:r>
      <w:r w:rsidRPr="007710E6">
        <w:rPr>
          <w:rFonts w:ascii="宋体" w:hAnsi="宋体" w:cs="宋体" w:hint="eastAsia"/>
          <w:bCs/>
          <w:color w:val="000000"/>
        </w:rPr>
        <w:t>合作撰写回忆录，借此重塑个人声誉，这部回忆录也被公认为自传体裁的传世经典。</w:t>
      </w:r>
    </w:p>
    <w:p w14:paraId="4DD82A89" w14:textId="77777777" w:rsidR="007710E6" w:rsidRDefault="007710E6" w:rsidP="007710E6">
      <w:pPr>
        <w:rPr>
          <w:bCs/>
          <w:color w:val="000000"/>
        </w:rPr>
      </w:pPr>
    </w:p>
    <w:p w14:paraId="6A35CA8D" w14:textId="18A5CC57" w:rsidR="007710E6" w:rsidRPr="007710E6" w:rsidRDefault="007710E6" w:rsidP="007710E6">
      <w:pPr>
        <w:ind w:firstLine="420"/>
        <w:rPr>
          <w:bCs/>
          <w:color w:val="000000"/>
        </w:rPr>
      </w:pPr>
      <w:r w:rsidRPr="007710E6">
        <w:rPr>
          <w:rFonts w:hint="eastAsia"/>
          <w:bCs/>
          <w:color w:val="000000"/>
        </w:rPr>
        <w:t>切尔诺思路清晰、视野开阔、考据缜密，梳理串联起格兰特跌宕零散的人生片段，重新解读沃尔特</w:t>
      </w:r>
      <w:r w:rsidRPr="007710E6">
        <w:rPr>
          <w:rFonts w:eastAsia="微软雅黑"/>
          <w:bCs/>
          <w:color w:val="000000"/>
        </w:rPr>
        <w:t>·</w:t>
      </w:r>
      <w:r w:rsidRPr="007710E6">
        <w:rPr>
          <w:rFonts w:ascii="宋体" w:hAnsi="宋体" w:cs="宋体" w:hint="eastAsia"/>
          <w:bCs/>
          <w:color w:val="000000"/>
        </w:rPr>
        <w:t>惠特曼</w:t>
      </w:r>
      <w:r>
        <w:rPr>
          <w:rFonts w:ascii="宋体" w:hAnsi="宋体" w:cs="宋体" w:hint="eastAsia"/>
          <w:bCs/>
          <w:color w:val="000000"/>
        </w:rPr>
        <w:t>（</w:t>
      </w:r>
      <w:r w:rsidRPr="007710E6">
        <w:rPr>
          <w:bCs/>
          <w:color w:val="000000"/>
        </w:rPr>
        <w:t>Walt Whitman</w:t>
      </w:r>
      <w:r>
        <w:rPr>
          <w:rFonts w:ascii="宋体" w:hAnsi="宋体" w:cs="宋体" w:hint="eastAsia"/>
          <w:bCs/>
          <w:color w:val="000000"/>
        </w:rPr>
        <w:t>）</w:t>
      </w:r>
      <w:r w:rsidRPr="007710E6">
        <w:rPr>
          <w:rFonts w:ascii="宋体" w:hAnsi="宋体" w:cs="宋体" w:hint="eastAsia"/>
          <w:bCs/>
          <w:color w:val="000000"/>
        </w:rPr>
        <w:t>口中</w:t>
      </w:r>
      <w:r w:rsidRPr="007710E6">
        <w:rPr>
          <w:bCs/>
          <w:color w:val="000000"/>
        </w:rPr>
        <w:t xml:space="preserve"> “</w:t>
      </w:r>
      <w:r w:rsidRPr="007710E6">
        <w:rPr>
          <w:rFonts w:hint="eastAsia"/>
          <w:bCs/>
          <w:color w:val="000000"/>
        </w:rPr>
        <w:t>看似毫无英雄气质，却堪称最伟大英雄”</w:t>
      </w:r>
      <w:r w:rsidRPr="007710E6">
        <w:rPr>
          <w:bCs/>
          <w:color w:val="000000"/>
        </w:rPr>
        <w:t xml:space="preserve"> </w:t>
      </w:r>
      <w:r w:rsidRPr="007710E6">
        <w:rPr>
          <w:rFonts w:hint="eastAsia"/>
          <w:bCs/>
          <w:color w:val="000000"/>
        </w:rPr>
        <w:t>的人物。作者深入剖析格兰特终身与酗酒顽疾抗争的历程，从根源上颠覆大众对他的固有认知。这位美国顶尖传记作家，生动还原了这位功绩卓著却长期被低估的总统一生。《格兰特》是集扎实考据与文学文采于一身的权威定本传记，完整厘清格兰特人生的多面性，解答这名平凡中西部出身之人，何以既平凡普通，又卓尔不凡。</w:t>
      </w:r>
    </w:p>
    <w:p w14:paraId="7A2F23A2" w14:textId="77777777" w:rsidR="007710E6" w:rsidRDefault="007710E6" w:rsidP="007710E6">
      <w:pPr>
        <w:rPr>
          <w:bCs/>
          <w:color w:val="000000"/>
        </w:rPr>
      </w:pPr>
    </w:p>
    <w:p w14:paraId="057B1BF4" w14:textId="2A9992E9" w:rsidR="00534A4D" w:rsidRDefault="007710E6" w:rsidP="007710E6">
      <w:pPr>
        <w:ind w:firstLine="420"/>
        <w:rPr>
          <w:bCs/>
          <w:color w:val="000000"/>
        </w:rPr>
      </w:pPr>
      <w:r w:rsidRPr="007710E6">
        <w:rPr>
          <w:rFonts w:hint="eastAsia"/>
          <w:bCs/>
          <w:color w:val="000000"/>
        </w:rPr>
        <w:t>本书获</w:t>
      </w:r>
      <w:r w:rsidRPr="00F7089A">
        <w:rPr>
          <w:rFonts w:hint="eastAsia"/>
          <w:bCs/>
          <w:color w:val="000000"/>
        </w:rPr>
        <w:t>评</w:t>
      </w:r>
      <w:r w:rsidR="00F7089A" w:rsidRPr="00F7089A">
        <w:rPr>
          <w:bCs/>
          <w:color w:val="000000"/>
        </w:rPr>
        <w:t>Goodreads</w:t>
      </w:r>
      <w:r w:rsidRPr="007710E6">
        <w:rPr>
          <w:rFonts w:hint="eastAsia"/>
          <w:bCs/>
          <w:color w:val="000000"/>
        </w:rPr>
        <w:t>、亚马逊</w:t>
      </w:r>
      <w:r>
        <w:rPr>
          <w:rFonts w:hint="eastAsia"/>
          <w:bCs/>
          <w:color w:val="000000"/>
        </w:rPr>
        <w:t>（</w:t>
      </w:r>
      <w:r w:rsidR="00F7089A">
        <w:rPr>
          <w:rFonts w:hint="eastAsia"/>
          <w:bCs/>
          <w:color w:val="000000"/>
        </w:rPr>
        <w:t>Amazon</w:t>
      </w:r>
      <w:r>
        <w:rPr>
          <w:rFonts w:hint="eastAsia"/>
          <w:bCs/>
          <w:color w:val="000000"/>
        </w:rPr>
        <w:t>）</w:t>
      </w:r>
      <w:r w:rsidRPr="007710E6">
        <w:rPr>
          <w:rFonts w:hint="eastAsia"/>
          <w:bCs/>
          <w:color w:val="000000"/>
        </w:rPr>
        <w:t>、《纽约时报》</w:t>
      </w:r>
      <w:r>
        <w:rPr>
          <w:rFonts w:hint="eastAsia"/>
          <w:bCs/>
          <w:color w:val="000000"/>
        </w:rPr>
        <w:t>（</w:t>
      </w:r>
      <w:r w:rsidR="00F7089A" w:rsidRPr="00F7089A">
        <w:rPr>
          <w:rFonts w:hint="eastAsia"/>
          <w:bCs/>
          <w:i/>
          <w:iCs/>
          <w:color w:val="000000"/>
        </w:rPr>
        <w:t>The New York Times</w:t>
      </w:r>
      <w:r>
        <w:rPr>
          <w:rFonts w:hint="eastAsia"/>
          <w:bCs/>
          <w:color w:val="000000"/>
        </w:rPr>
        <w:t>）</w:t>
      </w:r>
      <w:r w:rsidRPr="007710E6">
        <w:rPr>
          <w:rFonts w:hint="eastAsia"/>
          <w:bCs/>
          <w:color w:val="000000"/>
        </w:rPr>
        <w:t>、《新闻日报》</w:t>
      </w:r>
      <w:r>
        <w:rPr>
          <w:rFonts w:hint="eastAsia"/>
          <w:bCs/>
          <w:color w:val="000000"/>
        </w:rPr>
        <w:t>（</w:t>
      </w:r>
      <w:r w:rsidR="00F7089A" w:rsidRPr="00F7089A">
        <w:rPr>
          <w:rFonts w:hint="eastAsia"/>
          <w:bCs/>
          <w:i/>
          <w:iCs/>
          <w:color w:val="000000"/>
        </w:rPr>
        <w:t>Newsday</w:t>
      </w:r>
      <w:r>
        <w:rPr>
          <w:rFonts w:hint="eastAsia"/>
          <w:bCs/>
          <w:color w:val="000000"/>
        </w:rPr>
        <w:t>）</w:t>
      </w:r>
      <w:r w:rsidRPr="007710E6">
        <w:rPr>
          <w:rFonts w:hint="eastAsia"/>
          <w:bCs/>
          <w:color w:val="000000"/>
        </w:rPr>
        <w:t>、《书页》杂志</w:t>
      </w:r>
      <w:r>
        <w:rPr>
          <w:rFonts w:hint="eastAsia"/>
          <w:bCs/>
          <w:color w:val="000000"/>
        </w:rPr>
        <w:t>（</w:t>
      </w:r>
      <w:r w:rsidR="00F7089A" w:rsidRPr="00F7089A">
        <w:rPr>
          <w:rFonts w:hint="eastAsia"/>
          <w:bCs/>
          <w:i/>
          <w:iCs/>
          <w:color w:val="000000"/>
        </w:rPr>
        <w:t>Bookpage</w:t>
      </w:r>
      <w:r>
        <w:rPr>
          <w:rFonts w:hint="eastAsia"/>
          <w:bCs/>
          <w:color w:val="000000"/>
        </w:rPr>
        <w:t>）</w:t>
      </w:r>
      <w:r w:rsidRPr="007710E6">
        <w:rPr>
          <w:rFonts w:hint="eastAsia"/>
          <w:bCs/>
          <w:color w:val="000000"/>
        </w:rPr>
        <w:t>、巴诺书店</w:t>
      </w:r>
      <w:r>
        <w:rPr>
          <w:rFonts w:hint="eastAsia"/>
          <w:bCs/>
          <w:color w:val="000000"/>
        </w:rPr>
        <w:t>（</w:t>
      </w:r>
      <w:r w:rsidR="00F7089A" w:rsidRPr="00F7089A">
        <w:rPr>
          <w:rFonts w:hint="eastAsia"/>
          <w:bCs/>
          <w:i/>
          <w:iCs/>
          <w:color w:val="000000"/>
        </w:rPr>
        <w:t>Barnes and Noble</w:t>
      </w:r>
      <w:r>
        <w:rPr>
          <w:rFonts w:hint="eastAsia"/>
          <w:bCs/>
          <w:color w:val="000000"/>
        </w:rPr>
        <w:t>）</w:t>
      </w:r>
      <w:r w:rsidRPr="007710E6">
        <w:rPr>
          <w:rFonts w:hint="eastAsia"/>
          <w:bCs/>
          <w:color w:val="000000"/>
        </w:rPr>
        <w:t>、《华尔街日报》</w:t>
      </w:r>
      <w:r>
        <w:rPr>
          <w:rFonts w:hint="eastAsia"/>
          <w:bCs/>
          <w:color w:val="000000"/>
        </w:rPr>
        <w:t>（</w:t>
      </w:r>
      <w:r w:rsidR="00F7089A" w:rsidRPr="00F7089A">
        <w:rPr>
          <w:rFonts w:hint="eastAsia"/>
          <w:bCs/>
          <w:i/>
          <w:iCs/>
          <w:color w:val="000000"/>
        </w:rPr>
        <w:t>Wall Street Journal</w:t>
      </w:r>
      <w:r>
        <w:rPr>
          <w:rFonts w:hint="eastAsia"/>
          <w:bCs/>
          <w:color w:val="000000"/>
        </w:rPr>
        <w:t>）</w:t>
      </w:r>
      <w:r w:rsidRPr="007710E6">
        <w:rPr>
          <w:rFonts w:hint="eastAsia"/>
          <w:bCs/>
          <w:color w:val="000000"/>
        </w:rPr>
        <w:t>年度好书</w:t>
      </w:r>
      <w:r>
        <w:rPr>
          <w:rFonts w:hint="eastAsia"/>
          <w:bCs/>
          <w:color w:val="000000"/>
        </w:rPr>
        <w:t>。</w:t>
      </w:r>
    </w:p>
    <w:p w14:paraId="21419C19" w14:textId="77777777" w:rsidR="00534A4D" w:rsidRDefault="00534A4D" w:rsidP="00F25614">
      <w:pPr>
        <w:rPr>
          <w:bCs/>
          <w:color w:val="000000"/>
        </w:rPr>
      </w:pPr>
    </w:p>
    <w:p w14:paraId="177482D6" w14:textId="0B55C12B" w:rsidR="00F7089A" w:rsidRPr="00F7089A" w:rsidRDefault="00F7089A" w:rsidP="00F25614">
      <w:pPr>
        <w:rPr>
          <w:b/>
          <w:color w:val="000000"/>
        </w:rPr>
      </w:pPr>
      <w:r w:rsidRPr="00F7089A">
        <w:rPr>
          <w:rFonts w:hint="eastAsia"/>
          <w:b/>
          <w:color w:val="000000"/>
        </w:rPr>
        <w:t>媒体评价：</w:t>
      </w:r>
    </w:p>
    <w:p w14:paraId="217DF98C" w14:textId="77777777" w:rsidR="00F7089A" w:rsidRDefault="00F7089A" w:rsidP="00F7089A">
      <w:pPr>
        <w:rPr>
          <w:bCs/>
          <w:color w:val="000000"/>
        </w:rPr>
      </w:pPr>
    </w:p>
    <w:p w14:paraId="03CB99DE" w14:textId="2BFC5E8B" w:rsidR="00F7089A" w:rsidRPr="00F7089A" w:rsidRDefault="00F7089A" w:rsidP="00F7089A">
      <w:pPr>
        <w:ind w:firstLine="420"/>
        <w:rPr>
          <w:bCs/>
          <w:color w:val="000000"/>
        </w:rPr>
      </w:pPr>
      <w:r w:rsidRPr="00F7089A">
        <w:rPr>
          <w:rFonts w:hint="eastAsia"/>
          <w:bCs/>
          <w:color w:val="000000"/>
        </w:rPr>
        <w:t>“罗恩</w:t>
      </w:r>
      <w:r w:rsidRPr="00F7089A">
        <w:rPr>
          <w:rFonts w:eastAsia="微软雅黑"/>
          <w:bCs/>
          <w:color w:val="000000"/>
        </w:rPr>
        <w:t>·</w:t>
      </w:r>
      <w:r w:rsidRPr="00F7089A">
        <w:rPr>
          <w:rFonts w:ascii="宋体" w:hAnsi="宋体" w:cs="宋体" w:hint="eastAsia"/>
          <w:bCs/>
          <w:color w:val="000000"/>
        </w:rPr>
        <w:t>切尔诺这部写尤利西斯</w:t>
      </w:r>
      <w:r w:rsidRPr="00F7089A">
        <w:rPr>
          <w:rFonts w:eastAsia="微软雅黑"/>
          <w:bCs/>
          <w:color w:val="000000"/>
        </w:rPr>
        <w:t>·</w:t>
      </w:r>
      <w:r w:rsidRPr="00F7089A">
        <w:rPr>
          <w:bCs/>
          <w:color w:val="000000"/>
        </w:rPr>
        <w:t>S</w:t>
      </w:r>
      <w:r w:rsidRPr="00F7089A">
        <w:rPr>
          <w:rFonts w:eastAsia="微软雅黑"/>
          <w:bCs/>
          <w:color w:val="000000"/>
        </w:rPr>
        <w:t>·</w:t>
      </w:r>
      <w:r w:rsidRPr="00F7089A">
        <w:rPr>
          <w:rFonts w:ascii="宋体" w:hAnsi="宋体" w:cs="宋体" w:hint="eastAsia"/>
          <w:bCs/>
          <w:color w:val="000000"/>
        </w:rPr>
        <w:t>格兰特的优秀传记恰逢其时……</w:t>
      </w:r>
      <w:r w:rsidRPr="00F7089A">
        <w:rPr>
          <w:bCs/>
          <w:color w:val="000000"/>
        </w:rPr>
        <w:t xml:space="preserve"> </w:t>
      </w:r>
      <w:r w:rsidRPr="00F7089A">
        <w:rPr>
          <w:rFonts w:hint="eastAsia"/>
          <w:bCs/>
          <w:color w:val="000000"/>
        </w:rPr>
        <w:t>作为史学著作，本书水准出众，细节生动耐读，无论是对格兰特生平略知皮毛的读者，还是读过其回忆录、或是此前多部相关传记的读者，都会觉得引人入胜。尽管兼具学术深度与文学造诣，这本书最重要的价值，是让我们重新看见格兰特在战争后期及卸任总统之后诸多长期被忽视的重大功绩，这些功绩意义深远，不该一直湮没在历史尘埃里。当下美国社会动荡撕裂，民众仍在为捍卫公平正义不懈奔走，我们需要了解在美国存亡悬于一线之际，格兰特做出了怎样的抉择。倘若我们仍怀揣打造更完善联邦的理想，他沉稳果敢的榜样力量，在当下显得愈发珍贵。”</w:t>
      </w:r>
    </w:p>
    <w:p w14:paraId="34DA8E40" w14:textId="3E42525C" w:rsidR="00F7089A" w:rsidRPr="00F7089A" w:rsidRDefault="00F7089A" w:rsidP="00F7089A">
      <w:pPr>
        <w:jc w:val="right"/>
        <w:rPr>
          <w:bCs/>
          <w:color w:val="000000"/>
        </w:rPr>
      </w:pPr>
      <w:r w:rsidRPr="00F7089A">
        <w:rPr>
          <w:bCs/>
          <w:color w:val="000000"/>
        </w:rPr>
        <w:t xml:space="preserve">—— </w:t>
      </w:r>
      <w:r w:rsidRPr="00F7089A">
        <w:rPr>
          <w:rFonts w:hint="eastAsia"/>
          <w:bCs/>
          <w:color w:val="000000"/>
        </w:rPr>
        <w:t>比尔</w:t>
      </w:r>
      <w:r w:rsidRPr="00F7089A">
        <w:rPr>
          <w:rFonts w:eastAsia="微软雅黑"/>
          <w:bCs/>
          <w:color w:val="000000"/>
        </w:rPr>
        <w:t>·</w:t>
      </w:r>
      <w:r w:rsidRPr="00F7089A">
        <w:rPr>
          <w:rFonts w:ascii="宋体" w:hAnsi="宋体" w:cs="宋体" w:hint="eastAsia"/>
          <w:bCs/>
          <w:color w:val="000000"/>
        </w:rPr>
        <w:t>克林顿</w:t>
      </w:r>
      <w:r>
        <w:rPr>
          <w:rFonts w:ascii="宋体" w:hAnsi="宋体" w:cs="宋体" w:hint="eastAsia"/>
          <w:bCs/>
          <w:color w:val="000000"/>
        </w:rPr>
        <w:t>（</w:t>
      </w:r>
      <w:r w:rsidRPr="00F7089A">
        <w:rPr>
          <w:color w:val="000000"/>
        </w:rPr>
        <w:t>Bill Clinton</w:t>
      </w:r>
      <w:r>
        <w:rPr>
          <w:rFonts w:ascii="宋体" w:hAnsi="宋体" w:cs="宋体" w:hint="eastAsia"/>
          <w:bCs/>
          <w:color w:val="000000"/>
        </w:rPr>
        <w:t>）</w:t>
      </w:r>
      <w:r w:rsidRPr="00F7089A">
        <w:rPr>
          <w:rFonts w:ascii="宋体" w:hAnsi="宋体" w:cs="宋体" w:hint="eastAsia"/>
          <w:bCs/>
          <w:color w:val="000000"/>
        </w:rPr>
        <w:t>，《纽约时报书评》（</w:t>
      </w:r>
      <w:r w:rsidRPr="00F7089A">
        <w:rPr>
          <w:bCs/>
          <w:i/>
          <w:iCs/>
          <w:color w:val="000000"/>
        </w:rPr>
        <w:t>New York Times Book Review</w:t>
      </w:r>
      <w:r w:rsidRPr="00F7089A">
        <w:rPr>
          <w:rFonts w:hint="eastAsia"/>
          <w:bCs/>
          <w:color w:val="000000"/>
        </w:rPr>
        <w:t>）</w:t>
      </w:r>
    </w:p>
    <w:p w14:paraId="1FAA6A15" w14:textId="77777777" w:rsidR="00F7089A" w:rsidRDefault="00F7089A" w:rsidP="00F7089A">
      <w:pPr>
        <w:rPr>
          <w:bCs/>
          <w:color w:val="000000"/>
        </w:rPr>
      </w:pPr>
    </w:p>
    <w:p w14:paraId="3F8FF45B" w14:textId="3A92754A" w:rsidR="00F7089A" w:rsidRPr="00F7089A" w:rsidRDefault="00F7089A" w:rsidP="00F7089A">
      <w:pPr>
        <w:ind w:firstLine="420"/>
        <w:rPr>
          <w:bCs/>
          <w:color w:val="000000"/>
        </w:rPr>
      </w:pPr>
      <w:r w:rsidRPr="00F7089A">
        <w:rPr>
          <w:rFonts w:hint="eastAsia"/>
          <w:bCs/>
          <w:color w:val="000000"/>
        </w:rPr>
        <w:t>“行文晓畅易懂，内涵厚重深刻……</w:t>
      </w:r>
      <w:r w:rsidRPr="00F7089A">
        <w:rPr>
          <w:rFonts w:hint="eastAsia"/>
          <w:bCs/>
          <w:color w:val="000000"/>
        </w:rPr>
        <w:t xml:space="preserve"> </w:t>
      </w:r>
      <w:r w:rsidRPr="00F7089A">
        <w:rPr>
          <w:rFonts w:hint="eastAsia"/>
          <w:bCs/>
          <w:color w:val="000000"/>
        </w:rPr>
        <w:t>格兰特满腹学识，气势磅礴，如重型卡车般极具冲</w:t>
      </w:r>
      <w:r w:rsidRPr="00F7089A">
        <w:rPr>
          <w:rFonts w:hint="eastAsia"/>
          <w:bCs/>
          <w:color w:val="000000"/>
        </w:rPr>
        <w:lastRenderedPageBreak/>
        <w:t>击力。”</w:t>
      </w:r>
    </w:p>
    <w:p w14:paraId="109E2F5D" w14:textId="276E74E5" w:rsidR="00F7089A" w:rsidRPr="00F7089A" w:rsidRDefault="00F7089A" w:rsidP="002471B9">
      <w:pPr>
        <w:jc w:val="right"/>
        <w:rPr>
          <w:bCs/>
          <w:color w:val="000000"/>
        </w:rPr>
      </w:pPr>
      <w:r w:rsidRPr="00F7089A">
        <w:rPr>
          <w:rFonts w:hint="eastAsia"/>
          <w:bCs/>
          <w:color w:val="000000"/>
        </w:rPr>
        <w:t>——</w:t>
      </w:r>
      <w:r w:rsidRPr="00F7089A">
        <w:rPr>
          <w:bCs/>
          <w:color w:val="000000"/>
        </w:rPr>
        <w:t xml:space="preserve"> </w:t>
      </w:r>
      <w:r w:rsidRPr="00F7089A">
        <w:rPr>
          <w:rFonts w:hint="eastAsia"/>
          <w:bCs/>
          <w:color w:val="000000"/>
        </w:rPr>
        <w:t>塔那西斯</w:t>
      </w:r>
      <w:r w:rsidRPr="00F7089A">
        <w:rPr>
          <w:rFonts w:eastAsia="微软雅黑"/>
          <w:bCs/>
          <w:color w:val="000000"/>
        </w:rPr>
        <w:t>·</w:t>
      </w:r>
      <w:r w:rsidRPr="00F7089A">
        <w:rPr>
          <w:rFonts w:ascii="宋体" w:hAnsi="宋体" w:cs="宋体" w:hint="eastAsia"/>
          <w:bCs/>
          <w:color w:val="000000"/>
        </w:rPr>
        <w:t>科茨</w:t>
      </w:r>
      <w:r>
        <w:rPr>
          <w:rFonts w:ascii="宋体" w:hAnsi="宋体" w:cs="宋体" w:hint="eastAsia"/>
          <w:bCs/>
          <w:color w:val="000000"/>
        </w:rPr>
        <w:t>（</w:t>
      </w:r>
      <w:r w:rsidR="002471B9" w:rsidRPr="002471B9">
        <w:rPr>
          <w:bCs/>
          <w:color w:val="000000"/>
        </w:rPr>
        <w:t>Ta-Nehisi Coates</w:t>
      </w:r>
      <w:r>
        <w:rPr>
          <w:rFonts w:ascii="宋体" w:hAnsi="宋体" w:cs="宋体" w:hint="eastAsia"/>
          <w:bCs/>
          <w:color w:val="000000"/>
        </w:rPr>
        <w:t>）</w:t>
      </w:r>
      <w:r w:rsidRPr="00F7089A">
        <w:rPr>
          <w:rFonts w:ascii="宋体" w:hAnsi="宋体" w:cs="宋体" w:hint="eastAsia"/>
          <w:bCs/>
          <w:color w:val="000000"/>
        </w:rPr>
        <w:t>，《大西洋月刊》（</w:t>
      </w:r>
      <w:r w:rsidRPr="002471B9">
        <w:rPr>
          <w:bCs/>
          <w:i/>
          <w:iCs/>
          <w:color w:val="000000"/>
        </w:rPr>
        <w:t>The Atlantic</w:t>
      </w:r>
      <w:r w:rsidRPr="00F7089A">
        <w:rPr>
          <w:rFonts w:hint="eastAsia"/>
          <w:bCs/>
          <w:color w:val="000000"/>
        </w:rPr>
        <w:t>）</w:t>
      </w:r>
    </w:p>
    <w:p w14:paraId="6D48C090" w14:textId="77777777" w:rsidR="002471B9" w:rsidRDefault="002471B9" w:rsidP="00F7089A">
      <w:pPr>
        <w:rPr>
          <w:bCs/>
          <w:color w:val="000000"/>
        </w:rPr>
      </w:pPr>
    </w:p>
    <w:p w14:paraId="1F8BB045" w14:textId="5B4B27F5" w:rsidR="00F7089A" w:rsidRPr="00F7089A" w:rsidRDefault="00F7089A" w:rsidP="002471B9">
      <w:pPr>
        <w:ind w:firstLine="420"/>
        <w:rPr>
          <w:bCs/>
          <w:color w:val="000000"/>
        </w:rPr>
      </w:pPr>
      <w:r w:rsidRPr="00F7089A">
        <w:rPr>
          <w:rFonts w:hint="eastAsia"/>
          <w:bCs/>
          <w:color w:val="000000"/>
        </w:rPr>
        <w:t>“《格兰特》格局宏大、视野开阔，历史爱好者定会爱不释手。切尔诺这般顶尖作家写出如此水准的作品实属难得，本书堪称文坛重磅力作。切尔诺意在挖掘格兰特身上不为人知的崇高品格，并且做到了；同时他也敏锐写出极具前瞻性的人生悲剧。格兰特所处的时代诸多境况，与当今社会有着惊人的相似之处……</w:t>
      </w:r>
      <w:r w:rsidRPr="00F7089A">
        <w:rPr>
          <w:rFonts w:hint="eastAsia"/>
          <w:bCs/>
          <w:color w:val="000000"/>
        </w:rPr>
        <w:t xml:space="preserve"> </w:t>
      </w:r>
      <w:r w:rsidRPr="00F7089A">
        <w:rPr>
          <w:rFonts w:hint="eastAsia"/>
          <w:bCs/>
          <w:color w:val="000000"/>
        </w:rPr>
        <w:t>本书不可或缺。”</w:t>
      </w:r>
    </w:p>
    <w:p w14:paraId="4CF6045B" w14:textId="77777777" w:rsidR="00F7089A" w:rsidRPr="00F7089A" w:rsidRDefault="00F7089A" w:rsidP="002471B9">
      <w:pPr>
        <w:jc w:val="right"/>
        <w:rPr>
          <w:bCs/>
          <w:color w:val="000000"/>
        </w:rPr>
      </w:pPr>
      <w:r w:rsidRPr="00F7089A">
        <w:rPr>
          <w:rFonts w:hint="eastAsia"/>
          <w:bCs/>
          <w:color w:val="000000"/>
        </w:rPr>
        <w:t>——《纽约时报》（</w:t>
      </w:r>
      <w:r w:rsidRPr="002471B9">
        <w:rPr>
          <w:rFonts w:hint="eastAsia"/>
          <w:bCs/>
          <w:i/>
          <w:iCs/>
          <w:color w:val="000000"/>
        </w:rPr>
        <w:t>The New York Times</w:t>
      </w:r>
      <w:r w:rsidRPr="00F7089A">
        <w:rPr>
          <w:rFonts w:hint="eastAsia"/>
          <w:bCs/>
          <w:color w:val="000000"/>
        </w:rPr>
        <w:t>）</w:t>
      </w:r>
    </w:p>
    <w:p w14:paraId="581A90A7" w14:textId="77777777" w:rsidR="002471B9" w:rsidRDefault="002471B9" w:rsidP="00F7089A">
      <w:pPr>
        <w:rPr>
          <w:bCs/>
          <w:color w:val="000000"/>
        </w:rPr>
      </w:pPr>
    </w:p>
    <w:p w14:paraId="1512073B" w14:textId="1B1036FF" w:rsidR="00F7089A" w:rsidRPr="00F7089A" w:rsidRDefault="00F7089A" w:rsidP="002471B9">
      <w:pPr>
        <w:ind w:firstLine="420"/>
        <w:rPr>
          <w:bCs/>
          <w:color w:val="000000"/>
        </w:rPr>
      </w:pPr>
      <w:r w:rsidRPr="00F7089A">
        <w:rPr>
          <w:rFonts w:hint="eastAsia"/>
          <w:bCs/>
          <w:color w:val="000000"/>
        </w:rPr>
        <w:t>“切尔诺叙事节奏明快流畅，文笔十分契合格兰特的人生故事。他格外擅长解读所谓无伤大雅的高阶历史轶事，总能精准洞悉人际交往表象之下的真实用意……</w:t>
      </w:r>
      <w:r w:rsidRPr="00F7089A">
        <w:rPr>
          <w:rFonts w:hint="eastAsia"/>
          <w:bCs/>
          <w:color w:val="000000"/>
        </w:rPr>
        <w:t xml:space="preserve"> </w:t>
      </w:r>
      <w:r w:rsidRPr="00F7089A">
        <w:rPr>
          <w:rFonts w:hint="eastAsia"/>
          <w:bCs/>
          <w:color w:val="000000"/>
        </w:rPr>
        <w:t>文笔娴熟，见解睿智。”</w:t>
      </w:r>
    </w:p>
    <w:p w14:paraId="6FAC12AF" w14:textId="3E2A577E" w:rsidR="00F7089A" w:rsidRPr="00F7089A" w:rsidRDefault="00F7089A" w:rsidP="002471B9">
      <w:pPr>
        <w:jc w:val="right"/>
        <w:rPr>
          <w:bCs/>
          <w:color w:val="000000"/>
        </w:rPr>
      </w:pPr>
      <w:r w:rsidRPr="00F7089A">
        <w:rPr>
          <w:rFonts w:hint="eastAsia"/>
          <w:bCs/>
          <w:color w:val="000000"/>
        </w:rPr>
        <w:t>——</w:t>
      </w:r>
      <w:r w:rsidRPr="00F7089A">
        <w:rPr>
          <w:bCs/>
          <w:color w:val="000000"/>
        </w:rPr>
        <w:t xml:space="preserve"> </w:t>
      </w:r>
      <w:r w:rsidRPr="00F7089A">
        <w:rPr>
          <w:rFonts w:hint="eastAsia"/>
          <w:bCs/>
          <w:color w:val="000000"/>
        </w:rPr>
        <w:t>亚当</w:t>
      </w:r>
      <w:r w:rsidR="002471B9" w:rsidRPr="002471B9">
        <w:rPr>
          <w:rFonts w:eastAsia="微软雅黑"/>
          <w:bCs/>
          <w:color w:val="000000"/>
        </w:rPr>
        <w:t>·</w:t>
      </w:r>
      <w:r w:rsidRPr="00F7089A">
        <w:rPr>
          <w:rFonts w:ascii="宋体" w:hAnsi="宋体" w:cs="宋体" w:hint="eastAsia"/>
          <w:bCs/>
          <w:color w:val="000000"/>
        </w:rPr>
        <w:t>戈普尼克</w:t>
      </w:r>
      <w:r w:rsidR="002471B9">
        <w:rPr>
          <w:rFonts w:ascii="宋体" w:hAnsi="宋体" w:cs="宋体" w:hint="eastAsia"/>
          <w:bCs/>
          <w:color w:val="000000"/>
        </w:rPr>
        <w:t>（</w:t>
      </w:r>
      <w:r w:rsidR="002471B9" w:rsidRPr="002471B9">
        <w:rPr>
          <w:color w:val="000000"/>
        </w:rPr>
        <w:t>Adam Gopnik</w:t>
      </w:r>
      <w:r w:rsidR="002471B9">
        <w:rPr>
          <w:rFonts w:ascii="宋体" w:hAnsi="宋体" w:cs="宋体" w:hint="eastAsia"/>
          <w:bCs/>
          <w:color w:val="000000"/>
        </w:rPr>
        <w:t>）</w:t>
      </w:r>
      <w:r w:rsidRPr="00F7089A">
        <w:rPr>
          <w:rFonts w:ascii="宋体" w:hAnsi="宋体" w:cs="宋体" w:hint="eastAsia"/>
          <w:bCs/>
          <w:color w:val="000000"/>
        </w:rPr>
        <w:t>，《纽约客》（</w:t>
      </w:r>
      <w:r w:rsidRPr="002471B9">
        <w:rPr>
          <w:bCs/>
          <w:i/>
          <w:iCs/>
          <w:color w:val="000000"/>
        </w:rPr>
        <w:t>New Yorker</w:t>
      </w:r>
      <w:r w:rsidRPr="00F7089A">
        <w:rPr>
          <w:rFonts w:hint="eastAsia"/>
          <w:bCs/>
          <w:color w:val="000000"/>
        </w:rPr>
        <w:t>）</w:t>
      </w:r>
    </w:p>
    <w:p w14:paraId="74ACC4F6" w14:textId="77777777" w:rsidR="002471B9" w:rsidRDefault="002471B9" w:rsidP="00F7089A">
      <w:pPr>
        <w:rPr>
          <w:bCs/>
          <w:color w:val="000000"/>
        </w:rPr>
      </w:pPr>
    </w:p>
    <w:p w14:paraId="3755C2E1" w14:textId="204E3DFD" w:rsidR="00F7089A" w:rsidRPr="00F7089A" w:rsidRDefault="00F7089A" w:rsidP="002471B9">
      <w:pPr>
        <w:ind w:firstLine="420"/>
        <w:rPr>
          <w:bCs/>
          <w:color w:val="000000"/>
        </w:rPr>
      </w:pPr>
      <w:r w:rsidRPr="00F7089A">
        <w:rPr>
          <w:rFonts w:hint="eastAsia"/>
          <w:bCs/>
          <w:color w:val="000000"/>
        </w:rPr>
        <w:t>“精彩绝伦……</w:t>
      </w:r>
      <w:r w:rsidRPr="00F7089A">
        <w:rPr>
          <w:rFonts w:hint="eastAsia"/>
          <w:bCs/>
          <w:color w:val="000000"/>
        </w:rPr>
        <w:t xml:space="preserve"> </w:t>
      </w:r>
      <w:r w:rsidRPr="00F7089A">
        <w:rPr>
          <w:rFonts w:hint="eastAsia"/>
          <w:bCs/>
          <w:color w:val="000000"/>
        </w:rPr>
        <w:t>切尔诺的这部传记，带领我们深入认识这位内心复杂、品性率真的人物，也读懂那段至今仍产生深远影响的动荡历史时期。”</w:t>
      </w:r>
    </w:p>
    <w:p w14:paraId="7021FC97" w14:textId="1C665FC3" w:rsidR="00F7089A" w:rsidRPr="00F7089A" w:rsidRDefault="00F7089A" w:rsidP="002471B9">
      <w:pPr>
        <w:jc w:val="right"/>
        <w:rPr>
          <w:bCs/>
          <w:color w:val="000000"/>
        </w:rPr>
      </w:pPr>
      <w:r w:rsidRPr="00F7089A">
        <w:rPr>
          <w:rFonts w:hint="eastAsia"/>
          <w:bCs/>
          <w:color w:val="000000"/>
        </w:rPr>
        <w:t>——</w:t>
      </w:r>
      <w:r w:rsidRPr="00F7089A">
        <w:rPr>
          <w:bCs/>
          <w:color w:val="000000"/>
        </w:rPr>
        <w:t xml:space="preserve"> </w:t>
      </w:r>
      <w:r w:rsidRPr="00F7089A">
        <w:rPr>
          <w:rFonts w:hint="eastAsia"/>
          <w:bCs/>
          <w:color w:val="000000"/>
        </w:rPr>
        <w:t>托马斯</w:t>
      </w:r>
      <w:r w:rsidR="002471B9" w:rsidRPr="002471B9">
        <w:rPr>
          <w:rFonts w:eastAsia="微软雅黑"/>
          <w:bCs/>
          <w:color w:val="000000"/>
        </w:rPr>
        <w:t>·</w:t>
      </w:r>
      <w:r w:rsidRPr="002471B9">
        <w:rPr>
          <w:bCs/>
          <w:color w:val="000000"/>
        </w:rPr>
        <w:t>E</w:t>
      </w:r>
      <w:r w:rsidR="002471B9" w:rsidRPr="002471B9">
        <w:rPr>
          <w:rFonts w:eastAsia="微软雅黑"/>
          <w:bCs/>
          <w:color w:val="000000"/>
        </w:rPr>
        <w:t>·</w:t>
      </w:r>
      <w:r w:rsidRPr="00F7089A">
        <w:rPr>
          <w:rFonts w:ascii="宋体" w:hAnsi="宋体" w:cs="宋体" w:hint="eastAsia"/>
          <w:bCs/>
          <w:color w:val="000000"/>
        </w:rPr>
        <w:t>里克斯</w:t>
      </w:r>
      <w:r w:rsidR="002471B9">
        <w:rPr>
          <w:rFonts w:ascii="宋体" w:hAnsi="宋体" w:cs="宋体" w:hint="eastAsia"/>
          <w:bCs/>
          <w:color w:val="000000"/>
        </w:rPr>
        <w:t>（</w:t>
      </w:r>
      <w:r w:rsidR="002471B9" w:rsidRPr="002471B9">
        <w:rPr>
          <w:bCs/>
          <w:color w:val="000000"/>
        </w:rPr>
        <w:t>Thomas E. Ricks</w:t>
      </w:r>
      <w:r w:rsidR="002471B9">
        <w:rPr>
          <w:rFonts w:ascii="宋体" w:hAnsi="宋体" w:cs="宋体" w:hint="eastAsia"/>
          <w:bCs/>
          <w:color w:val="000000"/>
        </w:rPr>
        <w:t>）</w:t>
      </w:r>
      <w:r w:rsidRPr="00F7089A">
        <w:rPr>
          <w:rFonts w:ascii="宋体" w:hAnsi="宋体" w:cs="宋体" w:hint="eastAsia"/>
          <w:bCs/>
          <w:color w:val="000000"/>
        </w:rPr>
        <w:t>，《外交政策》（</w:t>
      </w:r>
      <w:r w:rsidRPr="002471B9">
        <w:rPr>
          <w:bCs/>
          <w:i/>
          <w:iCs/>
          <w:color w:val="000000"/>
        </w:rPr>
        <w:t>Foreign Policy</w:t>
      </w:r>
      <w:r w:rsidRPr="00F7089A">
        <w:rPr>
          <w:rFonts w:hint="eastAsia"/>
          <w:bCs/>
          <w:color w:val="000000"/>
        </w:rPr>
        <w:t>）</w:t>
      </w:r>
    </w:p>
    <w:p w14:paraId="422C30C9" w14:textId="77777777" w:rsidR="00190DEA" w:rsidRDefault="00190DEA" w:rsidP="00F25614">
      <w:pPr>
        <w:rPr>
          <w:bCs/>
          <w:color w:val="000000"/>
        </w:rPr>
      </w:pPr>
    </w:p>
    <w:p w14:paraId="23C83639" w14:textId="77777777" w:rsidR="00AF243A" w:rsidRDefault="00AF243A" w:rsidP="00F25614">
      <w:pPr>
        <w:rPr>
          <w:bCs/>
          <w:color w:val="000000"/>
        </w:rPr>
      </w:pPr>
    </w:p>
    <w:p w14:paraId="5F29C4D5" w14:textId="494906F2" w:rsidR="002471B9" w:rsidRDefault="002471B9" w:rsidP="002471B9">
      <w:pPr>
        <w:rPr>
          <w:b/>
          <w:szCs w:val="21"/>
        </w:rPr>
      </w:pPr>
      <w:r w:rsidRPr="0011507D">
        <w:rPr>
          <w:b/>
          <w:szCs w:val="21"/>
        </w:rPr>
        <w:t>************************</w:t>
      </w:r>
    </w:p>
    <w:p w14:paraId="60711876" w14:textId="119C5ABE" w:rsidR="002471B9" w:rsidRPr="00442343" w:rsidRDefault="001F74FD" w:rsidP="002471B9">
      <w:pPr>
        <w:tabs>
          <w:tab w:val="left" w:pos="341"/>
          <w:tab w:val="left" w:pos="5235"/>
        </w:tabs>
        <w:rPr>
          <w:b/>
          <w:bCs/>
          <w:color w:val="000000"/>
          <w:szCs w:val="21"/>
        </w:rPr>
      </w:pPr>
      <w:r>
        <w:rPr>
          <w:noProof/>
        </w:rPr>
        <w:drawing>
          <wp:anchor distT="0" distB="0" distL="114300" distR="114300" simplePos="0" relativeHeight="251774464" behindDoc="0" locked="0" layoutInCell="1" allowOverlap="1" wp14:anchorId="2F7299E5" wp14:editId="078EF22C">
            <wp:simplePos x="0" y="0"/>
            <wp:positionH relativeFrom="margin">
              <wp:align>right</wp:align>
            </wp:positionH>
            <wp:positionV relativeFrom="paragraph">
              <wp:posOffset>8255</wp:posOffset>
            </wp:positionV>
            <wp:extent cx="1318260" cy="1943100"/>
            <wp:effectExtent l="0" t="0" r="0" b="0"/>
            <wp:wrapSquare wrapText="bothSides"/>
            <wp:docPr id="1395179420" name="图片 1395179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79420" name="图片 1395179420"/>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1826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1B9" w:rsidRPr="00442343">
        <w:rPr>
          <w:b/>
          <w:bCs/>
          <w:color w:val="000000"/>
          <w:szCs w:val="21"/>
        </w:rPr>
        <w:t>中文书名：</w:t>
      </w:r>
      <w:r w:rsidR="002471B9" w:rsidRPr="00442343">
        <w:rPr>
          <w:rFonts w:hint="eastAsia"/>
          <w:b/>
          <w:bCs/>
          <w:color w:val="000000"/>
          <w:szCs w:val="21"/>
        </w:rPr>
        <w:t>《</w:t>
      </w:r>
      <w:r w:rsidR="00AF243A" w:rsidRPr="00AF243A">
        <w:rPr>
          <w:b/>
          <w:bCs/>
          <w:color w:val="000000"/>
          <w:szCs w:val="21"/>
        </w:rPr>
        <w:t>汉密尔顿传</w:t>
      </w:r>
      <w:r w:rsidR="002471B9" w:rsidRPr="00442343">
        <w:rPr>
          <w:rFonts w:hint="eastAsia"/>
          <w:b/>
          <w:bCs/>
          <w:color w:val="000000"/>
          <w:szCs w:val="21"/>
        </w:rPr>
        <w:t>》</w:t>
      </w:r>
    </w:p>
    <w:p w14:paraId="6DC45516" w14:textId="6868E0B4" w:rsidR="002471B9" w:rsidRPr="00442343" w:rsidRDefault="002471B9" w:rsidP="002471B9">
      <w:pPr>
        <w:tabs>
          <w:tab w:val="left" w:pos="341"/>
          <w:tab w:val="left" w:pos="5235"/>
        </w:tabs>
        <w:rPr>
          <w:b/>
          <w:bCs/>
          <w:color w:val="000000"/>
          <w:szCs w:val="21"/>
        </w:rPr>
      </w:pPr>
      <w:r w:rsidRPr="00442343">
        <w:rPr>
          <w:b/>
          <w:bCs/>
          <w:color w:val="000000"/>
          <w:szCs w:val="21"/>
        </w:rPr>
        <w:t>英文书名</w:t>
      </w:r>
      <w:r w:rsidRPr="00442343">
        <w:rPr>
          <w:rFonts w:hint="eastAsia"/>
          <w:b/>
          <w:bCs/>
          <w:color w:val="000000"/>
          <w:szCs w:val="21"/>
        </w:rPr>
        <w:t>：</w:t>
      </w:r>
      <w:r w:rsidR="00AF243A" w:rsidRPr="00AF243A">
        <w:rPr>
          <w:rFonts w:hint="eastAsia"/>
          <w:b/>
          <w:bCs/>
          <w:color w:val="000000"/>
          <w:szCs w:val="21"/>
        </w:rPr>
        <w:t>ALEXANDER HAMILTON</w:t>
      </w:r>
    </w:p>
    <w:p w14:paraId="20010E40" w14:textId="77777777" w:rsidR="002471B9" w:rsidRPr="00442343" w:rsidRDefault="002471B9" w:rsidP="002471B9">
      <w:pPr>
        <w:tabs>
          <w:tab w:val="left" w:pos="341"/>
          <w:tab w:val="left" w:pos="5235"/>
        </w:tabs>
        <w:rPr>
          <w:b/>
          <w:bCs/>
          <w:color w:val="000000"/>
          <w:szCs w:val="21"/>
        </w:rPr>
      </w:pPr>
      <w:r w:rsidRPr="00442343">
        <w:rPr>
          <w:b/>
          <w:bCs/>
          <w:color w:val="000000"/>
          <w:szCs w:val="21"/>
        </w:rPr>
        <w:t>作</w:t>
      </w:r>
      <w:r w:rsidRPr="00442343">
        <w:rPr>
          <w:b/>
          <w:bCs/>
          <w:color w:val="000000"/>
          <w:szCs w:val="21"/>
        </w:rPr>
        <w:t xml:space="preserve">    </w:t>
      </w:r>
      <w:r w:rsidRPr="00442343">
        <w:rPr>
          <w:b/>
          <w:bCs/>
          <w:color w:val="000000"/>
          <w:szCs w:val="21"/>
        </w:rPr>
        <w:t>者：</w:t>
      </w:r>
      <w:r w:rsidRPr="00FF0E84">
        <w:rPr>
          <w:b/>
          <w:bCs/>
          <w:color w:val="000000"/>
          <w:szCs w:val="21"/>
        </w:rPr>
        <w:t>Ron Chernow</w:t>
      </w:r>
      <w:hyperlink r:id="rId19" w:history="1"/>
    </w:p>
    <w:p w14:paraId="638C7E65" w14:textId="1744096C" w:rsidR="002471B9" w:rsidRDefault="002471B9" w:rsidP="002471B9">
      <w:pPr>
        <w:tabs>
          <w:tab w:val="left" w:pos="341"/>
          <w:tab w:val="left" w:pos="5235"/>
        </w:tabs>
        <w:rPr>
          <w:b/>
          <w:bCs/>
          <w:szCs w:val="21"/>
        </w:rPr>
      </w:pPr>
      <w:r w:rsidRPr="00442343">
        <w:rPr>
          <w:b/>
          <w:bCs/>
          <w:color w:val="000000"/>
          <w:szCs w:val="21"/>
        </w:rPr>
        <w:t>出</w:t>
      </w:r>
      <w:r w:rsidRPr="00442343">
        <w:rPr>
          <w:b/>
          <w:bCs/>
          <w:color w:val="000000"/>
          <w:szCs w:val="21"/>
        </w:rPr>
        <w:t xml:space="preserve"> </w:t>
      </w:r>
      <w:r w:rsidRPr="00442343">
        <w:rPr>
          <w:b/>
          <w:bCs/>
          <w:color w:val="000000"/>
          <w:szCs w:val="21"/>
        </w:rPr>
        <w:t>版</w:t>
      </w:r>
      <w:r w:rsidRPr="00442343">
        <w:rPr>
          <w:b/>
          <w:bCs/>
          <w:color w:val="000000"/>
          <w:szCs w:val="21"/>
        </w:rPr>
        <w:t xml:space="preserve"> </w:t>
      </w:r>
      <w:r w:rsidRPr="00442343">
        <w:rPr>
          <w:b/>
          <w:bCs/>
          <w:color w:val="000000"/>
          <w:szCs w:val="21"/>
        </w:rPr>
        <w:t>社：</w:t>
      </w:r>
      <w:r w:rsidR="00AF243A" w:rsidRPr="00AF243A">
        <w:rPr>
          <w:b/>
          <w:bCs/>
          <w:color w:val="000000"/>
          <w:szCs w:val="21"/>
        </w:rPr>
        <w:t>Penguin</w:t>
      </w:r>
    </w:p>
    <w:p w14:paraId="1FD9DE08" w14:textId="77777777" w:rsidR="002471B9" w:rsidRPr="00442343" w:rsidRDefault="002471B9" w:rsidP="002471B9">
      <w:pPr>
        <w:tabs>
          <w:tab w:val="left" w:pos="341"/>
          <w:tab w:val="left" w:pos="5235"/>
        </w:tabs>
        <w:rPr>
          <w:b/>
          <w:bCs/>
          <w:color w:val="000000"/>
          <w:szCs w:val="21"/>
        </w:rPr>
      </w:pPr>
      <w:r w:rsidRPr="00442343">
        <w:rPr>
          <w:b/>
          <w:bCs/>
          <w:color w:val="000000"/>
          <w:szCs w:val="21"/>
        </w:rPr>
        <w:t>代理公司：</w:t>
      </w:r>
      <w:r w:rsidRPr="00FF0E84">
        <w:rPr>
          <w:b/>
          <w:bCs/>
          <w:color w:val="000000"/>
          <w:szCs w:val="21"/>
        </w:rPr>
        <w:t>Melanie Jackson</w:t>
      </w:r>
      <w:r>
        <w:rPr>
          <w:b/>
          <w:bCs/>
          <w:color w:val="000000"/>
          <w:szCs w:val="21"/>
        </w:rPr>
        <w:t>/</w:t>
      </w:r>
      <w:r w:rsidRPr="00442343">
        <w:rPr>
          <w:b/>
          <w:bCs/>
          <w:color w:val="000000"/>
          <w:szCs w:val="21"/>
        </w:rPr>
        <w:t>ANA/Jessica</w:t>
      </w:r>
      <w:r>
        <w:rPr>
          <w:b/>
          <w:bCs/>
          <w:color w:val="000000"/>
          <w:szCs w:val="21"/>
        </w:rPr>
        <w:t xml:space="preserve"> Wu</w:t>
      </w:r>
    </w:p>
    <w:p w14:paraId="04279D9F" w14:textId="215A5AC2" w:rsidR="002471B9" w:rsidRPr="00442343" w:rsidRDefault="002471B9" w:rsidP="002471B9">
      <w:pPr>
        <w:tabs>
          <w:tab w:val="left" w:pos="341"/>
          <w:tab w:val="left" w:pos="5235"/>
        </w:tabs>
        <w:rPr>
          <w:b/>
          <w:bCs/>
          <w:color w:val="000000"/>
          <w:szCs w:val="21"/>
        </w:rPr>
      </w:pPr>
      <w:r w:rsidRPr="00442343">
        <w:rPr>
          <w:b/>
          <w:bCs/>
          <w:color w:val="000000"/>
          <w:szCs w:val="21"/>
        </w:rPr>
        <w:t>页</w:t>
      </w:r>
      <w:r w:rsidRPr="00442343">
        <w:rPr>
          <w:b/>
          <w:bCs/>
          <w:color w:val="000000"/>
          <w:szCs w:val="21"/>
        </w:rPr>
        <w:t xml:space="preserve">    </w:t>
      </w:r>
      <w:r w:rsidRPr="00442343">
        <w:rPr>
          <w:b/>
          <w:bCs/>
          <w:color w:val="000000"/>
          <w:szCs w:val="21"/>
        </w:rPr>
        <w:t>数：</w:t>
      </w:r>
      <w:r w:rsidR="00AF243A">
        <w:rPr>
          <w:rFonts w:hint="eastAsia"/>
          <w:b/>
          <w:color w:val="000000"/>
          <w:sz w:val="20"/>
          <w:szCs w:val="20"/>
        </w:rPr>
        <w:t>818</w:t>
      </w:r>
      <w:r w:rsidRPr="00442343">
        <w:rPr>
          <w:rFonts w:hint="eastAsia"/>
          <w:b/>
          <w:bCs/>
          <w:color w:val="000000"/>
          <w:szCs w:val="21"/>
        </w:rPr>
        <w:t>页</w:t>
      </w:r>
    </w:p>
    <w:p w14:paraId="7ED67F86" w14:textId="287DDE5D" w:rsidR="002471B9" w:rsidRPr="00442343" w:rsidRDefault="002471B9" w:rsidP="002471B9">
      <w:pPr>
        <w:tabs>
          <w:tab w:val="left" w:pos="341"/>
          <w:tab w:val="left" w:pos="5235"/>
        </w:tabs>
        <w:rPr>
          <w:b/>
          <w:bCs/>
          <w:color w:val="000000"/>
          <w:szCs w:val="21"/>
        </w:rPr>
      </w:pPr>
      <w:r w:rsidRPr="00442343">
        <w:rPr>
          <w:b/>
          <w:bCs/>
          <w:color w:val="000000"/>
          <w:szCs w:val="21"/>
        </w:rPr>
        <w:t>出版时间：</w:t>
      </w:r>
      <w:r>
        <w:rPr>
          <w:rFonts w:hint="eastAsia"/>
          <w:b/>
          <w:bCs/>
          <w:color w:val="000000"/>
          <w:szCs w:val="21"/>
        </w:rPr>
        <w:t>20</w:t>
      </w:r>
      <w:r w:rsidR="00AF243A">
        <w:rPr>
          <w:rFonts w:hint="eastAsia"/>
          <w:b/>
          <w:bCs/>
          <w:color w:val="000000"/>
          <w:szCs w:val="21"/>
        </w:rPr>
        <w:t>05</w:t>
      </w:r>
      <w:r w:rsidRPr="00442343">
        <w:rPr>
          <w:b/>
          <w:bCs/>
          <w:color w:val="000000"/>
          <w:szCs w:val="21"/>
        </w:rPr>
        <w:t>年</w:t>
      </w:r>
      <w:r w:rsidR="00AF243A">
        <w:rPr>
          <w:rFonts w:hint="eastAsia"/>
          <w:b/>
          <w:bCs/>
          <w:color w:val="000000"/>
          <w:szCs w:val="21"/>
        </w:rPr>
        <w:t>3</w:t>
      </w:r>
      <w:r w:rsidRPr="00442343">
        <w:rPr>
          <w:b/>
          <w:bCs/>
          <w:color w:val="000000"/>
          <w:szCs w:val="21"/>
        </w:rPr>
        <w:t>月</w:t>
      </w:r>
    </w:p>
    <w:p w14:paraId="05E742AD" w14:textId="77777777" w:rsidR="002471B9" w:rsidRPr="00442343" w:rsidRDefault="002471B9" w:rsidP="002471B9">
      <w:pPr>
        <w:rPr>
          <w:b/>
          <w:bCs/>
          <w:color w:val="000000"/>
        </w:rPr>
      </w:pPr>
      <w:r w:rsidRPr="00442343">
        <w:rPr>
          <w:b/>
          <w:bCs/>
          <w:color w:val="000000"/>
        </w:rPr>
        <w:t>代理地区：中国大陆、台湾</w:t>
      </w:r>
    </w:p>
    <w:p w14:paraId="13F5983A" w14:textId="77777777" w:rsidR="002471B9" w:rsidRPr="00442343" w:rsidRDefault="002471B9" w:rsidP="002471B9">
      <w:pPr>
        <w:tabs>
          <w:tab w:val="left" w:pos="341"/>
          <w:tab w:val="left" w:pos="5235"/>
        </w:tabs>
        <w:rPr>
          <w:b/>
          <w:bCs/>
          <w:szCs w:val="21"/>
        </w:rPr>
      </w:pPr>
      <w:r w:rsidRPr="00442343">
        <w:rPr>
          <w:b/>
          <w:bCs/>
          <w:szCs w:val="21"/>
        </w:rPr>
        <w:t>审读资料：电子稿</w:t>
      </w:r>
    </w:p>
    <w:p w14:paraId="4FDDB772" w14:textId="77777777" w:rsidR="002471B9" w:rsidRDefault="002471B9" w:rsidP="002471B9">
      <w:pPr>
        <w:tabs>
          <w:tab w:val="left" w:pos="341"/>
          <w:tab w:val="left" w:pos="5235"/>
        </w:tabs>
        <w:rPr>
          <w:b/>
          <w:bCs/>
          <w:szCs w:val="21"/>
        </w:rPr>
      </w:pPr>
      <w:r w:rsidRPr="00442343">
        <w:rPr>
          <w:b/>
          <w:bCs/>
          <w:szCs w:val="21"/>
        </w:rPr>
        <w:t>类</w:t>
      </w:r>
      <w:r w:rsidRPr="00442343">
        <w:rPr>
          <w:b/>
          <w:bCs/>
          <w:szCs w:val="21"/>
        </w:rPr>
        <w:t xml:space="preserve">    </w:t>
      </w:r>
      <w:r w:rsidRPr="00442343">
        <w:rPr>
          <w:b/>
          <w:bCs/>
          <w:szCs w:val="21"/>
        </w:rPr>
        <w:t>型：</w:t>
      </w:r>
      <w:r>
        <w:rPr>
          <w:rFonts w:hint="eastAsia"/>
          <w:b/>
          <w:bCs/>
          <w:szCs w:val="21"/>
        </w:rPr>
        <w:t>传记和回忆录</w:t>
      </w:r>
    </w:p>
    <w:p w14:paraId="07D36A1B" w14:textId="77777777" w:rsidR="002471B9" w:rsidRPr="00513E55" w:rsidRDefault="002471B9" w:rsidP="002471B9">
      <w:pPr>
        <w:tabs>
          <w:tab w:val="left" w:pos="341"/>
          <w:tab w:val="left" w:pos="5235"/>
        </w:tabs>
        <w:rPr>
          <w:b/>
          <w:bCs/>
          <w:color w:val="FF0000"/>
          <w:szCs w:val="21"/>
        </w:rPr>
      </w:pPr>
      <w:r w:rsidRPr="00513E55">
        <w:rPr>
          <w:b/>
          <w:bCs/>
          <w:color w:val="FF0000"/>
          <w:szCs w:val="21"/>
        </w:rPr>
        <w:t>亚马逊畅销书排名：</w:t>
      </w:r>
    </w:p>
    <w:p w14:paraId="549A518B" w14:textId="1FB959FC" w:rsidR="002471B9" w:rsidRDefault="002471B9" w:rsidP="002471B9">
      <w:pPr>
        <w:rPr>
          <w:b/>
          <w:bCs/>
          <w:color w:val="FF0000"/>
          <w:szCs w:val="21"/>
        </w:rPr>
      </w:pPr>
      <w:r w:rsidRPr="00785BA2">
        <w:rPr>
          <w:b/>
          <w:bCs/>
          <w:color w:val="FF0000"/>
          <w:szCs w:val="21"/>
        </w:rPr>
        <w:t>#</w:t>
      </w:r>
      <w:r w:rsidR="00AF243A">
        <w:rPr>
          <w:rFonts w:hint="eastAsia"/>
          <w:b/>
          <w:bCs/>
          <w:color w:val="FF0000"/>
          <w:szCs w:val="21"/>
        </w:rPr>
        <w:t>7</w:t>
      </w:r>
      <w:r>
        <w:rPr>
          <w:rFonts w:hint="eastAsia"/>
          <w:b/>
          <w:bCs/>
          <w:color w:val="FF0000"/>
          <w:szCs w:val="21"/>
        </w:rPr>
        <w:t xml:space="preserve"> in American </w:t>
      </w:r>
      <w:r w:rsidR="00AF243A">
        <w:rPr>
          <w:rFonts w:hint="eastAsia"/>
          <w:b/>
          <w:bCs/>
          <w:color w:val="FF0000"/>
          <w:szCs w:val="21"/>
        </w:rPr>
        <w:t>Revolution</w:t>
      </w:r>
      <w:r>
        <w:rPr>
          <w:rFonts w:hint="eastAsia"/>
          <w:b/>
          <w:bCs/>
          <w:color w:val="FF0000"/>
          <w:szCs w:val="21"/>
        </w:rPr>
        <w:t xml:space="preserve"> Biographies (Books)</w:t>
      </w:r>
    </w:p>
    <w:p w14:paraId="3F372321" w14:textId="69606D94" w:rsidR="002471B9" w:rsidRDefault="002471B9" w:rsidP="002471B9">
      <w:pPr>
        <w:rPr>
          <w:b/>
          <w:bCs/>
          <w:color w:val="FF0000"/>
          <w:szCs w:val="21"/>
        </w:rPr>
      </w:pPr>
      <w:r>
        <w:rPr>
          <w:rFonts w:hint="eastAsia"/>
          <w:b/>
          <w:bCs/>
          <w:color w:val="FF0000"/>
          <w:szCs w:val="21"/>
        </w:rPr>
        <w:t>#</w:t>
      </w:r>
      <w:r w:rsidR="00AF243A">
        <w:rPr>
          <w:rFonts w:hint="eastAsia"/>
          <w:b/>
          <w:bCs/>
          <w:color w:val="FF0000"/>
          <w:szCs w:val="21"/>
        </w:rPr>
        <w:t>12</w:t>
      </w:r>
      <w:r>
        <w:rPr>
          <w:rFonts w:hint="eastAsia"/>
          <w:b/>
          <w:bCs/>
          <w:color w:val="FF0000"/>
          <w:szCs w:val="21"/>
        </w:rPr>
        <w:t xml:space="preserve"> in U.S. </w:t>
      </w:r>
      <w:r w:rsidR="00AF243A">
        <w:rPr>
          <w:rFonts w:hint="eastAsia"/>
          <w:b/>
          <w:bCs/>
          <w:color w:val="FF0000"/>
          <w:szCs w:val="21"/>
        </w:rPr>
        <w:t>Revolution &amp; Founding History</w:t>
      </w:r>
    </w:p>
    <w:p w14:paraId="414B7677" w14:textId="48158B6B" w:rsidR="002471B9" w:rsidRDefault="002471B9" w:rsidP="002471B9">
      <w:pPr>
        <w:rPr>
          <w:b/>
          <w:bCs/>
          <w:color w:val="FF0000"/>
          <w:szCs w:val="21"/>
        </w:rPr>
      </w:pPr>
      <w:r>
        <w:rPr>
          <w:rFonts w:hint="eastAsia"/>
          <w:b/>
          <w:bCs/>
          <w:color w:val="FF0000"/>
          <w:szCs w:val="21"/>
        </w:rPr>
        <w:t>#</w:t>
      </w:r>
      <w:r w:rsidR="00AF243A">
        <w:rPr>
          <w:rFonts w:hint="eastAsia"/>
          <w:b/>
          <w:bCs/>
          <w:color w:val="FF0000"/>
          <w:szCs w:val="21"/>
        </w:rPr>
        <w:t xml:space="preserve">13 </w:t>
      </w:r>
      <w:r>
        <w:rPr>
          <w:rFonts w:hint="eastAsia"/>
          <w:b/>
          <w:bCs/>
          <w:color w:val="FF0000"/>
          <w:szCs w:val="21"/>
        </w:rPr>
        <w:t xml:space="preserve">in </w:t>
      </w:r>
      <w:r w:rsidR="00AF243A">
        <w:rPr>
          <w:rFonts w:hint="eastAsia"/>
          <w:b/>
          <w:bCs/>
          <w:color w:val="FF0000"/>
          <w:szCs w:val="21"/>
        </w:rPr>
        <w:t>Political Leader Biographies</w:t>
      </w:r>
    </w:p>
    <w:p w14:paraId="05955066" w14:textId="77777777" w:rsidR="00AF243A" w:rsidRDefault="00AF243A" w:rsidP="002471B9">
      <w:pPr>
        <w:rPr>
          <w:b/>
          <w:bCs/>
          <w:color w:val="000000"/>
        </w:rPr>
      </w:pPr>
    </w:p>
    <w:p w14:paraId="41BA45FE" w14:textId="53780A11" w:rsidR="002471B9" w:rsidRDefault="00212D8A" w:rsidP="002471B9">
      <w:pPr>
        <w:rPr>
          <w:b/>
          <w:bCs/>
          <w:color w:val="000000"/>
          <w:szCs w:val="21"/>
        </w:rPr>
      </w:pPr>
      <w:r>
        <w:rPr>
          <w:noProof/>
        </w:rPr>
        <w:lastRenderedPageBreak/>
        <w:drawing>
          <wp:anchor distT="0" distB="0" distL="114300" distR="114300" simplePos="0" relativeHeight="251778560" behindDoc="0" locked="0" layoutInCell="1" allowOverlap="1" wp14:anchorId="2B44FE81" wp14:editId="2B9AE4F1">
            <wp:simplePos x="0" y="0"/>
            <wp:positionH relativeFrom="margin">
              <wp:align>right</wp:align>
            </wp:positionH>
            <wp:positionV relativeFrom="paragraph">
              <wp:posOffset>76</wp:posOffset>
            </wp:positionV>
            <wp:extent cx="1332865" cy="1943100"/>
            <wp:effectExtent l="0" t="0" r="635" b="0"/>
            <wp:wrapSquare wrapText="bothSides"/>
            <wp:docPr id="58973330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33307"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33286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1B9">
        <w:rPr>
          <w:rFonts w:hint="eastAsia"/>
          <w:b/>
          <w:bCs/>
          <w:color w:val="000000"/>
          <w:szCs w:val="21"/>
        </w:rPr>
        <w:t>中简本出版记录</w:t>
      </w:r>
    </w:p>
    <w:p w14:paraId="221BF951" w14:textId="434F4788" w:rsidR="002471B9" w:rsidRPr="00AF243A" w:rsidRDefault="002471B9" w:rsidP="002471B9">
      <w:pPr>
        <w:rPr>
          <w:b/>
          <w:bCs/>
          <w:szCs w:val="21"/>
        </w:rPr>
      </w:pPr>
      <w:r w:rsidRPr="004209F2">
        <w:rPr>
          <w:b/>
          <w:color w:val="000000"/>
          <w:szCs w:val="21"/>
        </w:rPr>
        <w:t>书</w:t>
      </w:r>
      <w:r>
        <w:rPr>
          <w:rFonts w:hint="eastAsia"/>
          <w:b/>
          <w:color w:val="000000"/>
          <w:szCs w:val="21"/>
        </w:rPr>
        <w:t xml:space="preserve">  </w:t>
      </w:r>
      <w:r w:rsidRPr="004209F2">
        <w:rPr>
          <w:b/>
          <w:color w:val="000000"/>
          <w:szCs w:val="21"/>
        </w:rPr>
        <w:t>名：</w:t>
      </w:r>
      <w:r w:rsidRPr="004209F2">
        <w:rPr>
          <w:b/>
          <w:szCs w:val="21"/>
        </w:rPr>
        <w:t>《</w:t>
      </w:r>
      <w:r w:rsidR="00AF243A" w:rsidRPr="00AF243A">
        <w:rPr>
          <w:b/>
          <w:bCs/>
          <w:szCs w:val="21"/>
        </w:rPr>
        <w:t>汉密尔顿传</w:t>
      </w:r>
      <w:r w:rsidRPr="004209F2">
        <w:rPr>
          <w:b/>
          <w:szCs w:val="21"/>
        </w:rPr>
        <w:t>》</w:t>
      </w:r>
    </w:p>
    <w:p w14:paraId="26385C50" w14:textId="485B60AE" w:rsidR="002471B9" w:rsidRPr="00CA31E4" w:rsidRDefault="002471B9" w:rsidP="002471B9">
      <w:pPr>
        <w:rPr>
          <w:b/>
          <w:bCs/>
          <w:color w:val="000000"/>
          <w:szCs w:val="21"/>
        </w:rPr>
      </w:pPr>
      <w:r w:rsidRPr="00CA31E4">
        <w:rPr>
          <w:rFonts w:hint="eastAsia"/>
          <w:b/>
          <w:bCs/>
          <w:color w:val="000000"/>
          <w:szCs w:val="21"/>
        </w:rPr>
        <w:t>作</w:t>
      </w:r>
      <w:r>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00AF243A" w:rsidRPr="00AF243A">
        <w:rPr>
          <w:rFonts w:hint="eastAsia"/>
          <w:b/>
          <w:bCs/>
          <w:color w:val="000000"/>
          <w:szCs w:val="21"/>
        </w:rPr>
        <w:t>[</w:t>
      </w:r>
      <w:r w:rsidR="00AF243A" w:rsidRPr="00AF243A">
        <w:rPr>
          <w:rFonts w:hint="eastAsia"/>
          <w:b/>
          <w:bCs/>
          <w:color w:val="000000"/>
          <w:szCs w:val="21"/>
        </w:rPr>
        <w:t>美</w:t>
      </w:r>
      <w:r w:rsidR="00AF243A" w:rsidRPr="00AF243A">
        <w:rPr>
          <w:rFonts w:hint="eastAsia"/>
          <w:b/>
          <w:bCs/>
          <w:color w:val="000000"/>
          <w:szCs w:val="21"/>
        </w:rPr>
        <w:t xml:space="preserve">] </w:t>
      </w:r>
      <w:r w:rsidR="00AF243A" w:rsidRPr="00AF243A">
        <w:rPr>
          <w:rFonts w:hint="eastAsia"/>
          <w:b/>
          <w:bCs/>
          <w:color w:val="000000"/>
          <w:szCs w:val="21"/>
        </w:rPr>
        <w:t>罗恩·彻诺</w:t>
      </w:r>
    </w:p>
    <w:p w14:paraId="5B3A3244" w14:textId="3581B7DE" w:rsidR="002471B9" w:rsidRPr="00CA31E4" w:rsidRDefault="002471B9" w:rsidP="002471B9">
      <w:pPr>
        <w:rPr>
          <w:b/>
          <w:bCs/>
          <w:color w:val="000000"/>
          <w:szCs w:val="21"/>
        </w:rPr>
      </w:pPr>
      <w:r w:rsidRPr="00CA31E4">
        <w:rPr>
          <w:rFonts w:hint="eastAsia"/>
          <w:b/>
          <w:bCs/>
          <w:color w:val="000000"/>
          <w:szCs w:val="21"/>
        </w:rPr>
        <w:t>译</w:t>
      </w:r>
      <w:r>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00AF243A" w:rsidRPr="00AF243A">
        <w:rPr>
          <w:rFonts w:hint="eastAsia"/>
          <w:b/>
          <w:bCs/>
          <w:color w:val="000000"/>
          <w:szCs w:val="21"/>
        </w:rPr>
        <w:t>张向玲</w:t>
      </w:r>
      <w:r w:rsidR="00AF243A" w:rsidRPr="00AF243A">
        <w:rPr>
          <w:rFonts w:hint="eastAsia"/>
          <w:b/>
          <w:bCs/>
          <w:color w:val="000000"/>
          <w:szCs w:val="21"/>
        </w:rPr>
        <w:t xml:space="preserve"> / </w:t>
      </w:r>
      <w:r w:rsidR="00AF243A" w:rsidRPr="00AF243A">
        <w:rPr>
          <w:rFonts w:hint="eastAsia"/>
          <w:b/>
          <w:bCs/>
          <w:color w:val="000000"/>
          <w:szCs w:val="21"/>
        </w:rPr>
        <w:t>高翔</w:t>
      </w:r>
      <w:r w:rsidR="00AF243A" w:rsidRPr="00AF243A">
        <w:rPr>
          <w:rFonts w:hint="eastAsia"/>
          <w:b/>
          <w:bCs/>
          <w:color w:val="000000"/>
          <w:szCs w:val="21"/>
        </w:rPr>
        <w:t xml:space="preserve"> / </w:t>
      </w:r>
      <w:r w:rsidR="00AF243A" w:rsidRPr="00AF243A">
        <w:rPr>
          <w:rFonts w:hint="eastAsia"/>
          <w:b/>
          <w:bCs/>
          <w:color w:val="000000"/>
          <w:szCs w:val="21"/>
        </w:rPr>
        <w:t>何皓瑜</w:t>
      </w:r>
    </w:p>
    <w:p w14:paraId="06C43671" w14:textId="77777777" w:rsidR="00AF243A" w:rsidRDefault="002471B9" w:rsidP="002471B9">
      <w:pPr>
        <w:rPr>
          <w:b/>
          <w:bCs/>
          <w:color w:val="000000"/>
          <w:szCs w:val="21"/>
        </w:rPr>
      </w:pPr>
      <w:r w:rsidRPr="00CA31E4">
        <w:rPr>
          <w:rFonts w:hint="eastAsia"/>
          <w:b/>
          <w:bCs/>
          <w:color w:val="000000"/>
          <w:szCs w:val="21"/>
        </w:rPr>
        <w:t>出版社</w:t>
      </w:r>
      <w:r w:rsidRPr="00CA31E4">
        <w:rPr>
          <w:rFonts w:hint="eastAsia"/>
          <w:b/>
          <w:bCs/>
          <w:color w:val="000000"/>
          <w:szCs w:val="21"/>
        </w:rPr>
        <w:t xml:space="preserve">: </w:t>
      </w:r>
      <w:r w:rsidR="00AF243A" w:rsidRPr="00AF243A">
        <w:rPr>
          <w:rFonts w:hint="eastAsia"/>
          <w:b/>
          <w:bCs/>
          <w:color w:val="000000"/>
          <w:szCs w:val="21"/>
        </w:rPr>
        <w:t>浙江大学出版社</w:t>
      </w:r>
    </w:p>
    <w:p w14:paraId="4640CB85" w14:textId="41D327D5" w:rsidR="002471B9" w:rsidRPr="00CA31E4" w:rsidRDefault="002471B9" w:rsidP="002471B9">
      <w:pPr>
        <w:rPr>
          <w:b/>
          <w:bCs/>
          <w:color w:val="000000"/>
          <w:szCs w:val="21"/>
        </w:rPr>
      </w:pPr>
      <w:r w:rsidRPr="00CA31E4">
        <w:rPr>
          <w:rFonts w:hint="eastAsia"/>
          <w:b/>
          <w:bCs/>
          <w:color w:val="000000"/>
          <w:szCs w:val="21"/>
        </w:rPr>
        <w:t>出版年</w:t>
      </w:r>
      <w:r w:rsidRPr="00CA31E4">
        <w:rPr>
          <w:rFonts w:hint="eastAsia"/>
          <w:b/>
          <w:bCs/>
          <w:color w:val="000000"/>
          <w:szCs w:val="21"/>
        </w:rPr>
        <w:t>: 20</w:t>
      </w:r>
      <w:r w:rsidR="00AF243A">
        <w:rPr>
          <w:rFonts w:hint="eastAsia"/>
          <w:b/>
          <w:bCs/>
          <w:color w:val="000000"/>
          <w:szCs w:val="21"/>
        </w:rPr>
        <w:t>18</w:t>
      </w:r>
      <w:r w:rsidRPr="00CA31E4">
        <w:rPr>
          <w:rFonts w:hint="eastAsia"/>
          <w:b/>
          <w:bCs/>
          <w:color w:val="000000"/>
          <w:szCs w:val="21"/>
        </w:rPr>
        <w:t>-</w:t>
      </w:r>
      <w:r w:rsidR="00AF243A">
        <w:rPr>
          <w:rFonts w:hint="eastAsia"/>
          <w:b/>
          <w:bCs/>
          <w:color w:val="000000"/>
          <w:szCs w:val="21"/>
        </w:rPr>
        <w:t>6</w:t>
      </w:r>
    </w:p>
    <w:p w14:paraId="3ECC7519" w14:textId="3238B8E8" w:rsidR="002471B9" w:rsidRPr="00CA31E4" w:rsidRDefault="002471B9" w:rsidP="002471B9">
      <w:pPr>
        <w:rPr>
          <w:b/>
          <w:bCs/>
          <w:color w:val="000000"/>
          <w:szCs w:val="21"/>
        </w:rPr>
      </w:pPr>
      <w:r w:rsidRPr="00CA31E4">
        <w:rPr>
          <w:rFonts w:hint="eastAsia"/>
          <w:b/>
          <w:bCs/>
          <w:color w:val="000000"/>
          <w:szCs w:val="21"/>
        </w:rPr>
        <w:t>页</w:t>
      </w:r>
      <w:r>
        <w:rPr>
          <w:rFonts w:hint="eastAsia"/>
          <w:b/>
          <w:bCs/>
          <w:color w:val="000000"/>
          <w:szCs w:val="21"/>
        </w:rPr>
        <w:t xml:space="preserve">  </w:t>
      </w:r>
      <w:r w:rsidRPr="00CA31E4">
        <w:rPr>
          <w:rFonts w:hint="eastAsia"/>
          <w:b/>
          <w:bCs/>
          <w:color w:val="000000"/>
          <w:szCs w:val="21"/>
        </w:rPr>
        <w:t>数</w:t>
      </w:r>
      <w:r w:rsidRPr="00CA31E4">
        <w:rPr>
          <w:rFonts w:hint="eastAsia"/>
          <w:b/>
          <w:bCs/>
          <w:color w:val="000000"/>
          <w:szCs w:val="21"/>
        </w:rPr>
        <w:t xml:space="preserve">: </w:t>
      </w:r>
      <w:r w:rsidR="00AF243A">
        <w:rPr>
          <w:rFonts w:hint="eastAsia"/>
          <w:b/>
          <w:bCs/>
          <w:color w:val="000000"/>
          <w:szCs w:val="21"/>
        </w:rPr>
        <w:t>976</w:t>
      </w:r>
    </w:p>
    <w:p w14:paraId="44B51A5F" w14:textId="23D34DB1" w:rsidR="002471B9" w:rsidRPr="00CA31E4" w:rsidRDefault="002471B9" w:rsidP="002471B9">
      <w:pPr>
        <w:rPr>
          <w:b/>
          <w:bCs/>
          <w:color w:val="000000"/>
          <w:szCs w:val="21"/>
        </w:rPr>
      </w:pPr>
      <w:r w:rsidRPr="00CA31E4">
        <w:rPr>
          <w:rFonts w:hint="eastAsia"/>
          <w:b/>
          <w:bCs/>
          <w:color w:val="000000"/>
          <w:szCs w:val="21"/>
        </w:rPr>
        <w:t>装</w:t>
      </w:r>
      <w:r>
        <w:rPr>
          <w:rFonts w:hint="eastAsia"/>
          <w:b/>
          <w:bCs/>
          <w:color w:val="000000"/>
          <w:szCs w:val="21"/>
        </w:rPr>
        <w:t xml:space="preserve">  </w:t>
      </w:r>
      <w:r w:rsidRPr="00CA31E4">
        <w:rPr>
          <w:rFonts w:hint="eastAsia"/>
          <w:b/>
          <w:bCs/>
          <w:color w:val="000000"/>
          <w:szCs w:val="21"/>
        </w:rPr>
        <w:t>帧</w:t>
      </w:r>
      <w:r w:rsidRPr="00CA31E4">
        <w:rPr>
          <w:rFonts w:hint="eastAsia"/>
          <w:b/>
          <w:bCs/>
          <w:color w:val="000000"/>
          <w:szCs w:val="21"/>
        </w:rPr>
        <w:t xml:space="preserve">: </w:t>
      </w:r>
      <w:r w:rsidR="00AF243A">
        <w:rPr>
          <w:rFonts w:hint="eastAsia"/>
          <w:b/>
          <w:bCs/>
          <w:color w:val="000000"/>
          <w:szCs w:val="21"/>
        </w:rPr>
        <w:t>精</w:t>
      </w:r>
      <w:r w:rsidRPr="00CA31E4">
        <w:rPr>
          <w:rFonts w:hint="eastAsia"/>
          <w:b/>
          <w:bCs/>
          <w:color w:val="000000"/>
          <w:szCs w:val="21"/>
        </w:rPr>
        <w:t>装</w:t>
      </w:r>
    </w:p>
    <w:p w14:paraId="72C183A1" w14:textId="6A06C9EC" w:rsidR="002471B9" w:rsidRDefault="002471B9" w:rsidP="002471B9">
      <w:pPr>
        <w:rPr>
          <w:b/>
          <w:bCs/>
          <w:color w:val="000000"/>
          <w:szCs w:val="21"/>
        </w:rPr>
      </w:pPr>
      <w:r w:rsidRPr="00CA31E4">
        <w:rPr>
          <w:rFonts w:hint="eastAsia"/>
          <w:b/>
          <w:bCs/>
          <w:color w:val="000000"/>
          <w:szCs w:val="21"/>
        </w:rPr>
        <w:t>定</w:t>
      </w:r>
      <w:r>
        <w:rPr>
          <w:rFonts w:hint="eastAsia"/>
          <w:b/>
          <w:bCs/>
          <w:color w:val="000000"/>
          <w:szCs w:val="21"/>
        </w:rPr>
        <w:t xml:space="preserve">  </w:t>
      </w:r>
      <w:r w:rsidRPr="00CA31E4">
        <w:rPr>
          <w:rFonts w:hint="eastAsia"/>
          <w:b/>
          <w:bCs/>
          <w:color w:val="000000"/>
          <w:szCs w:val="21"/>
        </w:rPr>
        <w:t>价</w:t>
      </w:r>
      <w:r w:rsidRPr="00CA31E4">
        <w:rPr>
          <w:rFonts w:hint="eastAsia"/>
          <w:b/>
          <w:bCs/>
          <w:color w:val="000000"/>
          <w:szCs w:val="21"/>
        </w:rPr>
        <w:t xml:space="preserve">: </w:t>
      </w:r>
      <w:r w:rsidR="00AF243A">
        <w:rPr>
          <w:rFonts w:hint="eastAsia"/>
          <w:b/>
          <w:bCs/>
          <w:color w:val="000000"/>
          <w:szCs w:val="21"/>
        </w:rPr>
        <w:t>198</w:t>
      </w:r>
      <w:r w:rsidRPr="00CA31E4">
        <w:rPr>
          <w:rFonts w:hint="eastAsia"/>
          <w:b/>
          <w:bCs/>
          <w:color w:val="000000"/>
          <w:szCs w:val="21"/>
        </w:rPr>
        <w:t>元</w:t>
      </w:r>
    </w:p>
    <w:p w14:paraId="5D727A99" w14:textId="134C5022" w:rsidR="00AF243A" w:rsidRPr="005D0E33" w:rsidRDefault="00D31AA0" w:rsidP="002471B9">
      <w:pPr>
        <w:rPr>
          <w:b/>
          <w:bCs/>
          <w:color w:val="000000"/>
          <w:szCs w:val="21"/>
        </w:rPr>
      </w:pPr>
      <w:hyperlink r:id="rId21" w:history="1">
        <w:r w:rsidR="00AF243A" w:rsidRPr="00AF243A">
          <w:rPr>
            <w:rStyle w:val="a6"/>
            <w:b/>
            <w:bCs/>
            <w:szCs w:val="21"/>
          </w:rPr>
          <w:t>汉密尔顿传</w:t>
        </w:r>
        <w:r w:rsidR="00AF243A" w:rsidRPr="00AF243A">
          <w:rPr>
            <w:rStyle w:val="a6"/>
            <w:b/>
            <w:bCs/>
            <w:szCs w:val="21"/>
          </w:rPr>
          <w:t xml:space="preserve"> (</w:t>
        </w:r>
        <w:r w:rsidR="00AF243A" w:rsidRPr="00AF243A">
          <w:rPr>
            <w:rStyle w:val="a6"/>
            <w:b/>
            <w:bCs/>
            <w:szCs w:val="21"/>
          </w:rPr>
          <w:t>豆瓣</w:t>
        </w:r>
        <w:r w:rsidR="00AF243A" w:rsidRPr="00AF243A">
          <w:rPr>
            <w:rStyle w:val="a6"/>
            <w:b/>
            <w:bCs/>
            <w:szCs w:val="21"/>
          </w:rPr>
          <w:t>)</w:t>
        </w:r>
      </w:hyperlink>
    </w:p>
    <w:p w14:paraId="53F32B48" w14:textId="77777777" w:rsidR="00860F82" w:rsidRPr="002471B9" w:rsidRDefault="00860F82" w:rsidP="002471B9">
      <w:pPr>
        <w:rPr>
          <w:b/>
          <w:bCs/>
          <w:color w:val="000000"/>
        </w:rPr>
      </w:pPr>
    </w:p>
    <w:p w14:paraId="067E895F" w14:textId="77777777" w:rsidR="002471B9" w:rsidRPr="00442343" w:rsidRDefault="002471B9" w:rsidP="002471B9">
      <w:pPr>
        <w:rPr>
          <w:color w:val="000000"/>
          <w:szCs w:val="21"/>
        </w:rPr>
      </w:pPr>
      <w:r w:rsidRPr="00442343">
        <w:rPr>
          <w:b/>
          <w:bCs/>
          <w:color w:val="000000"/>
          <w:szCs w:val="21"/>
        </w:rPr>
        <w:t>内容简介：</w:t>
      </w:r>
    </w:p>
    <w:p w14:paraId="3F68B849" w14:textId="77777777" w:rsidR="002471B9" w:rsidRPr="00442343" w:rsidRDefault="002471B9" w:rsidP="002471B9">
      <w:pPr>
        <w:rPr>
          <w:color w:val="000000"/>
          <w:szCs w:val="21"/>
        </w:rPr>
      </w:pPr>
    </w:p>
    <w:p w14:paraId="1E4316E5" w14:textId="4BB9EE16" w:rsidR="00AF243A" w:rsidRPr="00860F82" w:rsidRDefault="00AF243A" w:rsidP="00AF243A">
      <w:pPr>
        <w:ind w:firstLine="420"/>
        <w:rPr>
          <w:b/>
          <w:color w:val="000000"/>
        </w:rPr>
      </w:pPr>
      <w:r w:rsidRPr="00860F82">
        <w:rPr>
          <w:rFonts w:hint="eastAsia"/>
          <w:b/>
          <w:color w:val="000000"/>
        </w:rPr>
        <w:t>《纽约时报》（</w:t>
      </w:r>
      <w:r w:rsidRPr="00860F82">
        <w:rPr>
          <w:b/>
          <w:i/>
          <w:iCs/>
          <w:color w:val="000000"/>
        </w:rPr>
        <w:t>New York Times</w:t>
      </w:r>
      <w:r w:rsidRPr="00860F82">
        <w:rPr>
          <w:rFonts w:hint="eastAsia"/>
          <w:b/>
          <w:color w:val="000000"/>
        </w:rPr>
        <w:t>）畅销书，亦是百老汇爆款音乐剧《汉密尔顿》</w:t>
      </w:r>
      <w:r w:rsidR="00A45FD6" w:rsidRPr="00860F82">
        <w:rPr>
          <w:rFonts w:hint="eastAsia"/>
          <w:b/>
          <w:color w:val="000000"/>
        </w:rPr>
        <w:t>（</w:t>
      </w:r>
      <w:r w:rsidR="00A45FD6" w:rsidRPr="00860F82">
        <w:rPr>
          <w:b/>
          <w:i/>
          <w:iCs/>
          <w:color w:val="000000"/>
        </w:rPr>
        <w:t>Hamilton</w:t>
      </w:r>
      <w:r w:rsidR="00A45FD6" w:rsidRPr="00860F82">
        <w:rPr>
          <w:rFonts w:hint="eastAsia"/>
          <w:b/>
          <w:color w:val="000000"/>
        </w:rPr>
        <w:t>）</w:t>
      </w:r>
      <w:r w:rsidRPr="00860F82">
        <w:rPr>
          <w:rFonts w:hint="eastAsia"/>
          <w:b/>
          <w:color w:val="000000"/>
        </w:rPr>
        <w:t>的创作蓝本！</w:t>
      </w:r>
    </w:p>
    <w:p w14:paraId="5FD217F3" w14:textId="77777777" w:rsidR="00AF243A" w:rsidRPr="00860F82" w:rsidRDefault="00AF243A" w:rsidP="00AF243A">
      <w:pPr>
        <w:ind w:firstLine="420"/>
        <w:rPr>
          <w:b/>
          <w:color w:val="000000"/>
        </w:rPr>
      </w:pPr>
    </w:p>
    <w:p w14:paraId="0ED211A8" w14:textId="004EB650" w:rsidR="00AF243A" w:rsidRPr="00860F82" w:rsidRDefault="00AF243A" w:rsidP="00A45FD6">
      <w:pPr>
        <w:ind w:firstLine="420"/>
        <w:rPr>
          <w:b/>
          <w:color w:val="000000"/>
        </w:rPr>
      </w:pPr>
      <w:r w:rsidRPr="00860F82">
        <w:rPr>
          <w:rFonts w:hint="eastAsia"/>
          <w:b/>
          <w:color w:val="000000"/>
        </w:rPr>
        <w:t>普利策奖得主罗恩</w:t>
      </w:r>
      <w:r w:rsidR="00A45FD6" w:rsidRPr="00860F82">
        <w:rPr>
          <w:rFonts w:eastAsia="微软雅黑"/>
          <w:b/>
          <w:color w:val="000000"/>
        </w:rPr>
        <w:t>·</w:t>
      </w:r>
      <w:r w:rsidRPr="00860F82">
        <w:rPr>
          <w:rFonts w:ascii="宋体" w:hAnsi="宋体" w:cs="宋体" w:hint="eastAsia"/>
          <w:b/>
          <w:color w:val="000000"/>
        </w:rPr>
        <w:t>切尔诺，为亚历山大</w:t>
      </w:r>
      <w:r w:rsidR="00A45FD6" w:rsidRPr="00860F82">
        <w:rPr>
          <w:rFonts w:eastAsia="微软雅黑"/>
          <w:b/>
          <w:color w:val="000000"/>
        </w:rPr>
        <w:t>·</w:t>
      </w:r>
      <w:r w:rsidRPr="00860F82">
        <w:rPr>
          <w:rFonts w:ascii="宋体" w:hAnsi="宋体" w:cs="宋体" w:hint="eastAsia"/>
          <w:b/>
          <w:color w:val="000000"/>
        </w:rPr>
        <w:t>汉密尔顿撰写了一部里程碑式传记。这位开国元勋搅动时代、启迪众人、饱受非议，深刻塑造了尚在襁褓中的年轻美利坚合众国。</w:t>
      </w:r>
    </w:p>
    <w:p w14:paraId="07C145A5" w14:textId="77777777" w:rsidR="00A45FD6" w:rsidRDefault="00A45FD6" w:rsidP="00AF243A">
      <w:pPr>
        <w:rPr>
          <w:bCs/>
          <w:color w:val="000000"/>
        </w:rPr>
      </w:pPr>
    </w:p>
    <w:p w14:paraId="2BFC11EE" w14:textId="6D83C050" w:rsidR="00AF243A" w:rsidRPr="00AF243A" w:rsidRDefault="00AF243A" w:rsidP="00A45FD6">
      <w:pPr>
        <w:ind w:firstLine="420"/>
        <w:rPr>
          <w:bCs/>
          <w:color w:val="000000"/>
        </w:rPr>
      </w:pPr>
      <w:r w:rsidRPr="00AF243A">
        <w:rPr>
          <w:rFonts w:hint="eastAsia"/>
          <w:bCs/>
          <w:color w:val="000000"/>
        </w:rPr>
        <w:t>数十年来首部完整记述亚历山大</w:t>
      </w:r>
      <w:r w:rsidR="00A45FD6" w:rsidRPr="00A45FD6">
        <w:rPr>
          <w:rFonts w:eastAsia="微软雅黑"/>
          <w:bCs/>
          <w:color w:val="000000"/>
        </w:rPr>
        <w:t>·</w:t>
      </w:r>
      <w:r w:rsidRPr="00AF243A">
        <w:rPr>
          <w:rFonts w:ascii="宋体" w:hAnsi="宋体" w:cs="宋体" w:hint="eastAsia"/>
          <w:bCs/>
          <w:color w:val="000000"/>
        </w:rPr>
        <w:t>汉密尔顿一生的长篇传记，罗恩</w:t>
      </w:r>
      <w:r w:rsidR="00A45FD6" w:rsidRPr="00A45FD6">
        <w:rPr>
          <w:rFonts w:eastAsia="微软雅黑"/>
          <w:bCs/>
          <w:color w:val="000000"/>
        </w:rPr>
        <w:t>·</w:t>
      </w:r>
      <w:r w:rsidRPr="00AF243A">
        <w:rPr>
          <w:rFonts w:ascii="宋体" w:hAnsi="宋体" w:cs="宋体" w:hint="eastAsia"/>
          <w:bCs/>
          <w:color w:val="000000"/>
        </w:rPr>
        <w:t>切尔诺娓娓道来一段跌宕传奇：汉密尔顿冲破万般逆境，塑造、激励着新生的美国，一生也深陷无数争议。历史学家约瑟夫</w:t>
      </w:r>
      <w:r w:rsidR="00A45FD6" w:rsidRPr="00A45FD6">
        <w:rPr>
          <w:rFonts w:eastAsia="微软雅黑"/>
          <w:bCs/>
          <w:color w:val="000000"/>
        </w:rPr>
        <w:t>·</w:t>
      </w:r>
      <w:r w:rsidRPr="00AF243A">
        <w:rPr>
          <w:rFonts w:ascii="宋体" w:hAnsi="宋体" w:cs="宋体" w:hint="eastAsia"/>
          <w:bCs/>
          <w:color w:val="000000"/>
        </w:rPr>
        <w:t>埃利斯</w:t>
      </w:r>
      <w:r w:rsidR="00A45FD6">
        <w:rPr>
          <w:rFonts w:ascii="宋体" w:hAnsi="宋体" w:cs="宋体" w:hint="eastAsia"/>
          <w:bCs/>
          <w:color w:val="000000"/>
        </w:rPr>
        <w:t>（</w:t>
      </w:r>
      <w:r w:rsidR="00A45FD6" w:rsidRPr="00A45FD6">
        <w:rPr>
          <w:bCs/>
          <w:color w:val="000000"/>
        </w:rPr>
        <w:t>Joseph Ellis</w:t>
      </w:r>
      <w:r w:rsidR="00A45FD6">
        <w:rPr>
          <w:rFonts w:ascii="宋体" w:hAnsi="宋体" w:cs="宋体" w:hint="eastAsia"/>
          <w:bCs/>
          <w:color w:val="000000"/>
        </w:rPr>
        <w:t>）</w:t>
      </w:r>
      <w:r w:rsidRPr="00AF243A">
        <w:rPr>
          <w:rFonts w:ascii="宋体" w:hAnsi="宋体" w:cs="宋体" w:hint="eastAsia"/>
          <w:bCs/>
          <w:color w:val="000000"/>
        </w:rPr>
        <w:t>评价本书：“这部详实丰满的长篇传记，在我看来是描写这位天赋卓绝、极具魅力又极具争议的开国先贤最出色的作品。”</w:t>
      </w:r>
    </w:p>
    <w:p w14:paraId="3FE76619" w14:textId="77777777" w:rsidR="00A45FD6" w:rsidRDefault="00A45FD6" w:rsidP="00AF243A">
      <w:pPr>
        <w:rPr>
          <w:bCs/>
          <w:color w:val="000000"/>
        </w:rPr>
      </w:pPr>
    </w:p>
    <w:p w14:paraId="00489E46" w14:textId="02714CAC" w:rsidR="00AF243A" w:rsidRPr="00AF243A" w:rsidRDefault="00AF243A" w:rsidP="00A45FD6">
      <w:pPr>
        <w:ind w:firstLine="420"/>
        <w:rPr>
          <w:bCs/>
          <w:color w:val="000000"/>
        </w:rPr>
      </w:pPr>
      <w:r w:rsidRPr="00AF243A">
        <w:rPr>
          <w:rFonts w:hint="eastAsia"/>
          <w:bCs/>
          <w:color w:val="000000"/>
        </w:rPr>
        <w:t>在美国历史上，极少有人像亚历山大</w:t>
      </w:r>
      <w:r w:rsidR="00A45FD6" w:rsidRPr="00A45FD6">
        <w:rPr>
          <w:rFonts w:eastAsia="微软雅黑"/>
          <w:bCs/>
          <w:color w:val="000000"/>
        </w:rPr>
        <w:t>·</w:t>
      </w:r>
      <w:r w:rsidRPr="00AF243A">
        <w:rPr>
          <w:rFonts w:ascii="宋体" w:hAnsi="宋体" w:cs="宋体" w:hint="eastAsia"/>
          <w:bCs/>
          <w:color w:val="000000"/>
        </w:rPr>
        <w:t>汉密尔顿这般饱受激烈争论，也遭到如此严重的曲解。切尔诺的这部传记公允还原汉密尔顿的历史地位、厘清历史谬误，清晰印证：今日美国政治与经济格局的辉煌根基，源自汉密尔顿不计代价奔走推行诸多在他所处时代饱受激烈争议的主张。切尔诺写道：“在诸多层面，否定他留下的精神遗产，便是否定现代世界本身。”</w:t>
      </w:r>
    </w:p>
    <w:p w14:paraId="361439C7" w14:textId="77777777" w:rsidR="00A45FD6" w:rsidRDefault="00A45FD6" w:rsidP="00AF243A">
      <w:pPr>
        <w:rPr>
          <w:bCs/>
          <w:color w:val="000000"/>
        </w:rPr>
      </w:pPr>
    </w:p>
    <w:p w14:paraId="7CEC897D" w14:textId="6AB84C32" w:rsidR="00AF243A" w:rsidRPr="00AF243A" w:rsidRDefault="00AF243A" w:rsidP="00A45FD6">
      <w:pPr>
        <w:ind w:firstLine="420"/>
        <w:rPr>
          <w:bCs/>
          <w:color w:val="000000"/>
        </w:rPr>
      </w:pPr>
      <w:r w:rsidRPr="00AF243A">
        <w:rPr>
          <w:rFonts w:hint="eastAsia"/>
          <w:bCs/>
          <w:color w:val="000000"/>
        </w:rPr>
        <w:t>本书完整回溯汉密尔顿波澜起伏的一生：他生于加勒比地区，是一名私生子，自幼孤苦、基本靠自学成才；出身卑微的他横空出世，搅动整个美国政坛。他先后担任大陆军乔治</w:t>
      </w:r>
      <w:r w:rsidR="00A45FD6" w:rsidRPr="00A45FD6">
        <w:rPr>
          <w:rFonts w:eastAsia="微软雅黑"/>
          <w:bCs/>
          <w:color w:val="000000"/>
        </w:rPr>
        <w:t>·</w:t>
      </w:r>
      <w:r w:rsidRPr="00AF243A">
        <w:rPr>
          <w:rFonts w:ascii="宋体" w:hAnsi="宋体" w:cs="宋体" w:hint="eastAsia"/>
          <w:bCs/>
          <w:color w:val="000000"/>
        </w:rPr>
        <w:t>华盛顿</w:t>
      </w:r>
      <w:r w:rsidR="00A45FD6">
        <w:rPr>
          <w:rFonts w:ascii="宋体" w:hAnsi="宋体" w:cs="宋体" w:hint="eastAsia"/>
          <w:bCs/>
          <w:color w:val="000000"/>
        </w:rPr>
        <w:t>（</w:t>
      </w:r>
      <w:r w:rsidR="00A45FD6" w:rsidRPr="00A45FD6">
        <w:rPr>
          <w:bCs/>
          <w:color w:val="000000"/>
        </w:rPr>
        <w:t>George Washington</w:t>
      </w:r>
      <w:r w:rsidR="00A45FD6">
        <w:rPr>
          <w:rFonts w:ascii="宋体" w:hAnsi="宋体" w:cs="宋体" w:hint="eastAsia"/>
          <w:bCs/>
          <w:color w:val="000000"/>
        </w:rPr>
        <w:t>）</w:t>
      </w:r>
      <w:r w:rsidRPr="00AF243A">
        <w:rPr>
          <w:rFonts w:ascii="宋体" w:hAnsi="宋体" w:cs="宋体" w:hint="eastAsia"/>
          <w:bCs/>
          <w:color w:val="000000"/>
        </w:rPr>
        <w:t>的副官、合著《联邦党人文集》</w:t>
      </w:r>
      <w:r w:rsidR="00A45FD6">
        <w:rPr>
          <w:rFonts w:ascii="宋体" w:hAnsi="宋体" w:cs="宋体" w:hint="eastAsia"/>
          <w:bCs/>
          <w:color w:val="000000"/>
        </w:rPr>
        <w:t>（</w:t>
      </w:r>
      <w:r w:rsidR="00A45FD6" w:rsidRPr="00A45FD6">
        <w:rPr>
          <w:bCs/>
          <w:i/>
          <w:iCs/>
          <w:color w:val="000000"/>
        </w:rPr>
        <w:t>The Federalist Papers</w:t>
      </w:r>
      <w:r w:rsidR="00A45FD6">
        <w:rPr>
          <w:rFonts w:ascii="宋体" w:hAnsi="宋体" w:cs="宋体" w:hint="eastAsia"/>
          <w:bCs/>
          <w:color w:val="000000"/>
        </w:rPr>
        <w:t>）</w:t>
      </w:r>
      <w:r w:rsidRPr="00AF243A">
        <w:rPr>
          <w:rFonts w:ascii="宋体" w:hAnsi="宋体" w:cs="宋体" w:hint="eastAsia"/>
          <w:bCs/>
          <w:color w:val="000000"/>
        </w:rPr>
        <w:t>、创办纽约银行、牵头组建联邦党，最终出任美国首任财政部长。</w:t>
      </w:r>
    </w:p>
    <w:p w14:paraId="081949D2" w14:textId="77777777" w:rsidR="00A45FD6" w:rsidRDefault="00A45FD6" w:rsidP="00AF243A">
      <w:pPr>
        <w:rPr>
          <w:bCs/>
          <w:color w:val="000000"/>
        </w:rPr>
      </w:pPr>
    </w:p>
    <w:p w14:paraId="19638B1B" w14:textId="21BCA704" w:rsidR="00AF243A" w:rsidRPr="00AF243A" w:rsidRDefault="00AF243A" w:rsidP="00A45FD6">
      <w:pPr>
        <w:ind w:firstLine="420"/>
        <w:rPr>
          <w:bCs/>
          <w:color w:val="000000"/>
        </w:rPr>
      </w:pPr>
      <w:r w:rsidRPr="00AF243A">
        <w:rPr>
          <w:rFonts w:hint="eastAsia"/>
          <w:bCs/>
          <w:color w:val="000000"/>
        </w:rPr>
        <w:t>长久以来，史学界讲述美国建国史，往往定义为杰斐逊民主理念战胜汉密尔顿贵族式构想的历程。切尔诺则勾勒出截然不同的汉密尔顿形象：他满怀雄心壮志，出发点并非一己私利，而是满腔赤诚的爱国情怀，以及矢志为美国繁荣与国力筑牢根基的坚定信念。书中塑造的汉密尔顿远比大众过往认知更具烟火气：他因出身倍感自卑，又怀揣炽热抱负；既有与年少挚友的真挚情谊，也与杰斐逊</w:t>
      </w:r>
      <w:r w:rsidR="00A45FD6">
        <w:rPr>
          <w:rFonts w:hint="eastAsia"/>
          <w:bCs/>
          <w:color w:val="000000"/>
        </w:rPr>
        <w:t>（</w:t>
      </w:r>
      <w:r w:rsidR="00A45FD6" w:rsidRPr="00A45FD6">
        <w:rPr>
          <w:bCs/>
          <w:color w:val="000000"/>
        </w:rPr>
        <w:t>Jefferson</w:t>
      </w:r>
      <w:r w:rsidR="00A45FD6">
        <w:rPr>
          <w:rFonts w:hint="eastAsia"/>
          <w:bCs/>
          <w:color w:val="000000"/>
        </w:rPr>
        <w:t>）</w:t>
      </w:r>
      <w:r w:rsidRPr="00AF243A">
        <w:rPr>
          <w:rFonts w:hint="eastAsia"/>
          <w:bCs/>
          <w:color w:val="000000"/>
        </w:rPr>
        <w:t>、麦迪逊</w:t>
      </w:r>
      <w:r w:rsidR="00A45FD6">
        <w:rPr>
          <w:rFonts w:hint="eastAsia"/>
          <w:bCs/>
          <w:color w:val="000000"/>
        </w:rPr>
        <w:t>（</w:t>
      </w:r>
      <w:r w:rsidR="00A45FD6" w:rsidRPr="00A45FD6">
        <w:rPr>
          <w:bCs/>
          <w:color w:val="000000"/>
        </w:rPr>
        <w:t>Madison</w:t>
      </w:r>
      <w:r w:rsidR="00A45FD6">
        <w:rPr>
          <w:rFonts w:hint="eastAsia"/>
          <w:bCs/>
          <w:color w:val="000000"/>
        </w:rPr>
        <w:t>）</w:t>
      </w:r>
      <w:r w:rsidRPr="00AF243A">
        <w:rPr>
          <w:rFonts w:hint="eastAsia"/>
          <w:bCs/>
          <w:color w:val="000000"/>
        </w:rPr>
        <w:t>、亚当斯</w:t>
      </w:r>
      <w:r w:rsidR="00A45FD6">
        <w:rPr>
          <w:rFonts w:hint="eastAsia"/>
          <w:bCs/>
          <w:color w:val="000000"/>
        </w:rPr>
        <w:t>（</w:t>
      </w:r>
      <w:r w:rsidR="00A45FD6" w:rsidRPr="00A45FD6">
        <w:rPr>
          <w:bCs/>
          <w:color w:val="000000"/>
        </w:rPr>
        <w:t>Adams</w:t>
      </w:r>
      <w:r w:rsidR="00A45FD6">
        <w:rPr>
          <w:rFonts w:hint="eastAsia"/>
          <w:bCs/>
          <w:color w:val="000000"/>
        </w:rPr>
        <w:t>）</w:t>
      </w:r>
      <w:r w:rsidRPr="00AF243A">
        <w:rPr>
          <w:rFonts w:hint="eastAsia"/>
          <w:bCs/>
          <w:color w:val="000000"/>
        </w:rPr>
        <w:t>、门罗</w:t>
      </w:r>
      <w:r w:rsidR="00A45FD6">
        <w:rPr>
          <w:rFonts w:hint="eastAsia"/>
          <w:bCs/>
          <w:color w:val="000000"/>
        </w:rPr>
        <w:t>（</w:t>
      </w:r>
      <w:r w:rsidR="00A45FD6" w:rsidRPr="00A45FD6">
        <w:rPr>
          <w:bCs/>
          <w:color w:val="000000"/>
        </w:rPr>
        <w:t>Monroe</w:t>
      </w:r>
      <w:r w:rsidR="00A45FD6">
        <w:rPr>
          <w:rFonts w:hint="eastAsia"/>
          <w:bCs/>
          <w:color w:val="000000"/>
        </w:rPr>
        <w:t>）</w:t>
      </w:r>
      <w:r w:rsidRPr="00AF243A">
        <w:rPr>
          <w:rFonts w:hint="eastAsia"/>
          <w:bCs/>
          <w:color w:val="000000"/>
        </w:rPr>
        <w:t>、伯尔</w:t>
      </w:r>
      <w:r w:rsidR="00A45FD6">
        <w:rPr>
          <w:rFonts w:hint="eastAsia"/>
          <w:bCs/>
          <w:color w:val="000000"/>
        </w:rPr>
        <w:t>（</w:t>
      </w:r>
      <w:r w:rsidR="00A45FD6" w:rsidRPr="00A45FD6">
        <w:rPr>
          <w:bCs/>
          <w:color w:val="000000"/>
        </w:rPr>
        <w:t>Burr</w:t>
      </w:r>
      <w:r w:rsidR="00A45FD6">
        <w:rPr>
          <w:rFonts w:hint="eastAsia"/>
          <w:bCs/>
          <w:color w:val="000000"/>
        </w:rPr>
        <w:t>）</w:t>
      </w:r>
      <w:r w:rsidRPr="00AF243A">
        <w:rPr>
          <w:rFonts w:hint="eastAsia"/>
          <w:bCs/>
          <w:color w:val="000000"/>
        </w:rPr>
        <w:t>等人爆发激烈政治交锋；他既曾卷入人尽皆知的玛丽亚</w:t>
      </w:r>
      <w:r w:rsidR="00A45FD6" w:rsidRPr="00A45FD6">
        <w:rPr>
          <w:rFonts w:eastAsia="微软雅黑"/>
          <w:bCs/>
          <w:color w:val="000000"/>
        </w:rPr>
        <w:t>·</w:t>
      </w:r>
      <w:r w:rsidRPr="00AF243A">
        <w:rPr>
          <w:rFonts w:ascii="宋体" w:hAnsi="宋体" w:cs="宋体" w:hint="eastAsia"/>
          <w:bCs/>
          <w:color w:val="000000"/>
        </w:rPr>
        <w:t>雷诺兹</w:t>
      </w:r>
      <w:r w:rsidR="00A45FD6">
        <w:rPr>
          <w:rFonts w:ascii="宋体" w:hAnsi="宋体" w:cs="宋体" w:hint="eastAsia"/>
          <w:bCs/>
          <w:color w:val="000000"/>
        </w:rPr>
        <w:t>（</w:t>
      </w:r>
      <w:r w:rsidR="00A45FD6" w:rsidRPr="00A45FD6">
        <w:rPr>
          <w:bCs/>
          <w:color w:val="000000"/>
        </w:rPr>
        <w:t>Maria Reynolds</w:t>
      </w:r>
      <w:r w:rsidR="00A45FD6">
        <w:rPr>
          <w:rFonts w:ascii="宋体" w:hAnsi="宋体" w:cs="宋体" w:hint="eastAsia"/>
          <w:bCs/>
          <w:color w:val="000000"/>
        </w:rPr>
        <w:t>）</w:t>
      </w:r>
      <w:r w:rsidRPr="00AF243A">
        <w:rPr>
          <w:rFonts w:ascii="宋体" w:hAnsi="宋体" w:cs="宋体" w:hint="eastAsia"/>
          <w:bCs/>
          <w:color w:val="000000"/>
        </w:rPr>
        <w:lastRenderedPageBreak/>
        <w:t>婚外丑闻，也与忠贞妻子伊莉莎</w:t>
      </w:r>
      <w:r w:rsidR="00A45FD6">
        <w:rPr>
          <w:rFonts w:ascii="宋体" w:hAnsi="宋体" w:cs="宋体" w:hint="eastAsia"/>
          <w:bCs/>
          <w:color w:val="000000"/>
        </w:rPr>
        <w:t>（</w:t>
      </w:r>
      <w:r w:rsidR="0058563C" w:rsidRPr="0058563C">
        <w:rPr>
          <w:bCs/>
          <w:color w:val="000000"/>
        </w:rPr>
        <w:t>Eliza</w:t>
      </w:r>
      <w:r w:rsidR="00A45FD6">
        <w:rPr>
          <w:rFonts w:ascii="宋体" w:hAnsi="宋体" w:cs="宋体" w:hint="eastAsia"/>
          <w:bCs/>
          <w:color w:val="000000"/>
        </w:rPr>
        <w:t>）</w:t>
      </w:r>
      <w:r w:rsidRPr="00AF243A">
        <w:rPr>
          <w:rFonts w:ascii="宋体" w:hAnsi="宋体" w:cs="宋体" w:hint="eastAsia"/>
          <w:bCs/>
          <w:color w:val="000000"/>
        </w:rPr>
        <w:t>相守一生、夫妻情深。书中还前所未有细致生动地还原了</w:t>
      </w:r>
      <w:r w:rsidRPr="00AF243A">
        <w:rPr>
          <w:bCs/>
          <w:color w:val="000000"/>
        </w:rPr>
        <w:t>1804</w:t>
      </w:r>
      <w:r w:rsidRPr="00AF243A">
        <w:rPr>
          <w:rFonts w:hint="eastAsia"/>
          <w:bCs/>
          <w:color w:val="000000"/>
        </w:rPr>
        <w:t>年</w:t>
      </w:r>
      <w:r w:rsidRPr="00AF243A">
        <w:rPr>
          <w:bCs/>
          <w:color w:val="000000"/>
        </w:rPr>
        <w:t>7</w:t>
      </w:r>
      <w:r w:rsidRPr="00AF243A">
        <w:rPr>
          <w:rFonts w:hint="eastAsia"/>
          <w:bCs/>
          <w:color w:val="000000"/>
        </w:rPr>
        <w:t>月，汉密尔顿与阿伦</w:t>
      </w:r>
      <w:r w:rsidR="0058563C" w:rsidRPr="0058563C">
        <w:rPr>
          <w:rFonts w:eastAsia="微软雅黑"/>
          <w:bCs/>
          <w:color w:val="000000"/>
        </w:rPr>
        <w:t>·</w:t>
      </w:r>
      <w:r w:rsidRPr="00AF243A">
        <w:rPr>
          <w:rFonts w:ascii="宋体" w:hAnsi="宋体" w:cs="宋体" w:hint="eastAsia"/>
          <w:bCs/>
          <w:color w:val="000000"/>
        </w:rPr>
        <w:t>伯尔决斗身亡这一著名又充满谜团的结局。</w:t>
      </w:r>
    </w:p>
    <w:p w14:paraId="45DC9574" w14:textId="77777777" w:rsidR="0058563C" w:rsidRDefault="0058563C" w:rsidP="00AF243A">
      <w:pPr>
        <w:rPr>
          <w:bCs/>
          <w:color w:val="000000"/>
        </w:rPr>
      </w:pPr>
    </w:p>
    <w:p w14:paraId="33B62F5A" w14:textId="2B15F5F0" w:rsidR="002471B9" w:rsidRPr="002471B9" w:rsidRDefault="00AF243A" w:rsidP="0058563C">
      <w:pPr>
        <w:ind w:firstLine="420"/>
        <w:rPr>
          <w:bCs/>
          <w:color w:val="000000"/>
        </w:rPr>
      </w:pPr>
      <w:r w:rsidRPr="00AF243A">
        <w:rPr>
          <w:rFonts w:hint="eastAsia"/>
          <w:bCs/>
          <w:color w:val="000000"/>
        </w:rPr>
        <w:t>切尔诺笔下的传记不止是汉密尔顿个人生平写照，更是以这位核心人物为视角，铺展开美国建国全过程。在回望民族根源的关键节点，《</w:t>
      </w:r>
      <w:r w:rsidRPr="00AF243A">
        <w:rPr>
          <w:rFonts w:ascii="宋体" w:hAnsi="宋体" w:cs="宋体" w:hint="eastAsia"/>
          <w:bCs/>
          <w:color w:val="000000"/>
        </w:rPr>
        <w:t>汉密尔顿</w:t>
      </w:r>
      <w:r w:rsidR="0058563C">
        <w:rPr>
          <w:rFonts w:ascii="宋体" w:hAnsi="宋体" w:cs="宋体" w:hint="eastAsia"/>
          <w:bCs/>
          <w:color w:val="000000"/>
        </w:rPr>
        <w:t>传</w:t>
      </w:r>
      <w:r w:rsidRPr="00AF243A">
        <w:rPr>
          <w:rFonts w:ascii="宋体" w:hAnsi="宋体" w:cs="宋体" w:hint="eastAsia"/>
          <w:bCs/>
          <w:color w:val="000000"/>
        </w:rPr>
        <w:t>》一书能够让读者重新理解美国制度设立的初衷，以及美利坚民族传承至今的精神底色</w:t>
      </w:r>
      <w:r w:rsidRPr="00AF243A">
        <w:rPr>
          <w:rFonts w:hint="eastAsia"/>
          <w:bCs/>
          <w:color w:val="000000"/>
        </w:rPr>
        <w:t>。</w:t>
      </w:r>
    </w:p>
    <w:p w14:paraId="0590FCD6" w14:textId="77777777" w:rsidR="002471B9" w:rsidRDefault="002471B9" w:rsidP="00F25614">
      <w:pPr>
        <w:rPr>
          <w:bCs/>
          <w:color w:val="000000"/>
        </w:rPr>
      </w:pPr>
    </w:p>
    <w:p w14:paraId="2A3DD43A" w14:textId="22587C5C" w:rsidR="0058563C" w:rsidRPr="00D33532" w:rsidRDefault="0058563C" w:rsidP="00F25614">
      <w:pPr>
        <w:rPr>
          <w:b/>
          <w:color w:val="000000"/>
        </w:rPr>
      </w:pPr>
      <w:r w:rsidRPr="00D33532">
        <w:rPr>
          <w:rFonts w:hint="eastAsia"/>
          <w:b/>
          <w:color w:val="000000"/>
        </w:rPr>
        <w:t>媒体评价：</w:t>
      </w:r>
    </w:p>
    <w:p w14:paraId="5AB0379B" w14:textId="77777777" w:rsidR="0058563C" w:rsidRDefault="0058563C" w:rsidP="0058563C">
      <w:pPr>
        <w:rPr>
          <w:bCs/>
          <w:color w:val="000000"/>
        </w:rPr>
      </w:pPr>
    </w:p>
    <w:p w14:paraId="7E1F01DB" w14:textId="61642A1B" w:rsidR="0058563C" w:rsidRPr="0058563C" w:rsidRDefault="0058563C" w:rsidP="0058563C">
      <w:pPr>
        <w:ind w:firstLine="420"/>
        <w:rPr>
          <w:bCs/>
          <w:color w:val="000000"/>
        </w:rPr>
      </w:pPr>
      <w:r w:rsidRPr="0058563C">
        <w:rPr>
          <w:bCs/>
          <w:color w:val="000000"/>
        </w:rPr>
        <w:t xml:space="preserve">“…… </w:t>
      </w:r>
      <w:r w:rsidRPr="0058563C">
        <w:rPr>
          <w:bCs/>
          <w:color w:val="000000"/>
        </w:rPr>
        <w:t>没有哪位作者能比切尔诺更传神地刻画汉密尔顿</w:t>
      </w:r>
      <w:r w:rsidRPr="0058563C">
        <w:rPr>
          <w:bCs/>
          <w:color w:val="000000"/>
        </w:rPr>
        <w:t>……”</w:t>
      </w:r>
    </w:p>
    <w:p w14:paraId="06972D57" w14:textId="77777777" w:rsidR="0058563C" w:rsidRPr="0058563C" w:rsidRDefault="0058563C" w:rsidP="0058563C">
      <w:pPr>
        <w:jc w:val="right"/>
        <w:rPr>
          <w:bCs/>
          <w:color w:val="000000"/>
        </w:rPr>
      </w:pPr>
      <w:r w:rsidRPr="0058563C">
        <w:rPr>
          <w:bCs/>
          <w:color w:val="000000"/>
        </w:rPr>
        <w:t>——</w:t>
      </w:r>
      <w:r w:rsidRPr="0058563C">
        <w:rPr>
          <w:bCs/>
          <w:color w:val="000000"/>
        </w:rPr>
        <w:t>《纽约时报书评》（</w:t>
      </w:r>
      <w:r w:rsidRPr="0058563C">
        <w:rPr>
          <w:bCs/>
          <w:i/>
          <w:iCs/>
          <w:color w:val="000000"/>
        </w:rPr>
        <w:t>The New York Times Book Review</w:t>
      </w:r>
      <w:r w:rsidRPr="0058563C">
        <w:rPr>
          <w:bCs/>
          <w:color w:val="000000"/>
        </w:rPr>
        <w:t>）</w:t>
      </w:r>
    </w:p>
    <w:p w14:paraId="2AD956EC" w14:textId="77777777" w:rsidR="0058563C" w:rsidRDefault="0058563C" w:rsidP="0058563C">
      <w:pPr>
        <w:rPr>
          <w:bCs/>
          <w:color w:val="000000"/>
        </w:rPr>
      </w:pPr>
    </w:p>
    <w:p w14:paraId="70B322F7" w14:textId="3552216E" w:rsidR="0058563C" w:rsidRPr="0058563C" w:rsidRDefault="0058563C" w:rsidP="0058563C">
      <w:pPr>
        <w:ind w:firstLine="420"/>
        <w:rPr>
          <w:bCs/>
          <w:color w:val="000000"/>
        </w:rPr>
      </w:pPr>
      <w:r w:rsidRPr="0058563C">
        <w:rPr>
          <w:bCs/>
          <w:color w:val="000000"/>
        </w:rPr>
        <w:t>“</w:t>
      </w:r>
      <w:r w:rsidRPr="0058563C">
        <w:rPr>
          <w:bCs/>
          <w:color w:val="000000"/>
        </w:rPr>
        <w:t>这部传记配得上汉密尔顿其人，也完整还原了他一生奔波不休所处的纷繁复杂时代背景</w:t>
      </w:r>
      <w:r w:rsidRPr="0058563C">
        <w:rPr>
          <w:bCs/>
          <w:color w:val="000000"/>
        </w:rPr>
        <w:t xml:space="preserve">…… </w:t>
      </w:r>
      <w:r w:rsidRPr="0058563C">
        <w:rPr>
          <w:bCs/>
          <w:color w:val="000000"/>
        </w:rPr>
        <w:t>全书文笔精妙，分寸得当、神采兼备，鲜活呈现汉密尔顿跌宕一生。</w:t>
      </w:r>
      <w:r w:rsidRPr="0058563C">
        <w:rPr>
          <w:bCs/>
          <w:color w:val="000000"/>
        </w:rPr>
        <w:t>”</w:t>
      </w:r>
    </w:p>
    <w:p w14:paraId="23515F0F" w14:textId="77777777" w:rsidR="0058563C" w:rsidRPr="0058563C" w:rsidRDefault="0058563C" w:rsidP="00D33532">
      <w:pPr>
        <w:jc w:val="right"/>
        <w:rPr>
          <w:bCs/>
          <w:color w:val="000000"/>
        </w:rPr>
      </w:pPr>
      <w:r w:rsidRPr="0058563C">
        <w:rPr>
          <w:bCs/>
          <w:color w:val="000000"/>
        </w:rPr>
        <w:t>——</w:t>
      </w:r>
      <w:r w:rsidRPr="0058563C">
        <w:rPr>
          <w:bCs/>
          <w:color w:val="000000"/>
        </w:rPr>
        <w:t>《出版者周刊》（</w:t>
      </w:r>
      <w:r w:rsidRPr="0058563C">
        <w:rPr>
          <w:bCs/>
          <w:i/>
          <w:iCs/>
          <w:color w:val="000000"/>
        </w:rPr>
        <w:t>Publishers Weekly</w:t>
      </w:r>
      <w:r w:rsidRPr="0058563C">
        <w:rPr>
          <w:bCs/>
          <w:color w:val="000000"/>
        </w:rPr>
        <w:t>）</w:t>
      </w:r>
    </w:p>
    <w:p w14:paraId="6B2E5736" w14:textId="77777777" w:rsidR="00D33532" w:rsidRDefault="00D33532" w:rsidP="0058563C">
      <w:pPr>
        <w:rPr>
          <w:bCs/>
          <w:color w:val="000000"/>
        </w:rPr>
      </w:pPr>
    </w:p>
    <w:p w14:paraId="03B889B6" w14:textId="7BBF0BA3" w:rsidR="0058563C" w:rsidRPr="0058563C" w:rsidRDefault="0058563C" w:rsidP="00D33532">
      <w:pPr>
        <w:ind w:firstLine="420"/>
        <w:rPr>
          <w:bCs/>
          <w:color w:val="000000"/>
        </w:rPr>
      </w:pPr>
      <w:r w:rsidRPr="0058563C">
        <w:rPr>
          <w:bCs/>
          <w:color w:val="000000"/>
        </w:rPr>
        <w:t>“</w:t>
      </w:r>
      <w:r w:rsidRPr="0058563C">
        <w:rPr>
          <w:bCs/>
          <w:color w:val="000000"/>
        </w:rPr>
        <w:t>一部精彩的人物传记，写透这位思想开明却立场保守、一度被世人淡忘的开国元勋。行文典雅，穿插诸多趣味盎然的历史旁注。在现存众多汉密尔顿传记之中，本书无疑拔得头筹，堪称传记写作的典范之作。</w:t>
      </w:r>
      <w:r w:rsidRPr="0058563C">
        <w:rPr>
          <w:bCs/>
          <w:color w:val="000000"/>
        </w:rPr>
        <w:t>”</w:t>
      </w:r>
    </w:p>
    <w:p w14:paraId="5987B4A0" w14:textId="77777777" w:rsidR="0058563C" w:rsidRPr="0058563C" w:rsidRDefault="0058563C" w:rsidP="00D33532">
      <w:pPr>
        <w:jc w:val="right"/>
        <w:rPr>
          <w:bCs/>
          <w:color w:val="000000"/>
        </w:rPr>
      </w:pPr>
      <w:r w:rsidRPr="0058563C">
        <w:rPr>
          <w:bCs/>
          <w:color w:val="000000"/>
        </w:rPr>
        <w:t>——</w:t>
      </w:r>
      <w:r w:rsidRPr="0058563C">
        <w:rPr>
          <w:bCs/>
          <w:color w:val="000000"/>
        </w:rPr>
        <w:t>《科克斯评论》（星级书评）（</w:t>
      </w:r>
      <w:r w:rsidRPr="0058563C">
        <w:rPr>
          <w:bCs/>
          <w:i/>
          <w:iCs/>
          <w:color w:val="000000"/>
        </w:rPr>
        <w:t>Kirkus Reviews (Starred Review</w:t>
      </w:r>
      <w:r w:rsidRPr="0058563C">
        <w:rPr>
          <w:bCs/>
          <w:color w:val="000000"/>
        </w:rPr>
        <w:t>)</w:t>
      </w:r>
      <w:r w:rsidRPr="0058563C">
        <w:rPr>
          <w:bCs/>
          <w:color w:val="000000"/>
        </w:rPr>
        <w:t>）</w:t>
      </w:r>
    </w:p>
    <w:p w14:paraId="1ECDE67E" w14:textId="77777777" w:rsidR="0058563C" w:rsidRDefault="0058563C" w:rsidP="00F25614">
      <w:pPr>
        <w:rPr>
          <w:rFonts w:hint="eastAsia"/>
          <w:bCs/>
          <w:color w:val="000000"/>
        </w:rPr>
      </w:pPr>
    </w:p>
    <w:p w14:paraId="56509CE7" w14:textId="6D0C0A4B" w:rsidR="00D33532" w:rsidRDefault="00D33532" w:rsidP="00F25614">
      <w:pPr>
        <w:rPr>
          <w:b/>
          <w:color w:val="000000"/>
        </w:rPr>
      </w:pPr>
      <w:r w:rsidRPr="00D33532">
        <w:rPr>
          <w:rFonts w:hint="eastAsia"/>
          <w:b/>
          <w:color w:val="000000"/>
        </w:rPr>
        <w:t>目录：</w:t>
      </w:r>
    </w:p>
    <w:p w14:paraId="34E277B2" w14:textId="77777777" w:rsidR="00D33532" w:rsidRPr="00D33532" w:rsidRDefault="00D33532" w:rsidP="00F25614">
      <w:pPr>
        <w:rPr>
          <w:b/>
          <w:color w:val="000000"/>
        </w:rPr>
      </w:pPr>
    </w:p>
    <w:p w14:paraId="6506EC0A" w14:textId="77777777" w:rsidR="00D33532" w:rsidRPr="00D33532" w:rsidRDefault="00D33532" w:rsidP="00212D8A">
      <w:pPr>
        <w:jc w:val="center"/>
        <w:rPr>
          <w:bCs/>
          <w:color w:val="000000"/>
        </w:rPr>
      </w:pPr>
      <w:r w:rsidRPr="00D33532">
        <w:rPr>
          <w:rFonts w:hint="eastAsia"/>
          <w:bCs/>
          <w:color w:val="000000"/>
        </w:rPr>
        <w:t>序言</w:t>
      </w:r>
      <w:r w:rsidRPr="00D33532">
        <w:rPr>
          <w:rFonts w:hint="eastAsia"/>
          <w:bCs/>
          <w:color w:val="000000"/>
        </w:rPr>
        <w:t xml:space="preserve"> </w:t>
      </w:r>
      <w:r w:rsidRPr="00D33532">
        <w:rPr>
          <w:rFonts w:hint="eastAsia"/>
          <w:bCs/>
          <w:color w:val="000000"/>
        </w:rPr>
        <w:t>年纪最大的独立战争遗孀</w:t>
      </w:r>
    </w:p>
    <w:p w14:paraId="559A17DE" w14:textId="77777777" w:rsidR="00D33532" w:rsidRPr="00D33532" w:rsidRDefault="00D33532" w:rsidP="00212D8A">
      <w:pPr>
        <w:jc w:val="center"/>
        <w:rPr>
          <w:bCs/>
          <w:color w:val="000000"/>
        </w:rPr>
      </w:pPr>
      <w:r w:rsidRPr="00D33532">
        <w:rPr>
          <w:rFonts w:hint="eastAsia"/>
          <w:bCs/>
          <w:color w:val="000000"/>
        </w:rPr>
        <w:t>第一章</w:t>
      </w:r>
      <w:r w:rsidRPr="00D33532">
        <w:rPr>
          <w:rFonts w:hint="eastAsia"/>
          <w:bCs/>
          <w:color w:val="000000"/>
        </w:rPr>
        <w:t xml:space="preserve"> </w:t>
      </w:r>
      <w:r w:rsidRPr="00D33532">
        <w:rPr>
          <w:rFonts w:hint="eastAsia"/>
          <w:bCs/>
          <w:color w:val="000000"/>
        </w:rPr>
        <w:t>漂泊的人</w:t>
      </w:r>
    </w:p>
    <w:p w14:paraId="1392907E" w14:textId="77777777" w:rsidR="00D33532" w:rsidRPr="00D33532" w:rsidRDefault="00D33532" w:rsidP="00212D8A">
      <w:pPr>
        <w:jc w:val="center"/>
        <w:rPr>
          <w:bCs/>
          <w:color w:val="000000"/>
        </w:rPr>
      </w:pPr>
      <w:r w:rsidRPr="00D33532">
        <w:rPr>
          <w:rFonts w:hint="eastAsia"/>
          <w:bCs/>
          <w:color w:val="000000"/>
        </w:rPr>
        <w:t>第二章</w:t>
      </w:r>
      <w:r w:rsidRPr="00D33532">
        <w:rPr>
          <w:rFonts w:hint="eastAsia"/>
          <w:bCs/>
          <w:color w:val="000000"/>
        </w:rPr>
        <w:t xml:space="preserve"> </w:t>
      </w:r>
      <w:r w:rsidRPr="00D33532">
        <w:rPr>
          <w:rFonts w:hint="eastAsia"/>
          <w:bCs/>
          <w:color w:val="000000"/>
        </w:rPr>
        <w:t>飓风</w:t>
      </w:r>
    </w:p>
    <w:p w14:paraId="78BDFA60" w14:textId="77777777" w:rsidR="00D33532" w:rsidRPr="00D33532" w:rsidRDefault="00D33532" w:rsidP="00212D8A">
      <w:pPr>
        <w:jc w:val="center"/>
        <w:rPr>
          <w:bCs/>
          <w:color w:val="000000"/>
        </w:rPr>
      </w:pPr>
      <w:r w:rsidRPr="00D33532">
        <w:rPr>
          <w:rFonts w:hint="eastAsia"/>
          <w:bCs/>
          <w:color w:val="000000"/>
        </w:rPr>
        <w:t>第三章</w:t>
      </w:r>
      <w:r w:rsidRPr="00D33532">
        <w:rPr>
          <w:rFonts w:hint="eastAsia"/>
          <w:bCs/>
          <w:color w:val="000000"/>
        </w:rPr>
        <w:t xml:space="preserve"> </w:t>
      </w:r>
      <w:r w:rsidRPr="00D33532">
        <w:rPr>
          <w:rFonts w:hint="eastAsia"/>
          <w:bCs/>
          <w:color w:val="000000"/>
        </w:rPr>
        <w:t>大学生</w:t>
      </w:r>
    </w:p>
    <w:p w14:paraId="2B3B3574" w14:textId="77777777" w:rsidR="00D33532" w:rsidRPr="00D33532" w:rsidRDefault="00D33532" w:rsidP="00212D8A">
      <w:pPr>
        <w:jc w:val="center"/>
        <w:rPr>
          <w:bCs/>
          <w:color w:val="000000"/>
        </w:rPr>
      </w:pPr>
      <w:r w:rsidRPr="00D33532">
        <w:rPr>
          <w:rFonts w:hint="eastAsia"/>
          <w:bCs/>
          <w:color w:val="000000"/>
        </w:rPr>
        <w:t>第四章</w:t>
      </w:r>
      <w:r w:rsidRPr="00D33532">
        <w:rPr>
          <w:rFonts w:hint="eastAsia"/>
          <w:bCs/>
          <w:color w:val="000000"/>
        </w:rPr>
        <w:t xml:space="preserve"> </w:t>
      </w:r>
      <w:r w:rsidRPr="00D33532">
        <w:rPr>
          <w:rFonts w:hint="eastAsia"/>
          <w:bCs/>
          <w:color w:val="000000"/>
        </w:rPr>
        <w:t>笔与剑</w:t>
      </w:r>
    </w:p>
    <w:p w14:paraId="197E714B" w14:textId="77777777" w:rsidR="00D33532" w:rsidRPr="00D33532" w:rsidRDefault="00D33532" w:rsidP="00212D8A">
      <w:pPr>
        <w:jc w:val="center"/>
        <w:rPr>
          <w:bCs/>
          <w:color w:val="000000"/>
        </w:rPr>
      </w:pPr>
      <w:r w:rsidRPr="00D33532">
        <w:rPr>
          <w:rFonts w:hint="eastAsia"/>
          <w:bCs/>
          <w:color w:val="000000"/>
        </w:rPr>
        <w:t>第五章</w:t>
      </w:r>
      <w:r w:rsidRPr="00D33532">
        <w:rPr>
          <w:rFonts w:hint="eastAsia"/>
          <w:bCs/>
          <w:color w:val="000000"/>
        </w:rPr>
        <w:t xml:space="preserve"> </w:t>
      </w:r>
      <w:r w:rsidRPr="00D33532">
        <w:rPr>
          <w:rFonts w:hint="eastAsia"/>
          <w:bCs/>
          <w:color w:val="000000"/>
        </w:rPr>
        <w:t>小狮子</w:t>
      </w:r>
    </w:p>
    <w:p w14:paraId="22CD0F08" w14:textId="77777777" w:rsidR="00D33532" w:rsidRPr="00D33532" w:rsidRDefault="00D33532" w:rsidP="00212D8A">
      <w:pPr>
        <w:jc w:val="center"/>
        <w:rPr>
          <w:bCs/>
          <w:color w:val="000000"/>
        </w:rPr>
      </w:pPr>
      <w:r w:rsidRPr="00D33532">
        <w:rPr>
          <w:rFonts w:hint="eastAsia"/>
          <w:bCs/>
          <w:color w:val="000000"/>
        </w:rPr>
        <w:t>第六章</w:t>
      </w:r>
      <w:r w:rsidRPr="00D33532">
        <w:rPr>
          <w:rFonts w:hint="eastAsia"/>
          <w:bCs/>
          <w:color w:val="000000"/>
        </w:rPr>
        <w:t xml:space="preserve"> </w:t>
      </w:r>
      <w:r w:rsidRPr="00D33532">
        <w:rPr>
          <w:rFonts w:hint="eastAsia"/>
          <w:bCs/>
          <w:color w:val="000000"/>
        </w:rPr>
        <w:t>英勇无比</w:t>
      </w:r>
    </w:p>
    <w:p w14:paraId="2FC67602" w14:textId="77777777" w:rsidR="00D33532" w:rsidRPr="00D33532" w:rsidRDefault="00D33532" w:rsidP="00212D8A">
      <w:pPr>
        <w:jc w:val="center"/>
        <w:rPr>
          <w:bCs/>
          <w:color w:val="000000"/>
        </w:rPr>
      </w:pPr>
      <w:r w:rsidRPr="00D33532">
        <w:rPr>
          <w:rFonts w:hint="eastAsia"/>
          <w:bCs/>
          <w:color w:val="000000"/>
        </w:rPr>
        <w:t>第七章</w:t>
      </w:r>
      <w:r w:rsidRPr="00D33532">
        <w:rPr>
          <w:rFonts w:hint="eastAsia"/>
          <w:bCs/>
          <w:color w:val="000000"/>
        </w:rPr>
        <w:t xml:space="preserve"> </w:t>
      </w:r>
      <w:r w:rsidRPr="00D33532">
        <w:rPr>
          <w:rFonts w:hint="eastAsia"/>
          <w:bCs/>
          <w:color w:val="000000"/>
        </w:rPr>
        <w:t>害相思病的陆军上校</w:t>
      </w:r>
    </w:p>
    <w:p w14:paraId="6BA9E4DE" w14:textId="77777777" w:rsidR="00D33532" w:rsidRPr="00D33532" w:rsidRDefault="00D33532" w:rsidP="00212D8A">
      <w:pPr>
        <w:jc w:val="center"/>
        <w:rPr>
          <w:bCs/>
          <w:color w:val="000000"/>
        </w:rPr>
      </w:pPr>
      <w:r w:rsidRPr="00D33532">
        <w:rPr>
          <w:rFonts w:hint="eastAsia"/>
          <w:bCs/>
          <w:color w:val="000000"/>
        </w:rPr>
        <w:t>第八章</w:t>
      </w:r>
      <w:r w:rsidRPr="00D33532">
        <w:rPr>
          <w:rFonts w:hint="eastAsia"/>
          <w:bCs/>
          <w:color w:val="000000"/>
        </w:rPr>
        <w:t xml:space="preserve"> </w:t>
      </w:r>
      <w:r w:rsidRPr="00D33532">
        <w:rPr>
          <w:rFonts w:hint="eastAsia"/>
          <w:bCs/>
          <w:color w:val="000000"/>
        </w:rPr>
        <w:t>光荣</w:t>
      </w:r>
    </w:p>
    <w:p w14:paraId="6FBE170D" w14:textId="77777777" w:rsidR="00D33532" w:rsidRPr="00D33532" w:rsidRDefault="00D33532" w:rsidP="00212D8A">
      <w:pPr>
        <w:jc w:val="center"/>
        <w:rPr>
          <w:bCs/>
          <w:color w:val="000000"/>
        </w:rPr>
      </w:pPr>
      <w:r w:rsidRPr="00D33532">
        <w:rPr>
          <w:rFonts w:hint="eastAsia"/>
          <w:bCs/>
          <w:color w:val="000000"/>
        </w:rPr>
        <w:t>第九章</w:t>
      </w:r>
      <w:r w:rsidRPr="00D33532">
        <w:rPr>
          <w:rFonts w:hint="eastAsia"/>
          <w:bCs/>
          <w:color w:val="000000"/>
        </w:rPr>
        <w:t xml:space="preserve"> </w:t>
      </w:r>
      <w:r w:rsidRPr="00D33532">
        <w:rPr>
          <w:rFonts w:hint="eastAsia"/>
          <w:bCs/>
          <w:color w:val="000000"/>
        </w:rPr>
        <w:t>波涛汹涌</w:t>
      </w:r>
    </w:p>
    <w:p w14:paraId="6A87380B" w14:textId="77777777" w:rsidR="00D33532" w:rsidRPr="00D33532" w:rsidRDefault="00D33532" w:rsidP="00212D8A">
      <w:pPr>
        <w:jc w:val="center"/>
        <w:rPr>
          <w:bCs/>
          <w:color w:val="000000"/>
        </w:rPr>
      </w:pPr>
      <w:r w:rsidRPr="00D33532">
        <w:rPr>
          <w:rFonts w:hint="eastAsia"/>
          <w:bCs/>
          <w:color w:val="000000"/>
        </w:rPr>
        <w:t>第十章</w:t>
      </w:r>
      <w:r w:rsidRPr="00D33532">
        <w:rPr>
          <w:rFonts w:hint="eastAsia"/>
          <w:bCs/>
          <w:color w:val="000000"/>
        </w:rPr>
        <w:t xml:space="preserve"> </w:t>
      </w:r>
      <w:r w:rsidRPr="00D33532">
        <w:rPr>
          <w:rFonts w:hint="eastAsia"/>
          <w:bCs/>
          <w:color w:val="000000"/>
        </w:rPr>
        <w:t>严肃、沉默而奇怪的动物</w:t>
      </w:r>
    </w:p>
    <w:p w14:paraId="607DF49B" w14:textId="77777777" w:rsidR="00D33532" w:rsidRPr="00D33532" w:rsidRDefault="00D33532" w:rsidP="00212D8A">
      <w:pPr>
        <w:jc w:val="center"/>
        <w:rPr>
          <w:bCs/>
          <w:color w:val="000000"/>
        </w:rPr>
      </w:pPr>
      <w:r w:rsidRPr="00D33532">
        <w:rPr>
          <w:rFonts w:hint="eastAsia"/>
          <w:bCs/>
          <w:color w:val="000000"/>
        </w:rPr>
        <w:t>第十一章</w:t>
      </w:r>
      <w:r w:rsidRPr="00D33532">
        <w:rPr>
          <w:rFonts w:hint="eastAsia"/>
          <w:bCs/>
          <w:color w:val="000000"/>
        </w:rPr>
        <w:t xml:space="preserve"> </w:t>
      </w:r>
      <w:r w:rsidRPr="00D33532">
        <w:rPr>
          <w:rFonts w:hint="eastAsia"/>
          <w:bCs/>
          <w:color w:val="000000"/>
        </w:rPr>
        <w:t>幽灵</w:t>
      </w:r>
    </w:p>
    <w:p w14:paraId="5B1DCCC0" w14:textId="77777777" w:rsidR="00D33532" w:rsidRPr="00D33532" w:rsidRDefault="00D33532" w:rsidP="00212D8A">
      <w:pPr>
        <w:jc w:val="center"/>
        <w:rPr>
          <w:bCs/>
          <w:color w:val="000000"/>
        </w:rPr>
      </w:pPr>
      <w:r w:rsidRPr="00D33532">
        <w:rPr>
          <w:rFonts w:hint="eastAsia"/>
          <w:bCs/>
          <w:color w:val="000000"/>
        </w:rPr>
        <w:t>第十二章</w:t>
      </w:r>
      <w:r w:rsidRPr="00D33532">
        <w:rPr>
          <w:rFonts w:hint="eastAsia"/>
          <w:bCs/>
          <w:color w:val="000000"/>
        </w:rPr>
        <w:t xml:space="preserve"> </w:t>
      </w:r>
      <w:r w:rsidRPr="00D33532">
        <w:rPr>
          <w:rFonts w:hint="eastAsia"/>
          <w:bCs/>
          <w:color w:val="000000"/>
        </w:rPr>
        <w:t>威严而又令人尊敬的议员</w:t>
      </w:r>
    </w:p>
    <w:p w14:paraId="2144D7EA" w14:textId="77777777" w:rsidR="00D33532" w:rsidRPr="00D33532" w:rsidRDefault="00D33532" w:rsidP="00212D8A">
      <w:pPr>
        <w:jc w:val="center"/>
        <w:rPr>
          <w:bCs/>
          <w:color w:val="000000"/>
        </w:rPr>
      </w:pPr>
      <w:r w:rsidRPr="00D33532">
        <w:rPr>
          <w:rFonts w:hint="eastAsia"/>
          <w:bCs/>
          <w:color w:val="000000"/>
        </w:rPr>
        <w:t>第十三章</w:t>
      </w:r>
      <w:r w:rsidRPr="00D33532">
        <w:rPr>
          <w:rFonts w:hint="eastAsia"/>
          <w:bCs/>
          <w:color w:val="000000"/>
        </w:rPr>
        <w:t xml:space="preserve"> </w:t>
      </w:r>
      <w:r w:rsidRPr="00D33532">
        <w:rPr>
          <w:rFonts w:hint="eastAsia"/>
          <w:bCs/>
          <w:color w:val="000000"/>
        </w:rPr>
        <w:t>普布利乌斯</w:t>
      </w:r>
    </w:p>
    <w:p w14:paraId="691BF0A4" w14:textId="77777777" w:rsidR="00D33532" w:rsidRPr="00D33532" w:rsidRDefault="00D33532" w:rsidP="00212D8A">
      <w:pPr>
        <w:jc w:val="center"/>
        <w:rPr>
          <w:bCs/>
          <w:color w:val="000000"/>
        </w:rPr>
      </w:pPr>
      <w:r w:rsidRPr="00D33532">
        <w:rPr>
          <w:rFonts w:hint="eastAsia"/>
          <w:bCs/>
          <w:color w:val="000000"/>
        </w:rPr>
        <w:t>第十四章</w:t>
      </w:r>
      <w:r w:rsidRPr="00D33532">
        <w:rPr>
          <w:rFonts w:hint="eastAsia"/>
          <w:bCs/>
          <w:color w:val="000000"/>
        </w:rPr>
        <w:t xml:space="preserve"> </w:t>
      </w:r>
      <w:r w:rsidRPr="00D33532">
        <w:rPr>
          <w:rFonts w:hint="eastAsia"/>
          <w:bCs/>
          <w:color w:val="000000"/>
        </w:rPr>
        <w:t>让机器动起来</w:t>
      </w:r>
    </w:p>
    <w:p w14:paraId="6FEBAC1A" w14:textId="77777777" w:rsidR="00D33532" w:rsidRPr="00D33532" w:rsidRDefault="00D33532" w:rsidP="00212D8A">
      <w:pPr>
        <w:jc w:val="center"/>
        <w:rPr>
          <w:bCs/>
          <w:color w:val="000000"/>
        </w:rPr>
      </w:pPr>
      <w:r w:rsidRPr="00D33532">
        <w:rPr>
          <w:rFonts w:hint="eastAsia"/>
          <w:bCs/>
          <w:color w:val="000000"/>
        </w:rPr>
        <w:t>第十五章</w:t>
      </w:r>
      <w:r w:rsidRPr="00D33532">
        <w:rPr>
          <w:rFonts w:hint="eastAsia"/>
          <w:bCs/>
          <w:color w:val="000000"/>
        </w:rPr>
        <w:t xml:space="preserve"> </w:t>
      </w:r>
      <w:r w:rsidRPr="00D33532">
        <w:rPr>
          <w:rFonts w:hint="eastAsia"/>
          <w:bCs/>
          <w:color w:val="000000"/>
        </w:rPr>
        <w:t>罪恶的交易</w:t>
      </w:r>
    </w:p>
    <w:p w14:paraId="3F364A32" w14:textId="77777777" w:rsidR="00D33532" w:rsidRPr="00D33532" w:rsidRDefault="00D33532" w:rsidP="00212D8A">
      <w:pPr>
        <w:jc w:val="center"/>
        <w:rPr>
          <w:bCs/>
          <w:color w:val="000000"/>
        </w:rPr>
      </w:pPr>
      <w:r w:rsidRPr="00D33532">
        <w:rPr>
          <w:rFonts w:hint="eastAsia"/>
          <w:bCs/>
          <w:color w:val="000000"/>
        </w:rPr>
        <w:t>第十六章</w:t>
      </w:r>
      <w:r w:rsidRPr="00D33532">
        <w:rPr>
          <w:rFonts w:hint="eastAsia"/>
          <w:bCs/>
          <w:color w:val="000000"/>
        </w:rPr>
        <w:t xml:space="preserve"> </w:t>
      </w:r>
      <w:r w:rsidRPr="00D33532">
        <w:rPr>
          <w:rFonts w:hint="eastAsia"/>
          <w:bCs/>
          <w:color w:val="000000"/>
        </w:rPr>
        <w:t>潘格罗斯博士</w:t>
      </w:r>
    </w:p>
    <w:p w14:paraId="20C9379C" w14:textId="77777777" w:rsidR="00D33532" w:rsidRPr="00D33532" w:rsidRDefault="00D33532" w:rsidP="00212D8A">
      <w:pPr>
        <w:jc w:val="center"/>
        <w:rPr>
          <w:bCs/>
          <w:color w:val="000000"/>
        </w:rPr>
      </w:pPr>
      <w:r w:rsidRPr="00D33532">
        <w:rPr>
          <w:rFonts w:hint="eastAsia"/>
          <w:bCs/>
          <w:color w:val="000000"/>
        </w:rPr>
        <w:lastRenderedPageBreak/>
        <w:t>第十七章</w:t>
      </w:r>
      <w:r w:rsidRPr="00D33532">
        <w:rPr>
          <w:rFonts w:hint="eastAsia"/>
          <w:bCs/>
          <w:color w:val="000000"/>
        </w:rPr>
        <w:t xml:space="preserve"> </w:t>
      </w:r>
      <w:r w:rsidRPr="00D33532">
        <w:rPr>
          <w:rFonts w:hint="eastAsia"/>
          <w:bCs/>
          <w:color w:val="000000"/>
        </w:rPr>
        <w:t>美国第一城</w:t>
      </w:r>
    </w:p>
    <w:p w14:paraId="62670E2C" w14:textId="77777777" w:rsidR="00D33532" w:rsidRPr="00D33532" w:rsidRDefault="00D33532" w:rsidP="00212D8A">
      <w:pPr>
        <w:jc w:val="center"/>
        <w:rPr>
          <w:bCs/>
          <w:color w:val="000000"/>
        </w:rPr>
      </w:pPr>
      <w:r w:rsidRPr="00D33532">
        <w:rPr>
          <w:rFonts w:hint="eastAsia"/>
          <w:bCs/>
          <w:color w:val="000000"/>
        </w:rPr>
        <w:t>第十八章</w:t>
      </w:r>
      <w:r w:rsidRPr="00D33532">
        <w:rPr>
          <w:rFonts w:hint="eastAsia"/>
          <w:bCs/>
          <w:color w:val="000000"/>
        </w:rPr>
        <w:t xml:space="preserve"> </w:t>
      </w:r>
      <w:r w:rsidRPr="00D33532">
        <w:rPr>
          <w:rFonts w:hint="eastAsia"/>
          <w:bCs/>
          <w:color w:val="000000"/>
        </w:rPr>
        <w:t>贪欲与进取心</w:t>
      </w:r>
    </w:p>
    <w:p w14:paraId="26979829" w14:textId="77777777" w:rsidR="00D33532" w:rsidRPr="00D33532" w:rsidRDefault="00D33532" w:rsidP="00212D8A">
      <w:pPr>
        <w:jc w:val="center"/>
        <w:rPr>
          <w:bCs/>
          <w:color w:val="000000"/>
        </w:rPr>
      </w:pPr>
      <w:r w:rsidRPr="00D33532">
        <w:rPr>
          <w:rFonts w:hint="eastAsia"/>
          <w:bCs/>
          <w:color w:val="000000"/>
        </w:rPr>
        <w:t>第十九章</w:t>
      </w:r>
      <w:r w:rsidRPr="00D33532">
        <w:rPr>
          <w:rFonts w:hint="eastAsia"/>
          <w:bCs/>
          <w:color w:val="000000"/>
        </w:rPr>
        <w:t xml:space="preserve"> </w:t>
      </w:r>
      <w:r w:rsidRPr="00D33532">
        <w:rPr>
          <w:rFonts w:hint="eastAsia"/>
          <w:bCs/>
          <w:color w:val="000000"/>
        </w:rPr>
        <w:t>未来之城</w:t>
      </w:r>
    </w:p>
    <w:p w14:paraId="20B51F22" w14:textId="77777777" w:rsidR="00D33532" w:rsidRPr="00D33532" w:rsidRDefault="00D33532" w:rsidP="00212D8A">
      <w:pPr>
        <w:jc w:val="center"/>
        <w:rPr>
          <w:bCs/>
          <w:color w:val="000000"/>
        </w:rPr>
      </w:pPr>
      <w:r w:rsidRPr="00D33532">
        <w:rPr>
          <w:rFonts w:hint="eastAsia"/>
          <w:bCs/>
          <w:color w:val="000000"/>
        </w:rPr>
        <w:t>第二十章</w:t>
      </w:r>
      <w:r w:rsidRPr="00D33532">
        <w:rPr>
          <w:rFonts w:hint="eastAsia"/>
          <w:bCs/>
          <w:color w:val="000000"/>
        </w:rPr>
        <w:t xml:space="preserve"> </w:t>
      </w:r>
      <w:r w:rsidRPr="00D33532">
        <w:rPr>
          <w:rFonts w:hint="eastAsia"/>
          <w:bCs/>
          <w:color w:val="000000"/>
        </w:rPr>
        <w:t>反目成仇</w:t>
      </w:r>
    </w:p>
    <w:p w14:paraId="5F7824B4" w14:textId="77777777" w:rsidR="00D33532" w:rsidRPr="00D33532" w:rsidRDefault="00D33532" w:rsidP="00212D8A">
      <w:pPr>
        <w:jc w:val="center"/>
        <w:rPr>
          <w:bCs/>
          <w:color w:val="000000"/>
        </w:rPr>
      </w:pPr>
      <w:r w:rsidRPr="00D33532">
        <w:rPr>
          <w:rFonts w:hint="eastAsia"/>
          <w:bCs/>
          <w:color w:val="000000"/>
        </w:rPr>
        <w:t>第二十一章</w:t>
      </w:r>
      <w:r w:rsidRPr="00D33532">
        <w:rPr>
          <w:rFonts w:hint="eastAsia"/>
          <w:bCs/>
          <w:color w:val="000000"/>
        </w:rPr>
        <w:t xml:space="preserve"> </w:t>
      </w:r>
      <w:r w:rsidRPr="00D33532">
        <w:rPr>
          <w:rFonts w:hint="eastAsia"/>
          <w:bCs/>
          <w:color w:val="000000"/>
        </w:rPr>
        <w:t>东窗事发</w:t>
      </w:r>
    </w:p>
    <w:p w14:paraId="1F2506ED" w14:textId="77777777" w:rsidR="00D33532" w:rsidRPr="00D33532" w:rsidRDefault="00D33532" w:rsidP="00212D8A">
      <w:pPr>
        <w:jc w:val="center"/>
        <w:rPr>
          <w:bCs/>
          <w:color w:val="000000"/>
        </w:rPr>
      </w:pPr>
      <w:r w:rsidRPr="00D33532">
        <w:rPr>
          <w:rFonts w:hint="eastAsia"/>
          <w:bCs/>
          <w:color w:val="000000"/>
        </w:rPr>
        <w:t>第二十二章</w:t>
      </w:r>
      <w:r w:rsidRPr="00D33532">
        <w:rPr>
          <w:rFonts w:hint="eastAsia"/>
          <w:bCs/>
          <w:color w:val="000000"/>
        </w:rPr>
        <w:t xml:space="preserve"> </w:t>
      </w:r>
      <w:r w:rsidRPr="00D33532">
        <w:rPr>
          <w:rFonts w:hint="eastAsia"/>
          <w:bCs/>
          <w:color w:val="000000"/>
        </w:rPr>
        <w:t>暗箭</w:t>
      </w:r>
    </w:p>
    <w:p w14:paraId="6A877D66" w14:textId="77777777" w:rsidR="00D33532" w:rsidRPr="00D33532" w:rsidRDefault="00D33532" w:rsidP="00212D8A">
      <w:pPr>
        <w:jc w:val="center"/>
        <w:rPr>
          <w:bCs/>
          <w:color w:val="000000"/>
        </w:rPr>
      </w:pPr>
      <w:r w:rsidRPr="00D33532">
        <w:rPr>
          <w:rFonts w:hint="eastAsia"/>
          <w:bCs/>
          <w:color w:val="000000"/>
        </w:rPr>
        <w:t>第二十三章</w:t>
      </w:r>
      <w:r w:rsidRPr="00D33532">
        <w:rPr>
          <w:rFonts w:hint="eastAsia"/>
          <w:bCs/>
          <w:color w:val="000000"/>
        </w:rPr>
        <w:t xml:space="preserve"> </w:t>
      </w:r>
      <w:r w:rsidRPr="00D33532">
        <w:rPr>
          <w:rFonts w:hint="eastAsia"/>
          <w:bCs/>
          <w:color w:val="000000"/>
        </w:rPr>
        <w:t>公民惹内</w:t>
      </w:r>
    </w:p>
    <w:p w14:paraId="6AE2A0F2" w14:textId="77777777" w:rsidR="00D33532" w:rsidRPr="00D33532" w:rsidRDefault="00D33532" w:rsidP="00212D8A">
      <w:pPr>
        <w:jc w:val="center"/>
        <w:rPr>
          <w:bCs/>
          <w:color w:val="000000"/>
        </w:rPr>
      </w:pPr>
      <w:r w:rsidRPr="00D33532">
        <w:rPr>
          <w:rFonts w:hint="eastAsia"/>
          <w:bCs/>
          <w:color w:val="000000"/>
        </w:rPr>
        <w:t>第二十四章</w:t>
      </w:r>
      <w:r w:rsidRPr="00D33532">
        <w:rPr>
          <w:rFonts w:hint="eastAsia"/>
          <w:bCs/>
          <w:color w:val="000000"/>
        </w:rPr>
        <w:t xml:space="preserve"> </w:t>
      </w:r>
      <w:r w:rsidRPr="00D33532">
        <w:rPr>
          <w:rFonts w:hint="eastAsia"/>
          <w:bCs/>
          <w:color w:val="000000"/>
        </w:rPr>
        <w:t>不合心意的交易</w:t>
      </w:r>
    </w:p>
    <w:p w14:paraId="13455D87" w14:textId="77777777" w:rsidR="00D33532" w:rsidRPr="00D33532" w:rsidRDefault="00D33532" w:rsidP="00212D8A">
      <w:pPr>
        <w:jc w:val="center"/>
        <w:rPr>
          <w:bCs/>
          <w:color w:val="000000"/>
        </w:rPr>
      </w:pPr>
      <w:r w:rsidRPr="00D33532">
        <w:rPr>
          <w:rFonts w:hint="eastAsia"/>
          <w:bCs/>
          <w:color w:val="000000"/>
        </w:rPr>
        <w:t>第二十五章</w:t>
      </w:r>
      <w:r w:rsidRPr="00D33532">
        <w:rPr>
          <w:rFonts w:hint="eastAsia"/>
          <w:bCs/>
          <w:color w:val="000000"/>
        </w:rPr>
        <w:t xml:space="preserve"> </w:t>
      </w:r>
      <w:r w:rsidRPr="00D33532">
        <w:rPr>
          <w:rFonts w:hint="eastAsia"/>
          <w:bCs/>
          <w:color w:val="000000"/>
        </w:rPr>
        <w:t>血流成海</w:t>
      </w:r>
    </w:p>
    <w:p w14:paraId="6721B006" w14:textId="77777777" w:rsidR="00D33532" w:rsidRPr="00D33532" w:rsidRDefault="00D33532" w:rsidP="00212D8A">
      <w:pPr>
        <w:jc w:val="center"/>
        <w:rPr>
          <w:bCs/>
          <w:color w:val="000000"/>
        </w:rPr>
      </w:pPr>
      <w:r w:rsidRPr="00D33532">
        <w:rPr>
          <w:rFonts w:hint="eastAsia"/>
          <w:bCs/>
          <w:color w:val="000000"/>
        </w:rPr>
        <w:t>第二十六章</w:t>
      </w:r>
      <w:r w:rsidRPr="00D33532">
        <w:rPr>
          <w:rFonts w:hint="eastAsia"/>
          <w:bCs/>
          <w:color w:val="000000"/>
        </w:rPr>
        <w:t xml:space="preserve"> </w:t>
      </w:r>
      <w:r w:rsidRPr="00D33532">
        <w:rPr>
          <w:rFonts w:hint="eastAsia"/>
          <w:bCs/>
          <w:color w:val="000000"/>
        </w:rPr>
        <w:t>邪恶的西部叛乱</w:t>
      </w:r>
    </w:p>
    <w:p w14:paraId="126AC7ED" w14:textId="77777777" w:rsidR="00D33532" w:rsidRPr="00D33532" w:rsidRDefault="00D33532" w:rsidP="00212D8A">
      <w:pPr>
        <w:jc w:val="center"/>
        <w:rPr>
          <w:bCs/>
          <w:color w:val="000000"/>
        </w:rPr>
      </w:pPr>
      <w:r w:rsidRPr="00D33532">
        <w:rPr>
          <w:rFonts w:hint="eastAsia"/>
          <w:bCs/>
          <w:color w:val="000000"/>
        </w:rPr>
        <w:t>第二十七章</w:t>
      </w:r>
      <w:r w:rsidRPr="00D33532">
        <w:rPr>
          <w:rFonts w:hint="eastAsia"/>
          <w:bCs/>
          <w:color w:val="000000"/>
        </w:rPr>
        <w:t xml:space="preserve"> </w:t>
      </w:r>
      <w:r w:rsidRPr="00D33532">
        <w:rPr>
          <w:rFonts w:hint="eastAsia"/>
          <w:bCs/>
          <w:color w:val="000000"/>
        </w:rPr>
        <w:t>糖球与玩具</w:t>
      </w:r>
    </w:p>
    <w:p w14:paraId="2584783C" w14:textId="77777777" w:rsidR="00D33532" w:rsidRPr="00D33532" w:rsidRDefault="00D33532" w:rsidP="00212D8A">
      <w:pPr>
        <w:jc w:val="center"/>
        <w:rPr>
          <w:bCs/>
          <w:color w:val="000000"/>
        </w:rPr>
      </w:pPr>
      <w:r w:rsidRPr="00D33532">
        <w:rPr>
          <w:rFonts w:hint="eastAsia"/>
          <w:bCs/>
          <w:color w:val="000000"/>
        </w:rPr>
        <w:t>第二十八章</w:t>
      </w:r>
      <w:r w:rsidRPr="00D33532">
        <w:rPr>
          <w:rFonts w:hint="eastAsia"/>
          <w:bCs/>
          <w:color w:val="000000"/>
        </w:rPr>
        <w:t xml:space="preserve"> </w:t>
      </w:r>
      <w:r w:rsidRPr="00D33532">
        <w:rPr>
          <w:rFonts w:hint="eastAsia"/>
          <w:bCs/>
          <w:color w:val="000000"/>
        </w:rPr>
        <w:t>惹是生非的卡西乌斯</w:t>
      </w:r>
    </w:p>
    <w:p w14:paraId="660564EB" w14:textId="77777777" w:rsidR="00D33532" w:rsidRPr="00D33532" w:rsidRDefault="00D33532" w:rsidP="00212D8A">
      <w:pPr>
        <w:jc w:val="center"/>
        <w:rPr>
          <w:bCs/>
          <w:color w:val="000000"/>
        </w:rPr>
      </w:pPr>
      <w:r w:rsidRPr="00D33532">
        <w:rPr>
          <w:rFonts w:hint="eastAsia"/>
          <w:bCs/>
          <w:color w:val="000000"/>
        </w:rPr>
        <w:t>第二十九章</w:t>
      </w:r>
      <w:r w:rsidRPr="00D33532">
        <w:rPr>
          <w:rFonts w:hint="eastAsia"/>
          <w:bCs/>
          <w:color w:val="000000"/>
        </w:rPr>
        <w:t xml:space="preserve"> </w:t>
      </w:r>
      <w:r w:rsidRPr="00D33532">
        <w:rPr>
          <w:rFonts w:hint="eastAsia"/>
          <w:bCs/>
          <w:color w:val="000000"/>
        </w:rPr>
        <w:t>琥珀人</w:t>
      </w:r>
    </w:p>
    <w:p w14:paraId="77FD8461" w14:textId="77777777" w:rsidR="00D33532" w:rsidRPr="00D33532" w:rsidRDefault="00D33532" w:rsidP="00212D8A">
      <w:pPr>
        <w:jc w:val="center"/>
        <w:rPr>
          <w:bCs/>
          <w:color w:val="000000"/>
        </w:rPr>
      </w:pPr>
      <w:r w:rsidRPr="00D33532">
        <w:rPr>
          <w:rFonts w:hint="eastAsia"/>
          <w:bCs/>
          <w:color w:val="000000"/>
        </w:rPr>
        <w:t>第三十章</w:t>
      </w:r>
      <w:r w:rsidRPr="00D33532">
        <w:rPr>
          <w:rFonts w:hint="eastAsia"/>
          <w:bCs/>
          <w:color w:val="000000"/>
        </w:rPr>
        <w:t xml:space="preserve"> </w:t>
      </w:r>
      <w:r w:rsidRPr="00D33532">
        <w:rPr>
          <w:rFonts w:hint="eastAsia"/>
          <w:bCs/>
          <w:color w:val="000000"/>
        </w:rPr>
        <w:t>飞近太阳</w:t>
      </w:r>
    </w:p>
    <w:p w14:paraId="53CC647D" w14:textId="77777777" w:rsidR="00D33532" w:rsidRPr="00D33532" w:rsidRDefault="00D33532" w:rsidP="00212D8A">
      <w:pPr>
        <w:jc w:val="center"/>
        <w:rPr>
          <w:bCs/>
          <w:color w:val="000000"/>
        </w:rPr>
      </w:pPr>
      <w:r w:rsidRPr="00D33532">
        <w:rPr>
          <w:rFonts w:hint="eastAsia"/>
          <w:bCs/>
          <w:color w:val="000000"/>
        </w:rPr>
        <w:t>第三十一章</w:t>
      </w:r>
      <w:r w:rsidRPr="00D33532">
        <w:rPr>
          <w:rFonts w:hint="eastAsia"/>
          <w:bCs/>
          <w:color w:val="000000"/>
        </w:rPr>
        <w:t xml:space="preserve"> </w:t>
      </w:r>
      <w:r w:rsidRPr="00D33532">
        <w:rPr>
          <w:rFonts w:hint="eastAsia"/>
          <w:bCs/>
          <w:color w:val="000000"/>
        </w:rPr>
        <w:t>地狱的使者</w:t>
      </w:r>
    </w:p>
    <w:p w14:paraId="6337F4F0" w14:textId="77777777" w:rsidR="00D33532" w:rsidRPr="00D33532" w:rsidRDefault="00D33532" w:rsidP="00212D8A">
      <w:pPr>
        <w:jc w:val="center"/>
        <w:rPr>
          <w:bCs/>
          <w:color w:val="000000"/>
        </w:rPr>
      </w:pPr>
      <w:r w:rsidRPr="00D33532">
        <w:rPr>
          <w:rFonts w:hint="eastAsia"/>
          <w:bCs/>
          <w:color w:val="000000"/>
        </w:rPr>
        <w:t>第三十二章</w:t>
      </w:r>
      <w:r w:rsidRPr="00D33532">
        <w:rPr>
          <w:rFonts w:hint="eastAsia"/>
          <w:bCs/>
          <w:color w:val="000000"/>
        </w:rPr>
        <w:t xml:space="preserve"> </w:t>
      </w:r>
      <w:r w:rsidRPr="00D33532">
        <w:rPr>
          <w:rFonts w:hint="eastAsia"/>
          <w:bCs/>
          <w:color w:val="000000"/>
        </w:rPr>
        <w:t>女巫的统治</w:t>
      </w:r>
    </w:p>
    <w:p w14:paraId="74BC79BE" w14:textId="77777777" w:rsidR="00D33532" w:rsidRPr="00D33532" w:rsidRDefault="00D33532" w:rsidP="00212D8A">
      <w:pPr>
        <w:jc w:val="center"/>
        <w:rPr>
          <w:bCs/>
          <w:color w:val="000000"/>
        </w:rPr>
      </w:pPr>
      <w:r w:rsidRPr="00D33532">
        <w:rPr>
          <w:rFonts w:hint="eastAsia"/>
          <w:bCs/>
          <w:color w:val="000000"/>
        </w:rPr>
        <w:t>第三十三章</w:t>
      </w:r>
      <w:r w:rsidRPr="00D33532">
        <w:rPr>
          <w:rFonts w:hint="eastAsia"/>
          <w:bCs/>
          <w:color w:val="000000"/>
        </w:rPr>
        <w:t xml:space="preserve"> </w:t>
      </w:r>
      <w:r w:rsidRPr="00D33532">
        <w:rPr>
          <w:rFonts w:hint="eastAsia"/>
          <w:bCs/>
          <w:color w:val="000000"/>
        </w:rPr>
        <w:t>神圣和世俗</w:t>
      </w:r>
    </w:p>
    <w:p w14:paraId="7D977710" w14:textId="77777777" w:rsidR="00D33532" w:rsidRPr="00D33532" w:rsidRDefault="00D33532" w:rsidP="00212D8A">
      <w:pPr>
        <w:jc w:val="center"/>
        <w:rPr>
          <w:bCs/>
          <w:color w:val="000000"/>
        </w:rPr>
      </w:pPr>
      <w:r w:rsidRPr="00D33532">
        <w:rPr>
          <w:rFonts w:hint="eastAsia"/>
          <w:bCs/>
          <w:color w:val="000000"/>
        </w:rPr>
        <w:t>第三十四章</w:t>
      </w:r>
      <w:r w:rsidRPr="00D33532">
        <w:rPr>
          <w:rFonts w:hint="eastAsia"/>
          <w:bCs/>
          <w:color w:val="000000"/>
        </w:rPr>
        <w:t xml:space="preserve"> </w:t>
      </w:r>
      <w:r w:rsidRPr="00D33532">
        <w:rPr>
          <w:rFonts w:hint="eastAsia"/>
          <w:bCs/>
          <w:color w:val="000000"/>
        </w:rPr>
        <w:t>罪恶时分</w:t>
      </w:r>
    </w:p>
    <w:p w14:paraId="36BFA98F" w14:textId="77777777" w:rsidR="00D33532" w:rsidRPr="00D33532" w:rsidRDefault="00D33532" w:rsidP="00212D8A">
      <w:pPr>
        <w:jc w:val="center"/>
        <w:rPr>
          <w:bCs/>
          <w:color w:val="000000"/>
        </w:rPr>
      </w:pPr>
      <w:r w:rsidRPr="00D33532">
        <w:rPr>
          <w:rFonts w:hint="eastAsia"/>
          <w:bCs/>
          <w:color w:val="000000"/>
        </w:rPr>
        <w:t>第三十五章</w:t>
      </w:r>
      <w:r w:rsidRPr="00D33532">
        <w:rPr>
          <w:rFonts w:hint="eastAsia"/>
          <w:bCs/>
          <w:color w:val="000000"/>
        </w:rPr>
        <w:t xml:space="preserve"> </w:t>
      </w:r>
      <w:r w:rsidRPr="00D33532">
        <w:rPr>
          <w:rFonts w:hint="eastAsia"/>
          <w:bCs/>
          <w:color w:val="000000"/>
        </w:rPr>
        <w:t>怒火中烧</w:t>
      </w:r>
    </w:p>
    <w:p w14:paraId="71D89974" w14:textId="77777777" w:rsidR="00D33532" w:rsidRPr="00D33532" w:rsidRDefault="00D33532" w:rsidP="00212D8A">
      <w:pPr>
        <w:jc w:val="center"/>
        <w:rPr>
          <w:bCs/>
          <w:color w:val="000000"/>
        </w:rPr>
      </w:pPr>
      <w:r w:rsidRPr="00D33532">
        <w:rPr>
          <w:rFonts w:hint="eastAsia"/>
          <w:bCs/>
          <w:color w:val="000000"/>
        </w:rPr>
        <w:t>第三十六章</w:t>
      </w:r>
      <w:r w:rsidRPr="00D33532">
        <w:rPr>
          <w:rFonts w:hint="eastAsia"/>
          <w:bCs/>
          <w:color w:val="000000"/>
        </w:rPr>
        <w:t xml:space="preserve"> </w:t>
      </w:r>
      <w:r w:rsidRPr="00D33532">
        <w:rPr>
          <w:rFonts w:hint="eastAsia"/>
          <w:bCs/>
          <w:color w:val="000000"/>
        </w:rPr>
        <w:t>准备战斗的情绪</w:t>
      </w:r>
    </w:p>
    <w:p w14:paraId="1D83F46C" w14:textId="77777777" w:rsidR="00D33532" w:rsidRPr="00D33532" w:rsidRDefault="00D33532" w:rsidP="00212D8A">
      <w:pPr>
        <w:jc w:val="center"/>
        <w:rPr>
          <w:bCs/>
          <w:color w:val="000000"/>
        </w:rPr>
      </w:pPr>
      <w:r w:rsidRPr="00D33532">
        <w:rPr>
          <w:rFonts w:hint="eastAsia"/>
          <w:bCs/>
          <w:color w:val="000000"/>
        </w:rPr>
        <w:t>第三十七章</w:t>
      </w:r>
      <w:r w:rsidRPr="00D33532">
        <w:rPr>
          <w:rFonts w:hint="eastAsia"/>
          <w:bCs/>
          <w:color w:val="000000"/>
        </w:rPr>
        <w:t xml:space="preserve"> </w:t>
      </w:r>
      <w:r w:rsidRPr="00D33532">
        <w:rPr>
          <w:rFonts w:hint="eastAsia"/>
          <w:bCs/>
          <w:color w:val="000000"/>
        </w:rPr>
        <w:t>僵局</w:t>
      </w:r>
    </w:p>
    <w:p w14:paraId="6A44A1AF" w14:textId="77777777" w:rsidR="00D33532" w:rsidRPr="00D33532" w:rsidRDefault="00D33532" w:rsidP="00212D8A">
      <w:pPr>
        <w:jc w:val="center"/>
        <w:rPr>
          <w:bCs/>
          <w:color w:val="000000"/>
        </w:rPr>
      </w:pPr>
      <w:r w:rsidRPr="00D33532">
        <w:rPr>
          <w:rFonts w:hint="eastAsia"/>
          <w:bCs/>
          <w:color w:val="000000"/>
        </w:rPr>
        <w:t>第三十八章</w:t>
      </w:r>
      <w:r w:rsidRPr="00D33532">
        <w:rPr>
          <w:rFonts w:hint="eastAsia"/>
          <w:bCs/>
          <w:color w:val="000000"/>
        </w:rPr>
        <w:t xml:space="preserve"> </w:t>
      </w:r>
      <w:r w:rsidRPr="00D33532">
        <w:rPr>
          <w:rFonts w:hint="eastAsia"/>
          <w:bCs/>
          <w:color w:val="000000"/>
        </w:rPr>
        <w:t>荒唐的世界</w:t>
      </w:r>
    </w:p>
    <w:p w14:paraId="65FB973B" w14:textId="77777777" w:rsidR="00D33532" w:rsidRPr="00D33532" w:rsidRDefault="00D33532" w:rsidP="00212D8A">
      <w:pPr>
        <w:jc w:val="center"/>
        <w:rPr>
          <w:bCs/>
          <w:color w:val="000000"/>
        </w:rPr>
      </w:pPr>
      <w:r w:rsidRPr="00D33532">
        <w:rPr>
          <w:rFonts w:hint="eastAsia"/>
          <w:bCs/>
          <w:color w:val="000000"/>
        </w:rPr>
        <w:t>第三十九章</w:t>
      </w:r>
      <w:r w:rsidRPr="00D33532">
        <w:rPr>
          <w:rFonts w:hint="eastAsia"/>
          <w:bCs/>
          <w:color w:val="000000"/>
        </w:rPr>
        <w:t xml:space="preserve"> </w:t>
      </w:r>
      <w:r w:rsidRPr="00D33532">
        <w:rPr>
          <w:rFonts w:hint="eastAsia"/>
          <w:bCs/>
          <w:color w:val="000000"/>
        </w:rPr>
        <w:t>宣传册之战</w:t>
      </w:r>
    </w:p>
    <w:p w14:paraId="7FE59868" w14:textId="77777777" w:rsidR="00D33532" w:rsidRPr="00D33532" w:rsidRDefault="00D33532" w:rsidP="00212D8A">
      <w:pPr>
        <w:jc w:val="center"/>
        <w:rPr>
          <w:bCs/>
          <w:color w:val="000000"/>
        </w:rPr>
      </w:pPr>
      <w:r w:rsidRPr="00D33532">
        <w:rPr>
          <w:rFonts w:hint="eastAsia"/>
          <w:bCs/>
          <w:color w:val="000000"/>
        </w:rPr>
        <w:t>第四十章</w:t>
      </w:r>
      <w:r w:rsidRPr="00D33532">
        <w:rPr>
          <w:rFonts w:hint="eastAsia"/>
          <w:bCs/>
          <w:color w:val="000000"/>
        </w:rPr>
        <w:t xml:space="preserve"> </w:t>
      </w:r>
      <w:r w:rsidRPr="00D33532">
        <w:rPr>
          <w:rFonts w:hint="eastAsia"/>
          <w:bCs/>
          <w:color w:val="000000"/>
        </w:rPr>
        <w:t>真相的代价</w:t>
      </w:r>
    </w:p>
    <w:p w14:paraId="2614D627" w14:textId="77777777" w:rsidR="00D33532" w:rsidRPr="00D33532" w:rsidRDefault="00D33532" w:rsidP="00212D8A">
      <w:pPr>
        <w:jc w:val="center"/>
        <w:rPr>
          <w:bCs/>
          <w:color w:val="000000"/>
        </w:rPr>
      </w:pPr>
      <w:r w:rsidRPr="00D33532">
        <w:rPr>
          <w:rFonts w:hint="eastAsia"/>
          <w:bCs/>
          <w:color w:val="000000"/>
        </w:rPr>
        <w:t>第四十一章</w:t>
      </w:r>
      <w:r w:rsidRPr="00D33532">
        <w:rPr>
          <w:rFonts w:hint="eastAsia"/>
          <w:bCs/>
          <w:color w:val="000000"/>
        </w:rPr>
        <w:t xml:space="preserve"> </w:t>
      </w:r>
      <w:r w:rsidRPr="00D33532">
        <w:rPr>
          <w:rFonts w:hint="eastAsia"/>
          <w:bCs/>
          <w:color w:val="000000"/>
        </w:rPr>
        <w:t>卑鄙的想法</w:t>
      </w:r>
    </w:p>
    <w:p w14:paraId="08686020" w14:textId="77777777" w:rsidR="00D33532" w:rsidRPr="00D33532" w:rsidRDefault="00D33532" w:rsidP="00212D8A">
      <w:pPr>
        <w:jc w:val="center"/>
        <w:rPr>
          <w:bCs/>
          <w:color w:val="000000"/>
        </w:rPr>
      </w:pPr>
      <w:r w:rsidRPr="00D33532">
        <w:rPr>
          <w:rFonts w:hint="eastAsia"/>
          <w:bCs/>
          <w:color w:val="000000"/>
        </w:rPr>
        <w:t>第四十二章</w:t>
      </w:r>
      <w:r w:rsidRPr="00D33532">
        <w:rPr>
          <w:rFonts w:hint="eastAsia"/>
          <w:bCs/>
          <w:color w:val="000000"/>
        </w:rPr>
        <w:t xml:space="preserve"> </w:t>
      </w:r>
      <w:r w:rsidRPr="00D33532">
        <w:rPr>
          <w:rFonts w:hint="eastAsia"/>
          <w:bCs/>
          <w:color w:val="000000"/>
        </w:rPr>
        <w:t>致命的出行</w:t>
      </w:r>
    </w:p>
    <w:p w14:paraId="273C69D1" w14:textId="77777777" w:rsidR="00D33532" w:rsidRPr="00D33532" w:rsidRDefault="00D33532" w:rsidP="00212D8A">
      <w:pPr>
        <w:jc w:val="center"/>
        <w:rPr>
          <w:bCs/>
          <w:color w:val="000000"/>
        </w:rPr>
      </w:pPr>
      <w:r w:rsidRPr="00D33532">
        <w:rPr>
          <w:rFonts w:hint="eastAsia"/>
          <w:bCs/>
          <w:color w:val="000000"/>
        </w:rPr>
        <w:t>第四十三章</w:t>
      </w:r>
      <w:r w:rsidRPr="00D33532">
        <w:rPr>
          <w:rFonts w:hint="eastAsia"/>
          <w:bCs/>
          <w:color w:val="000000"/>
        </w:rPr>
        <w:t xml:space="preserve"> </w:t>
      </w:r>
      <w:r w:rsidRPr="00D33532">
        <w:rPr>
          <w:rFonts w:hint="eastAsia"/>
          <w:bCs/>
          <w:color w:val="000000"/>
        </w:rPr>
        <w:t>感人至深的一幕</w:t>
      </w:r>
    </w:p>
    <w:p w14:paraId="53B4479F" w14:textId="77777777" w:rsidR="00D33532" w:rsidRPr="00D33532" w:rsidRDefault="00D33532" w:rsidP="00212D8A">
      <w:pPr>
        <w:jc w:val="center"/>
        <w:rPr>
          <w:bCs/>
          <w:color w:val="000000"/>
        </w:rPr>
      </w:pPr>
      <w:r w:rsidRPr="00D33532">
        <w:rPr>
          <w:rFonts w:hint="eastAsia"/>
          <w:bCs/>
          <w:color w:val="000000"/>
        </w:rPr>
        <w:t>尾声</w:t>
      </w:r>
      <w:r w:rsidRPr="00D33532">
        <w:rPr>
          <w:rFonts w:hint="eastAsia"/>
          <w:bCs/>
          <w:color w:val="000000"/>
        </w:rPr>
        <w:t xml:space="preserve"> </w:t>
      </w:r>
      <w:r w:rsidRPr="00D33532">
        <w:rPr>
          <w:rFonts w:hint="eastAsia"/>
          <w:bCs/>
          <w:color w:val="000000"/>
        </w:rPr>
        <w:t>艾丽萨</w:t>
      </w:r>
    </w:p>
    <w:p w14:paraId="462C90A7" w14:textId="77777777" w:rsidR="00D33532" w:rsidRPr="00D33532" w:rsidRDefault="00D33532" w:rsidP="00212D8A">
      <w:pPr>
        <w:jc w:val="center"/>
        <w:rPr>
          <w:bCs/>
          <w:color w:val="000000"/>
        </w:rPr>
      </w:pPr>
      <w:r w:rsidRPr="00D33532">
        <w:rPr>
          <w:rFonts w:hint="eastAsia"/>
          <w:bCs/>
          <w:color w:val="000000"/>
        </w:rPr>
        <w:t>引用文献</w:t>
      </w:r>
    </w:p>
    <w:p w14:paraId="03519638" w14:textId="36B6341B" w:rsidR="00D33532" w:rsidRDefault="00D33532" w:rsidP="00212D8A">
      <w:pPr>
        <w:jc w:val="center"/>
        <w:rPr>
          <w:bCs/>
          <w:color w:val="000000"/>
        </w:rPr>
      </w:pPr>
      <w:r w:rsidRPr="00D33532">
        <w:rPr>
          <w:rFonts w:hint="eastAsia"/>
          <w:bCs/>
          <w:color w:val="000000"/>
        </w:rPr>
        <w:t>参考文献</w:t>
      </w:r>
    </w:p>
    <w:p w14:paraId="34351364" w14:textId="77777777" w:rsidR="00D33532" w:rsidRDefault="00D33532" w:rsidP="00F25614">
      <w:pPr>
        <w:rPr>
          <w:bCs/>
          <w:color w:val="000000"/>
        </w:rPr>
      </w:pPr>
    </w:p>
    <w:p w14:paraId="57FE988B" w14:textId="77777777" w:rsidR="00D33532" w:rsidRDefault="00D33532" w:rsidP="00F25614">
      <w:pPr>
        <w:rPr>
          <w:bCs/>
          <w:color w:val="000000"/>
        </w:rPr>
      </w:pPr>
    </w:p>
    <w:p w14:paraId="514107E0" w14:textId="77777777" w:rsidR="001153FA" w:rsidRDefault="001153FA" w:rsidP="00F25614">
      <w:pPr>
        <w:rPr>
          <w:bCs/>
          <w:color w:val="000000"/>
        </w:rPr>
      </w:pPr>
    </w:p>
    <w:p w14:paraId="65AC0A18" w14:textId="77777777" w:rsidR="00212D8A" w:rsidRDefault="00212D8A" w:rsidP="00F25614">
      <w:pPr>
        <w:rPr>
          <w:bCs/>
          <w:color w:val="000000"/>
        </w:rPr>
      </w:pPr>
    </w:p>
    <w:p w14:paraId="140C37ED" w14:textId="77777777" w:rsidR="00212D8A" w:rsidRDefault="00212D8A" w:rsidP="00F25614">
      <w:pPr>
        <w:rPr>
          <w:bCs/>
          <w:color w:val="000000"/>
        </w:rPr>
      </w:pPr>
    </w:p>
    <w:p w14:paraId="33CA4695" w14:textId="77777777" w:rsidR="00212D8A" w:rsidRDefault="00212D8A" w:rsidP="00F25614">
      <w:pPr>
        <w:rPr>
          <w:rFonts w:hint="eastAsia"/>
          <w:bCs/>
          <w:color w:val="000000"/>
        </w:rPr>
      </w:pPr>
    </w:p>
    <w:p w14:paraId="652D37BD" w14:textId="77777777" w:rsidR="001153FA" w:rsidRDefault="001153FA" w:rsidP="00F25614">
      <w:pPr>
        <w:rPr>
          <w:bCs/>
          <w:color w:val="000000"/>
        </w:rPr>
      </w:pPr>
    </w:p>
    <w:p w14:paraId="72D492DB" w14:textId="77777777" w:rsidR="001153FA" w:rsidRDefault="001153FA" w:rsidP="00F25614">
      <w:pPr>
        <w:rPr>
          <w:bCs/>
          <w:color w:val="000000"/>
        </w:rPr>
      </w:pPr>
    </w:p>
    <w:p w14:paraId="4D54E74B" w14:textId="77777777" w:rsidR="001153FA" w:rsidRDefault="001153FA" w:rsidP="00F25614">
      <w:pPr>
        <w:rPr>
          <w:bCs/>
          <w:color w:val="000000"/>
        </w:rPr>
      </w:pPr>
    </w:p>
    <w:p w14:paraId="48A212CE" w14:textId="77777777" w:rsidR="001153FA" w:rsidRDefault="001153FA" w:rsidP="00F25614">
      <w:pPr>
        <w:rPr>
          <w:bCs/>
          <w:color w:val="000000"/>
        </w:rPr>
      </w:pPr>
    </w:p>
    <w:p w14:paraId="1607BFD2" w14:textId="3C3D75A0" w:rsidR="001153FA" w:rsidRPr="0058563C" w:rsidRDefault="001153FA" w:rsidP="00F25614">
      <w:pPr>
        <w:rPr>
          <w:bCs/>
          <w:color w:val="000000"/>
        </w:rPr>
      </w:pPr>
    </w:p>
    <w:p w14:paraId="7A433576" w14:textId="3DFB0E56" w:rsidR="002471B9" w:rsidRDefault="002471B9" w:rsidP="002471B9">
      <w:pPr>
        <w:rPr>
          <w:b/>
          <w:szCs w:val="21"/>
        </w:rPr>
      </w:pPr>
      <w:r w:rsidRPr="0011507D">
        <w:rPr>
          <w:b/>
          <w:szCs w:val="21"/>
        </w:rPr>
        <w:t>************************</w:t>
      </w:r>
    </w:p>
    <w:p w14:paraId="7F66E07B" w14:textId="6361CE95" w:rsidR="002471B9" w:rsidRPr="00442343" w:rsidRDefault="001F74FD" w:rsidP="002471B9">
      <w:pPr>
        <w:tabs>
          <w:tab w:val="left" w:pos="341"/>
          <w:tab w:val="left" w:pos="5235"/>
        </w:tabs>
        <w:rPr>
          <w:b/>
          <w:bCs/>
          <w:color w:val="000000"/>
          <w:szCs w:val="21"/>
        </w:rPr>
      </w:pPr>
      <w:r>
        <w:rPr>
          <w:noProof/>
        </w:rPr>
        <w:drawing>
          <wp:anchor distT="0" distB="0" distL="114300" distR="114300" simplePos="0" relativeHeight="251776512" behindDoc="0" locked="0" layoutInCell="1" allowOverlap="1" wp14:anchorId="3E39EE29" wp14:editId="646AF6D8">
            <wp:simplePos x="0" y="0"/>
            <wp:positionH relativeFrom="margin">
              <wp:align>right</wp:align>
            </wp:positionH>
            <wp:positionV relativeFrom="paragraph">
              <wp:posOffset>11430</wp:posOffset>
            </wp:positionV>
            <wp:extent cx="1336675" cy="1943100"/>
            <wp:effectExtent l="0" t="0" r="0" b="0"/>
            <wp:wrapSquare wrapText="bothSides"/>
            <wp:docPr id="877718125" name="图片 877718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18125" name="图片 877718125"/>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33667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1B9" w:rsidRPr="00442343">
        <w:rPr>
          <w:b/>
          <w:bCs/>
          <w:color w:val="000000"/>
          <w:szCs w:val="21"/>
        </w:rPr>
        <w:t>中文书名：</w:t>
      </w:r>
      <w:r w:rsidR="002471B9" w:rsidRPr="00442343">
        <w:rPr>
          <w:rFonts w:hint="eastAsia"/>
          <w:b/>
          <w:bCs/>
          <w:color w:val="000000"/>
          <w:szCs w:val="21"/>
        </w:rPr>
        <w:t>《</w:t>
      </w:r>
      <w:r w:rsidR="00CD62A2">
        <w:rPr>
          <w:rFonts w:hint="eastAsia"/>
          <w:b/>
          <w:bCs/>
          <w:color w:val="000000"/>
          <w:szCs w:val="21"/>
        </w:rPr>
        <w:t>华盛顿与他的时代</w:t>
      </w:r>
      <w:r w:rsidR="002471B9" w:rsidRPr="00442343">
        <w:rPr>
          <w:rFonts w:hint="eastAsia"/>
          <w:b/>
          <w:bCs/>
          <w:color w:val="000000"/>
          <w:szCs w:val="21"/>
        </w:rPr>
        <w:t>》</w:t>
      </w:r>
    </w:p>
    <w:p w14:paraId="28BECF30" w14:textId="05A121B9" w:rsidR="002471B9" w:rsidRPr="00442343" w:rsidRDefault="002471B9" w:rsidP="002471B9">
      <w:pPr>
        <w:tabs>
          <w:tab w:val="left" w:pos="341"/>
          <w:tab w:val="left" w:pos="5235"/>
        </w:tabs>
        <w:rPr>
          <w:b/>
          <w:bCs/>
          <w:color w:val="000000"/>
          <w:szCs w:val="21"/>
        </w:rPr>
      </w:pPr>
      <w:r w:rsidRPr="00442343">
        <w:rPr>
          <w:b/>
          <w:bCs/>
          <w:color w:val="000000"/>
          <w:szCs w:val="21"/>
        </w:rPr>
        <w:t>英文书名</w:t>
      </w:r>
      <w:r w:rsidRPr="00442343">
        <w:rPr>
          <w:rFonts w:hint="eastAsia"/>
          <w:b/>
          <w:bCs/>
          <w:color w:val="000000"/>
          <w:szCs w:val="21"/>
        </w:rPr>
        <w:t>：</w:t>
      </w:r>
      <w:r w:rsidR="00AF243A" w:rsidRPr="00AF243A">
        <w:rPr>
          <w:rFonts w:hint="eastAsia"/>
          <w:b/>
          <w:color w:val="111111"/>
          <w:szCs w:val="21"/>
        </w:rPr>
        <w:t>WASHINGTON: A LIFE</w:t>
      </w:r>
    </w:p>
    <w:p w14:paraId="3B1F2BB2" w14:textId="77777777" w:rsidR="002471B9" w:rsidRPr="00442343" w:rsidRDefault="002471B9" w:rsidP="002471B9">
      <w:pPr>
        <w:tabs>
          <w:tab w:val="left" w:pos="341"/>
          <w:tab w:val="left" w:pos="5235"/>
        </w:tabs>
        <w:rPr>
          <w:b/>
          <w:bCs/>
          <w:color w:val="000000"/>
          <w:szCs w:val="21"/>
        </w:rPr>
      </w:pPr>
      <w:r w:rsidRPr="00442343">
        <w:rPr>
          <w:b/>
          <w:bCs/>
          <w:color w:val="000000"/>
          <w:szCs w:val="21"/>
        </w:rPr>
        <w:t>作</w:t>
      </w:r>
      <w:r w:rsidRPr="00442343">
        <w:rPr>
          <w:b/>
          <w:bCs/>
          <w:color w:val="000000"/>
          <w:szCs w:val="21"/>
        </w:rPr>
        <w:t xml:space="preserve">    </w:t>
      </w:r>
      <w:r w:rsidRPr="00442343">
        <w:rPr>
          <w:b/>
          <w:bCs/>
          <w:color w:val="000000"/>
          <w:szCs w:val="21"/>
        </w:rPr>
        <w:t>者：</w:t>
      </w:r>
      <w:r w:rsidRPr="00FF0E84">
        <w:rPr>
          <w:b/>
          <w:bCs/>
          <w:color w:val="000000"/>
          <w:szCs w:val="21"/>
        </w:rPr>
        <w:t>Ron Chernow</w:t>
      </w:r>
      <w:hyperlink r:id="rId23" w:history="1"/>
    </w:p>
    <w:p w14:paraId="35DC1B8A" w14:textId="77777777" w:rsidR="002471B9" w:rsidRDefault="002471B9" w:rsidP="002471B9">
      <w:pPr>
        <w:tabs>
          <w:tab w:val="left" w:pos="341"/>
          <w:tab w:val="left" w:pos="5235"/>
        </w:tabs>
        <w:rPr>
          <w:b/>
          <w:bCs/>
          <w:szCs w:val="21"/>
        </w:rPr>
      </w:pPr>
      <w:r w:rsidRPr="00442343">
        <w:rPr>
          <w:b/>
          <w:bCs/>
          <w:color w:val="000000"/>
          <w:szCs w:val="21"/>
        </w:rPr>
        <w:t>出</w:t>
      </w:r>
      <w:r w:rsidRPr="00442343">
        <w:rPr>
          <w:b/>
          <w:bCs/>
          <w:color w:val="000000"/>
          <w:szCs w:val="21"/>
        </w:rPr>
        <w:t xml:space="preserve"> </w:t>
      </w:r>
      <w:r w:rsidRPr="00442343">
        <w:rPr>
          <w:b/>
          <w:bCs/>
          <w:color w:val="000000"/>
          <w:szCs w:val="21"/>
        </w:rPr>
        <w:t>版</w:t>
      </w:r>
      <w:r w:rsidRPr="00442343">
        <w:rPr>
          <w:b/>
          <w:bCs/>
          <w:color w:val="000000"/>
          <w:szCs w:val="21"/>
        </w:rPr>
        <w:t xml:space="preserve"> </w:t>
      </w:r>
      <w:r w:rsidRPr="00442343">
        <w:rPr>
          <w:b/>
          <w:bCs/>
          <w:color w:val="000000"/>
          <w:szCs w:val="21"/>
        </w:rPr>
        <w:t>社：</w:t>
      </w:r>
      <w:r w:rsidRPr="00534A4D">
        <w:rPr>
          <w:b/>
          <w:bCs/>
          <w:szCs w:val="21"/>
        </w:rPr>
        <w:t>Penguin</w:t>
      </w:r>
    </w:p>
    <w:p w14:paraId="581948BC" w14:textId="77777777" w:rsidR="002471B9" w:rsidRPr="00442343" w:rsidRDefault="002471B9" w:rsidP="002471B9">
      <w:pPr>
        <w:tabs>
          <w:tab w:val="left" w:pos="341"/>
          <w:tab w:val="left" w:pos="5235"/>
        </w:tabs>
        <w:rPr>
          <w:b/>
          <w:bCs/>
          <w:color w:val="000000"/>
          <w:szCs w:val="21"/>
        </w:rPr>
      </w:pPr>
      <w:r w:rsidRPr="00442343">
        <w:rPr>
          <w:b/>
          <w:bCs/>
          <w:color w:val="000000"/>
          <w:szCs w:val="21"/>
        </w:rPr>
        <w:t>代理公司：</w:t>
      </w:r>
      <w:r w:rsidRPr="00FF0E84">
        <w:rPr>
          <w:b/>
          <w:bCs/>
          <w:color w:val="000000"/>
          <w:szCs w:val="21"/>
        </w:rPr>
        <w:t>Melanie Jackson</w:t>
      </w:r>
      <w:r>
        <w:rPr>
          <w:b/>
          <w:bCs/>
          <w:color w:val="000000"/>
          <w:szCs w:val="21"/>
        </w:rPr>
        <w:t>/</w:t>
      </w:r>
      <w:r w:rsidRPr="00442343">
        <w:rPr>
          <w:b/>
          <w:bCs/>
          <w:color w:val="000000"/>
          <w:szCs w:val="21"/>
        </w:rPr>
        <w:t>ANA/Jessica</w:t>
      </w:r>
      <w:r>
        <w:rPr>
          <w:b/>
          <w:bCs/>
          <w:color w:val="000000"/>
          <w:szCs w:val="21"/>
        </w:rPr>
        <w:t xml:space="preserve"> Wu</w:t>
      </w:r>
    </w:p>
    <w:p w14:paraId="5D0838B3" w14:textId="3C240F46" w:rsidR="002471B9" w:rsidRPr="00442343" w:rsidRDefault="002471B9" w:rsidP="002471B9">
      <w:pPr>
        <w:tabs>
          <w:tab w:val="left" w:pos="341"/>
          <w:tab w:val="left" w:pos="5235"/>
        </w:tabs>
        <w:rPr>
          <w:b/>
          <w:bCs/>
          <w:color w:val="000000"/>
          <w:szCs w:val="21"/>
        </w:rPr>
      </w:pPr>
      <w:r w:rsidRPr="00442343">
        <w:rPr>
          <w:b/>
          <w:bCs/>
          <w:color w:val="000000"/>
          <w:szCs w:val="21"/>
        </w:rPr>
        <w:t>页</w:t>
      </w:r>
      <w:r w:rsidRPr="00442343">
        <w:rPr>
          <w:b/>
          <w:bCs/>
          <w:color w:val="000000"/>
          <w:szCs w:val="21"/>
        </w:rPr>
        <w:t xml:space="preserve">    </w:t>
      </w:r>
      <w:r w:rsidRPr="00442343">
        <w:rPr>
          <w:b/>
          <w:bCs/>
          <w:color w:val="000000"/>
          <w:szCs w:val="21"/>
        </w:rPr>
        <w:t>数：</w:t>
      </w:r>
      <w:r w:rsidR="00AF243A">
        <w:rPr>
          <w:rFonts w:hint="eastAsia"/>
          <w:b/>
          <w:color w:val="000000"/>
          <w:sz w:val="20"/>
          <w:szCs w:val="20"/>
        </w:rPr>
        <w:t>904</w:t>
      </w:r>
      <w:r w:rsidRPr="00442343">
        <w:rPr>
          <w:rFonts w:hint="eastAsia"/>
          <w:b/>
          <w:bCs/>
          <w:color w:val="000000"/>
          <w:szCs w:val="21"/>
        </w:rPr>
        <w:t>页</w:t>
      </w:r>
    </w:p>
    <w:p w14:paraId="1F741427" w14:textId="7BE80BEB" w:rsidR="002471B9" w:rsidRPr="00442343" w:rsidRDefault="002471B9" w:rsidP="002471B9">
      <w:pPr>
        <w:tabs>
          <w:tab w:val="left" w:pos="341"/>
          <w:tab w:val="left" w:pos="5235"/>
        </w:tabs>
        <w:rPr>
          <w:b/>
          <w:bCs/>
          <w:color w:val="000000"/>
          <w:szCs w:val="21"/>
        </w:rPr>
      </w:pPr>
      <w:r w:rsidRPr="00442343">
        <w:rPr>
          <w:b/>
          <w:bCs/>
          <w:color w:val="000000"/>
          <w:szCs w:val="21"/>
        </w:rPr>
        <w:t>出版时间：</w:t>
      </w:r>
      <w:r>
        <w:rPr>
          <w:rFonts w:hint="eastAsia"/>
          <w:b/>
          <w:bCs/>
          <w:color w:val="000000"/>
          <w:szCs w:val="21"/>
        </w:rPr>
        <w:t>201</w:t>
      </w:r>
      <w:r w:rsidR="00AF243A">
        <w:rPr>
          <w:rFonts w:hint="eastAsia"/>
          <w:b/>
          <w:bCs/>
          <w:color w:val="000000"/>
          <w:szCs w:val="21"/>
        </w:rPr>
        <w:t>0</w:t>
      </w:r>
      <w:r w:rsidRPr="00442343">
        <w:rPr>
          <w:b/>
          <w:bCs/>
          <w:color w:val="000000"/>
          <w:szCs w:val="21"/>
        </w:rPr>
        <w:t>年</w:t>
      </w:r>
      <w:r w:rsidR="00AF243A">
        <w:rPr>
          <w:rFonts w:hint="eastAsia"/>
          <w:b/>
          <w:bCs/>
          <w:color w:val="000000"/>
          <w:szCs w:val="21"/>
        </w:rPr>
        <w:t>10</w:t>
      </w:r>
      <w:r w:rsidRPr="00442343">
        <w:rPr>
          <w:b/>
          <w:bCs/>
          <w:color w:val="000000"/>
          <w:szCs w:val="21"/>
        </w:rPr>
        <w:t>月</w:t>
      </w:r>
    </w:p>
    <w:p w14:paraId="4335EFF0" w14:textId="77777777" w:rsidR="002471B9" w:rsidRPr="00442343" w:rsidRDefault="002471B9" w:rsidP="002471B9">
      <w:pPr>
        <w:rPr>
          <w:b/>
          <w:bCs/>
          <w:color w:val="000000"/>
        </w:rPr>
      </w:pPr>
      <w:r w:rsidRPr="00442343">
        <w:rPr>
          <w:b/>
          <w:bCs/>
          <w:color w:val="000000"/>
        </w:rPr>
        <w:t>代理地区：中国大陆、台湾</w:t>
      </w:r>
    </w:p>
    <w:p w14:paraId="0742A6E1" w14:textId="77777777" w:rsidR="002471B9" w:rsidRPr="00442343" w:rsidRDefault="002471B9" w:rsidP="002471B9">
      <w:pPr>
        <w:tabs>
          <w:tab w:val="left" w:pos="341"/>
          <w:tab w:val="left" w:pos="5235"/>
        </w:tabs>
        <w:rPr>
          <w:b/>
          <w:bCs/>
          <w:szCs w:val="21"/>
        </w:rPr>
      </w:pPr>
      <w:r w:rsidRPr="00442343">
        <w:rPr>
          <w:b/>
          <w:bCs/>
          <w:szCs w:val="21"/>
        </w:rPr>
        <w:t>审读资料：电子稿</w:t>
      </w:r>
    </w:p>
    <w:p w14:paraId="2308AD4D" w14:textId="77777777" w:rsidR="002471B9" w:rsidRDefault="002471B9" w:rsidP="002471B9">
      <w:pPr>
        <w:tabs>
          <w:tab w:val="left" w:pos="341"/>
          <w:tab w:val="left" w:pos="5235"/>
        </w:tabs>
        <w:rPr>
          <w:b/>
          <w:bCs/>
          <w:szCs w:val="21"/>
        </w:rPr>
      </w:pPr>
      <w:r w:rsidRPr="00442343">
        <w:rPr>
          <w:b/>
          <w:bCs/>
          <w:szCs w:val="21"/>
        </w:rPr>
        <w:t>类</w:t>
      </w:r>
      <w:r w:rsidRPr="00442343">
        <w:rPr>
          <w:b/>
          <w:bCs/>
          <w:szCs w:val="21"/>
        </w:rPr>
        <w:t xml:space="preserve">    </w:t>
      </w:r>
      <w:r w:rsidRPr="00442343">
        <w:rPr>
          <w:b/>
          <w:bCs/>
          <w:szCs w:val="21"/>
        </w:rPr>
        <w:t>型：</w:t>
      </w:r>
      <w:r>
        <w:rPr>
          <w:rFonts w:hint="eastAsia"/>
          <w:b/>
          <w:bCs/>
          <w:szCs w:val="21"/>
        </w:rPr>
        <w:t>传记和回忆录</w:t>
      </w:r>
    </w:p>
    <w:p w14:paraId="1EED3938" w14:textId="77777777" w:rsidR="002471B9" w:rsidRPr="00513E55" w:rsidRDefault="002471B9" w:rsidP="002471B9">
      <w:pPr>
        <w:tabs>
          <w:tab w:val="left" w:pos="341"/>
          <w:tab w:val="left" w:pos="5235"/>
        </w:tabs>
        <w:rPr>
          <w:b/>
          <w:bCs/>
          <w:color w:val="FF0000"/>
          <w:szCs w:val="21"/>
        </w:rPr>
      </w:pPr>
      <w:r w:rsidRPr="00513E55">
        <w:rPr>
          <w:b/>
          <w:bCs/>
          <w:color w:val="FF0000"/>
          <w:szCs w:val="21"/>
        </w:rPr>
        <w:t>亚马逊畅销书排名：</w:t>
      </w:r>
    </w:p>
    <w:p w14:paraId="0DB8CF72" w14:textId="58E59E6E" w:rsidR="002471B9" w:rsidRDefault="002471B9" w:rsidP="002471B9">
      <w:pPr>
        <w:rPr>
          <w:b/>
          <w:bCs/>
          <w:color w:val="FF0000"/>
          <w:szCs w:val="21"/>
        </w:rPr>
      </w:pPr>
      <w:r w:rsidRPr="00785BA2">
        <w:rPr>
          <w:b/>
          <w:bCs/>
          <w:color w:val="FF0000"/>
          <w:szCs w:val="21"/>
        </w:rPr>
        <w:t>#</w:t>
      </w:r>
      <w:r w:rsidR="00AF243A">
        <w:rPr>
          <w:rFonts w:hint="eastAsia"/>
          <w:b/>
          <w:bCs/>
          <w:color w:val="FF0000"/>
          <w:szCs w:val="21"/>
        </w:rPr>
        <w:t>3</w:t>
      </w:r>
      <w:r>
        <w:rPr>
          <w:rFonts w:hint="eastAsia"/>
          <w:b/>
          <w:bCs/>
          <w:color w:val="FF0000"/>
          <w:szCs w:val="21"/>
        </w:rPr>
        <w:t xml:space="preserve"> in American Civil War Biographies (Books)</w:t>
      </w:r>
    </w:p>
    <w:p w14:paraId="7B20502B" w14:textId="0A7178FD" w:rsidR="00AF243A" w:rsidRDefault="00AF243A" w:rsidP="00AF243A">
      <w:pPr>
        <w:rPr>
          <w:b/>
          <w:bCs/>
          <w:color w:val="FF0000"/>
          <w:szCs w:val="21"/>
        </w:rPr>
      </w:pPr>
      <w:r>
        <w:rPr>
          <w:rFonts w:hint="eastAsia"/>
          <w:b/>
          <w:bCs/>
          <w:color w:val="FF0000"/>
          <w:szCs w:val="21"/>
        </w:rPr>
        <w:t>#6 in US Presidents</w:t>
      </w:r>
    </w:p>
    <w:p w14:paraId="05FB0170" w14:textId="06F361A6" w:rsidR="002471B9" w:rsidRDefault="002471B9" w:rsidP="002471B9">
      <w:pPr>
        <w:rPr>
          <w:b/>
          <w:bCs/>
          <w:color w:val="FF0000"/>
          <w:szCs w:val="21"/>
        </w:rPr>
      </w:pPr>
      <w:r>
        <w:rPr>
          <w:rFonts w:hint="eastAsia"/>
          <w:b/>
          <w:bCs/>
          <w:color w:val="FF0000"/>
          <w:szCs w:val="21"/>
        </w:rPr>
        <w:t>#</w:t>
      </w:r>
      <w:r w:rsidR="007439DB">
        <w:rPr>
          <w:rFonts w:hint="eastAsia"/>
          <w:b/>
          <w:bCs/>
          <w:color w:val="FF0000"/>
          <w:szCs w:val="21"/>
        </w:rPr>
        <w:t>7</w:t>
      </w:r>
      <w:r>
        <w:rPr>
          <w:rFonts w:hint="eastAsia"/>
          <w:b/>
          <w:bCs/>
          <w:color w:val="FF0000"/>
          <w:szCs w:val="21"/>
        </w:rPr>
        <w:t xml:space="preserve"> in </w:t>
      </w:r>
      <w:r w:rsidR="00AF243A">
        <w:rPr>
          <w:rFonts w:hint="eastAsia"/>
          <w:b/>
          <w:bCs/>
          <w:color w:val="FF0000"/>
          <w:szCs w:val="21"/>
        </w:rPr>
        <w:t>U.S. Revolution &amp; Founding History</w:t>
      </w:r>
    </w:p>
    <w:p w14:paraId="175242CD" w14:textId="23C1C65F" w:rsidR="002471B9" w:rsidRDefault="002471B9" w:rsidP="002471B9">
      <w:pPr>
        <w:rPr>
          <w:b/>
          <w:bCs/>
          <w:color w:val="000000"/>
        </w:rPr>
      </w:pPr>
    </w:p>
    <w:p w14:paraId="6B3F3803" w14:textId="5BE3F849" w:rsidR="00AF243A" w:rsidRDefault="001F74FD" w:rsidP="00AF243A">
      <w:pPr>
        <w:rPr>
          <w:b/>
          <w:bCs/>
          <w:color w:val="000000"/>
          <w:szCs w:val="21"/>
        </w:rPr>
      </w:pPr>
      <w:r>
        <w:rPr>
          <w:noProof/>
        </w:rPr>
        <w:drawing>
          <wp:anchor distT="0" distB="0" distL="114300" distR="114300" simplePos="0" relativeHeight="251780608" behindDoc="0" locked="0" layoutInCell="1" allowOverlap="1" wp14:anchorId="141ED2CE" wp14:editId="003730B7">
            <wp:simplePos x="0" y="0"/>
            <wp:positionH relativeFrom="margin">
              <wp:align>right</wp:align>
            </wp:positionH>
            <wp:positionV relativeFrom="paragraph">
              <wp:posOffset>11430</wp:posOffset>
            </wp:positionV>
            <wp:extent cx="1797685" cy="1965960"/>
            <wp:effectExtent l="0" t="0" r="0" b="0"/>
            <wp:wrapSquare wrapText="bothSides"/>
            <wp:docPr id="19023475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47539"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797685"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243A">
        <w:rPr>
          <w:rFonts w:hint="eastAsia"/>
          <w:b/>
          <w:bCs/>
          <w:color w:val="000000"/>
          <w:szCs w:val="21"/>
        </w:rPr>
        <w:t>中简本出版记录</w:t>
      </w:r>
    </w:p>
    <w:p w14:paraId="7354BF4D" w14:textId="2575769D" w:rsidR="00AF243A" w:rsidRPr="00AF243A" w:rsidRDefault="00AF243A" w:rsidP="00AF243A">
      <w:pPr>
        <w:rPr>
          <w:b/>
          <w:bCs/>
          <w:szCs w:val="21"/>
        </w:rPr>
      </w:pPr>
      <w:r w:rsidRPr="004209F2">
        <w:rPr>
          <w:b/>
          <w:color w:val="000000"/>
          <w:szCs w:val="21"/>
        </w:rPr>
        <w:t>书</w:t>
      </w:r>
      <w:r>
        <w:rPr>
          <w:rFonts w:hint="eastAsia"/>
          <w:b/>
          <w:color w:val="000000"/>
          <w:szCs w:val="21"/>
        </w:rPr>
        <w:t xml:space="preserve">  </w:t>
      </w:r>
      <w:r w:rsidRPr="004209F2">
        <w:rPr>
          <w:b/>
          <w:color w:val="000000"/>
          <w:szCs w:val="21"/>
        </w:rPr>
        <w:t>名：</w:t>
      </w:r>
      <w:r w:rsidRPr="004209F2">
        <w:rPr>
          <w:b/>
          <w:szCs w:val="21"/>
        </w:rPr>
        <w:t>《</w:t>
      </w:r>
      <w:r w:rsidR="00D33532" w:rsidRPr="00D33532">
        <w:rPr>
          <w:b/>
          <w:bCs/>
          <w:szCs w:val="21"/>
        </w:rPr>
        <w:t>国家的选择：华盛顿与他的时代</w:t>
      </w:r>
      <w:r w:rsidRPr="004209F2">
        <w:rPr>
          <w:b/>
          <w:szCs w:val="21"/>
        </w:rPr>
        <w:t>》</w:t>
      </w:r>
    </w:p>
    <w:p w14:paraId="153BE2B0" w14:textId="55FDE0F3" w:rsidR="00AF243A" w:rsidRPr="00CA31E4" w:rsidRDefault="00AF243A" w:rsidP="00AF243A">
      <w:pPr>
        <w:rPr>
          <w:b/>
          <w:bCs/>
          <w:color w:val="000000"/>
          <w:szCs w:val="21"/>
        </w:rPr>
      </w:pPr>
      <w:r w:rsidRPr="00CA31E4">
        <w:rPr>
          <w:rFonts w:hint="eastAsia"/>
          <w:b/>
          <w:bCs/>
          <w:color w:val="000000"/>
          <w:szCs w:val="21"/>
        </w:rPr>
        <w:t>作</w:t>
      </w:r>
      <w:r>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Pr="00AF243A">
        <w:rPr>
          <w:rFonts w:hint="eastAsia"/>
          <w:b/>
          <w:bCs/>
          <w:color w:val="000000"/>
          <w:szCs w:val="21"/>
        </w:rPr>
        <w:t>[</w:t>
      </w:r>
      <w:r w:rsidRPr="00AF243A">
        <w:rPr>
          <w:rFonts w:hint="eastAsia"/>
          <w:b/>
          <w:bCs/>
          <w:color w:val="000000"/>
          <w:szCs w:val="21"/>
        </w:rPr>
        <w:t>美</w:t>
      </w:r>
      <w:r w:rsidRPr="00AF243A">
        <w:rPr>
          <w:rFonts w:hint="eastAsia"/>
          <w:b/>
          <w:bCs/>
          <w:color w:val="000000"/>
          <w:szCs w:val="21"/>
        </w:rPr>
        <w:t xml:space="preserve">] </w:t>
      </w:r>
      <w:r w:rsidRPr="00AF243A">
        <w:rPr>
          <w:rFonts w:hint="eastAsia"/>
          <w:b/>
          <w:bCs/>
          <w:color w:val="000000"/>
          <w:szCs w:val="21"/>
        </w:rPr>
        <w:t>罗恩·彻诺</w:t>
      </w:r>
    </w:p>
    <w:p w14:paraId="48E3337E" w14:textId="77777777" w:rsidR="00D33532" w:rsidRDefault="00AF243A" w:rsidP="00AF243A">
      <w:pPr>
        <w:rPr>
          <w:b/>
          <w:bCs/>
          <w:color w:val="000000"/>
          <w:szCs w:val="21"/>
        </w:rPr>
      </w:pPr>
      <w:r w:rsidRPr="00CA31E4">
        <w:rPr>
          <w:rFonts w:hint="eastAsia"/>
          <w:b/>
          <w:bCs/>
          <w:color w:val="000000"/>
          <w:szCs w:val="21"/>
        </w:rPr>
        <w:t>译</w:t>
      </w:r>
      <w:r>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00D33532" w:rsidRPr="00D33532">
        <w:rPr>
          <w:rFonts w:hint="eastAsia"/>
          <w:b/>
          <w:bCs/>
          <w:color w:val="000000"/>
          <w:szCs w:val="21"/>
        </w:rPr>
        <w:t>钱峰</w:t>
      </w:r>
    </w:p>
    <w:p w14:paraId="6DE55B4F" w14:textId="77777777" w:rsidR="00D33532" w:rsidRDefault="00AF243A" w:rsidP="00AF243A">
      <w:pPr>
        <w:rPr>
          <w:b/>
          <w:bCs/>
          <w:color w:val="000000"/>
          <w:szCs w:val="21"/>
        </w:rPr>
      </w:pPr>
      <w:r w:rsidRPr="00CA31E4">
        <w:rPr>
          <w:rFonts w:hint="eastAsia"/>
          <w:b/>
          <w:bCs/>
          <w:color w:val="000000"/>
          <w:szCs w:val="21"/>
        </w:rPr>
        <w:t>出版社</w:t>
      </w:r>
      <w:r w:rsidRPr="00CA31E4">
        <w:rPr>
          <w:rFonts w:hint="eastAsia"/>
          <w:b/>
          <w:bCs/>
          <w:color w:val="000000"/>
          <w:szCs w:val="21"/>
        </w:rPr>
        <w:t xml:space="preserve">: </w:t>
      </w:r>
      <w:r w:rsidR="00D33532" w:rsidRPr="00D33532">
        <w:rPr>
          <w:rFonts w:hint="eastAsia"/>
          <w:b/>
          <w:bCs/>
          <w:color w:val="000000"/>
          <w:szCs w:val="21"/>
        </w:rPr>
        <w:t>北京联合出版公司</w:t>
      </w:r>
    </w:p>
    <w:p w14:paraId="4A4592FB" w14:textId="702F8E4A" w:rsidR="00AF243A" w:rsidRPr="00CA31E4" w:rsidRDefault="00AF243A" w:rsidP="00AF243A">
      <w:pPr>
        <w:rPr>
          <w:b/>
          <w:bCs/>
          <w:color w:val="000000"/>
          <w:szCs w:val="21"/>
        </w:rPr>
      </w:pPr>
      <w:r w:rsidRPr="00CA31E4">
        <w:rPr>
          <w:rFonts w:hint="eastAsia"/>
          <w:b/>
          <w:bCs/>
          <w:color w:val="000000"/>
          <w:szCs w:val="21"/>
        </w:rPr>
        <w:t>出版年</w:t>
      </w:r>
      <w:r w:rsidRPr="00CA31E4">
        <w:rPr>
          <w:rFonts w:hint="eastAsia"/>
          <w:b/>
          <w:bCs/>
          <w:color w:val="000000"/>
          <w:szCs w:val="21"/>
        </w:rPr>
        <w:t>: 20</w:t>
      </w:r>
      <w:r>
        <w:rPr>
          <w:rFonts w:hint="eastAsia"/>
          <w:b/>
          <w:bCs/>
          <w:color w:val="000000"/>
          <w:szCs w:val="21"/>
        </w:rPr>
        <w:t>1</w:t>
      </w:r>
      <w:r w:rsidR="00D33532">
        <w:rPr>
          <w:rFonts w:hint="eastAsia"/>
          <w:b/>
          <w:bCs/>
          <w:color w:val="000000"/>
          <w:szCs w:val="21"/>
        </w:rPr>
        <w:t>4</w:t>
      </w:r>
      <w:r w:rsidRPr="00CA31E4">
        <w:rPr>
          <w:rFonts w:hint="eastAsia"/>
          <w:b/>
          <w:bCs/>
          <w:color w:val="000000"/>
          <w:szCs w:val="21"/>
        </w:rPr>
        <w:t>-</w:t>
      </w:r>
      <w:r w:rsidR="00D33532">
        <w:rPr>
          <w:rFonts w:hint="eastAsia"/>
          <w:b/>
          <w:bCs/>
          <w:color w:val="000000"/>
          <w:szCs w:val="21"/>
        </w:rPr>
        <w:t>3</w:t>
      </w:r>
    </w:p>
    <w:p w14:paraId="6A2493FA" w14:textId="6F93F992" w:rsidR="00AF243A" w:rsidRPr="00CA31E4" w:rsidRDefault="00AF243A" w:rsidP="00AF243A">
      <w:pPr>
        <w:rPr>
          <w:b/>
          <w:bCs/>
          <w:color w:val="000000"/>
          <w:szCs w:val="21"/>
        </w:rPr>
      </w:pPr>
      <w:r w:rsidRPr="00CA31E4">
        <w:rPr>
          <w:rFonts w:hint="eastAsia"/>
          <w:b/>
          <w:bCs/>
          <w:color w:val="000000"/>
          <w:szCs w:val="21"/>
        </w:rPr>
        <w:t>页</w:t>
      </w:r>
      <w:r>
        <w:rPr>
          <w:rFonts w:hint="eastAsia"/>
          <w:b/>
          <w:bCs/>
          <w:color w:val="000000"/>
          <w:szCs w:val="21"/>
        </w:rPr>
        <w:t xml:space="preserve">  </w:t>
      </w:r>
      <w:r w:rsidRPr="00CA31E4">
        <w:rPr>
          <w:rFonts w:hint="eastAsia"/>
          <w:b/>
          <w:bCs/>
          <w:color w:val="000000"/>
          <w:szCs w:val="21"/>
        </w:rPr>
        <w:t>数</w:t>
      </w:r>
      <w:r w:rsidRPr="00CA31E4">
        <w:rPr>
          <w:rFonts w:hint="eastAsia"/>
          <w:b/>
          <w:bCs/>
          <w:color w:val="000000"/>
          <w:szCs w:val="21"/>
        </w:rPr>
        <w:t xml:space="preserve">: </w:t>
      </w:r>
      <w:r w:rsidR="00D33532">
        <w:rPr>
          <w:rFonts w:hint="eastAsia"/>
          <w:b/>
          <w:bCs/>
          <w:color w:val="000000"/>
          <w:szCs w:val="21"/>
        </w:rPr>
        <w:t>672</w:t>
      </w:r>
    </w:p>
    <w:p w14:paraId="184DD423" w14:textId="43AFEB57" w:rsidR="00AF243A" w:rsidRPr="00CA31E4" w:rsidRDefault="00AF243A" w:rsidP="00AF243A">
      <w:pPr>
        <w:rPr>
          <w:b/>
          <w:bCs/>
          <w:color w:val="000000"/>
          <w:szCs w:val="21"/>
        </w:rPr>
      </w:pPr>
      <w:r w:rsidRPr="00CA31E4">
        <w:rPr>
          <w:rFonts w:hint="eastAsia"/>
          <w:b/>
          <w:bCs/>
          <w:color w:val="000000"/>
          <w:szCs w:val="21"/>
        </w:rPr>
        <w:t>装</w:t>
      </w:r>
      <w:r>
        <w:rPr>
          <w:rFonts w:hint="eastAsia"/>
          <w:b/>
          <w:bCs/>
          <w:color w:val="000000"/>
          <w:szCs w:val="21"/>
        </w:rPr>
        <w:t xml:space="preserve">  </w:t>
      </w:r>
      <w:r w:rsidRPr="00CA31E4">
        <w:rPr>
          <w:rFonts w:hint="eastAsia"/>
          <w:b/>
          <w:bCs/>
          <w:color w:val="000000"/>
          <w:szCs w:val="21"/>
        </w:rPr>
        <w:t>帧</w:t>
      </w:r>
      <w:r w:rsidRPr="00CA31E4">
        <w:rPr>
          <w:rFonts w:hint="eastAsia"/>
          <w:b/>
          <w:bCs/>
          <w:color w:val="000000"/>
          <w:szCs w:val="21"/>
        </w:rPr>
        <w:t xml:space="preserve">: </w:t>
      </w:r>
      <w:r w:rsidR="00D33532">
        <w:rPr>
          <w:rFonts w:hint="eastAsia"/>
          <w:b/>
          <w:bCs/>
          <w:color w:val="000000"/>
          <w:szCs w:val="21"/>
        </w:rPr>
        <w:t>平</w:t>
      </w:r>
      <w:r w:rsidRPr="00CA31E4">
        <w:rPr>
          <w:rFonts w:hint="eastAsia"/>
          <w:b/>
          <w:bCs/>
          <w:color w:val="000000"/>
          <w:szCs w:val="21"/>
        </w:rPr>
        <w:t>装</w:t>
      </w:r>
    </w:p>
    <w:p w14:paraId="500DB404" w14:textId="0A11ED23" w:rsidR="00AF243A" w:rsidRPr="005D0E33" w:rsidRDefault="00AF243A" w:rsidP="00AF243A">
      <w:pPr>
        <w:rPr>
          <w:b/>
          <w:bCs/>
          <w:color w:val="000000"/>
          <w:szCs w:val="21"/>
        </w:rPr>
      </w:pPr>
      <w:r w:rsidRPr="00CA31E4">
        <w:rPr>
          <w:rFonts w:hint="eastAsia"/>
          <w:b/>
          <w:bCs/>
          <w:color w:val="000000"/>
          <w:szCs w:val="21"/>
        </w:rPr>
        <w:t>定</w:t>
      </w:r>
      <w:r>
        <w:rPr>
          <w:rFonts w:hint="eastAsia"/>
          <w:b/>
          <w:bCs/>
          <w:color w:val="000000"/>
          <w:szCs w:val="21"/>
        </w:rPr>
        <w:t xml:space="preserve">  </w:t>
      </w:r>
      <w:r w:rsidRPr="00CA31E4">
        <w:rPr>
          <w:rFonts w:hint="eastAsia"/>
          <w:b/>
          <w:bCs/>
          <w:color w:val="000000"/>
          <w:szCs w:val="21"/>
        </w:rPr>
        <w:t>价</w:t>
      </w:r>
      <w:r w:rsidRPr="00CA31E4">
        <w:rPr>
          <w:rFonts w:hint="eastAsia"/>
          <w:b/>
          <w:bCs/>
          <w:color w:val="000000"/>
          <w:szCs w:val="21"/>
        </w:rPr>
        <w:t xml:space="preserve">: </w:t>
      </w:r>
      <w:r w:rsidR="00D33532">
        <w:rPr>
          <w:rFonts w:hint="eastAsia"/>
          <w:b/>
          <w:bCs/>
          <w:color w:val="000000"/>
          <w:szCs w:val="21"/>
        </w:rPr>
        <w:t>79.8</w:t>
      </w:r>
      <w:r w:rsidRPr="00CA31E4">
        <w:rPr>
          <w:rFonts w:hint="eastAsia"/>
          <w:b/>
          <w:bCs/>
          <w:color w:val="000000"/>
          <w:szCs w:val="21"/>
        </w:rPr>
        <w:t>元</w:t>
      </w:r>
    </w:p>
    <w:p w14:paraId="38BFE707" w14:textId="548FB534" w:rsidR="00AF243A" w:rsidRDefault="00D31AA0" w:rsidP="00AF243A">
      <w:pPr>
        <w:rPr>
          <w:b/>
          <w:bCs/>
          <w:color w:val="000000"/>
        </w:rPr>
      </w:pPr>
      <w:hyperlink r:id="rId25" w:history="1">
        <w:r w:rsidR="00CD62A2">
          <w:rPr>
            <w:rStyle w:val="a6"/>
            <w:b/>
            <w:bCs/>
          </w:rPr>
          <w:t>国家的选择：华盛顿与他的时代</w:t>
        </w:r>
      </w:hyperlink>
    </w:p>
    <w:p w14:paraId="54729C76" w14:textId="77777777" w:rsidR="00CD62A2" w:rsidRPr="00CD62A2" w:rsidRDefault="00CD62A2" w:rsidP="00AF243A">
      <w:pPr>
        <w:rPr>
          <w:b/>
          <w:bCs/>
          <w:color w:val="000000"/>
        </w:rPr>
      </w:pPr>
    </w:p>
    <w:p w14:paraId="350ECEC3" w14:textId="77777777" w:rsidR="00AF243A" w:rsidRPr="00442343" w:rsidRDefault="00AF243A" w:rsidP="00AF243A">
      <w:pPr>
        <w:rPr>
          <w:color w:val="000000"/>
          <w:szCs w:val="21"/>
        </w:rPr>
      </w:pPr>
      <w:r w:rsidRPr="00442343">
        <w:rPr>
          <w:b/>
          <w:bCs/>
          <w:color w:val="000000"/>
          <w:szCs w:val="21"/>
        </w:rPr>
        <w:t>内容简介：</w:t>
      </w:r>
    </w:p>
    <w:p w14:paraId="4EBBC134" w14:textId="77777777" w:rsidR="00212D8A" w:rsidRDefault="00212D8A" w:rsidP="00F3073C">
      <w:pPr>
        <w:ind w:firstLine="420"/>
        <w:rPr>
          <w:color w:val="000000"/>
        </w:rPr>
      </w:pPr>
    </w:p>
    <w:p w14:paraId="07564E64" w14:textId="61F9574B" w:rsidR="00CD62A2" w:rsidRPr="00CD62A2" w:rsidRDefault="00CD62A2" w:rsidP="00F3073C">
      <w:pPr>
        <w:ind w:firstLine="420"/>
        <w:rPr>
          <w:color w:val="000000"/>
        </w:rPr>
      </w:pPr>
      <w:r w:rsidRPr="00CD62A2">
        <w:rPr>
          <w:color w:val="000000"/>
        </w:rPr>
        <w:t>国家图书奖得主罗恩</w:t>
      </w:r>
      <w:r w:rsidRPr="00212D8A">
        <w:rPr>
          <w:color w:val="000000"/>
        </w:rPr>
        <w:t>·</w:t>
      </w:r>
      <w:r w:rsidRPr="00212D8A">
        <w:rPr>
          <w:rFonts w:hint="eastAsia"/>
          <w:color w:val="000000"/>
        </w:rPr>
        <w:t>切尔诺力作，一部讲述乔治</w:t>
      </w:r>
      <w:r w:rsidR="00F3073C" w:rsidRPr="00212D8A">
        <w:rPr>
          <w:rFonts w:hint="eastAsia"/>
          <w:color w:val="000000"/>
        </w:rPr>
        <w:t>·</w:t>
      </w:r>
      <w:r w:rsidRPr="00212D8A">
        <w:rPr>
          <w:rFonts w:hint="eastAsia"/>
          <w:color w:val="000000"/>
        </w:rPr>
        <w:t>华盛顿的里程碑式传记。</w:t>
      </w:r>
    </w:p>
    <w:p w14:paraId="13EFBFEF" w14:textId="77777777" w:rsidR="00212D8A" w:rsidRDefault="00212D8A" w:rsidP="00860F82">
      <w:pPr>
        <w:ind w:firstLine="420"/>
        <w:rPr>
          <w:color w:val="000000"/>
        </w:rPr>
      </w:pPr>
    </w:p>
    <w:p w14:paraId="150A0090" w14:textId="07A352BC" w:rsidR="00CD62A2" w:rsidRPr="00CD62A2" w:rsidRDefault="00CD62A2" w:rsidP="00860F82">
      <w:pPr>
        <w:ind w:firstLine="420"/>
        <w:rPr>
          <w:color w:val="000000"/>
        </w:rPr>
      </w:pPr>
      <w:r w:rsidRPr="00CD62A2">
        <w:rPr>
          <w:color w:val="000000"/>
        </w:rPr>
        <w:t>在《华盛顿</w:t>
      </w:r>
      <w:r w:rsidR="00860F82">
        <w:rPr>
          <w:rFonts w:hint="eastAsia"/>
          <w:color w:val="000000"/>
        </w:rPr>
        <w:t>与他的时代</w:t>
      </w:r>
      <w:r w:rsidRPr="00CD62A2">
        <w:rPr>
          <w:color w:val="000000"/>
        </w:rPr>
        <w:t>》一书中，知名传记作家罗恩</w:t>
      </w:r>
      <w:r w:rsidR="00860F82" w:rsidRPr="00860F82">
        <w:rPr>
          <w:rFonts w:eastAsia="微软雅黑"/>
          <w:color w:val="000000"/>
        </w:rPr>
        <w:t>·</w:t>
      </w:r>
      <w:r w:rsidRPr="00CD62A2">
        <w:rPr>
          <w:rFonts w:ascii="宋体" w:hAnsi="宋体" w:cs="宋体" w:hint="eastAsia"/>
          <w:color w:val="000000"/>
        </w:rPr>
        <w:t>切尔诺为这位美国国父勾勒出层次丰富、立体鲜活的人物形象。在所有单卷本华盛顿传记里，本书的叙事格局与思想深度无可匹敌；行文节奏张弛有度，带领读者一路回望：他坎坷的少年岁月、在法国与印第安人战争中年少成名的战绩、弗农山庄的营建历程、统领大陆军立下赫赫战功、主持制宪会议，以及就任美国首任总统的辉煌执政生涯。</w:t>
      </w:r>
    </w:p>
    <w:p w14:paraId="4ABD8448" w14:textId="77777777" w:rsidR="00860F82" w:rsidRDefault="00860F82" w:rsidP="00CD62A2">
      <w:pPr>
        <w:rPr>
          <w:color w:val="000000"/>
        </w:rPr>
      </w:pPr>
    </w:p>
    <w:p w14:paraId="3BC44A90" w14:textId="63F34029" w:rsidR="00CD62A2" w:rsidRDefault="00CD62A2" w:rsidP="00860F82">
      <w:pPr>
        <w:ind w:firstLine="420"/>
        <w:rPr>
          <w:rFonts w:ascii="宋体" w:hAnsi="宋体" w:cs="宋体"/>
          <w:color w:val="000000"/>
        </w:rPr>
      </w:pPr>
      <w:r w:rsidRPr="00CD62A2">
        <w:rPr>
          <w:color w:val="000000"/>
        </w:rPr>
        <w:t>尽管华盛顿之名受人尊崇，但在许多美国人心中，他如同一尊刻板僵硬的蜡像，可敬却乏味。他沉默寡言、自制力坚如磐石，往往收获敬重，却难得旁人亲近。依托海量史料考据，这</w:t>
      </w:r>
      <w:r w:rsidRPr="00CD62A2">
        <w:rPr>
          <w:color w:val="000000"/>
        </w:rPr>
        <w:lastRenderedPageBreak/>
        <w:t>部开创性著作彻底打破世人对他木讷寡情的固有偏见。华盛顿身高六英尺，体格健硕，骑术出众、舞姿优雅、酷爱狩猎，内心世界却极度内敛敏感。切尔诺还原出一个意气风发、情感炽热、观点鲜明、情绪丰富的真实华盛顿。作者深挖其私人生活，剖析他与性情乖戾的母亲之间紧张微妙的母子关系、年少时对已婚女性萨莉</w:t>
      </w:r>
      <w:r w:rsidR="00860F82" w:rsidRPr="00860F82">
        <w:rPr>
          <w:rFonts w:eastAsia="微软雅黑"/>
          <w:color w:val="000000"/>
        </w:rPr>
        <w:t>·</w:t>
      </w:r>
      <w:r w:rsidRPr="00CD62A2">
        <w:rPr>
          <w:rFonts w:ascii="宋体" w:hAnsi="宋体" w:cs="宋体" w:hint="eastAsia"/>
          <w:color w:val="000000"/>
        </w:rPr>
        <w:t>费尔法克斯</w:t>
      </w:r>
      <w:r w:rsidR="00860F82">
        <w:rPr>
          <w:rFonts w:ascii="宋体" w:hAnsi="宋体" w:cs="宋体" w:hint="eastAsia"/>
          <w:color w:val="000000"/>
        </w:rPr>
        <w:t>（</w:t>
      </w:r>
      <w:r w:rsidR="00860F82" w:rsidRPr="00860F82">
        <w:rPr>
          <w:color w:val="000000"/>
        </w:rPr>
        <w:t>Sally Fairfax</w:t>
      </w:r>
      <w:r w:rsidR="00860F82">
        <w:rPr>
          <w:rFonts w:ascii="宋体" w:hAnsi="宋体" w:cs="宋体" w:hint="eastAsia"/>
          <w:color w:val="000000"/>
        </w:rPr>
        <w:t>）</w:t>
      </w:r>
      <w:r w:rsidRPr="00CD62A2">
        <w:rPr>
          <w:rFonts w:ascii="宋体" w:hAnsi="宋体" w:cs="宋体" w:hint="eastAsia"/>
          <w:color w:val="000000"/>
        </w:rPr>
        <w:t>的情愫纠葛，以及他对养子、孙辈时常矛盾纠结的复杂心绪。书中亦详尽叙述他与玛莎</w:t>
      </w:r>
      <w:r w:rsidR="007439DB">
        <w:rPr>
          <w:rFonts w:ascii="宋体" w:hAnsi="宋体" w:cs="宋体" w:hint="eastAsia"/>
          <w:color w:val="000000"/>
        </w:rPr>
        <w:t>（</w:t>
      </w:r>
      <w:r w:rsidR="007439DB" w:rsidRPr="007439DB">
        <w:rPr>
          <w:color w:val="000000"/>
        </w:rPr>
        <w:t>Martha</w:t>
      </w:r>
      <w:r w:rsidR="007439DB">
        <w:rPr>
          <w:rFonts w:ascii="宋体" w:hAnsi="宋体" w:cs="宋体" w:hint="eastAsia"/>
          <w:color w:val="000000"/>
        </w:rPr>
        <w:t>）</w:t>
      </w:r>
      <w:r w:rsidRPr="00CD62A2">
        <w:rPr>
          <w:rFonts w:ascii="宋体" w:hAnsi="宋体" w:cs="宋体" w:hint="eastAsia"/>
          <w:color w:val="000000"/>
        </w:rPr>
        <w:t>的婚姻生活，客观剖析他身为奴隶主的复杂行事选择。</w:t>
      </w:r>
    </w:p>
    <w:p w14:paraId="0C7229D6" w14:textId="77777777" w:rsidR="00860F82" w:rsidRPr="00CD62A2" w:rsidRDefault="00860F82" w:rsidP="00860F82">
      <w:pPr>
        <w:ind w:firstLine="420"/>
        <w:rPr>
          <w:color w:val="000000"/>
        </w:rPr>
      </w:pPr>
    </w:p>
    <w:p w14:paraId="746D3D44" w14:textId="397683E8" w:rsidR="00CD62A2" w:rsidRPr="00CD62A2" w:rsidRDefault="00CD62A2" w:rsidP="007439DB">
      <w:pPr>
        <w:ind w:firstLine="420"/>
        <w:rPr>
          <w:color w:val="000000"/>
        </w:rPr>
      </w:pPr>
      <w:r w:rsidRPr="00CD62A2">
        <w:rPr>
          <w:color w:val="000000"/>
        </w:rPr>
        <w:t>与此同时，本书也生动刻画出一位心思缜密、出人意料的政治谋略大师，深谙凝聚人心之道。华盛顿麾下聚拢了时代一众顶尖英才，包括詹姆斯</w:t>
      </w:r>
      <w:r w:rsidR="007439DB" w:rsidRPr="007439DB">
        <w:rPr>
          <w:rFonts w:eastAsia="微软雅黑"/>
          <w:color w:val="000000"/>
        </w:rPr>
        <w:t>·</w:t>
      </w:r>
      <w:r w:rsidRPr="00CD62A2">
        <w:rPr>
          <w:rFonts w:ascii="宋体" w:hAnsi="宋体" w:cs="宋体" w:hint="eastAsia"/>
          <w:color w:val="000000"/>
        </w:rPr>
        <w:t>麦迪逊</w:t>
      </w:r>
      <w:r w:rsidR="007439DB">
        <w:rPr>
          <w:rFonts w:ascii="宋体" w:hAnsi="宋体" w:cs="宋体" w:hint="eastAsia"/>
          <w:color w:val="000000"/>
        </w:rPr>
        <w:t>（</w:t>
      </w:r>
      <w:r w:rsidR="007439DB" w:rsidRPr="007439DB">
        <w:rPr>
          <w:color w:val="000000"/>
        </w:rPr>
        <w:t>James Madison</w:t>
      </w:r>
      <w:r w:rsidR="007439DB">
        <w:rPr>
          <w:rFonts w:ascii="宋体" w:hAnsi="宋体" w:cs="宋体" w:hint="eastAsia"/>
          <w:color w:val="000000"/>
        </w:rPr>
        <w:t>）</w:t>
      </w:r>
      <w:r w:rsidRPr="00CD62A2">
        <w:rPr>
          <w:rFonts w:ascii="宋体" w:hAnsi="宋体" w:cs="宋体" w:hint="eastAsia"/>
          <w:color w:val="000000"/>
        </w:rPr>
        <w:t>、亚历山大</w:t>
      </w:r>
      <w:r w:rsidR="007439DB" w:rsidRPr="007439DB">
        <w:rPr>
          <w:rFonts w:eastAsia="微软雅黑"/>
          <w:color w:val="000000"/>
        </w:rPr>
        <w:t>·</w:t>
      </w:r>
      <w:r w:rsidRPr="00CD62A2">
        <w:rPr>
          <w:rFonts w:ascii="宋体" w:hAnsi="宋体" w:cs="宋体" w:hint="eastAsia"/>
          <w:color w:val="000000"/>
        </w:rPr>
        <w:t>汉密尔顿</w:t>
      </w:r>
      <w:r w:rsidR="007439DB">
        <w:rPr>
          <w:rFonts w:ascii="宋体" w:hAnsi="宋体" w:cs="宋体" w:hint="eastAsia"/>
          <w:color w:val="000000"/>
        </w:rPr>
        <w:t>（</w:t>
      </w:r>
      <w:r w:rsidR="007439DB" w:rsidRPr="007439DB">
        <w:rPr>
          <w:color w:val="000000"/>
        </w:rPr>
        <w:t>Alexander Hamilton</w:t>
      </w:r>
      <w:r w:rsidR="007439DB">
        <w:rPr>
          <w:rFonts w:ascii="宋体" w:hAnsi="宋体" w:cs="宋体" w:hint="eastAsia"/>
          <w:color w:val="000000"/>
        </w:rPr>
        <w:t>）</w:t>
      </w:r>
      <w:r w:rsidRPr="00CD62A2">
        <w:rPr>
          <w:rFonts w:ascii="宋体" w:hAnsi="宋体" w:cs="宋体" w:hint="eastAsia"/>
          <w:color w:val="000000"/>
        </w:rPr>
        <w:t>、约翰</w:t>
      </w:r>
      <w:r w:rsidR="007439DB" w:rsidRPr="007439DB">
        <w:rPr>
          <w:rFonts w:eastAsia="微软雅黑"/>
          <w:color w:val="000000"/>
        </w:rPr>
        <w:t>·</w:t>
      </w:r>
      <w:r w:rsidRPr="00CD62A2">
        <w:rPr>
          <w:rFonts w:ascii="宋体" w:hAnsi="宋体" w:cs="宋体" w:hint="eastAsia"/>
          <w:color w:val="000000"/>
        </w:rPr>
        <w:t>亚当斯</w:t>
      </w:r>
      <w:r w:rsidR="007439DB">
        <w:rPr>
          <w:rFonts w:ascii="宋体" w:hAnsi="宋体" w:cs="宋体" w:hint="eastAsia"/>
          <w:color w:val="000000"/>
        </w:rPr>
        <w:t>（</w:t>
      </w:r>
      <w:r w:rsidR="007439DB" w:rsidRPr="007439DB">
        <w:rPr>
          <w:color w:val="000000"/>
        </w:rPr>
        <w:t>John Adams</w:t>
      </w:r>
      <w:r w:rsidR="007439DB">
        <w:rPr>
          <w:rFonts w:ascii="宋体" w:hAnsi="宋体" w:cs="宋体" w:hint="eastAsia"/>
          <w:color w:val="000000"/>
        </w:rPr>
        <w:t>）</w:t>
      </w:r>
      <w:r w:rsidRPr="00CD62A2">
        <w:rPr>
          <w:rFonts w:ascii="宋体" w:hAnsi="宋体" w:cs="宋体" w:hint="eastAsia"/>
          <w:color w:val="000000"/>
        </w:rPr>
        <w:t>与托马斯</w:t>
      </w:r>
      <w:r w:rsidR="007439DB" w:rsidRPr="007439DB">
        <w:rPr>
          <w:rFonts w:eastAsia="微软雅黑"/>
          <w:color w:val="000000"/>
        </w:rPr>
        <w:t>·</w:t>
      </w:r>
      <w:r w:rsidRPr="00CD62A2">
        <w:rPr>
          <w:rFonts w:ascii="宋体" w:hAnsi="宋体" w:cs="宋体" w:hint="eastAsia"/>
          <w:color w:val="000000"/>
        </w:rPr>
        <w:t>杰斐逊</w:t>
      </w:r>
      <w:r w:rsidR="007439DB">
        <w:rPr>
          <w:rFonts w:ascii="宋体" w:hAnsi="宋体" w:cs="宋体" w:hint="eastAsia"/>
          <w:color w:val="000000"/>
        </w:rPr>
        <w:t>（</w:t>
      </w:r>
      <w:r w:rsidR="007439DB" w:rsidRPr="007439DB">
        <w:rPr>
          <w:color w:val="000000"/>
        </w:rPr>
        <w:t>Thomas Jefferson</w:t>
      </w:r>
      <w:r w:rsidR="007439DB">
        <w:rPr>
          <w:rFonts w:ascii="宋体" w:hAnsi="宋体" w:cs="宋体" w:hint="eastAsia"/>
          <w:color w:val="000000"/>
        </w:rPr>
        <w:t>）</w:t>
      </w:r>
      <w:r w:rsidRPr="00CD62A2">
        <w:rPr>
          <w:rFonts w:ascii="宋体" w:hAnsi="宋体" w:cs="宋体" w:hint="eastAsia"/>
          <w:color w:val="000000"/>
        </w:rPr>
        <w:t>；他巧妙协调众人政见，擘画全新联邦政府架构，界定三权分立原则，确立美国总统这一职位的权责体系。</w:t>
      </w:r>
    </w:p>
    <w:p w14:paraId="4D16FAC1" w14:textId="77777777" w:rsidR="007439DB" w:rsidRDefault="007439DB" w:rsidP="00CD62A2">
      <w:pPr>
        <w:rPr>
          <w:color w:val="000000"/>
        </w:rPr>
      </w:pPr>
    </w:p>
    <w:p w14:paraId="1DD45A6F" w14:textId="195781B0" w:rsidR="00CD62A2" w:rsidRPr="00CD62A2" w:rsidRDefault="00CD62A2" w:rsidP="007439DB">
      <w:pPr>
        <w:ind w:firstLine="420"/>
        <w:rPr>
          <w:color w:val="000000"/>
        </w:rPr>
      </w:pPr>
      <w:r w:rsidRPr="00CD62A2">
        <w:rPr>
          <w:color w:val="000000"/>
        </w:rPr>
        <w:t>这部独具特色的传记，带领读者沉浸式走完奠定美国根基的全部关键历史进程。作品叙事恢弘磅礴，匹配传主的伟人格局，出自文笔隽永的叙事大师之手，是一部底蕴厚重的经典权威之作。</w:t>
      </w:r>
    </w:p>
    <w:p w14:paraId="6DE8A1AD" w14:textId="77777777" w:rsidR="002471B9" w:rsidRPr="00CD62A2" w:rsidRDefault="002471B9" w:rsidP="002471B9">
      <w:pPr>
        <w:rPr>
          <w:color w:val="000000"/>
        </w:rPr>
      </w:pPr>
    </w:p>
    <w:p w14:paraId="71D02A06" w14:textId="77777777" w:rsidR="002471B9" w:rsidRPr="00935153" w:rsidRDefault="002471B9" w:rsidP="00F25614">
      <w:pPr>
        <w:rPr>
          <w:b/>
          <w:bCs/>
          <w:color w:val="000000"/>
        </w:rPr>
      </w:pPr>
    </w:p>
    <w:p w14:paraId="34585681" w14:textId="77777777" w:rsidR="00D96E31" w:rsidRPr="0013605C" w:rsidRDefault="00D96E31" w:rsidP="00D96E31">
      <w:pPr>
        <w:shd w:val="clear" w:color="auto" w:fill="FFFFFF"/>
        <w:rPr>
          <w:color w:val="000000"/>
          <w:szCs w:val="21"/>
        </w:rPr>
      </w:pPr>
      <w:r>
        <w:rPr>
          <w:rFonts w:hint="eastAsia"/>
          <w:b/>
          <w:bCs/>
          <w:color w:val="000000"/>
          <w:szCs w:val="21"/>
        </w:rPr>
        <w:t>感</w:t>
      </w:r>
      <w:r w:rsidRPr="0013605C">
        <w:rPr>
          <w:b/>
          <w:bCs/>
          <w:color w:val="000000"/>
          <w:szCs w:val="21"/>
        </w:rPr>
        <w:t>谢您的阅读！</w:t>
      </w:r>
    </w:p>
    <w:p w14:paraId="3BFB5147" w14:textId="77777777" w:rsidR="00D96E31" w:rsidRPr="002333D9" w:rsidRDefault="00D96E31" w:rsidP="00D96E31">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14:paraId="3369F666" w14:textId="77777777" w:rsidR="00D96E31" w:rsidRPr="00E556A0" w:rsidRDefault="00D96E31" w:rsidP="00D96E31">
      <w:pPr>
        <w:rPr>
          <w:b/>
          <w:color w:val="000000"/>
          <w:szCs w:val="21"/>
        </w:rPr>
      </w:pPr>
      <w:r w:rsidRPr="00115765">
        <w:rPr>
          <w:b/>
          <w:color w:val="000000"/>
          <w:szCs w:val="21"/>
        </w:rPr>
        <w:t>Email</w:t>
      </w:r>
      <w:r w:rsidRPr="0013605C">
        <w:rPr>
          <w:color w:val="000000"/>
          <w:szCs w:val="21"/>
        </w:rPr>
        <w:t>：</w:t>
      </w:r>
      <w:hyperlink r:id="rId26" w:history="1">
        <w:r w:rsidRPr="00E556A0">
          <w:rPr>
            <w:rStyle w:val="a6"/>
            <w:rFonts w:hint="eastAsia"/>
            <w:b/>
            <w:szCs w:val="21"/>
          </w:rPr>
          <w:t>Righ</w:t>
        </w:r>
        <w:r w:rsidRPr="00E556A0">
          <w:rPr>
            <w:rStyle w:val="a6"/>
            <w:b/>
            <w:szCs w:val="21"/>
          </w:rPr>
          <w:t>ts@nurnberg.com.cn</w:t>
        </w:r>
      </w:hyperlink>
    </w:p>
    <w:p w14:paraId="031E6639" w14:textId="77777777" w:rsidR="00D96E31" w:rsidRPr="0013605C" w:rsidRDefault="00D96E31" w:rsidP="00D96E31">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14:paraId="404450E7" w14:textId="77777777" w:rsidR="00D96E31" w:rsidRPr="0013605C" w:rsidRDefault="00D96E31" w:rsidP="00D96E31">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14:paraId="17E0909B" w14:textId="77777777" w:rsidR="00D96E31" w:rsidRPr="0013605C" w:rsidRDefault="00D96E31" w:rsidP="00D96E31">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14:paraId="1D1836E5" w14:textId="77777777" w:rsidR="00D96E31" w:rsidRPr="00D6262A" w:rsidRDefault="00D96E31" w:rsidP="00D96E31">
      <w:pPr>
        <w:rPr>
          <w:rStyle w:val="a6"/>
          <w:szCs w:val="21"/>
        </w:rPr>
      </w:pPr>
      <w:r w:rsidRPr="00D6262A">
        <w:rPr>
          <w:color w:val="000000"/>
          <w:szCs w:val="21"/>
        </w:rPr>
        <w:t>公司网址：</w:t>
      </w:r>
      <w:hyperlink r:id="rId27" w:history="1">
        <w:r w:rsidRPr="00D6262A">
          <w:rPr>
            <w:rStyle w:val="a6"/>
            <w:szCs w:val="21"/>
          </w:rPr>
          <w:t>http://www.nurnberg.com.cn</w:t>
        </w:r>
      </w:hyperlink>
    </w:p>
    <w:p w14:paraId="44FEA597" w14:textId="77777777" w:rsidR="00D96E31" w:rsidRPr="00D6262A" w:rsidRDefault="00D96E31" w:rsidP="00D96E31">
      <w:pPr>
        <w:rPr>
          <w:color w:val="000000"/>
          <w:szCs w:val="21"/>
        </w:rPr>
      </w:pPr>
      <w:r w:rsidRPr="00D6262A">
        <w:rPr>
          <w:color w:val="000000"/>
          <w:szCs w:val="21"/>
        </w:rPr>
        <w:t>书目下载</w:t>
      </w:r>
      <w:r w:rsidRPr="00D6262A">
        <w:rPr>
          <w:rFonts w:hint="eastAsia"/>
          <w:color w:val="000000"/>
          <w:szCs w:val="21"/>
        </w:rPr>
        <w:t>：</w:t>
      </w:r>
      <w:hyperlink r:id="rId28" w:history="1">
        <w:r w:rsidRPr="00D6262A">
          <w:rPr>
            <w:rStyle w:val="a6"/>
            <w:szCs w:val="21"/>
          </w:rPr>
          <w:t>http://www.nurnberg.com.cn/booklist_zh/list.aspx</w:t>
        </w:r>
      </w:hyperlink>
    </w:p>
    <w:p w14:paraId="782366BF" w14:textId="77777777" w:rsidR="00D96E31" w:rsidRPr="00D6262A" w:rsidRDefault="00D96E31" w:rsidP="00D96E31">
      <w:pPr>
        <w:rPr>
          <w:color w:val="000000"/>
          <w:szCs w:val="21"/>
        </w:rPr>
      </w:pPr>
      <w:r w:rsidRPr="00D6262A">
        <w:rPr>
          <w:color w:val="000000"/>
          <w:szCs w:val="21"/>
        </w:rPr>
        <w:t>书讯浏览</w:t>
      </w:r>
      <w:r w:rsidRPr="00D6262A">
        <w:rPr>
          <w:rFonts w:hint="eastAsia"/>
          <w:color w:val="000000"/>
          <w:szCs w:val="21"/>
        </w:rPr>
        <w:t>：</w:t>
      </w:r>
      <w:hyperlink r:id="rId29" w:history="1">
        <w:r w:rsidRPr="00D6262A">
          <w:rPr>
            <w:rStyle w:val="a6"/>
            <w:szCs w:val="21"/>
          </w:rPr>
          <w:t>http://www.nurnberg.com.cn/book/book.aspx</w:t>
        </w:r>
      </w:hyperlink>
    </w:p>
    <w:p w14:paraId="0129A5E0" w14:textId="77777777" w:rsidR="00D96E31" w:rsidRPr="00D6262A" w:rsidRDefault="00D96E31" w:rsidP="00D96E31">
      <w:pPr>
        <w:rPr>
          <w:color w:val="000000"/>
          <w:szCs w:val="21"/>
        </w:rPr>
      </w:pPr>
      <w:r w:rsidRPr="00D6262A">
        <w:rPr>
          <w:color w:val="000000"/>
          <w:szCs w:val="21"/>
        </w:rPr>
        <w:t>视频推荐</w:t>
      </w:r>
      <w:r w:rsidRPr="00D6262A">
        <w:rPr>
          <w:rFonts w:hint="eastAsia"/>
          <w:color w:val="000000"/>
          <w:szCs w:val="21"/>
        </w:rPr>
        <w:t>：</w:t>
      </w:r>
      <w:hyperlink r:id="rId30" w:history="1">
        <w:r w:rsidRPr="00D6262A">
          <w:rPr>
            <w:rStyle w:val="a6"/>
            <w:szCs w:val="21"/>
          </w:rPr>
          <w:t>http://www.nurnberg.com.cn/video/video.aspx</w:t>
        </w:r>
      </w:hyperlink>
    </w:p>
    <w:p w14:paraId="35CD38D9" w14:textId="77777777" w:rsidR="00D96E31" w:rsidRPr="00D6262A" w:rsidRDefault="00D96E31" w:rsidP="00D96E31">
      <w:pPr>
        <w:rPr>
          <w:rStyle w:val="a6"/>
          <w:szCs w:val="21"/>
        </w:rPr>
      </w:pPr>
      <w:r w:rsidRPr="00D6262A">
        <w:rPr>
          <w:color w:val="000000"/>
          <w:szCs w:val="21"/>
        </w:rPr>
        <w:t>豆瓣小站：</w:t>
      </w:r>
      <w:hyperlink r:id="rId31" w:history="1">
        <w:r w:rsidRPr="00D6262A">
          <w:rPr>
            <w:rStyle w:val="a6"/>
            <w:szCs w:val="21"/>
          </w:rPr>
          <w:t>http://site.douban.com/110577/</w:t>
        </w:r>
      </w:hyperlink>
    </w:p>
    <w:p w14:paraId="1D0AB8B3" w14:textId="77777777" w:rsidR="00D96E31" w:rsidRPr="00D6262A" w:rsidRDefault="00D96E31" w:rsidP="00D96E31">
      <w:pPr>
        <w:rPr>
          <w:rFonts w:ascii="Calibri" w:hAnsi="Calibri" w:cs="Calibri"/>
          <w:color w:val="000000"/>
          <w:shd w:val="clear" w:color="auto" w:fill="FFFFFF"/>
        </w:rPr>
      </w:pPr>
      <w:r w:rsidRPr="00D6262A">
        <w:rPr>
          <w:rFonts w:hint="eastAsia"/>
          <w:color w:val="000000"/>
          <w:shd w:val="clear" w:color="auto" w:fill="FFFFFF"/>
        </w:rPr>
        <w:t>新浪微博</w:t>
      </w:r>
      <w:r w:rsidRPr="00D6262A">
        <w:rPr>
          <w:rFonts w:hint="eastAsia"/>
          <w:bCs/>
          <w:color w:val="000000"/>
          <w:shd w:val="clear" w:color="auto" w:fill="FFFFFF"/>
        </w:rPr>
        <w:t>：</w:t>
      </w:r>
      <w:hyperlink r:id="rId32" w:history="1">
        <w:r w:rsidRPr="00D6262A">
          <w:rPr>
            <w:rFonts w:cs="Calibri" w:hint="eastAsia"/>
            <w:color w:val="0000FF"/>
            <w:u w:val="single"/>
            <w:shd w:val="clear" w:color="auto" w:fill="FFFFFF"/>
          </w:rPr>
          <w:t>安德鲁纳伯格公司的微博</w:t>
        </w:r>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14:paraId="3F5C5E21" w14:textId="77777777" w:rsidR="00D96E31" w:rsidRPr="0013605C" w:rsidRDefault="00D96E31" w:rsidP="00D96E31">
      <w:pPr>
        <w:shd w:val="clear" w:color="auto" w:fill="FFFFFF"/>
        <w:rPr>
          <w:color w:val="000000"/>
          <w:szCs w:val="21"/>
        </w:rPr>
      </w:pPr>
      <w:r w:rsidRPr="00D6262A">
        <w:rPr>
          <w:color w:val="000000"/>
          <w:szCs w:val="21"/>
        </w:rPr>
        <w:t>微信订阅号</w:t>
      </w:r>
      <w:r w:rsidRPr="0013605C">
        <w:rPr>
          <w:color w:val="000000"/>
          <w:szCs w:val="21"/>
        </w:rPr>
        <w:t>：</w:t>
      </w:r>
      <w:r w:rsidRPr="0013605C">
        <w:rPr>
          <w:color w:val="000000"/>
          <w:szCs w:val="21"/>
        </w:rPr>
        <w:t>ANABJ2002</w:t>
      </w:r>
    </w:p>
    <w:p w14:paraId="5593ED2E" w14:textId="77777777" w:rsidR="00D96E31" w:rsidRPr="00115765" w:rsidRDefault="00D96E31" w:rsidP="00D96E31">
      <w:pPr>
        <w:rPr>
          <w:b/>
          <w:color w:val="000000"/>
        </w:rPr>
      </w:pPr>
      <w:r w:rsidRPr="00DF7AE0">
        <w:rPr>
          <w:noProof/>
          <w:color w:val="000000"/>
          <w:szCs w:val="21"/>
        </w:rPr>
        <w:drawing>
          <wp:inline distT="0" distB="0" distL="0" distR="0" wp14:anchorId="64DAFC57" wp14:editId="400F7178">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p w14:paraId="26FEEBB5" w14:textId="77777777" w:rsidR="00D96E31" w:rsidRPr="00F91543" w:rsidRDefault="00D96E31" w:rsidP="00F25614">
      <w:pPr>
        <w:rPr>
          <w:color w:val="FF0000"/>
          <w:szCs w:val="21"/>
        </w:rPr>
      </w:pPr>
    </w:p>
    <w:sectPr w:rsidR="00D96E31" w:rsidRPr="00F91543" w:rsidSect="00BC142F">
      <w:headerReference w:type="default" r:id="rId34"/>
      <w:footerReference w:type="default" r:id="rId35"/>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E206B" w14:textId="77777777" w:rsidR="00D31AA0" w:rsidRDefault="00D31AA0">
      <w:r>
        <w:separator/>
      </w:r>
    </w:p>
  </w:endnote>
  <w:endnote w:type="continuationSeparator" w:id="0">
    <w:p w14:paraId="1D3C0000" w14:textId="77777777" w:rsidR="00D31AA0" w:rsidRDefault="00D3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888A2" w14:textId="77777777" w:rsidR="0075278B" w:rsidRDefault="0075278B">
    <w:pPr>
      <w:pBdr>
        <w:bottom w:val="single" w:sz="6" w:space="1" w:color="auto"/>
      </w:pBdr>
      <w:jc w:val="center"/>
      <w:rPr>
        <w:rFonts w:ascii="方正姚体" w:eastAsia="方正姚体"/>
        <w:sz w:val="18"/>
      </w:rPr>
    </w:pPr>
  </w:p>
  <w:p w14:paraId="6E6E967A" w14:textId="77777777"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14:paraId="238FA841" w14:textId="77777777"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14:paraId="593688AC" w14:textId="77777777"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14:paraId="1C261E21" w14:textId="77777777" w:rsidR="0075278B" w:rsidRDefault="0075278B" w:rsidP="00602E6C">
    <w:pPr>
      <w:pStyle w:val="a5"/>
      <w:jc w:val="center"/>
      <w:rPr>
        <w:rFonts w:eastAsia="方正姚体"/>
      </w:rPr>
    </w:pPr>
  </w:p>
  <w:p w14:paraId="7D5EA430" w14:textId="77777777" w:rsidR="0075278B" w:rsidRDefault="0075278B">
    <w:pPr>
      <w:pStyle w:val="a5"/>
      <w:jc w:val="center"/>
      <w:rPr>
        <w:rFonts w:eastAsia="方正姚体"/>
      </w:rPr>
    </w:pPr>
  </w:p>
  <w:p w14:paraId="32CDBB3A" w14:textId="77777777" w:rsidR="0075278B" w:rsidRDefault="0075278B">
    <w:pPr>
      <w:pStyle w:val="a5"/>
      <w:jc w:val="center"/>
      <w:rPr>
        <w:rFonts w:ascii="方正姚体" w:eastAsia="方正姚体"/>
      </w:rPr>
    </w:pPr>
    <w:r>
      <w:rPr>
        <w:rFonts w:ascii="方正姚体" w:eastAsia="方正姚体"/>
        <w:kern w:val="0"/>
        <w:szCs w:val="21"/>
      </w:rPr>
      <w:t xml:space="preserve">- </w:t>
    </w:r>
    <w:r w:rsidR="003122BA">
      <w:rPr>
        <w:rFonts w:ascii="方正姚体" w:eastAsia="方正姚体"/>
        <w:kern w:val="0"/>
        <w:szCs w:val="21"/>
      </w:rPr>
      <w:fldChar w:fldCharType="begin"/>
    </w:r>
    <w:r>
      <w:rPr>
        <w:rFonts w:ascii="方正姚体" w:eastAsia="方正姚体"/>
        <w:kern w:val="0"/>
        <w:szCs w:val="21"/>
      </w:rPr>
      <w:instrText xml:space="preserve"> PAGE </w:instrText>
    </w:r>
    <w:r w:rsidR="003122BA">
      <w:rPr>
        <w:rFonts w:ascii="方正姚体" w:eastAsia="方正姚体"/>
        <w:kern w:val="0"/>
        <w:szCs w:val="21"/>
      </w:rPr>
      <w:fldChar w:fldCharType="separate"/>
    </w:r>
    <w:r w:rsidR="001F74FD">
      <w:rPr>
        <w:rFonts w:ascii="方正姚体" w:eastAsia="方正姚体"/>
        <w:noProof/>
        <w:kern w:val="0"/>
        <w:szCs w:val="21"/>
      </w:rPr>
      <w:t>2</w:t>
    </w:r>
    <w:r w:rsidR="003122BA">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50D9C" w14:textId="77777777" w:rsidR="00D31AA0" w:rsidRDefault="00D31AA0">
      <w:r>
        <w:separator/>
      </w:r>
    </w:p>
  </w:footnote>
  <w:footnote w:type="continuationSeparator" w:id="0">
    <w:p w14:paraId="6657461A" w14:textId="77777777" w:rsidR="00D31AA0" w:rsidRDefault="00D31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69865" w14:textId="77777777" w:rsidR="0075278B" w:rsidRDefault="004B0DD1">
    <w:pPr>
      <w:jc w:val="right"/>
      <w:rPr>
        <w:rFonts w:eastAsia="黑体"/>
        <w:b/>
        <w:bCs/>
      </w:rPr>
    </w:pPr>
    <w:r>
      <w:rPr>
        <w:noProof/>
      </w:rPr>
      <w:drawing>
        <wp:anchor distT="0" distB="0" distL="114300" distR="114300" simplePos="0" relativeHeight="251657728" behindDoc="0" locked="0" layoutInCell="1" allowOverlap="1" wp14:anchorId="6256AB9E" wp14:editId="3202B560">
          <wp:simplePos x="0" y="0"/>
          <wp:positionH relativeFrom="column">
            <wp:posOffset>39757</wp:posOffset>
          </wp:positionH>
          <wp:positionV relativeFrom="paragraph">
            <wp:posOffset>-57233</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14:paraId="26312A44" w14:textId="77777777"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774"/>
    <w:multiLevelType w:val="hybridMultilevel"/>
    <w:tmpl w:val="62BC3628"/>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30585E"/>
    <w:multiLevelType w:val="hybridMultilevel"/>
    <w:tmpl w:val="935837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1C33D7"/>
    <w:multiLevelType w:val="hybridMultilevel"/>
    <w:tmpl w:val="E2B48E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514E7"/>
    <w:multiLevelType w:val="hybridMultilevel"/>
    <w:tmpl w:val="39E692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6D3146"/>
    <w:multiLevelType w:val="hybridMultilevel"/>
    <w:tmpl w:val="1C1837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F734D5"/>
    <w:multiLevelType w:val="hybridMultilevel"/>
    <w:tmpl w:val="2DD475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ED15E3C"/>
    <w:multiLevelType w:val="hybridMultilevel"/>
    <w:tmpl w:val="E892AD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F336B9"/>
    <w:multiLevelType w:val="hybridMultilevel"/>
    <w:tmpl w:val="161A54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C050A7"/>
    <w:multiLevelType w:val="hybridMultilevel"/>
    <w:tmpl w:val="D3DACA2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7E40C7A"/>
    <w:multiLevelType w:val="hybridMultilevel"/>
    <w:tmpl w:val="B338034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4BE24B2"/>
    <w:multiLevelType w:val="hybridMultilevel"/>
    <w:tmpl w:val="0360C1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0AE023A"/>
    <w:multiLevelType w:val="hybridMultilevel"/>
    <w:tmpl w:val="2F089A2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439A20AE"/>
    <w:multiLevelType w:val="hybridMultilevel"/>
    <w:tmpl w:val="E458B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3B233B0"/>
    <w:multiLevelType w:val="hybridMultilevel"/>
    <w:tmpl w:val="4FBA05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116604"/>
    <w:multiLevelType w:val="hybridMultilevel"/>
    <w:tmpl w:val="F74A75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060844"/>
    <w:multiLevelType w:val="hybridMultilevel"/>
    <w:tmpl w:val="6C76885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5EC7E8E"/>
    <w:multiLevelType w:val="hybridMultilevel"/>
    <w:tmpl w:val="149C28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0170D83"/>
    <w:multiLevelType w:val="hybridMultilevel"/>
    <w:tmpl w:val="1DA0E51A"/>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3C7357"/>
    <w:multiLevelType w:val="hybridMultilevel"/>
    <w:tmpl w:val="37F062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BCC1976"/>
    <w:multiLevelType w:val="hybridMultilevel"/>
    <w:tmpl w:val="0EAAEC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7C0B7ADF"/>
    <w:multiLevelType w:val="hybridMultilevel"/>
    <w:tmpl w:val="2228C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9"/>
  </w:num>
  <w:num w:numId="3">
    <w:abstractNumId w:val="18"/>
  </w:num>
  <w:num w:numId="4">
    <w:abstractNumId w:val="6"/>
  </w:num>
  <w:num w:numId="5">
    <w:abstractNumId w:val="11"/>
  </w:num>
  <w:num w:numId="6">
    <w:abstractNumId w:val="12"/>
  </w:num>
  <w:num w:numId="7">
    <w:abstractNumId w:val="20"/>
  </w:num>
  <w:num w:numId="8">
    <w:abstractNumId w:val="7"/>
  </w:num>
  <w:num w:numId="9">
    <w:abstractNumId w:val="15"/>
  </w:num>
  <w:num w:numId="10">
    <w:abstractNumId w:val="1"/>
  </w:num>
  <w:num w:numId="11">
    <w:abstractNumId w:val="5"/>
  </w:num>
  <w:num w:numId="12">
    <w:abstractNumId w:val="9"/>
  </w:num>
  <w:num w:numId="13">
    <w:abstractNumId w:val="3"/>
  </w:num>
  <w:num w:numId="14">
    <w:abstractNumId w:val="17"/>
  </w:num>
  <w:num w:numId="15">
    <w:abstractNumId w:val="8"/>
  </w:num>
  <w:num w:numId="16">
    <w:abstractNumId w:val="13"/>
  </w:num>
  <w:num w:numId="17">
    <w:abstractNumId w:val="2"/>
  </w:num>
  <w:num w:numId="18">
    <w:abstractNumId w:val="4"/>
  </w:num>
  <w:num w:numId="19">
    <w:abstractNumId w:val="10"/>
  </w:num>
  <w:num w:numId="20">
    <w:abstractNumId w:val="14"/>
  </w:num>
  <w:num w:numId="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5A87"/>
    <w:rsid w:val="00016A67"/>
    <w:rsid w:val="0003080A"/>
    <w:rsid w:val="00041DFC"/>
    <w:rsid w:val="000471BE"/>
    <w:rsid w:val="00053712"/>
    <w:rsid w:val="0006074F"/>
    <w:rsid w:val="0006265E"/>
    <w:rsid w:val="000649FF"/>
    <w:rsid w:val="00067E08"/>
    <w:rsid w:val="000721D3"/>
    <w:rsid w:val="0007792C"/>
    <w:rsid w:val="00080A1A"/>
    <w:rsid w:val="000815BE"/>
    <w:rsid w:val="000828F5"/>
    <w:rsid w:val="000856AC"/>
    <w:rsid w:val="00091FC4"/>
    <w:rsid w:val="000939B2"/>
    <w:rsid w:val="000A2E1D"/>
    <w:rsid w:val="000A6B4B"/>
    <w:rsid w:val="000B22DE"/>
    <w:rsid w:val="000B53BD"/>
    <w:rsid w:val="000B721E"/>
    <w:rsid w:val="000C1EE1"/>
    <w:rsid w:val="000C6B43"/>
    <w:rsid w:val="000C780B"/>
    <w:rsid w:val="000D16F5"/>
    <w:rsid w:val="000D447B"/>
    <w:rsid w:val="000E219B"/>
    <w:rsid w:val="0010039B"/>
    <w:rsid w:val="00104DC7"/>
    <w:rsid w:val="00106D0C"/>
    <w:rsid w:val="001071C9"/>
    <w:rsid w:val="00112B26"/>
    <w:rsid w:val="0011507D"/>
    <w:rsid w:val="001153FA"/>
    <w:rsid w:val="001341E8"/>
    <w:rsid w:val="00134275"/>
    <w:rsid w:val="0014507F"/>
    <w:rsid w:val="00152F8A"/>
    <w:rsid w:val="00157258"/>
    <w:rsid w:val="00160543"/>
    <w:rsid w:val="00172BD5"/>
    <w:rsid w:val="001750B5"/>
    <w:rsid w:val="00175572"/>
    <w:rsid w:val="00182905"/>
    <w:rsid w:val="001835F4"/>
    <w:rsid w:val="001859C2"/>
    <w:rsid w:val="00185D37"/>
    <w:rsid w:val="00190DEA"/>
    <w:rsid w:val="001913BB"/>
    <w:rsid w:val="00193C91"/>
    <w:rsid w:val="00195EFA"/>
    <w:rsid w:val="001972F5"/>
    <w:rsid w:val="00197385"/>
    <w:rsid w:val="001A0184"/>
    <w:rsid w:val="001A170B"/>
    <w:rsid w:val="001A7625"/>
    <w:rsid w:val="001C154E"/>
    <w:rsid w:val="001C3065"/>
    <w:rsid w:val="001C47E4"/>
    <w:rsid w:val="001C58F1"/>
    <w:rsid w:val="001C76A0"/>
    <w:rsid w:val="001E141F"/>
    <w:rsid w:val="001E6456"/>
    <w:rsid w:val="001E696D"/>
    <w:rsid w:val="001F0856"/>
    <w:rsid w:val="001F65B2"/>
    <w:rsid w:val="001F74FD"/>
    <w:rsid w:val="00202EB5"/>
    <w:rsid w:val="002037EA"/>
    <w:rsid w:val="00212D8A"/>
    <w:rsid w:val="00212EA1"/>
    <w:rsid w:val="00213BA5"/>
    <w:rsid w:val="00215937"/>
    <w:rsid w:val="00220A2D"/>
    <w:rsid w:val="00223A43"/>
    <w:rsid w:val="002320F4"/>
    <w:rsid w:val="002325C2"/>
    <w:rsid w:val="00233745"/>
    <w:rsid w:val="002338FD"/>
    <w:rsid w:val="002471B9"/>
    <w:rsid w:val="002501BE"/>
    <w:rsid w:val="00250CA2"/>
    <w:rsid w:val="002529AC"/>
    <w:rsid w:val="0025531D"/>
    <w:rsid w:val="00256535"/>
    <w:rsid w:val="00264997"/>
    <w:rsid w:val="002670DA"/>
    <w:rsid w:val="00274BF1"/>
    <w:rsid w:val="002833C4"/>
    <w:rsid w:val="002904B8"/>
    <w:rsid w:val="002931D6"/>
    <w:rsid w:val="00295DF5"/>
    <w:rsid w:val="002A022A"/>
    <w:rsid w:val="002A598F"/>
    <w:rsid w:val="002B1B16"/>
    <w:rsid w:val="002B51C1"/>
    <w:rsid w:val="002C15EF"/>
    <w:rsid w:val="002E37FF"/>
    <w:rsid w:val="002E5DC5"/>
    <w:rsid w:val="002E5F2A"/>
    <w:rsid w:val="002F28B7"/>
    <w:rsid w:val="002F49FB"/>
    <w:rsid w:val="002F650B"/>
    <w:rsid w:val="0030073F"/>
    <w:rsid w:val="00300821"/>
    <w:rsid w:val="00303220"/>
    <w:rsid w:val="003054E2"/>
    <w:rsid w:val="00307760"/>
    <w:rsid w:val="003122BA"/>
    <w:rsid w:val="00320DF1"/>
    <w:rsid w:val="003222F0"/>
    <w:rsid w:val="00322B4B"/>
    <w:rsid w:val="00325ABC"/>
    <w:rsid w:val="00325B54"/>
    <w:rsid w:val="00326C8D"/>
    <w:rsid w:val="00330950"/>
    <w:rsid w:val="00332FDE"/>
    <w:rsid w:val="003330B6"/>
    <w:rsid w:val="00336CC1"/>
    <w:rsid w:val="00337304"/>
    <w:rsid w:val="003379C1"/>
    <w:rsid w:val="00340E3F"/>
    <w:rsid w:val="00343B45"/>
    <w:rsid w:val="00344C37"/>
    <w:rsid w:val="0035593A"/>
    <w:rsid w:val="00366C2C"/>
    <w:rsid w:val="0037085F"/>
    <w:rsid w:val="003719FB"/>
    <w:rsid w:val="00383FD0"/>
    <w:rsid w:val="00390940"/>
    <w:rsid w:val="003972FB"/>
    <w:rsid w:val="003A25A6"/>
    <w:rsid w:val="003A5EE9"/>
    <w:rsid w:val="003A6586"/>
    <w:rsid w:val="003A70D6"/>
    <w:rsid w:val="003B0BBC"/>
    <w:rsid w:val="003B5916"/>
    <w:rsid w:val="003C11BB"/>
    <w:rsid w:val="003C2DA6"/>
    <w:rsid w:val="003D1C2D"/>
    <w:rsid w:val="003D4957"/>
    <w:rsid w:val="003D551E"/>
    <w:rsid w:val="003E040E"/>
    <w:rsid w:val="003E5110"/>
    <w:rsid w:val="003E754D"/>
    <w:rsid w:val="003F05DE"/>
    <w:rsid w:val="003F0933"/>
    <w:rsid w:val="003F0CD0"/>
    <w:rsid w:val="003F2C36"/>
    <w:rsid w:val="003F5825"/>
    <w:rsid w:val="003F7A88"/>
    <w:rsid w:val="00400A89"/>
    <w:rsid w:val="0041370A"/>
    <w:rsid w:val="004148D5"/>
    <w:rsid w:val="00414A9C"/>
    <w:rsid w:val="00430ACF"/>
    <w:rsid w:val="00431D1E"/>
    <w:rsid w:val="0043213E"/>
    <w:rsid w:val="004330B4"/>
    <w:rsid w:val="00442343"/>
    <w:rsid w:val="004430B8"/>
    <w:rsid w:val="00452828"/>
    <w:rsid w:val="0045673C"/>
    <w:rsid w:val="004611D6"/>
    <w:rsid w:val="00462051"/>
    <w:rsid w:val="00462FAD"/>
    <w:rsid w:val="00463285"/>
    <w:rsid w:val="00463460"/>
    <w:rsid w:val="00466422"/>
    <w:rsid w:val="004707BD"/>
    <w:rsid w:val="004722A8"/>
    <w:rsid w:val="00476A20"/>
    <w:rsid w:val="00481889"/>
    <w:rsid w:val="00484EAC"/>
    <w:rsid w:val="00491229"/>
    <w:rsid w:val="004A18EB"/>
    <w:rsid w:val="004A7F68"/>
    <w:rsid w:val="004B0DD1"/>
    <w:rsid w:val="004B22BB"/>
    <w:rsid w:val="004B4C85"/>
    <w:rsid w:val="004B64D1"/>
    <w:rsid w:val="004C7A29"/>
    <w:rsid w:val="004D039E"/>
    <w:rsid w:val="004E44D0"/>
    <w:rsid w:val="004E52F4"/>
    <w:rsid w:val="004E7135"/>
    <w:rsid w:val="004F2AB3"/>
    <w:rsid w:val="004F47CD"/>
    <w:rsid w:val="0050770C"/>
    <w:rsid w:val="005116BE"/>
    <w:rsid w:val="00513E55"/>
    <w:rsid w:val="00514B94"/>
    <w:rsid w:val="00514E29"/>
    <w:rsid w:val="00527886"/>
    <w:rsid w:val="00534A4D"/>
    <w:rsid w:val="005356AF"/>
    <w:rsid w:val="00536431"/>
    <w:rsid w:val="00542304"/>
    <w:rsid w:val="00547E7E"/>
    <w:rsid w:val="00561042"/>
    <w:rsid w:val="005635FE"/>
    <w:rsid w:val="005664AD"/>
    <w:rsid w:val="00570522"/>
    <w:rsid w:val="00570526"/>
    <w:rsid w:val="005737DB"/>
    <w:rsid w:val="00576907"/>
    <w:rsid w:val="00577751"/>
    <w:rsid w:val="00582EAD"/>
    <w:rsid w:val="00583966"/>
    <w:rsid w:val="0058563C"/>
    <w:rsid w:val="005903FF"/>
    <w:rsid w:val="0059200D"/>
    <w:rsid w:val="005A2251"/>
    <w:rsid w:val="005A40A1"/>
    <w:rsid w:val="005A4878"/>
    <w:rsid w:val="005B53CD"/>
    <w:rsid w:val="005B60F3"/>
    <w:rsid w:val="005B6252"/>
    <w:rsid w:val="005B6FB0"/>
    <w:rsid w:val="005B7CEB"/>
    <w:rsid w:val="005C6904"/>
    <w:rsid w:val="005F3336"/>
    <w:rsid w:val="00602E6C"/>
    <w:rsid w:val="00607D2E"/>
    <w:rsid w:val="00610C62"/>
    <w:rsid w:val="0062669F"/>
    <w:rsid w:val="00627661"/>
    <w:rsid w:val="006453B2"/>
    <w:rsid w:val="00653EE1"/>
    <w:rsid w:val="006600AF"/>
    <w:rsid w:val="006628D4"/>
    <w:rsid w:val="00676AE0"/>
    <w:rsid w:val="00677B5F"/>
    <w:rsid w:val="006940D9"/>
    <w:rsid w:val="00697196"/>
    <w:rsid w:val="006A0FFB"/>
    <w:rsid w:val="006A1819"/>
    <w:rsid w:val="006A4D58"/>
    <w:rsid w:val="006A4FA2"/>
    <w:rsid w:val="006A5ACA"/>
    <w:rsid w:val="006A6986"/>
    <w:rsid w:val="006B04E8"/>
    <w:rsid w:val="006B2FAD"/>
    <w:rsid w:val="006B6CF5"/>
    <w:rsid w:val="006C005B"/>
    <w:rsid w:val="006D198E"/>
    <w:rsid w:val="006D206A"/>
    <w:rsid w:val="006D297D"/>
    <w:rsid w:val="006D2E2D"/>
    <w:rsid w:val="006D4FB0"/>
    <w:rsid w:val="006F043F"/>
    <w:rsid w:val="0070199C"/>
    <w:rsid w:val="0070392F"/>
    <w:rsid w:val="00710D20"/>
    <w:rsid w:val="00711B64"/>
    <w:rsid w:val="00717A5A"/>
    <w:rsid w:val="00723F55"/>
    <w:rsid w:val="00727197"/>
    <w:rsid w:val="00730B71"/>
    <w:rsid w:val="00732FAC"/>
    <w:rsid w:val="007340DB"/>
    <w:rsid w:val="007367B2"/>
    <w:rsid w:val="00736C17"/>
    <w:rsid w:val="007379D1"/>
    <w:rsid w:val="00740C3D"/>
    <w:rsid w:val="007416E0"/>
    <w:rsid w:val="00741F80"/>
    <w:rsid w:val="007439DB"/>
    <w:rsid w:val="00750C55"/>
    <w:rsid w:val="0075278B"/>
    <w:rsid w:val="007535B6"/>
    <w:rsid w:val="00753FC4"/>
    <w:rsid w:val="0075707B"/>
    <w:rsid w:val="00757A53"/>
    <w:rsid w:val="00757D84"/>
    <w:rsid w:val="007660B4"/>
    <w:rsid w:val="007710E6"/>
    <w:rsid w:val="00773145"/>
    <w:rsid w:val="007732F0"/>
    <w:rsid w:val="007766E3"/>
    <w:rsid w:val="00785BA2"/>
    <w:rsid w:val="007910C6"/>
    <w:rsid w:val="00797837"/>
    <w:rsid w:val="007A4BED"/>
    <w:rsid w:val="007A4FD0"/>
    <w:rsid w:val="007B0D11"/>
    <w:rsid w:val="007B543B"/>
    <w:rsid w:val="007C440D"/>
    <w:rsid w:val="007C7164"/>
    <w:rsid w:val="007D22D2"/>
    <w:rsid w:val="0080189A"/>
    <w:rsid w:val="00805130"/>
    <w:rsid w:val="00805764"/>
    <w:rsid w:val="00822C6A"/>
    <w:rsid w:val="0082482A"/>
    <w:rsid w:val="008320E0"/>
    <w:rsid w:val="00833658"/>
    <w:rsid w:val="00841449"/>
    <w:rsid w:val="00843714"/>
    <w:rsid w:val="00845C6B"/>
    <w:rsid w:val="008471EB"/>
    <w:rsid w:val="00853494"/>
    <w:rsid w:val="00856401"/>
    <w:rsid w:val="00860F82"/>
    <w:rsid w:val="00861777"/>
    <w:rsid w:val="00862531"/>
    <w:rsid w:val="00862DBE"/>
    <w:rsid w:val="00862FB1"/>
    <w:rsid w:val="008648D3"/>
    <w:rsid w:val="00866B99"/>
    <w:rsid w:val="0087014B"/>
    <w:rsid w:val="00873EF3"/>
    <w:rsid w:val="00885D34"/>
    <w:rsid w:val="0088708F"/>
    <w:rsid w:val="00890FAC"/>
    <w:rsid w:val="0089462C"/>
    <w:rsid w:val="008955F8"/>
    <w:rsid w:val="008956BF"/>
    <w:rsid w:val="0089589B"/>
    <w:rsid w:val="00895B17"/>
    <w:rsid w:val="00897412"/>
    <w:rsid w:val="008B0A5A"/>
    <w:rsid w:val="008B3081"/>
    <w:rsid w:val="008B4DCA"/>
    <w:rsid w:val="008B541B"/>
    <w:rsid w:val="008D3C90"/>
    <w:rsid w:val="008D43D7"/>
    <w:rsid w:val="008D4D33"/>
    <w:rsid w:val="008D6B33"/>
    <w:rsid w:val="008E01AF"/>
    <w:rsid w:val="008F5575"/>
    <w:rsid w:val="008F5E49"/>
    <w:rsid w:val="00905F3E"/>
    <w:rsid w:val="009105A4"/>
    <w:rsid w:val="009175E9"/>
    <w:rsid w:val="0091777E"/>
    <w:rsid w:val="00924BB9"/>
    <w:rsid w:val="00926446"/>
    <w:rsid w:val="00927BD3"/>
    <w:rsid w:val="00932BFB"/>
    <w:rsid w:val="00935153"/>
    <w:rsid w:val="00935B1C"/>
    <w:rsid w:val="00935D61"/>
    <w:rsid w:val="00940B93"/>
    <w:rsid w:val="0095411D"/>
    <w:rsid w:val="0096089F"/>
    <w:rsid w:val="00961AEF"/>
    <w:rsid w:val="0096654B"/>
    <w:rsid w:val="009A2675"/>
    <w:rsid w:val="009A3AD1"/>
    <w:rsid w:val="009B3AC8"/>
    <w:rsid w:val="009C213E"/>
    <w:rsid w:val="009C2F45"/>
    <w:rsid w:val="009C31DF"/>
    <w:rsid w:val="009C50AB"/>
    <w:rsid w:val="009C6272"/>
    <w:rsid w:val="009D04A8"/>
    <w:rsid w:val="009D5649"/>
    <w:rsid w:val="009E6FE3"/>
    <w:rsid w:val="009F1E68"/>
    <w:rsid w:val="00A005AB"/>
    <w:rsid w:val="00A0131C"/>
    <w:rsid w:val="00A0426D"/>
    <w:rsid w:val="00A054DA"/>
    <w:rsid w:val="00A138E1"/>
    <w:rsid w:val="00A13AC1"/>
    <w:rsid w:val="00A174E5"/>
    <w:rsid w:val="00A2242C"/>
    <w:rsid w:val="00A2261D"/>
    <w:rsid w:val="00A252A2"/>
    <w:rsid w:val="00A36145"/>
    <w:rsid w:val="00A42D49"/>
    <w:rsid w:val="00A44B8C"/>
    <w:rsid w:val="00A4528C"/>
    <w:rsid w:val="00A45FD6"/>
    <w:rsid w:val="00A602F6"/>
    <w:rsid w:val="00A6662F"/>
    <w:rsid w:val="00A71D38"/>
    <w:rsid w:val="00A94297"/>
    <w:rsid w:val="00AA1AA9"/>
    <w:rsid w:val="00AA4414"/>
    <w:rsid w:val="00AA5AD4"/>
    <w:rsid w:val="00AB5463"/>
    <w:rsid w:val="00AB7248"/>
    <w:rsid w:val="00AC075C"/>
    <w:rsid w:val="00AC44D5"/>
    <w:rsid w:val="00AC49A3"/>
    <w:rsid w:val="00AC5A43"/>
    <w:rsid w:val="00AD250E"/>
    <w:rsid w:val="00AF243A"/>
    <w:rsid w:val="00AF374C"/>
    <w:rsid w:val="00B01D5B"/>
    <w:rsid w:val="00B01D85"/>
    <w:rsid w:val="00B05F67"/>
    <w:rsid w:val="00B11565"/>
    <w:rsid w:val="00B1495D"/>
    <w:rsid w:val="00B1778D"/>
    <w:rsid w:val="00B26A7A"/>
    <w:rsid w:val="00B35E9D"/>
    <w:rsid w:val="00B415B0"/>
    <w:rsid w:val="00B43536"/>
    <w:rsid w:val="00B44504"/>
    <w:rsid w:val="00B45349"/>
    <w:rsid w:val="00B462D1"/>
    <w:rsid w:val="00B46A0A"/>
    <w:rsid w:val="00B52483"/>
    <w:rsid w:val="00B61C6E"/>
    <w:rsid w:val="00B63239"/>
    <w:rsid w:val="00B65F1C"/>
    <w:rsid w:val="00B66C72"/>
    <w:rsid w:val="00B677EF"/>
    <w:rsid w:val="00B8179A"/>
    <w:rsid w:val="00B81C0B"/>
    <w:rsid w:val="00B84321"/>
    <w:rsid w:val="00B85002"/>
    <w:rsid w:val="00B96AC2"/>
    <w:rsid w:val="00B96B3E"/>
    <w:rsid w:val="00BA41CE"/>
    <w:rsid w:val="00BB3810"/>
    <w:rsid w:val="00BB43BF"/>
    <w:rsid w:val="00BB5F67"/>
    <w:rsid w:val="00BC142F"/>
    <w:rsid w:val="00BC6148"/>
    <w:rsid w:val="00BD2944"/>
    <w:rsid w:val="00BD5420"/>
    <w:rsid w:val="00BE5E32"/>
    <w:rsid w:val="00BF0A35"/>
    <w:rsid w:val="00BF4E7A"/>
    <w:rsid w:val="00BF5E63"/>
    <w:rsid w:val="00BF6386"/>
    <w:rsid w:val="00C00F4B"/>
    <w:rsid w:val="00C06640"/>
    <w:rsid w:val="00C12C57"/>
    <w:rsid w:val="00C2257A"/>
    <w:rsid w:val="00C238EF"/>
    <w:rsid w:val="00C32C47"/>
    <w:rsid w:val="00C43ABC"/>
    <w:rsid w:val="00C454EB"/>
    <w:rsid w:val="00C4759F"/>
    <w:rsid w:val="00C56B08"/>
    <w:rsid w:val="00C57ECE"/>
    <w:rsid w:val="00C612DF"/>
    <w:rsid w:val="00C61B8D"/>
    <w:rsid w:val="00C624A2"/>
    <w:rsid w:val="00C6321D"/>
    <w:rsid w:val="00C637DB"/>
    <w:rsid w:val="00C6744A"/>
    <w:rsid w:val="00C7119F"/>
    <w:rsid w:val="00C77355"/>
    <w:rsid w:val="00C817C6"/>
    <w:rsid w:val="00C82B34"/>
    <w:rsid w:val="00C83A86"/>
    <w:rsid w:val="00C903F7"/>
    <w:rsid w:val="00C93394"/>
    <w:rsid w:val="00CB1AD0"/>
    <w:rsid w:val="00CB1C0E"/>
    <w:rsid w:val="00CB29C2"/>
    <w:rsid w:val="00CB6825"/>
    <w:rsid w:val="00CB6BE2"/>
    <w:rsid w:val="00CC0206"/>
    <w:rsid w:val="00CC03A3"/>
    <w:rsid w:val="00CC1982"/>
    <w:rsid w:val="00CD2007"/>
    <w:rsid w:val="00CD602F"/>
    <w:rsid w:val="00CD62A2"/>
    <w:rsid w:val="00CE0F6C"/>
    <w:rsid w:val="00CE1D5B"/>
    <w:rsid w:val="00CE468D"/>
    <w:rsid w:val="00CE67B4"/>
    <w:rsid w:val="00CF1D82"/>
    <w:rsid w:val="00CF2C8D"/>
    <w:rsid w:val="00CF3017"/>
    <w:rsid w:val="00CF5AFB"/>
    <w:rsid w:val="00CF6406"/>
    <w:rsid w:val="00D00C21"/>
    <w:rsid w:val="00D12FF5"/>
    <w:rsid w:val="00D13FB4"/>
    <w:rsid w:val="00D177D2"/>
    <w:rsid w:val="00D24097"/>
    <w:rsid w:val="00D31AA0"/>
    <w:rsid w:val="00D33532"/>
    <w:rsid w:val="00D34454"/>
    <w:rsid w:val="00D36174"/>
    <w:rsid w:val="00D41548"/>
    <w:rsid w:val="00D430C2"/>
    <w:rsid w:val="00D43A3B"/>
    <w:rsid w:val="00D43A4A"/>
    <w:rsid w:val="00D46BB5"/>
    <w:rsid w:val="00D46E79"/>
    <w:rsid w:val="00D51588"/>
    <w:rsid w:val="00D537A4"/>
    <w:rsid w:val="00D55458"/>
    <w:rsid w:val="00D60EB2"/>
    <w:rsid w:val="00D64B43"/>
    <w:rsid w:val="00D64CC7"/>
    <w:rsid w:val="00D70677"/>
    <w:rsid w:val="00D70B4B"/>
    <w:rsid w:val="00D81549"/>
    <w:rsid w:val="00D828E9"/>
    <w:rsid w:val="00D87225"/>
    <w:rsid w:val="00D87CCE"/>
    <w:rsid w:val="00D924FC"/>
    <w:rsid w:val="00D93165"/>
    <w:rsid w:val="00D96E31"/>
    <w:rsid w:val="00DA2C01"/>
    <w:rsid w:val="00DB1E7D"/>
    <w:rsid w:val="00DB7648"/>
    <w:rsid w:val="00DD0D9E"/>
    <w:rsid w:val="00DD2D61"/>
    <w:rsid w:val="00DD32BD"/>
    <w:rsid w:val="00DD3D54"/>
    <w:rsid w:val="00DE1211"/>
    <w:rsid w:val="00DE4202"/>
    <w:rsid w:val="00DE5608"/>
    <w:rsid w:val="00DF0621"/>
    <w:rsid w:val="00DF0846"/>
    <w:rsid w:val="00DF5E84"/>
    <w:rsid w:val="00E1506C"/>
    <w:rsid w:val="00E17EE6"/>
    <w:rsid w:val="00E2561F"/>
    <w:rsid w:val="00E26BAF"/>
    <w:rsid w:val="00E346E8"/>
    <w:rsid w:val="00E367D0"/>
    <w:rsid w:val="00E379CC"/>
    <w:rsid w:val="00E418A5"/>
    <w:rsid w:val="00E44F09"/>
    <w:rsid w:val="00E506F8"/>
    <w:rsid w:val="00E5688B"/>
    <w:rsid w:val="00E5753A"/>
    <w:rsid w:val="00E744E4"/>
    <w:rsid w:val="00E76E41"/>
    <w:rsid w:val="00E82CB2"/>
    <w:rsid w:val="00E84329"/>
    <w:rsid w:val="00E848E1"/>
    <w:rsid w:val="00E85E71"/>
    <w:rsid w:val="00E948D9"/>
    <w:rsid w:val="00EB1F90"/>
    <w:rsid w:val="00EB2DAE"/>
    <w:rsid w:val="00EB5E3B"/>
    <w:rsid w:val="00EB6513"/>
    <w:rsid w:val="00EB6580"/>
    <w:rsid w:val="00EB74DD"/>
    <w:rsid w:val="00EC0EEB"/>
    <w:rsid w:val="00EC272E"/>
    <w:rsid w:val="00EC3DDD"/>
    <w:rsid w:val="00EC4F83"/>
    <w:rsid w:val="00EC515B"/>
    <w:rsid w:val="00EC7589"/>
    <w:rsid w:val="00ED2BD3"/>
    <w:rsid w:val="00EF51BA"/>
    <w:rsid w:val="00F00B55"/>
    <w:rsid w:val="00F03F13"/>
    <w:rsid w:val="00F06E87"/>
    <w:rsid w:val="00F076E1"/>
    <w:rsid w:val="00F25614"/>
    <w:rsid w:val="00F26153"/>
    <w:rsid w:val="00F27267"/>
    <w:rsid w:val="00F3073C"/>
    <w:rsid w:val="00F30CA5"/>
    <w:rsid w:val="00F318E4"/>
    <w:rsid w:val="00F3206A"/>
    <w:rsid w:val="00F33437"/>
    <w:rsid w:val="00F3449F"/>
    <w:rsid w:val="00F352AE"/>
    <w:rsid w:val="00F37D65"/>
    <w:rsid w:val="00F41228"/>
    <w:rsid w:val="00F43108"/>
    <w:rsid w:val="00F43C47"/>
    <w:rsid w:val="00F4467B"/>
    <w:rsid w:val="00F5382B"/>
    <w:rsid w:val="00F6108B"/>
    <w:rsid w:val="00F648A0"/>
    <w:rsid w:val="00F7089A"/>
    <w:rsid w:val="00F70C16"/>
    <w:rsid w:val="00F72189"/>
    <w:rsid w:val="00F74D56"/>
    <w:rsid w:val="00F82FA1"/>
    <w:rsid w:val="00F835EE"/>
    <w:rsid w:val="00F8540D"/>
    <w:rsid w:val="00F87D29"/>
    <w:rsid w:val="00F91543"/>
    <w:rsid w:val="00F937AD"/>
    <w:rsid w:val="00F96AEF"/>
    <w:rsid w:val="00F97514"/>
    <w:rsid w:val="00F978A8"/>
    <w:rsid w:val="00FA4A2B"/>
    <w:rsid w:val="00FA7D63"/>
    <w:rsid w:val="00FA7F29"/>
    <w:rsid w:val="00FC3174"/>
    <w:rsid w:val="00FC3402"/>
    <w:rsid w:val="00FD0464"/>
    <w:rsid w:val="00FD632D"/>
    <w:rsid w:val="00FD6C7A"/>
    <w:rsid w:val="00FE4FD6"/>
    <w:rsid w:val="00FF0E84"/>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A8209"/>
  <w15:docId w15:val="{072CC260-F39C-42A2-BB51-0F2193B2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8E9"/>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paragraph" w:styleId="2">
    <w:name w:val="heading 2"/>
    <w:basedOn w:val="a"/>
    <w:next w:val="a"/>
    <w:link w:val="2Char"/>
    <w:semiHidden/>
    <w:unhideWhenUsed/>
    <w:qFormat/>
    <w:rsid w:val="003054E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qFormat/>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uiPriority w:val="20"/>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uiPriority w:val="22"/>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607D2E"/>
    <w:rPr>
      <w:sz w:val="18"/>
      <w:szCs w:val="18"/>
    </w:rPr>
  </w:style>
  <w:style w:type="character" w:customStyle="1" w:styleId="Char">
    <w:name w:val="批注框文本 Char"/>
    <w:basedOn w:val="a0"/>
    <w:link w:val="ab"/>
    <w:rsid w:val="00607D2E"/>
    <w:rPr>
      <w:kern w:val="2"/>
      <w:sz w:val="18"/>
      <w:szCs w:val="18"/>
    </w:rPr>
  </w:style>
  <w:style w:type="paragraph" w:styleId="ac">
    <w:name w:val="List Paragraph"/>
    <w:basedOn w:val="a"/>
    <w:uiPriority w:val="99"/>
    <w:qFormat/>
    <w:rsid w:val="00D96E31"/>
    <w:pPr>
      <w:ind w:firstLineChars="200" w:firstLine="420"/>
    </w:pPr>
  </w:style>
  <w:style w:type="character" w:customStyle="1" w:styleId="2Char">
    <w:name w:val="标题 2 Char"/>
    <w:basedOn w:val="a0"/>
    <w:link w:val="2"/>
    <w:semiHidden/>
    <w:rsid w:val="003054E2"/>
    <w:rPr>
      <w:rFonts w:asciiTheme="majorHAnsi" w:eastAsiaTheme="majorEastAsia" w:hAnsiTheme="majorHAnsi" w:cstheme="majorBidi"/>
      <w:b/>
      <w:bCs/>
      <w:kern w:val="2"/>
      <w:sz w:val="32"/>
      <w:szCs w:val="32"/>
    </w:rPr>
  </w:style>
  <w:style w:type="character" w:customStyle="1" w:styleId="a-text-bold">
    <w:name w:val="a-text-bold"/>
    <w:basedOn w:val="a0"/>
    <w:rsid w:val="00C00F4B"/>
  </w:style>
  <w:style w:type="character" w:customStyle="1" w:styleId="a-text-italic">
    <w:name w:val="a-text-italic"/>
    <w:basedOn w:val="a0"/>
    <w:rsid w:val="00C00F4B"/>
  </w:style>
  <w:style w:type="character" w:customStyle="1" w:styleId="UnresolvedMention">
    <w:name w:val="Unresolved Mention"/>
    <w:basedOn w:val="a0"/>
    <w:uiPriority w:val="99"/>
    <w:semiHidden/>
    <w:unhideWhenUsed/>
    <w:rsid w:val="00AF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30497992">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61410769">
      <w:bodyDiv w:val="1"/>
      <w:marLeft w:val="0"/>
      <w:marRight w:val="0"/>
      <w:marTop w:val="0"/>
      <w:marBottom w:val="0"/>
      <w:divBdr>
        <w:top w:val="none" w:sz="0" w:space="0" w:color="auto"/>
        <w:left w:val="none" w:sz="0" w:space="0" w:color="auto"/>
        <w:bottom w:val="none" w:sz="0" w:space="0" w:color="auto"/>
        <w:right w:val="none" w:sz="0" w:space="0" w:color="auto"/>
      </w:divBdr>
    </w:div>
    <w:div w:id="64764988">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01993647">
      <w:bodyDiv w:val="1"/>
      <w:marLeft w:val="0"/>
      <w:marRight w:val="0"/>
      <w:marTop w:val="0"/>
      <w:marBottom w:val="0"/>
      <w:divBdr>
        <w:top w:val="none" w:sz="0" w:space="0" w:color="auto"/>
        <w:left w:val="none" w:sz="0" w:space="0" w:color="auto"/>
        <w:bottom w:val="none" w:sz="0" w:space="0" w:color="auto"/>
        <w:right w:val="none" w:sz="0" w:space="0" w:color="auto"/>
      </w:divBdr>
    </w:div>
    <w:div w:id="112140550">
      <w:bodyDiv w:val="1"/>
      <w:marLeft w:val="0"/>
      <w:marRight w:val="0"/>
      <w:marTop w:val="0"/>
      <w:marBottom w:val="0"/>
      <w:divBdr>
        <w:top w:val="none" w:sz="0" w:space="0" w:color="auto"/>
        <w:left w:val="none" w:sz="0" w:space="0" w:color="auto"/>
        <w:bottom w:val="none" w:sz="0" w:space="0" w:color="auto"/>
        <w:right w:val="none" w:sz="0" w:space="0" w:color="auto"/>
      </w:divBdr>
    </w:div>
    <w:div w:id="115375885">
      <w:bodyDiv w:val="1"/>
      <w:marLeft w:val="0"/>
      <w:marRight w:val="0"/>
      <w:marTop w:val="0"/>
      <w:marBottom w:val="0"/>
      <w:divBdr>
        <w:top w:val="none" w:sz="0" w:space="0" w:color="auto"/>
        <w:left w:val="none" w:sz="0" w:space="0" w:color="auto"/>
        <w:bottom w:val="none" w:sz="0" w:space="0" w:color="auto"/>
        <w:right w:val="none" w:sz="0" w:space="0" w:color="auto"/>
      </w:divBdr>
    </w:div>
    <w:div w:id="151723867">
      <w:bodyDiv w:val="1"/>
      <w:marLeft w:val="0"/>
      <w:marRight w:val="0"/>
      <w:marTop w:val="0"/>
      <w:marBottom w:val="0"/>
      <w:divBdr>
        <w:top w:val="none" w:sz="0" w:space="0" w:color="auto"/>
        <w:left w:val="none" w:sz="0" w:space="0" w:color="auto"/>
        <w:bottom w:val="none" w:sz="0" w:space="0" w:color="auto"/>
        <w:right w:val="none" w:sz="0" w:space="0" w:color="auto"/>
      </w:divBdr>
    </w:div>
    <w:div w:id="173808159">
      <w:bodyDiv w:val="1"/>
      <w:marLeft w:val="0"/>
      <w:marRight w:val="0"/>
      <w:marTop w:val="0"/>
      <w:marBottom w:val="0"/>
      <w:divBdr>
        <w:top w:val="none" w:sz="0" w:space="0" w:color="auto"/>
        <w:left w:val="none" w:sz="0" w:space="0" w:color="auto"/>
        <w:bottom w:val="none" w:sz="0" w:space="0" w:color="auto"/>
        <w:right w:val="none" w:sz="0" w:space="0" w:color="auto"/>
      </w:divBdr>
    </w:div>
    <w:div w:id="175926918">
      <w:bodyDiv w:val="1"/>
      <w:marLeft w:val="0"/>
      <w:marRight w:val="0"/>
      <w:marTop w:val="0"/>
      <w:marBottom w:val="0"/>
      <w:divBdr>
        <w:top w:val="none" w:sz="0" w:space="0" w:color="auto"/>
        <w:left w:val="none" w:sz="0" w:space="0" w:color="auto"/>
        <w:bottom w:val="none" w:sz="0" w:space="0" w:color="auto"/>
        <w:right w:val="none" w:sz="0" w:space="0" w:color="auto"/>
      </w:divBdr>
    </w:div>
    <w:div w:id="176778676">
      <w:bodyDiv w:val="1"/>
      <w:marLeft w:val="0"/>
      <w:marRight w:val="0"/>
      <w:marTop w:val="0"/>
      <w:marBottom w:val="0"/>
      <w:divBdr>
        <w:top w:val="none" w:sz="0" w:space="0" w:color="auto"/>
        <w:left w:val="none" w:sz="0" w:space="0" w:color="auto"/>
        <w:bottom w:val="none" w:sz="0" w:space="0" w:color="auto"/>
        <w:right w:val="none" w:sz="0" w:space="0" w:color="auto"/>
      </w:divBdr>
    </w:div>
    <w:div w:id="191190021">
      <w:bodyDiv w:val="1"/>
      <w:marLeft w:val="0"/>
      <w:marRight w:val="0"/>
      <w:marTop w:val="0"/>
      <w:marBottom w:val="0"/>
      <w:divBdr>
        <w:top w:val="none" w:sz="0" w:space="0" w:color="auto"/>
        <w:left w:val="none" w:sz="0" w:space="0" w:color="auto"/>
        <w:bottom w:val="none" w:sz="0" w:space="0" w:color="auto"/>
        <w:right w:val="none" w:sz="0" w:space="0" w:color="auto"/>
      </w:divBdr>
    </w:div>
    <w:div w:id="200241189">
      <w:bodyDiv w:val="1"/>
      <w:marLeft w:val="0"/>
      <w:marRight w:val="0"/>
      <w:marTop w:val="0"/>
      <w:marBottom w:val="0"/>
      <w:divBdr>
        <w:top w:val="none" w:sz="0" w:space="0" w:color="auto"/>
        <w:left w:val="none" w:sz="0" w:space="0" w:color="auto"/>
        <w:bottom w:val="none" w:sz="0" w:space="0" w:color="auto"/>
        <w:right w:val="none" w:sz="0" w:space="0" w:color="auto"/>
      </w:divBdr>
    </w:div>
    <w:div w:id="207959351">
      <w:bodyDiv w:val="1"/>
      <w:marLeft w:val="0"/>
      <w:marRight w:val="0"/>
      <w:marTop w:val="0"/>
      <w:marBottom w:val="0"/>
      <w:divBdr>
        <w:top w:val="none" w:sz="0" w:space="0" w:color="auto"/>
        <w:left w:val="none" w:sz="0" w:space="0" w:color="auto"/>
        <w:bottom w:val="none" w:sz="0" w:space="0" w:color="auto"/>
        <w:right w:val="none" w:sz="0" w:space="0" w:color="auto"/>
      </w:divBdr>
    </w:div>
    <w:div w:id="241650378">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254942556">
      <w:bodyDiv w:val="1"/>
      <w:marLeft w:val="0"/>
      <w:marRight w:val="0"/>
      <w:marTop w:val="0"/>
      <w:marBottom w:val="0"/>
      <w:divBdr>
        <w:top w:val="none" w:sz="0" w:space="0" w:color="auto"/>
        <w:left w:val="none" w:sz="0" w:space="0" w:color="auto"/>
        <w:bottom w:val="none" w:sz="0" w:space="0" w:color="auto"/>
        <w:right w:val="none" w:sz="0" w:space="0" w:color="auto"/>
      </w:divBdr>
    </w:div>
    <w:div w:id="284627415">
      <w:bodyDiv w:val="1"/>
      <w:marLeft w:val="0"/>
      <w:marRight w:val="0"/>
      <w:marTop w:val="0"/>
      <w:marBottom w:val="0"/>
      <w:divBdr>
        <w:top w:val="none" w:sz="0" w:space="0" w:color="auto"/>
        <w:left w:val="none" w:sz="0" w:space="0" w:color="auto"/>
        <w:bottom w:val="none" w:sz="0" w:space="0" w:color="auto"/>
        <w:right w:val="none" w:sz="0" w:space="0" w:color="auto"/>
      </w:divBdr>
    </w:div>
    <w:div w:id="306711734">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14578">
      <w:bodyDiv w:val="1"/>
      <w:marLeft w:val="0"/>
      <w:marRight w:val="0"/>
      <w:marTop w:val="0"/>
      <w:marBottom w:val="0"/>
      <w:divBdr>
        <w:top w:val="none" w:sz="0" w:space="0" w:color="auto"/>
        <w:left w:val="none" w:sz="0" w:space="0" w:color="auto"/>
        <w:bottom w:val="none" w:sz="0" w:space="0" w:color="auto"/>
        <w:right w:val="none" w:sz="0" w:space="0" w:color="auto"/>
      </w:divBdr>
    </w:div>
    <w:div w:id="390927655">
      <w:bodyDiv w:val="1"/>
      <w:marLeft w:val="0"/>
      <w:marRight w:val="0"/>
      <w:marTop w:val="0"/>
      <w:marBottom w:val="0"/>
      <w:divBdr>
        <w:top w:val="none" w:sz="0" w:space="0" w:color="auto"/>
        <w:left w:val="none" w:sz="0" w:space="0" w:color="auto"/>
        <w:bottom w:val="none" w:sz="0" w:space="0" w:color="auto"/>
        <w:right w:val="none" w:sz="0" w:space="0" w:color="auto"/>
      </w:divBdr>
    </w:div>
    <w:div w:id="407386765">
      <w:bodyDiv w:val="1"/>
      <w:marLeft w:val="0"/>
      <w:marRight w:val="0"/>
      <w:marTop w:val="0"/>
      <w:marBottom w:val="0"/>
      <w:divBdr>
        <w:top w:val="none" w:sz="0" w:space="0" w:color="auto"/>
        <w:left w:val="none" w:sz="0" w:space="0" w:color="auto"/>
        <w:bottom w:val="none" w:sz="0" w:space="0" w:color="auto"/>
        <w:right w:val="none" w:sz="0" w:space="0" w:color="auto"/>
      </w:divBdr>
    </w:div>
    <w:div w:id="413085371">
      <w:bodyDiv w:val="1"/>
      <w:marLeft w:val="0"/>
      <w:marRight w:val="0"/>
      <w:marTop w:val="0"/>
      <w:marBottom w:val="0"/>
      <w:divBdr>
        <w:top w:val="none" w:sz="0" w:space="0" w:color="auto"/>
        <w:left w:val="none" w:sz="0" w:space="0" w:color="auto"/>
        <w:bottom w:val="none" w:sz="0" w:space="0" w:color="auto"/>
        <w:right w:val="none" w:sz="0" w:space="0" w:color="auto"/>
      </w:divBdr>
    </w:div>
    <w:div w:id="415791159">
      <w:bodyDiv w:val="1"/>
      <w:marLeft w:val="0"/>
      <w:marRight w:val="0"/>
      <w:marTop w:val="0"/>
      <w:marBottom w:val="0"/>
      <w:divBdr>
        <w:top w:val="none" w:sz="0" w:space="0" w:color="auto"/>
        <w:left w:val="none" w:sz="0" w:space="0" w:color="auto"/>
        <w:bottom w:val="none" w:sz="0" w:space="0" w:color="auto"/>
        <w:right w:val="none" w:sz="0" w:space="0" w:color="auto"/>
      </w:divBdr>
    </w:div>
    <w:div w:id="421343703">
      <w:bodyDiv w:val="1"/>
      <w:marLeft w:val="0"/>
      <w:marRight w:val="0"/>
      <w:marTop w:val="0"/>
      <w:marBottom w:val="0"/>
      <w:divBdr>
        <w:top w:val="none" w:sz="0" w:space="0" w:color="auto"/>
        <w:left w:val="none" w:sz="0" w:space="0" w:color="auto"/>
        <w:bottom w:val="none" w:sz="0" w:space="0" w:color="auto"/>
        <w:right w:val="none" w:sz="0" w:space="0" w:color="auto"/>
      </w:divBdr>
    </w:div>
    <w:div w:id="422381991">
      <w:bodyDiv w:val="1"/>
      <w:marLeft w:val="0"/>
      <w:marRight w:val="0"/>
      <w:marTop w:val="0"/>
      <w:marBottom w:val="0"/>
      <w:divBdr>
        <w:top w:val="none" w:sz="0" w:space="0" w:color="auto"/>
        <w:left w:val="none" w:sz="0" w:space="0" w:color="auto"/>
        <w:bottom w:val="none" w:sz="0" w:space="0" w:color="auto"/>
        <w:right w:val="none" w:sz="0" w:space="0" w:color="auto"/>
      </w:divBdr>
    </w:div>
    <w:div w:id="427316777">
      <w:bodyDiv w:val="1"/>
      <w:marLeft w:val="0"/>
      <w:marRight w:val="0"/>
      <w:marTop w:val="0"/>
      <w:marBottom w:val="0"/>
      <w:divBdr>
        <w:top w:val="none" w:sz="0" w:space="0" w:color="auto"/>
        <w:left w:val="none" w:sz="0" w:space="0" w:color="auto"/>
        <w:bottom w:val="none" w:sz="0" w:space="0" w:color="auto"/>
        <w:right w:val="none" w:sz="0" w:space="0" w:color="auto"/>
      </w:divBdr>
    </w:div>
    <w:div w:id="442113721">
      <w:bodyDiv w:val="1"/>
      <w:marLeft w:val="0"/>
      <w:marRight w:val="0"/>
      <w:marTop w:val="0"/>
      <w:marBottom w:val="0"/>
      <w:divBdr>
        <w:top w:val="none" w:sz="0" w:space="0" w:color="auto"/>
        <w:left w:val="none" w:sz="0" w:space="0" w:color="auto"/>
        <w:bottom w:val="none" w:sz="0" w:space="0" w:color="auto"/>
        <w:right w:val="none" w:sz="0" w:space="0" w:color="auto"/>
      </w:divBdr>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58963876">
      <w:bodyDiv w:val="1"/>
      <w:marLeft w:val="0"/>
      <w:marRight w:val="0"/>
      <w:marTop w:val="0"/>
      <w:marBottom w:val="0"/>
      <w:divBdr>
        <w:top w:val="none" w:sz="0" w:space="0" w:color="auto"/>
        <w:left w:val="none" w:sz="0" w:space="0" w:color="auto"/>
        <w:bottom w:val="none" w:sz="0" w:space="0" w:color="auto"/>
        <w:right w:val="none" w:sz="0" w:space="0" w:color="auto"/>
      </w:divBdr>
    </w:div>
    <w:div w:id="46917392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496650223">
      <w:bodyDiv w:val="1"/>
      <w:marLeft w:val="0"/>
      <w:marRight w:val="0"/>
      <w:marTop w:val="0"/>
      <w:marBottom w:val="0"/>
      <w:divBdr>
        <w:top w:val="none" w:sz="0" w:space="0" w:color="auto"/>
        <w:left w:val="none" w:sz="0" w:space="0" w:color="auto"/>
        <w:bottom w:val="none" w:sz="0" w:space="0" w:color="auto"/>
        <w:right w:val="none" w:sz="0" w:space="0" w:color="auto"/>
      </w:divBdr>
    </w:div>
    <w:div w:id="501705571">
      <w:bodyDiv w:val="1"/>
      <w:marLeft w:val="0"/>
      <w:marRight w:val="0"/>
      <w:marTop w:val="0"/>
      <w:marBottom w:val="0"/>
      <w:divBdr>
        <w:top w:val="none" w:sz="0" w:space="0" w:color="auto"/>
        <w:left w:val="none" w:sz="0" w:space="0" w:color="auto"/>
        <w:bottom w:val="none" w:sz="0" w:space="0" w:color="auto"/>
        <w:right w:val="none" w:sz="0" w:space="0" w:color="auto"/>
      </w:divBdr>
    </w:div>
    <w:div w:id="509293745">
      <w:bodyDiv w:val="1"/>
      <w:marLeft w:val="0"/>
      <w:marRight w:val="0"/>
      <w:marTop w:val="0"/>
      <w:marBottom w:val="0"/>
      <w:divBdr>
        <w:top w:val="none" w:sz="0" w:space="0" w:color="auto"/>
        <w:left w:val="none" w:sz="0" w:space="0" w:color="auto"/>
        <w:bottom w:val="none" w:sz="0" w:space="0" w:color="auto"/>
        <w:right w:val="none" w:sz="0" w:space="0" w:color="auto"/>
      </w:divBdr>
    </w:div>
    <w:div w:id="529804323">
      <w:bodyDiv w:val="1"/>
      <w:marLeft w:val="0"/>
      <w:marRight w:val="0"/>
      <w:marTop w:val="0"/>
      <w:marBottom w:val="0"/>
      <w:divBdr>
        <w:top w:val="none" w:sz="0" w:space="0" w:color="auto"/>
        <w:left w:val="none" w:sz="0" w:space="0" w:color="auto"/>
        <w:bottom w:val="none" w:sz="0" w:space="0" w:color="auto"/>
        <w:right w:val="none" w:sz="0" w:space="0" w:color="auto"/>
      </w:divBdr>
    </w:div>
    <w:div w:id="543715349">
      <w:bodyDiv w:val="1"/>
      <w:marLeft w:val="0"/>
      <w:marRight w:val="0"/>
      <w:marTop w:val="0"/>
      <w:marBottom w:val="0"/>
      <w:divBdr>
        <w:top w:val="none" w:sz="0" w:space="0" w:color="auto"/>
        <w:left w:val="none" w:sz="0" w:space="0" w:color="auto"/>
        <w:bottom w:val="none" w:sz="0" w:space="0" w:color="auto"/>
        <w:right w:val="none" w:sz="0" w:space="0" w:color="auto"/>
      </w:divBdr>
    </w:div>
    <w:div w:id="545339404">
      <w:bodyDiv w:val="1"/>
      <w:marLeft w:val="0"/>
      <w:marRight w:val="0"/>
      <w:marTop w:val="0"/>
      <w:marBottom w:val="0"/>
      <w:divBdr>
        <w:top w:val="none" w:sz="0" w:space="0" w:color="auto"/>
        <w:left w:val="none" w:sz="0" w:space="0" w:color="auto"/>
        <w:bottom w:val="none" w:sz="0" w:space="0" w:color="auto"/>
        <w:right w:val="none" w:sz="0" w:space="0" w:color="auto"/>
      </w:divBdr>
    </w:div>
    <w:div w:id="554319331">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595141261">
      <w:bodyDiv w:val="1"/>
      <w:marLeft w:val="0"/>
      <w:marRight w:val="0"/>
      <w:marTop w:val="0"/>
      <w:marBottom w:val="0"/>
      <w:divBdr>
        <w:top w:val="none" w:sz="0" w:space="0" w:color="auto"/>
        <w:left w:val="none" w:sz="0" w:space="0" w:color="auto"/>
        <w:bottom w:val="none" w:sz="0" w:space="0" w:color="auto"/>
        <w:right w:val="none" w:sz="0" w:space="0" w:color="auto"/>
      </w:divBdr>
    </w:div>
    <w:div w:id="602999597">
      <w:bodyDiv w:val="1"/>
      <w:marLeft w:val="0"/>
      <w:marRight w:val="0"/>
      <w:marTop w:val="0"/>
      <w:marBottom w:val="0"/>
      <w:divBdr>
        <w:top w:val="none" w:sz="0" w:space="0" w:color="auto"/>
        <w:left w:val="none" w:sz="0" w:space="0" w:color="auto"/>
        <w:bottom w:val="none" w:sz="0" w:space="0" w:color="auto"/>
        <w:right w:val="none" w:sz="0" w:space="0" w:color="auto"/>
      </w:divBdr>
    </w:div>
    <w:div w:id="611011713">
      <w:bodyDiv w:val="1"/>
      <w:marLeft w:val="0"/>
      <w:marRight w:val="0"/>
      <w:marTop w:val="0"/>
      <w:marBottom w:val="0"/>
      <w:divBdr>
        <w:top w:val="none" w:sz="0" w:space="0" w:color="auto"/>
        <w:left w:val="none" w:sz="0" w:space="0" w:color="auto"/>
        <w:bottom w:val="none" w:sz="0" w:space="0" w:color="auto"/>
        <w:right w:val="none" w:sz="0" w:space="0" w:color="auto"/>
      </w:divBdr>
    </w:div>
    <w:div w:id="614024986">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457229">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382729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50496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55954512">
      <w:bodyDiv w:val="1"/>
      <w:marLeft w:val="0"/>
      <w:marRight w:val="0"/>
      <w:marTop w:val="0"/>
      <w:marBottom w:val="0"/>
      <w:divBdr>
        <w:top w:val="none" w:sz="0" w:space="0" w:color="auto"/>
        <w:left w:val="none" w:sz="0" w:space="0" w:color="auto"/>
        <w:bottom w:val="none" w:sz="0" w:space="0" w:color="auto"/>
        <w:right w:val="none" w:sz="0" w:space="0" w:color="auto"/>
      </w:divBdr>
      <w:divsChild>
        <w:div w:id="1591545805">
          <w:marLeft w:val="0"/>
          <w:marRight w:val="0"/>
          <w:marTop w:val="0"/>
          <w:marBottom w:val="0"/>
          <w:divBdr>
            <w:top w:val="none" w:sz="0" w:space="0" w:color="auto"/>
            <w:left w:val="none" w:sz="0" w:space="0" w:color="auto"/>
            <w:bottom w:val="none" w:sz="0" w:space="0" w:color="auto"/>
            <w:right w:val="none" w:sz="0" w:space="0" w:color="auto"/>
          </w:divBdr>
        </w:div>
        <w:div w:id="1234006168">
          <w:blockQuote w:val="1"/>
          <w:marLeft w:val="120"/>
          <w:marRight w:val="0"/>
          <w:marTop w:val="0"/>
          <w:marBottom w:val="0"/>
          <w:divBdr>
            <w:top w:val="none" w:sz="0" w:space="0" w:color="auto"/>
            <w:left w:val="none" w:sz="0" w:space="0" w:color="auto"/>
            <w:bottom w:val="none" w:sz="0" w:space="0" w:color="auto"/>
            <w:right w:val="none" w:sz="0" w:space="0" w:color="auto"/>
          </w:divBdr>
          <w:divsChild>
            <w:div w:id="1103844549">
              <w:marLeft w:val="0"/>
              <w:marRight w:val="0"/>
              <w:marTop w:val="0"/>
              <w:marBottom w:val="0"/>
              <w:divBdr>
                <w:top w:val="none" w:sz="0" w:space="0" w:color="auto"/>
                <w:left w:val="none" w:sz="0" w:space="0" w:color="auto"/>
                <w:bottom w:val="none" w:sz="0" w:space="0" w:color="auto"/>
                <w:right w:val="none" w:sz="0" w:space="0" w:color="auto"/>
              </w:divBdr>
            </w:div>
            <w:div w:id="993879182">
              <w:marLeft w:val="0"/>
              <w:marRight w:val="0"/>
              <w:marTop w:val="0"/>
              <w:marBottom w:val="0"/>
              <w:divBdr>
                <w:top w:val="none" w:sz="0" w:space="0" w:color="auto"/>
                <w:left w:val="none" w:sz="0" w:space="0" w:color="auto"/>
                <w:bottom w:val="none" w:sz="0" w:space="0" w:color="auto"/>
                <w:right w:val="none" w:sz="0" w:space="0" w:color="auto"/>
              </w:divBdr>
            </w:div>
            <w:div w:id="1353604037">
              <w:marLeft w:val="0"/>
              <w:marRight w:val="0"/>
              <w:marTop w:val="0"/>
              <w:marBottom w:val="0"/>
              <w:divBdr>
                <w:top w:val="none" w:sz="0" w:space="0" w:color="auto"/>
                <w:left w:val="none" w:sz="0" w:space="0" w:color="auto"/>
                <w:bottom w:val="none" w:sz="0" w:space="0" w:color="auto"/>
                <w:right w:val="none" w:sz="0" w:space="0" w:color="auto"/>
              </w:divBdr>
            </w:div>
            <w:div w:id="1168591074">
              <w:marLeft w:val="0"/>
              <w:marRight w:val="0"/>
              <w:marTop w:val="0"/>
              <w:marBottom w:val="0"/>
              <w:divBdr>
                <w:top w:val="none" w:sz="0" w:space="0" w:color="auto"/>
                <w:left w:val="none" w:sz="0" w:space="0" w:color="auto"/>
                <w:bottom w:val="none" w:sz="0" w:space="0" w:color="auto"/>
                <w:right w:val="none" w:sz="0" w:space="0" w:color="auto"/>
              </w:divBdr>
            </w:div>
            <w:div w:id="894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3184">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668169092">
      <w:bodyDiv w:val="1"/>
      <w:marLeft w:val="0"/>
      <w:marRight w:val="0"/>
      <w:marTop w:val="0"/>
      <w:marBottom w:val="0"/>
      <w:divBdr>
        <w:top w:val="none" w:sz="0" w:space="0" w:color="auto"/>
        <w:left w:val="none" w:sz="0" w:space="0" w:color="auto"/>
        <w:bottom w:val="none" w:sz="0" w:space="0" w:color="auto"/>
        <w:right w:val="none" w:sz="0" w:space="0" w:color="auto"/>
      </w:divBdr>
    </w:div>
    <w:div w:id="696587790">
      <w:bodyDiv w:val="1"/>
      <w:marLeft w:val="0"/>
      <w:marRight w:val="0"/>
      <w:marTop w:val="0"/>
      <w:marBottom w:val="0"/>
      <w:divBdr>
        <w:top w:val="none" w:sz="0" w:space="0" w:color="auto"/>
        <w:left w:val="none" w:sz="0" w:space="0" w:color="auto"/>
        <w:bottom w:val="none" w:sz="0" w:space="0" w:color="auto"/>
        <w:right w:val="none" w:sz="0" w:space="0" w:color="auto"/>
      </w:divBdr>
    </w:div>
    <w:div w:id="710229031">
      <w:bodyDiv w:val="1"/>
      <w:marLeft w:val="0"/>
      <w:marRight w:val="0"/>
      <w:marTop w:val="0"/>
      <w:marBottom w:val="0"/>
      <w:divBdr>
        <w:top w:val="none" w:sz="0" w:space="0" w:color="auto"/>
        <w:left w:val="none" w:sz="0" w:space="0" w:color="auto"/>
        <w:bottom w:val="none" w:sz="0" w:space="0" w:color="auto"/>
        <w:right w:val="none" w:sz="0" w:space="0" w:color="auto"/>
      </w:divBdr>
    </w:div>
    <w:div w:id="712509603">
      <w:bodyDiv w:val="1"/>
      <w:marLeft w:val="0"/>
      <w:marRight w:val="0"/>
      <w:marTop w:val="0"/>
      <w:marBottom w:val="0"/>
      <w:divBdr>
        <w:top w:val="none" w:sz="0" w:space="0" w:color="auto"/>
        <w:left w:val="none" w:sz="0" w:space="0" w:color="auto"/>
        <w:bottom w:val="none" w:sz="0" w:space="0" w:color="auto"/>
        <w:right w:val="none" w:sz="0" w:space="0" w:color="auto"/>
      </w:divBdr>
    </w:div>
    <w:div w:id="713425626">
      <w:bodyDiv w:val="1"/>
      <w:marLeft w:val="0"/>
      <w:marRight w:val="0"/>
      <w:marTop w:val="0"/>
      <w:marBottom w:val="0"/>
      <w:divBdr>
        <w:top w:val="none" w:sz="0" w:space="0" w:color="auto"/>
        <w:left w:val="none" w:sz="0" w:space="0" w:color="auto"/>
        <w:bottom w:val="none" w:sz="0" w:space="0" w:color="auto"/>
        <w:right w:val="none" w:sz="0" w:space="0" w:color="auto"/>
      </w:divBdr>
    </w:div>
    <w:div w:id="730881485">
      <w:bodyDiv w:val="1"/>
      <w:marLeft w:val="0"/>
      <w:marRight w:val="0"/>
      <w:marTop w:val="0"/>
      <w:marBottom w:val="0"/>
      <w:divBdr>
        <w:top w:val="none" w:sz="0" w:space="0" w:color="auto"/>
        <w:left w:val="none" w:sz="0" w:space="0" w:color="auto"/>
        <w:bottom w:val="none" w:sz="0" w:space="0" w:color="auto"/>
        <w:right w:val="none" w:sz="0" w:space="0" w:color="auto"/>
      </w:divBdr>
    </w:div>
    <w:div w:id="833492172">
      <w:bodyDiv w:val="1"/>
      <w:marLeft w:val="0"/>
      <w:marRight w:val="0"/>
      <w:marTop w:val="0"/>
      <w:marBottom w:val="0"/>
      <w:divBdr>
        <w:top w:val="none" w:sz="0" w:space="0" w:color="auto"/>
        <w:left w:val="none" w:sz="0" w:space="0" w:color="auto"/>
        <w:bottom w:val="none" w:sz="0" w:space="0" w:color="auto"/>
        <w:right w:val="none" w:sz="0" w:space="0" w:color="auto"/>
      </w:divBdr>
    </w:div>
    <w:div w:id="834682457">
      <w:bodyDiv w:val="1"/>
      <w:marLeft w:val="0"/>
      <w:marRight w:val="0"/>
      <w:marTop w:val="0"/>
      <w:marBottom w:val="0"/>
      <w:divBdr>
        <w:top w:val="none" w:sz="0" w:space="0" w:color="auto"/>
        <w:left w:val="none" w:sz="0" w:space="0" w:color="auto"/>
        <w:bottom w:val="none" w:sz="0" w:space="0" w:color="auto"/>
        <w:right w:val="none" w:sz="0" w:space="0" w:color="auto"/>
      </w:divBdr>
    </w:div>
    <w:div w:id="842286223">
      <w:bodyDiv w:val="1"/>
      <w:marLeft w:val="0"/>
      <w:marRight w:val="0"/>
      <w:marTop w:val="0"/>
      <w:marBottom w:val="0"/>
      <w:divBdr>
        <w:top w:val="none" w:sz="0" w:space="0" w:color="auto"/>
        <w:left w:val="none" w:sz="0" w:space="0" w:color="auto"/>
        <w:bottom w:val="none" w:sz="0" w:space="0" w:color="auto"/>
        <w:right w:val="none" w:sz="0" w:space="0" w:color="auto"/>
      </w:divBdr>
    </w:div>
    <w:div w:id="851072875">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68566601">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874076809">
      <w:bodyDiv w:val="1"/>
      <w:marLeft w:val="0"/>
      <w:marRight w:val="0"/>
      <w:marTop w:val="0"/>
      <w:marBottom w:val="0"/>
      <w:divBdr>
        <w:top w:val="none" w:sz="0" w:space="0" w:color="auto"/>
        <w:left w:val="none" w:sz="0" w:space="0" w:color="auto"/>
        <w:bottom w:val="none" w:sz="0" w:space="0" w:color="auto"/>
        <w:right w:val="none" w:sz="0" w:space="0" w:color="auto"/>
      </w:divBdr>
    </w:div>
    <w:div w:id="914438792">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1085670">
      <w:bodyDiv w:val="1"/>
      <w:marLeft w:val="0"/>
      <w:marRight w:val="0"/>
      <w:marTop w:val="0"/>
      <w:marBottom w:val="0"/>
      <w:divBdr>
        <w:top w:val="none" w:sz="0" w:space="0" w:color="auto"/>
        <w:left w:val="none" w:sz="0" w:space="0" w:color="auto"/>
        <w:bottom w:val="none" w:sz="0" w:space="0" w:color="auto"/>
        <w:right w:val="none" w:sz="0" w:space="0" w:color="auto"/>
      </w:divBdr>
    </w:div>
    <w:div w:id="952982273">
      <w:bodyDiv w:val="1"/>
      <w:marLeft w:val="0"/>
      <w:marRight w:val="0"/>
      <w:marTop w:val="0"/>
      <w:marBottom w:val="0"/>
      <w:divBdr>
        <w:top w:val="none" w:sz="0" w:space="0" w:color="auto"/>
        <w:left w:val="none" w:sz="0" w:space="0" w:color="auto"/>
        <w:bottom w:val="none" w:sz="0" w:space="0" w:color="auto"/>
        <w:right w:val="none" w:sz="0" w:space="0" w:color="auto"/>
      </w:divBdr>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980580611">
      <w:bodyDiv w:val="1"/>
      <w:marLeft w:val="0"/>
      <w:marRight w:val="0"/>
      <w:marTop w:val="0"/>
      <w:marBottom w:val="0"/>
      <w:divBdr>
        <w:top w:val="none" w:sz="0" w:space="0" w:color="auto"/>
        <w:left w:val="none" w:sz="0" w:space="0" w:color="auto"/>
        <w:bottom w:val="none" w:sz="0" w:space="0" w:color="auto"/>
        <w:right w:val="none" w:sz="0" w:space="0" w:color="auto"/>
      </w:divBdr>
    </w:div>
    <w:div w:id="981160046">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60329498">
      <w:bodyDiv w:val="1"/>
      <w:marLeft w:val="0"/>
      <w:marRight w:val="0"/>
      <w:marTop w:val="0"/>
      <w:marBottom w:val="0"/>
      <w:divBdr>
        <w:top w:val="none" w:sz="0" w:space="0" w:color="auto"/>
        <w:left w:val="none" w:sz="0" w:space="0" w:color="auto"/>
        <w:bottom w:val="none" w:sz="0" w:space="0" w:color="auto"/>
        <w:right w:val="none" w:sz="0" w:space="0" w:color="auto"/>
      </w:divBdr>
    </w:div>
    <w:div w:id="1060790908">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159923561">
      <w:bodyDiv w:val="1"/>
      <w:marLeft w:val="0"/>
      <w:marRight w:val="0"/>
      <w:marTop w:val="0"/>
      <w:marBottom w:val="0"/>
      <w:divBdr>
        <w:top w:val="none" w:sz="0" w:space="0" w:color="auto"/>
        <w:left w:val="none" w:sz="0" w:space="0" w:color="auto"/>
        <w:bottom w:val="none" w:sz="0" w:space="0" w:color="auto"/>
        <w:right w:val="none" w:sz="0" w:space="0" w:color="auto"/>
      </w:divBdr>
    </w:div>
    <w:div w:id="1183546253">
      <w:bodyDiv w:val="1"/>
      <w:marLeft w:val="0"/>
      <w:marRight w:val="0"/>
      <w:marTop w:val="0"/>
      <w:marBottom w:val="0"/>
      <w:divBdr>
        <w:top w:val="none" w:sz="0" w:space="0" w:color="auto"/>
        <w:left w:val="none" w:sz="0" w:space="0" w:color="auto"/>
        <w:bottom w:val="none" w:sz="0" w:space="0" w:color="auto"/>
        <w:right w:val="none" w:sz="0" w:space="0" w:color="auto"/>
      </w:divBdr>
    </w:div>
    <w:div w:id="1202784577">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38369865">
      <w:bodyDiv w:val="1"/>
      <w:marLeft w:val="0"/>
      <w:marRight w:val="0"/>
      <w:marTop w:val="0"/>
      <w:marBottom w:val="0"/>
      <w:divBdr>
        <w:top w:val="none" w:sz="0" w:space="0" w:color="auto"/>
        <w:left w:val="none" w:sz="0" w:space="0" w:color="auto"/>
        <w:bottom w:val="none" w:sz="0" w:space="0" w:color="auto"/>
        <w:right w:val="none" w:sz="0" w:space="0" w:color="auto"/>
      </w:divBdr>
    </w:div>
    <w:div w:id="125883251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4026">
      <w:bodyDiv w:val="1"/>
      <w:marLeft w:val="0"/>
      <w:marRight w:val="0"/>
      <w:marTop w:val="0"/>
      <w:marBottom w:val="0"/>
      <w:divBdr>
        <w:top w:val="none" w:sz="0" w:space="0" w:color="auto"/>
        <w:left w:val="none" w:sz="0" w:space="0" w:color="auto"/>
        <w:bottom w:val="none" w:sz="0" w:space="0" w:color="auto"/>
        <w:right w:val="none" w:sz="0" w:space="0" w:color="auto"/>
      </w:divBdr>
    </w:div>
    <w:div w:id="1330674987">
      <w:bodyDiv w:val="1"/>
      <w:marLeft w:val="0"/>
      <w:marRight w:val="0"/>
      <w:marTop w:val="0"/>
      <w:marBottom w:val="0"/>
      <w:divBdr>
        <w:top w:val="none" w:sz="0" w:space="0" w:color="auto"/>
        <w:left w:val="none" w:sz="0" w:space="0" w:color="auto"/>
        <w:bottom w:val="none" w:sz="0" w:space="0" w:color="auto"/>
        <w:right w:val="none" w:sz="0" w:space="0" w:color="auto"/>
      </w:divBdr>
    </w:div>
    <w:div w:id="1337877844">
      <w:bodyDiv w:val="1"/>
      <w:marLeft w:val="0"/>
      <w:marRight w:val="0"/>
      <w:marTop w:val="0"/>
      <w:marBottom w:val="0"/>
      <w:divBdr>
        <w:top w:val="none" w:sz="0" w:space="0" w:color="auto"/>
        <w:left w:val="none" w:sz="0" w:space="0" w:color="auto"/>
        <w:bottom w:val="none" w:sz="0" w:space="0" w:color="auto"/>
        <w:right w:val="none" w:sz="0" w:space="0" w:color="auto"/>
      </w:divBdr>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379865840">
      <w:bodyDiv w:val="1"/>
      <w:marLeft w:val="0"/>
      <w:marRight w:val="0"/>
      <w:marTop w:val="0"/>
      <w:marBottom w:val="0"/>
      <w:divBdr>
        <w:top w:val="none" w:sz="0" w:space="0" w:color="auto"/>
        <w:left w:val="none" w:sz="0" w:space="0" w:color="auto"/>
        <w:bottom w:val="none" w:sz="0" w:space="0" w:color="auto"/>
        <w:right w:val="none" w:sz="0" w:space="0" w:color="auto"/>
      </w:divBdr>
    </w:div>
    <w:div w:id="1385759057">
      <w:bodyDiv w:val="1"/>
      <w:marLeft w:val="0"/>
      <w:marRight w:val="0"/>
      <w:marTop w:val="0"/>
      <w:marBottom w:val="0"/>
      <w:divBdr>
        <w:top w:val="none" w:sz="0" w:space="0" w:color="auto"/>
        <w:left w:val="none" w:sz="0" w:space="0" w:color="auto"/>
        <w:bottom w:val="none" w:sz="0" w:space="0" w:color="auto"/>
        <w:right w:val="none" w:sz="0" w:space="0" w:color="auto"/>
      </w:divBdr>
    </w:div>
    <w:div w:id="1407536771">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516577015">
      <w:bodyDiv w:val="1"/>
      <w:marLeft w:val="0"/>
      <w:marRight w:val="0"/>
      <w:marTop w:val="0"/>
      <w:marBottom w:val="0"/>
      <w:divBdr>
        <w:top w:val="none" w:sz="0" w:space="0" w:color="auto"/>
        <w:left w:val="none" w:sz="0" w:space="0" w:color="auto"/>
        <w:bottom w:val="none" w:sz="0" w:space="0" w:color="auto"/>
        <w:right w:val="none" w:sz="0" w:space="0" w:color="auto"/>
      </w:divBdr>
    </w:div>
    <w:div w:id="1553925623">
      <w:bodyDiv w:val="1"/>
      <w:marLeft w:val="0"/>
      <w:marRight w:val="0"/>
      <w:marTop w:val="0"/>
      <w:marBottom w:val="0"/>
      <w:divBdr>
        <w:top w:val="none" w:sz="0" w:space="0" w:color="auto"/>
        <w:left w:val="none" w:sz="0" w:space="0" w:color="auto"/>
        <w:bottom w:val="none" w:sz="0" w:space="0" w:color="auto"/>
        <w:right w:val="none" w:sz="0" w:space="0" w:color="auto"/>
      </w:divBdr>
    </w:div>
    <w:div w:id="1569419237">
      <w:bodyDiv w:val="1"/>
      <w:marLeft w:val="0"/>
      <w:marRight w:val="0"/>
      <w:marTop w:val="0"/>
      <w:marBottom w:val="0"/>
      <w:divBdr>
        <w:top w:val="none" w:sz="0" w:space="0" w:color="auto"/>
        <w:left w:val="none" w:sz="0" w:space="0" w:color="auto"/>
        <w:bottom w:val="none" w:sz="0" w:space="0" w:color="auto"/>
        <w:right w:val="none" w:sz="0" w:space="0" w:color="auto"/>
      </w:divBdr>
    </w:div>
    <w:div w:id="1582565739">
      <w:bodyDiv w:val="1"/>
      <w:marLeft w:val="0"/>
      <w:marRight w:val="0"/>
      <w:marTop w:val="0"/>
      <w:marBottom w:val="0"/>
      <w:divBdr>
        <w:top w:val="none" w:sz="0" w:space="0" w:color="auto"/>
        <w:left w:val="none" w:sz="0" w:space="0" w:color="auto"/>
        <w:bottom w:val="none" w:sz="0" w:space="0" w:color="auto"/>
        <w:right w:val="none" w:sz="0" w:space="0" w:color="auto"/>
      </w:divBdr>
    </w:div>
    <w:div w:id="1586382268">
      <w:bodyDiv w:val="1"/>
      <w:marLeft w:val="0"/>
      <w:marRight w:val="0"/>
      <w:marTop w:val="0"/>
      <w:marBottom w:val="0"/>
      <w:divBdr>
        <w:top w:val="none" w:sz="0" w:space="0" w:color="auto"/>
        <w:left w:val="none" w:sz="0" w:space="0" w:color="auto"/>
        <w:bottom w:val="none" w:sz="0" w:space="0" w:color="auto"/>
        <w:right w:val="none" w:sz="0" w:space="0" w:color="auto"/>
      </w:divBdr>
    </w:div>
    <w:div w:id="1601177511">
      <w:bodyDiv w:val="1"/>
      <w:marLeft w:val="0"/>
      <w:marRight w:val="0"/>
      <w:marTop w:val="0"/>
      <w:marBottom w:val="0"/>
      <w:divBdr>
        <w:top w:val="none" w:sz="0" w:space="0" w:color="auto"/>
        <w:left w:val="none" w:sz="0" w:space="0" w:color="auto"/>
        <w:bottom w:val="none" w:sz="0" w:space="0" w:color="auto"/>
        <w:right w:val="none" w:sz="0" w:space="0" w:color="auto"/>
      </w:divBdr>
    </w:div>
    <w:div w:id="1643463913">
      <w:bodyDiv w:val="1"/>
      <w:marLeft w:val="0"/>
      <w:marRight w:val="0"/>
      <w:marTop w:val="0"/>
      <w:marBottom w:val="0"/>
      <w:divBdr>
        <w:top w:val="none" w:sz="0" w:space="0" w:color="auto"/>
        <w:left w:val="none" w:sz="0" w:space="0" w:color="auto"/>
        <w:bottom w:val="none" w:sz="0" w:space="0" w:color="auto"/>
        <w:right w:val="none" w:sz="0" w:space="0" w:color="auto"/>
      </w:divBdr>
    </w:div>
    <w:div w:id="1695110001">
      <w:bodyDiv w:val="1"/>
      <w:marLeft w:val="0"/>
      <w:marRight w:val="0"/>
      <w:marTop w:val="0"/>
      <w:marBottom w:val="0"/>
      <w:divBdr>
        <w:top w:val="none" w:sz="0" w:space="0" w:color="auto"/>
        <w:left w:val="none" w:sz="0" w:space="0" w:color="auto"/>
        <w:bottom w:val="none" w:sz="0" w:space="0" w:color="auto"/>
        <w:right w:val="none" w:sz="0" w:space="0" w:color="auto"/>
      </w:divBdr>
    </w:div>
    <w:div w:id="1706952692">
      <w:bodyDiv w:val="1"/>
      <w:marLeft w:val="0"/>
      <w:marRight w:val="0"/>
      <w:marTop w:val="0"/>
      <w:marBottom w:val="0"/>
      <w:divBdr>
        <w:top w:val="none" w:sz="0" w:space="0" w:color="auto"/>
        <w:left w:val="none" w:sz="0" w:space="0" w:color="auto"/>
        <w:bottom w:val="none" w:sz="0" w:space="0" w:color="auto"/>
        <w:right w:val="none" w:sz="0" w:space="0" w:color="auto"/>
      </w:divBdr>
    </w:div>
    <w:div w:id="1711876101">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742364922">
      <w:bodyDiv w:val="1"/>
      <w:marLeft w:val="0"/>
      <w:marRight w:val="0"/>
      <w:marTop w:val="0"/>
      <w:marBottom w:val="0"/>
      <w:divBdr>
        <w:top w:val="none" w:sz="0" w:space="0" w:color="auto"/>
        <w:left w:val="none" w:sz="0" w:space="0" w:color="auto"/>
        <w:bottom w:val="none" w:sz="0" w:space="0" w:color="auto"/>
        <w:right w:val="none" w:sz="0" w:space="0" w:color="auto"/>
      </w:divBdr>
    </w:div>
    <w:div w:id="1753358909">
      <w:bodyDiv w:val="1"/>
      <w:marLeft w:val="0"/>
      <w:marRight w:val="0"/>
      <w:marTop w:val="0"/>
      <w:marBottom w:val="0"/>
      <w:divBdr>
        <w:top w:val="none" w:sz="0" w:space="0" w:color="auto"/>
        <w:left w:val="none" w:sz="0" w:space="0" w:color="auto"/>
        <w:bottom w:val="none" w:sz="0" w:space="0" w:color="auto"/>
        <w:right w:val="none" w:sz="0" w:space="0" w:color="auto"/>
      </w:divBdr>
    </w:div>
    <w:div w:id="1779249540">
      <w:bodyDiv w:val="1"/>
      <w:marLeft w:val="0"/>
      <w:marRight w:val="0"/>
      <w:marTop w:val="0"/>
      <w:marBottom w:val="0"/>
      <w:divBdr>
        <w:top w:val="none" w:sz="0" w:space="0" w:color="auto"/>
        <w:left w:val="none" w:sz="0" w:space="0" w:color="auto"/>
        <w:bottom w:val="none" w:sz="0" w:space="0" w:color="auto"/>
        <w:right w:val="none" w:sz="0" w:space="0" w:color="auto"/>
      </w:divBdr>
    </w:div>
    <w:div w:id="1790852305">
      <w:bodyDiv w:val="1"/>
      <w:marLeft w:val="0"/>
      <w:marRight w:val="0"/>
      <w:marTop w:val="0"/>
      <w:marBottom w:val="0"/>
      <w:divBdr>
        <w:top w:val="none" w:sz="0" w:space="0" w:color="auto"/>
        <w:left w:val="none" w:sz="0" w:space="0" w:color="auto"/>
        <w:bottom w:val="none" w:sz="0" w:space="0" w:color="auto"/>
        <w:right w:val="none" w:sz="0" w:space="0" w:color="auto"/>
      </w:divBdr>
    </w:div>
    <w:div w:id="1795246969">
      <w:bodyDiv w:val="1"/>
      <w:marLeft w:val="0"/>
      <w:marRight w:val="0"/>
      <w:marTop w:val="0"/>
      <w:marBottom w:val="0"/>
      <w:divBdr>
        <w:top w:val="none" w:sz="0" w:space="0" w:color="auto"/>
        <w:left w:val="none" w:sz="0" w:space="0" w:color="auto"/>
        <w:bottom w:val="none" w:sz="0" w:space="0" w:color="auto"/>
        <w:right w:val="none" w:sz="0" w:space="0" w:color="auto"/>
      </w:divBdr>
    </w:div>
    <w:div w:id="1813791978">
      <w:bodyDiv w:val="1"/>
      <w:marLeft w:val="0"/>
      <w:marRight w:val="0"/>
      <w:marTop w:val="0"/>
      <w:marBottom w:val="0"/>
      <w:divBdr>
        <w:top w:val="none" w:sz="0" w:space="0" w:color="auto"/>
        <w:left w:val="none" w:sz="0" w:space="0" w:color="auto"/>
        <w:bottom w:val="none" w:sz="0" w:space="0" w:color="auto"/>
        <w:right w:val="none" w:sz="0" w:space="0" w:color="auto"/>
      </w:divBdr>
    </w:div>
    <w:div w:id="1814443726">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881702230">
      <w:bodyDiv w:val="1"/>
      <w:marLeft w:val="0"/>
      <w:marRight w:val="0"/>
      <w:marTop w:val="0"/>
      <w:marBottom w:val="0"/>
      <w:divBdr>
        <w:top w:val="none" w:sz="0" w:space="0" w:color="auto"/>
        <w:left w:val="none" w:sz="0" w:space="0" w:color="auto"/>
        <w:bottom w:val="none" w:sz="0" w:space="0" w:color="auto"/>
        <w:right w:val="none" w:sz="0" w:space="0" w:color="auto"/>
      </w:divBdr>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1913588708">
      <w:bodyDiv w:val="1"/>
      <w:marLeft w:val="0"/>
      <w:marRight w:val="0"/>
      <w:marTop w:val="0"/>
      <w:marBottom w:val="0"/>
      <w:divBdr>
        <w:top w:val="none" w:sz="0" w:space="0" w:color="auto"/>
        <w:left w:val="none" w:sz="0" w:space="0" w:color="auto"/>
        <w:bottom w:val="none" w:sz="0" w:space="0" w:color="auto"/>
        <w:right w:val="none" w:sz="0" w:space="0" w:color="auto"/>
      </w:divBdr>
    </w:div>
    <w:div w:id="1937247845">
      <w:bodyDiv w:val="1"/>
      <w:marLeft w:val="0"/>
      <w:marRight w:val="0"/>
      <w:marTop w:val="0"/>
      <w:marBottom w:val="0"/>
      <w:divBdr>
        <w:top w:val="none" w:sz="0" w:space="0" w:color="auto"/>
        <w:left w:val="none" w:sz="0" w:space="0" w:color="auto"/>
        <w:bottom w:val="none" w:sz="0" w:space="0" w:color="auto"/>
        <w:right w:val="none" w:sz="0" w:space="0" w:color="auto"/>
      </w:divBdr>
    </w:div>
    <w:div w:id="1957247368">
      <w:bodyDiv w:val="1"/>
      <w:marLeft w:val="0"/>
      <w:marRight w:val="0"/>
      <w:marTop w:val="0"/>
      <w:marBottom w:val="0"/>
      <w:divBdr>
        <w:top w:val="none" w:sz="0" w:space="0" w:color="auto"/>
        <w:left w:val="none" w:sz="0" w:space="0" w:color="auto"/>
        <w:bottom w:val="none" w:sz="0" w:space="0" w:color="auto"/>
        <w:right w:val="none" w:sz="0" w:space="0" w:color="auto"/>
      </w:divBdr>
    </w:div>
    <w:div w:id="1959411930">
      <w:bodyDiv w:val="1"/>
      <w:marLeft w:val="0"/>
      <w:marRight w:val="0"/>
      <w:marTop w:val="0"/>
      <w:marBottom w:val="0"/>
      <w:divBdr>
        <w:top w:val="none" w:sz="0" w:space="0" w:color="auto"/>
        <w:left w:val="none" w:sz="0" w:space="0" w:color="auto"/>
        <w:bottom w:val="none" w:sz="0" w:space="0" w:color="auto"/>
        <w:right w:val="none" w:sz="0" w:space="0" w:color="auto"/>
      </w:divBdr>
    </w:div>
    <w:div w:id="1980457597">
      <w:bodyDiv w:val="1"/>
      <w:marLeft w:val="0"/>
      <w:marRight w:val="0"/>
      <w:marTop w:val="0"/>
      <w:marBottom w:val="0"/>
      <w:divBdr>
        <w:top w:val="none" w:sz="0" w:space="0" w:color="auto"/>
        <w:left w:val="none" w:sz="0" w:space="0" w:color="auto"/>
        <w:bottom w:val="none" w:sz="0" w:space="0" w:color="auto"/>
        <w:right w:val="none" w:sz="0" w:space="0" w:color="auto"/>
      </w:divBdr>
    </w:div>
    <w:div w:id="1989899697">
      <w:bodyDiv w:val="1"/>
      <w:marLeft w:val="0"/>
      <w:marRight w:val="0"/>
      <w:marTop w:val="0"/>
      <w:marBottom w:val="0"/>
      <w:divBdr>
        <w:top w:val="none" w:sz="0" w:space="0" w:color="auto"/>
        <w:left w:val="none" w:sz="0" w:space="0" w:color="auto"/>
        <w:bottom w:val="none" w:sz="0" w:space="0" w:color="auto"/>
        <w:right w:val="none" w:sz="0" w:space="0" w:color="auto"/>
      </w:divBdr>
    </w:div>
    <w:div w:id="2019111479">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080054045">
      <w:bodyDiv w:val="1"/>
      <w:marLeft w:val="0"/>
      <w:marRight w:val="0"/>
      <w:marTop w:val="0"/>
      <w:marBottom w:val="0"/>
      <w:divBdr>
        <w:top w:val="none" w:sz="0" w:space="0" w:color="auto"/>
        <w:left w:val="none" w:sz="0" w:space="0" w:color="auto"/>
        <w:bottom w:val="none" w:sz="0" w:space="0" w:color="auto"/>
        <w:right w:val="none" w:sz="0" w:space="0" w:color="auto"/>
      </w:divBdr>
    </w:div>
    <w:div w:id="2088844137">
      <w:bodyDiv w:val="1"/>
      <w:marLeft w:val="0"/>
      <w:marRight w:val="0"/>
      <w:marTop w:val="0"/>
      <w:marBottom w:val="0"/>
      <w:divBdr>
        <w:top w:val="none" w:sz="0" w:space="0" w:color="auto"/>
        <w:left w:val="none" w:sz="0" w:space="0" w:color="auto"/>
        <w:bottom w:val="none" w:sz="0" w:space="0" w:color="auto"/>
        <w:right w:val="none" w:sz="0" w:space="0" w:color="auto"/>
      </w:divBdr>
    </w:div>
    <w:div w:id="211111824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 w:id="2138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nguin.com.au/lookinside/spotlight.cfm?SBN=9780143009177&amp;AuthId=0000004220&amp;Page=Profile" TargetMode="External"/><Relationship Id="rId18" Type="http://schemas.openxmlformats.org/officeDocument/2006/relationships/image" Target="media/image6.jpeg"/><Relationship Id="rId26" Type="http://schemas.openxmlformats.org/officeDocument/2006/relationships/hyperlink" Target="mailto:Rights@nurnberg.com.cn" TargetMode="External"/><Relationship Id="rId21" Type="http://schemas.openxmlformats.org/officeDocument/2006/relationships/hyperlink" Target="https://book.douban.com/subject/27598715/"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penguin.com.au/lookinside/spotlight.cfm?SBN=9780143009177&amp;AuthId=0000004220&amp;Page=Profile" TargetMode="External"/><Relationship Id="rId25" Type="http://schemas.openxmlformats.org/officeDocument/2006/relationships/hyperlink" Target="https://book.douban.com/subject/25845608/" TargetMode="External"/><Relationship Id="rId33"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www.nurnberg.com.cn/book/book.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nguin.com.au/lookinside/spotlight.cfm?SBN=9780143009177&amp;AuthId=0000004220&amp;Page=Profile" TargetMode="External"/><Relationship Id="rId24" Type="http://schemas.openxmlformats.org/officeDocument/2006/relationships/image" Target="media/image9.jpeg"/><Relationship Id="rId32" Type="http://schemas.openxmlformats.org/officeDocument/2006/relationships/hyperlink" Target="https://weibo.com/1877653117/profile?topnav=1&amp;wvr=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enguin.com.au/lookinside/spotlight.cfm?SBN=9780143009177&amp;AuthId=0000004220&amp;Page=Profile" TargetMode="External"/><Relationship Id="rId23" Type="http://schemas.openxmlformats.org/officeDocument/2006/relationships/hyperlink" Target="http://www.penguin.com.au/lookinside/spotlight.cfm?SBN=9780143009177&amp;AuthId=0000004220&amp;Page=Profile" TargetMode="External"/><Relationship Id="rId28" Type="http://schemas.openxmlformats.org/officeDocument/2006/relationships/hyperlink" Target="http://www.nurnberg.com.cn/booklist_zh/list.aspx"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penguin.com.au/lookinside/spotlight.cfm?SBN=9780143009177&amp;AuthId=0000004220&amp;Page=Profile" TargetMode="External"/><Relationship Id="rId31" Type="http://schemas.openxmlformats.org/officeDocument/2006/relationships/hyperlink" Target="http://site.douban.com/110577/" TargetMode="External"/><Relationship Id="rId4" Type="http://schemas.openxmlformats.org/officeDocument/2006/relationships/settings" Target="settings.xml"/><Relationship Id="rId9" Type="http://schemas.openxmlformats.org/officeDocument/2006/relationships/hyperlink" Target="https://ronchernow.com/"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www.nurnberg.com.cn/" TargetMode="External"/><Relationship Id="rId30" Type="http://schemas.openxmlformats.org/officeDocument/2006/relationships/hyperlink" Target="http://www.nurnberg.com.cn/video/video.aspx"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A4C50-89E4-4A07-B413-3AFB04A7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1824</Words>
  <Characters>9506</Characters>
  <Application>Microsoft Office Word</Application>
  <DocSecurity>0</DocSecurity>
  <Lines>452</Lines>
  <Paragraphs>323</Paragraphs>
  <ScaleCrop>false</ScaleCrop>
  <Company>2ndSpAcE</Company>
  <LinksUpToDate>false</LinksUpToDate>
  <CharactersWithSpaces>11007</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3</cp:revision>
  <cp:lastPrinted>2004-04-23T07:06:00Z</cp:lastPrinted>
  <dcterms:created xsi:type="dcterms:W3CDTF">2026-06-26T06:17:00Z</dcterms:created>
  <dcterms:modified xsi:type="dcterms:W3CDTF">2026-06-26T06:21:00Z</dcterms:modified>
</cp:coreProperties>
</file>